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28.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1.xml" ContentType="application/vnd.openxmlformats-officedocument.wordprocessingml.header+xml"/>
  <Override PartName="/word/footer2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3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3.xml" ContentType="application/vnd.openxmlformats-officedocument.wordprocessingml.footer+xml"/>
  <Override PartName="/word/header20.xml" ContentType="application/vnd.openxmlformats-officedocument.wordprocessingml.header+xml"/>
  <Override PartName="/word/footer34.xml" ContentType="application/vnd.openxmlformats-officedocument.wordprocessingml.footer+xml"/>
  <Override PartName="/word/header21.xml" ContentType="application/vnd.openxmlformats-officedocument.wordprocessingml.header+xml"/>
  <Override PartName="/word/footer3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31.xml" ContentType="application/vnd.openxmlformats-officedocument.wordprocessingml.header+xml"/>
  <Override PartName="/word/footer40.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32.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8BB" w:rsidRDefault="009B4F97" w:rsidP="009648BB">
      <w:pPr>
        <w:tabs>
          <w:tab w:val="left" w:pos="5220"/>
        </w:tabs>
        <w:sectPr w:rsidR="009648BB">
          <w:pgSz w:w="12240" w:h="15840"/>
          <w:pgMar w:top="1440" w:right="1440" w:bottom="1440" w:left="1512" w:header="720" w:footer="720" w:gutter="0"/>
          <w:cols w:space="720"/>
        </w:sectPr>
      </w:pPr>
      <w:bookmarkStart w:id="0" w:name="_GoBack"/>
      <w:bookmarkEnd w:id="0"/>
      <w:r>
        <w:rPr>
          <w:noProof/>
          <w:lang w:val="ru-RU" w:eastAsia="ru-RU"/>
        </w:rPr>
        <w:drawing>
          <wp:anchor distT="0" distB="0" distL="114300" distR="114300" simplePos="0" relativeHeight="251493885" behindDoc="0" locked="0" layoutInCell="1" allowOverlap="1" wp14:anchorId="389BB507" wp14:editId="487CA835">
            <wp:simplePos x="0" y="0"/>
            <wp:positionH relativeFrom="column">
              <wp:posOffset>2138680</wp:posOffset>
            </wp:positionH>
            <wp:positionV relativeFrom="paragraph">
              <wp:posOffset>2133600</wp:posOffset>
            </wp:positionV>
            <wp:extent cx="1831975" cy="2552700"/>
            <wp:effectExtent l="38100" t="38100" r="34925" b="38100"/>
            <wp:wrapNone/>
            <wp:docPr id="30" name="Picture 30" descr="C:\Users\adelorenzi\AppData\Local\Microsoft\Windows\Temporary Internet Files\Content.Word\Mike Wang_13 PHARMAC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elorenzi\AppData\Local\Microsoft\Windows\Temporary Internet Files\Content.Word\Mike Wang_13 PHARMAC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1975" cy="25527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C54BE9">
        <w:rPr>
          <w:noProof/>
          <w:lang w:val="ru-RU" w:eastAsia="ru-RU"/>
        </w:rPr>
        <w:drawing>
          <wp:anchor distT="0" distB="0" distL="114300" distR="114300" simplePos="0" relativeHeight="252047870" behindDoc="0" locked="0" layoutInCell="1" allowOverlap="1" wp14:anchorId="7EA9A919" wp14:editId="4DC924F5">
            <wp:simplePos x="0" y="0"/>
            <wp:positionH relativeFrom="column">
              <wp:posOffset>435610</wp:posOffset>
            </wp:positionH>
            <wp:positionV relativeFrom="paragraph">
              <wp:posOffset>2286000</wp:posOffset>
            </wp:positionV>
            <wp:extent cx="1741805" cy="2481580"/>
            <wp:effectExtent l="76200" t="76200" r="125095" b="128270"/>
            <wp:wrapNone/>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descr="http://pathlibrary.path.org/dbtw-wpd/images/09563.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41805" cy="248158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2BA" w:rsidRPr="00C54BE9">
        <w:rPr>
          <w:noProof/>
          <w:lang w:val="ru-RU" w:eastAsia="ru-RU"/>
        </w:rPr>
        <w:drawing>
          <wp:anchor distT="0" distB="0" distL="114300" distR="114300" simplePos="0" relativeHeight="252050942" behindDoc="0" locked="0" layoutInCell="1" allowOverlap="1" wp14:anchorId="3C848BD0" wp14:editId="43F47FFB">
            <wp:simplePos x="0" y="0"/>
            <wp:positionH relativeFrom="column">
              <wp:posOffset>201930</wp:posOffset>
            </wp:positionH>
            <wp:positionV relativeFrom="paragraph">
              <wp:posOffset>-156210</wp:posOffset>
            </wp:positionV>
            <wp:extent cx="2134235" cy="2386965"/>
            <wp:effectExtent l="76200" t="76200" r="132715" b="127635"/>
            <wp:wrapNone/>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descr="http://pathlibrary.path.org/dbtw-wpd/images/05304.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34235" cy="238696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BE9" w:rsidRPr="00C54BE9">
        <w:rPr>
          <w:noProof/>
          <w:lang w:val="ru-RU" w:eastAsia="ru-RU"/>
        </w:rPr>
        <w:drawing>
          <wp:anchor distT="0" distB="0" distL="114300" distR="114300" simplePos="0" relativeHeight="252046846" behindDoc="0" locked="0" layoutInCell="1" allowOverlap="1" wp14:anchorId="15DE9CB9" wp14:editId="182F2533">
            <wp:simplePos x="0" y="0"/>
            <wp:positionH relativeFrom="column">
              <wp:posOffset>2068830</wp:posOffset>
            </wp:positionH>
            <wp:positionV relativeFrom="paragraph">
              <wp:posOffset>-283845</wp:posOffset>
            </wp:positionV>
            <wp:extent cx="2005330" cy="2518410"/>
            <wp:effectExtent l="76200" t="76200" r="128270" b="129540"/>
            <wp:wrapNone/>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descr="http://pathlibrary.path.org/dbtw-wpd/images/10964.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5330" cy="251841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D27">
        <w:rPr>
          <w:noProof/>
          <w:lang w:val="ru-RU" w:eastAsia="ru-RU"/>
        </w:rPr>
        <mc:AlternateContent>
          <mc:Choice Requires="wps">
            <w:drawing>
              <wp:anchor distT="0" distB="0" distL="114300" distR="114300" simplePos="0" relativeHeight="251850238" behindDoc="0" locked="0" layoutInCell="1" allowOverlap="1" wp14:anchorId="198498DC" wp14:editId="0EE901F9">
                <wp:simplePos x="0" y="0"/>
                <wp:positionH relativeFrom="column">
                  <wp:posOffset>-188595</wp:posOffset>
                </wp:positionH>
                <wp:positionV relativeFrom="page">
                  <wp:posOffset>5791200</wp:posOffset>
                </wp:positionV>
                <wp:extent cx="4156075" cy="3810000"/>
                <wp:effectExtent l="0" t="0" r="15875" b="0"/>
                <wp:wrapNone/>
                <wp:docPr id="104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38100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Default="00840233" w:rsidP="009648BB">
                            <w:pPr>
                              <w:pStyle w:val="PATHcoverpagetitle"/>
                            </w:pPr>
                            <w:r>
                              <w:t>Policy Advocacy for Health</w:t>
                            </w:r>
                          </w:p>
                          <w:p w:rsidR="00840233" w:rsidRDefault="00840233" w:rsidP="009648BB">
                            <w:pPr>
                              <w:pStyle w:val="PATHcoverpagesubtitle"/>
                              <w:spacing w:line="360" w:lineRule="exact"/>
                            </w:pPr>
                          </w:p>
                          <w:p w:rsidR="00840233" w:rsidRDefault="00840233" w:rsidP="009648BB">
                            <w:pPr>
                              <w:pStyle w:val="PATHcoverpagesubtitle"/>
                            </w:pPr>
                            <w:r>
                              <w:t>A workshop curriculum on policy advocacy strategy development</w:t>
                            </w:r>
                          </w:p>
                          <w:p w:rsidR="00840233" w:rsidRPr="00524A68" w:rsidRDefault="00840233" w:rsidP="009648BB">
                            <w:pPr>
                              <w:pStyle w:val="PATHcoverpagesubtitle"/>
                              <w:rPr>
                                <w:b/>
                                <w:sz w:val="32"/>
                                <w:szCs w:val="32"/>
                              </w:rPr>
                            </w:pPr>
                          </w:p>
                          <w:p w:rsidR="00840233" w:rsidRDefault="00840233" w:rsidP="00D9774A">
                            <w:pPr>
                              <w:pStyle w:val="PATHcoverpagesidebartext"/>
                              <w:rPr>
                                <w:b/>
                                <w:sz w:val="32"/>
                                <w:szCs w:val="32"/>
                                <w:highlight w:val="lightGray"/>
                              </w:rPr>
                            </w:pPr>
                            <w:r w:rsidRPr="00524A68">
                              <w:rPr>
                                <w:b/>
                                <w:sz w:val="32"/>
                                <w:szCs w:val="32"/>
                                <w:highlight w:val="lightGray"/>
                              </w:rPr>
                              <w:t>Total Market Appro</w:t>
                            </w:r>
                            <w:r>
                              <w:rPr>
                                <w:b/>
                                <w:sz w:val="32"/>
                                <w:szCs w:val="32"/>
                                <w:highlight w:val="lightGray"/>
                              </w:rPr>
                              <w:t>aches (TMA) for Family Planning</w:t>
                            </w:r>
                          </w:p>
                          <w:p w:rsidR="00840233" w:rsidRPr="00524A68" w:rsidRDefault="00840233" w:rsidP="00D9774A">
                            <w:pPr>
                              <w:pStyle w:val="PATHcoverpagesidebartext"/>
                              <w:rPr>
                                <w:b/>
                                <w:sz w:val="32"/>
                                <w:szCs w:val="32"/>
                              </w:rPr>
                            </w:pPr>
                            <w:r w:rsidRPr="00524A68">
                              <w:rPr>
                                <w:b/>
                                <w:sz w:val="32"/>
                                <w:szCs w:val="32"/>
                                <w:highlight w:val="lightGray"/>
                              </w:rPr>
                              <w:t>UNFPA Eastern Europe and Central Asia (EECA) Region</w:t>
                            </w:r>
                          </w:p>
                          <w:p w:rsidR="00840233" w:rsidRPr="00D9774A" w:rsidRDefault="00840233" w:rsidP="00D9774A">
                            <w:pPr>
                              <w:pStyle w:val="PATHcoverpagesidebartext"/>
                              <w:rPr>
                                <w:b/>
                                <w:sz w:val="24"/>
                                <w:szCs w:val="24"/>
                              </w:rPr>
                            </w:pPr>
                          </w:p>
                          <w:p w:rsidR="00840233" w:rsidRDefault="00840233" w:rsidP="009648BB">
                            <w:pPr>
                              <w:pStyle w:val="PATHcoverpagesubtitle"/>
                              <w:rPr>
                                <w:i/>
                              </w:rPr>
                            </w:pPr>
                            <w:r w:rsidRPr="00AE6010">
                              <w:rPr>
                                <w:i/>
                              </w:rPr>
                              <w:t>Facilitator’s Guide</w:t>
                            </w:r>
                          </w:p>
                          <w:p w:rsidR="00840233" w:rsidRDefault="00840233" w:rsidP="009648BB">
                            <w:pPr>
                              <w:pStyle w:val="PATHcoverpagesubtitle"/>
                              <w:rPr>
                                <w:i/>
                              </w:rPr>
                            </w:pPr>
                          </w:p>
                          <w:p w:rsidR="00840233" w:rsidRPr="00585D27" w:rsidRDefault="00840233" w:rsidP="009648BB">
                            <w:pPr>
                              <w:pStyle w:val="PATHcoverpagesubtitle"/>
                              <w:rPr>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1026" type="#_x0000_t202" style="position:absolute;margin-left:-14.85pt;margin-top:456pt;width:327.25pt;height:300pt;z-index:251850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" filled="f" fillcolor="#4f81bd [3204]" stroked="f">
                <v:textbox inset="0,0,0,0">
                  <w:txbxContent>
                    <w:p w:rsidR="00840233" w:rsidRDefault="00840233" w:rsidP="009648BB">
                      <w:pPr>
                        <w:pStyle w:val="PATHcoverpagetitle"/>
                      </w:pPr>
                      <w:r>
                        <w:t>Policy Advocacy for Health</w:t>
                      </w:r>
                    </w:p>
                    <w:p w:rsidR="00840233" w:rsidRDefault="00840233" w:rsidP="009648BB">
                      <w:pPr>
                        <w:pStyle w:val="PATHcoverpagesubtitle"/>
                        <w:spacing w:line="360" w:lineRule="exact"/>
                      </w:pPr>
                    </w:p>
                    <w:p w:rsidR="00840233" w:rsidRDefault="00840233" w:rsidP="009648BB">
                      <w:pPr>
                        <w:pStyle w:val="PATHcoverpagesubtitle"/>
                      </w:pPr>
                      <w:r>
                        <w:t>A workshop curriculum on policy advocacy strategy development</w:t>
                      </w:r>
                    </w:p>
                    <w:p w:rsidR="00840233" w:rsidRPr="00524A68" w:rsidRDefault="00840233" w:rsidP="009648BB">
                      <w:pPr>
                        <w:pStyle w:val="PATHcoverpagesubtitle"/>
                        <w:rPr>
                          <w:b/>
                          <w:sz w:val="32"/>
                          <w:szCs w:val="32"/>
                        </w:rPr>
                      </w:pPr>
                    </w:p>
                    <w:p w:rsidR="00840233" w:rsidRDefault="00840233" w:rsidP="00D9774A">
                      <w:pPr>
                        <w:pStyle w:val="PATHcoverpagesidebartext"/>
                        <w:rPr>
                          <w:b/>
                          <w:sz w:val="32"/>
                          <w:szCs w:val="32"/>
                          <w:highlight w:val="lightGray"/>
                        </w:rPr>
                      </w:pPr>
                      <w:r w:rsidRPr="00524A68">
                        <w:rPr>
                          <w:b/>
                          <w:sz w:val="32"/>
                          <w:szCs w:val="32"/>
                          <w:highlight w:val="lightGray"/>
                        </w:rPr>
                        <w:t>Total Market Appro</w:t>
                      </w:r>
                      <w:r>
                        <w:rPr>
                          <w:b/>
                          <w:sz w:val="32"/>
                          <w:szCs w:val="32"/>
                          <w:highlight w:val="lightGray"/>
                        </w:rPr>
                        <w:t>aches (TMA) for Family Planning</w:t>
                      </w:r>
                    </w:p>
                    <w:p w:rsidR="00840233" w:rsidRPr="00524A68" w:rsidRDefault="00840233" w:rsidP="00D9774A">
                      <w:pPr>
                        <w:pStyle w:val="PATHcoverpagesidebartext"/>
                        <w:rPr>
                          <w:b/>
                          <w:sz w:val="32"/>
                          <w:szCs w:val="32"/>
                        </w:rPr>
                      </w:pPr>
                      <w:r w:rsidRPr="00524A68">
                        <w:rPr>
                          <w:b/>
                          <w:sz w:val="32"/>
                          <w:szCs w:val="32"/>
                          <w:highlight w:val="lightGray"/>
                        </w:rPr>
                        <w:t>UNFPA Eastern Europe and Central Asia (EECA) Region</w:t>
                      </w:r>
                    </w:p>
                    <w:p w:rsidR="00840233" w:rsidRPr="00D9774A" w:rsidRDefault="00840233" w:rsidP="00D9774A">
                      <w:pPr>
                        <w:pStyle w:val="PATHcoverpagesidebartext"/>
                        <w:rPr>
                          <w:b/>
                          <w:sz w:val="24"/>
                          <w:szCs w:val="24"/>
                        </w:rPr>
                      </w:pPr>
                    </w:p>
                    <w:p w:rsidR="00840233" w:rsidRDefault="00840233" w:rsidP="009648BB">
                      <w:pPr>
                        <w:pStyle w:val="PATHcoverpagesubtitle"/>
                        <w:rPr>
                          <w:i/>
                        </w:rPr>
                      </w:pPr>
                      <w:r w:rsidRPr="00AE6010">
                        <w:rPr>
                          <w:i/>
                        </w:rPr>
                        <w:t>Facilitator’s Guide</w:t>
                      </w:r>
                    </w:p>
                    <w:p w:rsidR="00840233" w:rsidRDefault="00840233" w:rsidP="009648BB">
                      <w:pPr>
                        <w:pStyle w:val="PATHcoverpagesubtitle"/>
                        <w:rPr>
                          <w:i/>
                        </w:rPr>
                      </w:pPr>
                    </w:p>
                    <w:p w:rsidR="00840233" w:rsidRPr="00585D27" w:rsidRDefault="00840233" w:rsidP="009648BB">
                      <w:pPr>
                        <w:pStyle w:val="PATHcoverpagesubtitle"/>
                        <w:rPr>
                          <w:b/>
                          <w:i/>
                        </w:rPr>
                      </w:pPr>
                    </w:p>
                  </w:txbxContent>
                </v:textbox>
                <w10:wrap anchory="page"/>
              </v:shape>
            </w:pict>
          </mc:Fallback>
        </mc:AlternateContent>
      </w:r>
      <w:r w:rsidR="0085401A">
        <w:rPr>
          <w:rFonts w:ascii="Calibri" w:hAnsi="Calibri" w:cs="Arial"/>
          <w:noProof/>
          <w:lang w:val="ru-RU" w:eastAsia="ru-RU"/>
        </w:rPr>
        <mc:AlternateContent>
          <mc:Choice Requires="wps">
            <w:drawing>
              <wp:anchor distT="0" distB="0" distL="114300" distR="114300" simplePos="0" relativeHeight="251847166" behindDoc="0" locked="0" layoutInCell="1" allowOverlap="1" wp14:anchorId="1BFD5CF7" wp14:editId="61E42959">
                <wp:simplePos x="0" y="0"/>
                <wp:positionH relativeFrom="column">
                  <wp:posOffset>4419600</wp:posOffset>
                </wp:positionH>
                <wp:positionV relativeFrom="paragraph">
                  <wp:posOffset>0</wp:posOffset>
                </wp:positionV>
                <wp:extent cx="1628775" cy="352425"/>
                <wp:effectExtent l="0" t="0" r="1905" b="0"/>
                <wp:wrapNone/>
                <wp:docPr id="105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A15DB3" w:rsidRDefault="00840233" w:rsidP="00847A1E">
                            <w:pPr>
                              <w:pStyle w:val="PATHcoverpagesidebartext"/>
                              <w:rPr>
                                <w:sz w:val="18"/>
                                <w:szCs w:val="18"/>
                              </w:rPr>
                            </w:pPr>
                            <w:r w:rsidRPr="00A15DB3">
                              <w:rPr>
                                <w:sz w:val="18"/>
                                <w:szCs w:val="18"/>
                              </w:rPr>
                              <w:t>February 2013</w:t>
                            </w:r>
                          </w:p>
                          <w:p w:rsidR="00840233" w:rsidRDefault="00840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27" type="#_x0000_t202" style="position:absolute;margin-left:348pt;margin-top:0;width:128.25pt;height:27.75pt;z-index:251847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61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" filled="f" stroked="f">
                <v:textbox>
                  <w:txbxContent>
                    <w:p w:rsidR="00840233" w:rsidRPr="00A15DB3" w:rsidRDefault="00840233" w:rsidP="00847A1E">
                      <w:pPr>
                        <w:pStyle w:val="PATHcoverpagesidebartext"/>
                        <w:rPr>
                          <w:sz w:val="18"/>
                          <w:szCs w:val="18"/>
                        </w:rPr>
                      </w:pPr>
                      <w:r w:rsidRPr="00A15DB3">
                        <w:rPr>
                          <w:sz w:val="18"/>
                          <w:szCs w:val="18"/>
                        </w:rPr>
                        <w:t>February 2013</w:t>
                      </w:r>
                    </w:p>
                    <w:p w:rsidR="00840233" w:rsidRDefault="00840233"/>
                  </w:txbxContent>
                </v:textbox>
              </v:shape>
            </w:pict>
          </mc:Fallback>
        </mc:AlternateContent>
      </w:r>
      <w:r w:rsidR="0085401A">
        <w:rPr>
          <w:rFonts w:ascii="Calibri" w:hAnsi="Calibri" w:cs="Arial"/>
          <w:noProof/>
          <w:lang w:val="ru-RU" w:eastAsia="ru-RU"/>
        </w:rPr>
        <mc:AlternateContent>
          <mc:Choice Requires="wpg">
            <w:drawing>
              <wp:anchor distT="0" distB="0" distL="114300" distR="114300" simplePos="0" relativeHeight="251846142" behindDoc="0" locked="0" layoutInCell="1" allowOverlap="1" wp14:anchorId="09132F53" wp14:editId="400B3D86">
                <wp:simplePos x="0" y="0"/>
                <wp:positionH relativeFrom="column">
                  <wp:posOffset>4318000</wp:posOffset>
                </wp:positionH>
                <wp:positionV relativeFrom="paragraph">
                  <wp:posOffset>-177165</wp:posOffset>
                </wp:positionV>
                <wp:extent cx="1956435" cy="8641715"/>
                <wp:effectExtent l="1270" t="3810" r="4445" b="3175"/>
                <wp:wrapNone/>
                <wp:docPr id="104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8641715"/>
                          <a:chOff x="8240" y="1161"/>
                          <a:chExt cx="3081" cy="13609"/>
                        </a:xfrm>
                      </wpg:grpSpPr>
                      <wps:wsp>
                        <wps:cNvPr id="1048" name="AutoShape 489"/>
                        <wps:cNvSpPr>
                          <a:spLocks noChangeArrowheads="1"/>
                        </wps:cNvSpPr>
                        <wps:spPr bwMode="auto">
                          <a:xfrm>
                            <a:off x="8240" y="13840"/>
                            <a:ext cx="3081" cy="930"/>
                          </a:xfrm>
                          <a:prstGeom prst="roundRect">
                            <a:avLst>
                              <a:gd name="adj" fmla="val 13083"/>
                            </a:avLst>
                          </a:prstGeom>
                          <a:solidFill>
                            <a:srgbClr val="5A7E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233" w:rsidRPr="00422978" w:rsidRDefault="00840233" w:rsidP="00403195">
                              <w:pPr>
                                <w:ind w:left="-90"/>
                                <w:jc w:val="center"/>
                                <w:rPr>
                                  <w:sz w:val="16"/>
                                  <w:szCs w:val="16"/>
                                </w:rPr>
                              </w:pPr>
                              <w:r>
                                <w:rPr>
                                  <w:noProof/>
                                  <w:sz w:val="16"/>
                                  <w:szCs w:val="16"/>
                                  <w:lang w:val="ru-RU" w:eastAsia="ru-RU"/>
                                </w:rPr>
                                <w:drawing>
                                  <wp:inline distT="0" distB="0" distL="0" distR="0" wp14:anchorId="1704E6C5" wp14:editId="3215CFCF">
                                    <wp:extent cx="1285875"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a:ln>
                                              <a:noFill/>
                                            </a:ln>
                                          </pic:spPr>
                                        </pic:pic>
                                      </a:graphicData>
                                    </a:graphic>
                                  </wp:inline>
                                </w:drawing>
                              </w:r>
                            </w:p>
                          </w:txbxContent>
                        </wps:txbx>
                        <wps:bodyPr rot="0" vert="horz" wrap="square" lIns="91440" tIns="91440" rIns="91440" bIns="91440" anchor="ctr" anchorCtr="0" upright="1">
                          <a:noAutofit/>
                        </wps:bodyPr>
                      </wps:wsp>
                      <wps:wsp>
                        <wps:cNvPr id="1049" name="AutoShape 490"/>
                        <wps:cNvSpPr>
                          <a:spLocks noChangeArrowheads="1"/>
                        </wps:cNvSpPr>
                        <wps:spPr bwMode="auto">
                          <a:xfrm>
                            <a:off x="8240" y="1161"/>
                            <a:ext cx="3081" cy="12622"/>
                          </a:xfrm>
                          <a:prstGeom prst="roundRect">
                            <a:avLst>
                              <a:gd name="adj" fmla="val 4602"/>
                            </a:avLst>
                          </a:prstGeom>
                          <a:solidFill>
                            <a:srgbClr val="A8BBC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lueGreen"/>
                              </w:pPr>
                            </w:p>
                            <w:p w:rsidR="00840233" w:rsidRPr="00A15DB3" w:rsidRDefault="00840233" w:rsidP="00403195">
                              <w:pPr>
                                <w:pStyle w:val="PATHcoverSidebartextbold"/>
                                <w:rPr>
                                  <w:sz w:val="18"/>
                                  <w:szCs w:val="18"/>
                                </w:rPr>
                              </w:pPr>
                              <w:r w:rsidRPr="00A15DB3">
                                <w:rPr>
                                  <w:sz w:val="18"/>
                                  <w:szCs w:val="18"/>
                                </w:rPr>
                                <w:t>address</w:t>
                              </w:r>
                            </w:p>
                            <w:p w:rsidR="00840233" w:rsidRPr="00A15DB3" w:rsidRDefault="00840233" w:rsidP="00403195">
                              <w:pPr>
                                <w:pStyle w:val="PATHcoverSidebarText-BlueGreen"/>
                                <w:rPr>
                                  <w:sz w:val="18"/>
                                  <w:szCs w:val="18"/>
                                </w:rPr>
                              </w:pPr>
                              <w:r w:rsidRPr="00A15DB3">
                                <w:rPr>
                                  <w:sz w:val="18"/>
                                  <w:szCs w:val="18"/>
                                </w:rPr>
                                <w:t>455 Massachusetts Avenue NW</w:t>
                              </w:r>
                            </w:p>
                            <w:p w:rsidR="00840233" w:rsidRPr="00A15DB3" w:rsidRDefault="00840233" w:rsidP="00403195">
                              <w:pPr>
                                <w:pStyle w:val="PATHcoverSidebarText-BlueGreen"/>
                                <w:rPr>
                                  <w:sz w:val="18"/>
                                  <w:szCs w:val="18"/>
                                </w:rPr>
                              </w:pPr>
                              <w:r w:rsidRPr="00A15DB3">
                                <w:rPr>
                                  <w:sz w:val="18"/>
                                  <w:szCs w:val="18"/>
                                </w:rPr>
                                <w:t>Suite 1000</w:t>
                              </w:r>
                            </w:p>
                            <w:p w:rsidR="00840233" w:rsidRPr="00A15DB3" w:rsidRDefault="00840233" w:rsidP="00403195">
                              <w:pPr>
                                <w:pStyle w:val="PATHcoverSidebarText-BlueGreen"/>
                                <w:rPr>
                                  <w:sz w:val="18"/>
                                  <w:szCs w:val="18"/>
                                </w:rPr>
                              </w:pPr>
                              <w:r w:rsidRPr="00A15DB3">
                                <w:rPr>
                                  <w:sz w:val="18"/>
                                  <w:szCs w:val="18"/>
                                </w:rPr>
                                <w:t>Washington, DC</w:t>
                              </w:r>
                            </w:p>
                            <w:p w:rsidR="00840233" w:rsidRPr="00A15DB3" w:rsidRDefault="00840233" w:rsidP="00403195">
                              <w:pPr>
                                <w:pStyle w:val="PATHcoverSidebarText-BlueGreen"/>
                                <w:rPr>
                                  <w:sz w:val="18"/>
                                  <w:szCs w:val="18"/>
                                </w:rPr>
                              </w:pPr>
                            </w:p>
                            <w:p w:rsidR="00840233" w:rsidRPr="00A15DB3" w:rsidRDefault="00840233" w:rsidP="00403195">
                              <w:pPr>
                                <w:pStyle w:val="PATHcoverSidebarText-BlueGreen"/>
                                <w:rPr>
                                  <w:sz w:val="18"/>
                                  <w:szCs w:val="18"/>
                                  <w:lang w:val="fr-FR"/>
                                </w:rPr>
                              </w:pPr>
                              <w:r w:rsidRPr="00A15DB3">
                                <w:rPr>
                                  <w:b/>
                                  <w:smallCaps/>
                                  <w:sz w:val="18"/>
                                  <w:szCs w:val="18"/>
                                  <w:lang w:val="fr-FR"/>
                                </w:rPr>
                                <w:t>tel:</w:t>
                              </w:r>
                              <w:r w:rsidRPr="00A15DB3">
                                <w:rPr>
                                  <w:sz w:val="18"/>
                                  <w:szCs w:val="18"/>
                                  <w:lang w:val="fr-FR"/>
                                </w:rPr>
                                <w:t xml:space="preserve"> 202.822.0033</w:t>
                              </w:r>
                              <w:r w:rsidRPr="00A15DB3">
                                <w:rPr>
                                  <w:sz w:val="18"/>
                                  <w:szCs w:val="18"/>
                                  <w:lang w:val="fr-FR"/>
                                </w:rPr>
                                <w:tab/>
                              </w:r>
                            </w:p>
                            <w:p w:rsidR="00840233" w:rsidRPr="00A15DB3" w:rsidRDefault="00840233" w:rsidP="00403195">
                              <w:pPr>
                                <w:pStyle w:val="PATHcoverSidebarText-BlueGreen"/>
                                <w:rPr>
                                  <w:sz w:val="18"/>
                                  <w:szCs w:val="18"/>
                                  <w:lang w:val="fr-FR"/>
                                </w:rPr>
                              </w:pPr>
                            </w:p>
                            <w:p w:rsidR="00840233" w:rsidRPr="00A15DB3" w:rsidRDefault="00840233" w:rsidP="00403195">
                              <w:pPr>
                                <w:pStyle w:val="PATHcoverSidebarText-BlueGreen"/>
                                <w:rPr>
                                  <w:b/>
                                  <w:spacing w:val="10"/>
                                  <w:sz w:val="18"/>
                                  <w:szCs w:val="18"/>
                                  <w:lang w:val="fr-FR"/>
                                </w:rPr>
                              </w:pPr>
                              <w:r w:rsidRPr="00A15DB3">
                                <w:rPr>
                                  <w:b/>
                                  <w:spacing w:val="10"/>
                                  <w:sz w:val="18"/>
                                  <w:szCs w:val="18"/>
                                  <w:lang w:val="fr-FR"/>
                                </w:rPr>
                                <w:t>www.path.org</w:t>
                              </w:r>
                            </w:p>
                            <w:p w:rsidR="00840233" w:rsidRPr="009028A3" w:rsidRDefault="00840233" w:rsidP="00403195">
                              <w:pPr>
                                <w:pStyle w:val="PATHcoverSidebarText-BlueGreen"/>
                                <w:rPr>
                                  <w:b/>
                                  <w:spacing w:val="10"/>
                                </w:rPr>
                              </w:pPr>
                            </w:p>
                            <w:p w:rsidR="00840233" w:rsidRPr="004A0203" w:rsidRDefault="00840233" w:rsidP="00403195">
                              <w:pPr>
                                <w:pStyle w:val="PATHcoverSidebarText-BlueGreen"/>
                              </w:pPr>
                            </w:p>
                          </w:txbxContent>
                        </wps:txbx>
                        <wps:bodyPr rot="0" vert="horz" wrap="square" lIns="182880" tIns="91440" rIns="182880" bIns="9144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28" style="position:absolute;margin-left:340pt;margin-top:-13.95pt;width:154.05pt;height:680.45pt;z-index:251846142" coordorigin="8240,1161" coordsize="3081,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">
                <v:roundrect id="AutoShape 489" o:spid="_x0000_s1029" style="position:absolute;left:8240;top:13840;width:3081;height:930;visibility:visible;mso-wrap-style:square;v-text-anchor:middle" arcsize="85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hL8YA&#10;AADdAAAADwAAAGRycy9kb3ducmV2LnhtbESPTWvCQBCG74X+h2UKXoputFJK6irVIngQwbR4HrLT&#10;TWh2NmS3Seyvdw6F3maY9+OZ1Wb0jeqpi3VgA/NZBoq4DLZmZ+DzYz99ARUTssUmMBm4UoTN+v5u&#10;hbkNA5+pL5JTEsIxRwNVSm2udSwr8hhnoSWW21foPCZZO6dth4OE+0YvsuxZe6xZGipsaVdR+V38&#10;eOkt9r8XF6/H+ePhPfbbJ9efmsGYycP49goq0Zj+xX/ugxX8bCm4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3hL8YAAADdAAAADwAAAAAAAAAAAAAAAACYAgAAZHJz&#10;L2Rvd25yZXYueG1sUEsFBgAAAAAEAAQA9QAAAIsDAAAAAA==&#10;" fillcolor="#5a7e92" stroked="f">
                  <v:textbox inset=",7.2pt,,7.2pt">
                    <w:txbxContent>
                      <w:p w:rsidR="00840233" w:rsidRPr="00422978" w:rsidRDefault="00840233" w:rsidP="00403195">
                        <w:pPr>
                          <w:ind w:left="-90"/>
                          <w:jc w:val="center"/>
                          <w:rPr>
                            <w:sz w:val="16"/>
                            <w:szCs w:val="16"/>
                          </w:rPr>
                        </w:pPr>
                        <w:r>
                          <w:rPr>
                            <w:noProof/>
                            <w:sz w:val="16"/>
                            <w:szCs w:val="16"/>
                          </w:rPr>
                          <w:drawing>
                            <wp:inline distT="0" distB="0" distL="0" distR="0" wp14:anchorId="1704E6C5" wp14:editId="3215CFCF">
                              <wp:extent cx="1285875"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a:ln>
                                        <a:noFill/>
                                      </a:ln>
                                    </pic:spPr>
                                  </pic:pic>
                                </a:graphicData>
                              </a:graphic>
                            </wp:inline>
                          </w:drawing>
                        </w:r>
                      </w:p>
                    </w:txbxContent>
                  </v:textbox>
                </v:roundrect>
                <v:roundrect id="AutoShape 490" o:spid="_x0000_s1030" style="position:absolute;left:8240;top:1161;width:3081;height:12622;visibility:visible;mso-wrap-style:square;v-text-anchor:bottom" arcsize="30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smcAA&#10;AADdAAAADwAAAGRycy9kb3ducmV2LnhtbERPS2sCMRC+C/0PYQq9uYmlLHZrFCkU7NHHQW9DMm4W&#10;N5Nlk67bf28Ewdt8fM9ZrEbfioH62ATWMCsUCGITbMO1hsP+ZzoHEROyxTYwafinCKvly2SBlQ1X&#10;3tKwS7XIIRwr1OBS6iopo3HkMRahI87cOfQeU4Z9LW2P1xzuW/muVCk9NpwbHHb07chcdn9eg5m7&#10;oxw2juq9SqV14WRC+av12+u4/gKRaExP8cO9sXm++viE+zf5BL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ysmcAAAADdAAAADwAAAAAAAAAAAAAAAACYAgAAZHJzL2Rvd25y&#10;ZXYueG1sUEsFBgAAAAAEAAQA9QAAAIUDAAAAAA==&#10;" fillcolor="#a8bbc6" stroked="f">
                  <v:textbox inset="14.4pt,7.2pt,14.4pt,7.2pt">
                    <w:txbxContent>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old"/>
                        </w:pPr>
                      </w:p>
                      <w:p w:rsidR="00840233" w:rsidRDefault="00840233" w:rsidP="00403195">
                        <w:pPr>
                          <w:pStyle w:val="PATHcoverSidebarText-BlueGreen"/>
                        </w:pPr>
                      </w:p>
                      <w:p w:rsidR="00840233" w:rsidRPr="00A15DB3" w:rsidRDefault="00840233" w:rsidP="00403195">
                        <w:pPr>
                          <w:pStyle w:val="PATHcoverSidebartextbold"/>
                          <w:rPr>
                            <w:sz w:val="18"/>
                            <w:szCs w:val="18"/>
                          </w:rPr>
                        </w:pPr>
                        <w:r w:rsidRPr="00A15DB3">
                          <w:rPr>
                            <w:sz w:val="18"/>
                            <w:szCs w:val="18"/>
                          </w:rPr>
                          <w:t>address</w:t>
                        </w:r>
                      </w:p>
                      <w:p w:rsidR="00840233" w:rsidRPr="00A15DB3" w:rsidRDefault="00840233" w:rsidP="00403195">
                        <w:pPr>
                          <w:pStyle w:val="PATHcoverSidebarText-BlueGreen"/>
                          <w:rPr>
                            <w:sz w:val="18"/>
                            <w:szCs w:val="18"/>
                          </w:rPr>
                        </w:pPr>
                        <w:r w:rsidRPr="00A15DB3">
                          <w:rPr>
                            <w:sz w:val="18"/>
                            <w:szCs w:val="18"/>
                          </w:rPr>
                          <w:t>455 Massachusetts Avenue NW</w:t>
                        </w:r>
                      </w:p>
                      <w:p w:rsidR="00840233" w:rsidRPr="00A15DB3" w:rsidRDefault="00840233" w:rsidP="00403195">
                        <w:pPr>
                          <w:pStyle w:val="PATHcoverSidebarText-BlueGreen"/>
                          <w:rPr>
                            <w:sz w:val="18"/>
                            <w:szCs w:val="18"/>
                          </w:rPr>
                        </w:pPr>
                        <w:r w:rsidRPr="00A15DB3">
                          <w:rPr>
                            <w:sz w:val="18"/>
                            <w:szCs w:val="18"/>
                          </w:rPr>
                          <w:t>Suite 1000</w:t>
                        </w:r>
                      </w:p>
                      <w:p w:rsidR="00840233" w:rsidRPr="00A15DB3" w:rsidRDefault="00840233" w:rsidP="00403195">
                        <w:pPr>
                          <w:pStyle w:val="PATHcoverSidebarText-BlueGreen"/>
                          <w:rPr>
                            <w:sz w:val="18"/>
                            <w:szCs w:val="18"/>
                          </w:rPr>
                        </w:pPr>
                        <w:r w:rsidRPr="00A15DB3">
                          <w:rPr>
                            <w:sz w:val="18"/>
                            <w:szCs w:val="18"/>
                          </w:rPr>
                          <w:t>Washington, DC</w:t>
                        </w:r>
                      </w:p>
                      <w:p w:rsidR="00840233" w:rsidRPr="00A15DB3" w:rsidRDefault="00840233" w:rsidP="00403195">
                        <w:pPr>
                          <w:pStyle w:val="PATHcoverSidebarText-BlueGreen"/>
                          <w:rPr>
                            <w:sz w:val="18"/>
                            <w:szCs w:val="18"/>
                          </w:rPr>
                        </w:pPr>
                      </w:p>
                      <w:p w:rsidR="00840233" w:rsidRPr="00A15DB3" w:rsidRDefault="00840233" w:rsidP="00403195">
                        <w:pPr>
                          <w:pStyle w:val="PATHcoverSidebarText-BlueGreen"/>
                          <w:rPr>
                            <w:sz w:val="18"/>
                            <w:szCs w:val="18"/>
                            <w:lang w:val="fr-FR"/>
                          </w:rPr>
                        </w:pPr>
                        <w:r w:rsidRPr="00A15DB3">
                          <w:rPr>
                            <w:b/>
                            <w:smallCaps/>
                            <w:sz w:val="18"/>
                            <w:szCs w:val="18"/>
                            <w:lang w:val="fr-FR"/>
                          </w:rPr>
                          <w:t>tel:</w:t>
                        </w:r>
                        <w:r w:rsidRPr="00A15DB3">
                          <w:rPr>
                            <w:sz w:val="18"/>
                            <w:szCs w:val="18"/>
                            <w:lang w:val="fr-FR"/>
                          </w:rPr>
                          <w:t xml:space="preserve"> 202.822.0033</w:t>
                        </w:r>
                        <w:r w:rsidRPr="00A15DB3">
                          <w:rPr>
                            <w:sz w:val="18"/>
                            <w:szCs w:val="18"/>
                            <w:lang w:val="fr-FR"/>
                          </w:rPr>
                          <w:tab/>
                        </w:r>
                      </w:p>
                      <w:p w:rsidR="00840233" w:rsidRPr="00A15DB3" w:rsidRDefault="00840233" w:rsidP="00403195">
                        <w:pPr>
                          <w:pStyle w:val="PATHcoverSidebarText-BlueGreen"/>
                          <w:rPr>
                            <w:sz w:val="18"/>
                            <w:szCs w:val="18"/>
                            <w:lang w:val="fr-FR"/>
                          </w:rPr>
                        </w:pPr>
                      </w:p>
                      <w:p w:rsidR="00840233" w:rsidRPr="00A15DB3" w:rsidRDefault="00840233" w:rsidP="00403195">
                        <w:pPr>
                          <w:pStyle w:val="PATHcoverSidebarText-BlueGreen"/>
                          <w:rPr>
                            <w:b/>
                            <w:spacing w:val="10"/>
                            <w:sz w:val="18"/>
                            <w:szCs w:val="18"/>
                            <w:lang w:val="fr-FR"/>
                          </w:rPr>
                        </w:pPr>
                        <w:r w:rsidRPr="00A15DB3">
                          <w:rPr>
                            <w:b/>
                            <w:spacing w:val="10"/>
                            <w:sz w:val="18"/>
                            <w:szCs w:val="18"/>
                            <w:lang w:val="fr-FR"/>
                          </w:rPr>
                          <w:t>www.path.org</w:t>
                        </w:r>
                      </w:p>
                      <w:p w:rsidR="00840233" w:rsidRPr="009028A3" w:rsidRDefault="00840233" w:rsidP="00403195">
                        <w:pPr>
                          <w:pStyle w:val="PATHcoverSidebarText-BlueGreen"/>
                          <w:rPr>
                            <w:b/>
                            <w:spacing w:val="10"/>
                          </w:rPr>
                        </w:pPr>
                      </w:p>
                      <w:p w:rsidR="00840233" w:rsidRPr="004A0203" w:rsidRDefault="00840233" w:rsidP="00403195">
                        <w:pPr>
                          <w:pStyle w:val="PATHcoverSidebarText-BlueGreen"/>
                        </w:pPr>
                      </w:p>
                    </w:txbxContent>
                  </v:textbox>
                </v:roundrect>
              </v:group>
            </w:pict>
          </mc:Fallback>
        </mc:AlternateContent>
      </w:r>
      <w:r w:rsidR="0085401A">
        <w:rPr>
          <w:noProof/>
          <w:lang w:val="ru-RU" w:eastAsia="ru-RU"/>
        </w:rPr>
        <mc:AlternateContent>
          <mc:Choice Requires="wpg">
            <w:drawing>
              <wp:anchor distT="0" distB="0" distL="114300" distR="114300" simplePos="0" relativeHeight="251851262" behindDoc="0" locked="0" layoutInCell="1" allowOverlap="1" wp14:anchorId="0A440444" wp14:editId="6E645C39">
                <wp:simplePos x="0" y="0"/>
                <wp:positionH relativeFrom="column">
                  <wp:posOffset>4349750</wp:posOffset>
                </wp:positionH>
                <wp:positionV relativeFrom="paragraph">
                  <wp:posOffset>-177165</wp:posOffset>
                </wp:positionV>
                <wp:extent cx="1956435" cy="8641715"/>
                <wp:effectExtent l="4445" t="3810" r="1270" b="3175"/>
                <wp:wrapNone/>
                <wp:docPr id="104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8641715"/>
                          <a:chOff x="8240" y="1161"/>
                          <a:chExt cx="3081" cy="13609"/>
                        </a:xfrm>
                      </wpg:grpSpPr>
                      <wps:wsp>
                        <wps:cNvPr id="1044" name="AutoShape 489"/>
                        <wps:cNvSpPr>
                          <a:spLocks noChangeArrowheads="1"/>
                        </wps:cNvSpPr>
                        <wps:spPr bwMode="auto">
                          <a:xfrm>
                            <a:off x="8240" y="13840"/>
                            <a:ext cx="3081" cy="930"/>
                          </a:xfrm>
                          <a:prstGeom prst="roundRect">
                            <a:avLst>
                              <a:gd name="adj" fmla="val 13083"/>
                            </a:avLst>
                          </a:prstGeom>
                          <a:solidFill>
                            <a:srgbClr val="5A7E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233" w:rsidRDefault="00840233" w:rsidP="009648BB">
                              <w:pPr>
                                <w:ind w:left="-90"/>
                                <w:jc w:val="center"/>
                                <w:rPr>
                                  <w:sz w:val="16"/>
                                  <w:szCs w:val="16"/>
                                </w:rPr>
                              </w:pPr>
                              <w:r>
                                <w:rPr>
                                  <w:rFonts w:eastAsiaTheme="minorEastAsia"/>
                                  <w:noProof/>
                                  <w:sz w:val="20"/>
                                  <w:szCs w:val="20"/>
                                  <w:lang w:val="ru-RU" w:eastAsia="ru-RU"/>
                                </w:rPr>
                                <w:drawing>
                                  <wp:inline distT="0" distB="0" distL="0" distR="0" wp14:anchorId="15C9788D" wp14:editId="6D227922">
                                    <wp:extent cx="1285875"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a:ln>
                                              <a:noFill/>
                                            </a:ln>
                                          </pic:spPr>
                                        </pic:pic>
                                      </a:graphicData>
                                    </a:graphic>
                                  </wp:inline>
                                </w:drawing>
                              </w:r>
                            </w:p>
                          </w:txbxContent>
                        </wps:txbx>
                        <wps:bodyPr rot="0" vert="horz" wrap="square" lIns="91440" tIns="91440" rIns="91440" bIns="91440" anchor="ctr" anchorCtr="0" upright="1">
                          <a:noAutofit/>
                        </wps:bodyPr>
                      </wps:wsp>
                      <wps:wsp>
                        <wps:cNvPr id="1045" name="AutoShape 490"/>
                        <wps:cNvSpPr>
                          <a:spLocks noChangeArrowheads="1"/>
                        </wps:cNvSpPr>
                        <wps:spPr bwMode="auto">
                          <a:xfrm>
                            <a:off x="8240" y="1161"/>
                            <a:ext cx="3081" cy="12622"/>
                          </a:xfrm>
                          <a:prstGeom prst="roundRect">
                            <a:avLst>
                              <a:gd name="adj" fmla="val 4602"/>
                            </a:avLst>
                          </a:prstGeom>
                          <a:solidFill>
                            <a:srgbClr val="A8BBC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lueGreen"/>
                              </w:pPr>
                            </w:p>
                            <w:p w:rsidR="00840233" w:rsidRDefault="00840233" w:rsidP="009648BB">
                              <w:pPr>
                                <w:pStyle w:val="PATHcoverSidebartextbold"/>
                                <w:rPr>
                                  <w:sz w:val="18"/>
                                  <w:szCs w:val="18"/>
                                </w:rPr>
                              </w:pPr>
                              <w:r>
                                <w:rPr>
                                  <w:sz w:val="18"/>
                                  <w:szCs w:val="18"/>
                                </w:rPr>
                                <w:t>address</w:t>
                              </w:r>
                            </w:p>
                            <w:p w:rsidR="00840233" w:rsidRDefault="00840233" w:rsidP="009648BB">
                              <w:pPr>
                                <w:pStyle w:val="PATHcoverSidebarText-BlueGreen"/>
                                <w:rPr>
                                  <w:sz w:val="18"/>
                                  <w:szCs w:val="18"/>
                                </w:rPr>
                              </w:pPr>
                              <w:r>
                                <w:rPr>
                                  <w:sz w:val="18"/>
                                  <w:szCs w:val="18"/>
                                </w:rPr>
                                <w:t>455 Massachusetts Avenue NW</w:t>
                              </w:r>
                            </w:p>
                            <w:p w:rsidR="00840233" w:rsidRDefault="00840233" w:rsidP="009648BB">
                              <w:pPr>
                                <w:pStyle w:val="PATHcoverSidebarText-BlueGreen"/>
                                <w:rPr>
                                  <w:sz w:val="18"/>
                                  <w:szCs w:val="18"/>
                                </w:rPr>
                              </w:pPr>
                              <w:r>
                                <w:rPr>
                                  <w:sz w:val="18"/>
                                  <w:szCs w:val="18"/>
                                </w:rPr>
                                <w:t>Suite 1000</w:t>
                              </w:r>
                            </w:p>
                            <w:p w:rsidR="00840233" w:rsidRDefault="00840233" w:rsidP="009648BB">
                              <w:pPr>
                                <w:pStyle w:val="PATHcoverSidebarText-BlueGreen"/>
                                <w:rPr>
                                  <w:sz w:val="18"/>
                                  <w:szCs w:val="18"/>
                                </w:rPr>
                              </w:pPr>
                              <w:r>
                                <w:rPr>
                                  <w:sz w:val="18"/>
                                  <w:szCs w:val="18"/>
                                </w:rPr>
                                <w:t>Washington, DC</w:t>
                              </w:r>
                            </w:p>
                            <w:p w:rsidR="00840233" w:rsidRDefault="00840233" w:rsidP="009648BB">
                              <w:pPr>
                                <w:pStyle w:val="PATHcoverSidebarText-BlueGreen"/>
                                <w:rPr>
                                  <w:sz w:val="18"/>
                                  <w:szCs w:val="18"/>
                                </w:rPr>
                              </w:pPr>
                            </w:p>
                            <w:p w:rsidR="00840233" w:rsidRDefault="00840233" w:rsidP="009648BB">
                              <w:pPr>
                                <w:pStyle w:val="PATHcoverSidebarText-BlueGreen"/>
                                <w:rPr>
                                  <w:sz w:val="18"/>
                                  <w:szCs w:val="18"/>
                                  <w:lang w:val="fr-FR"/>
                                </w:rPr>
                              </w:pPr>
                              <w:r>
                                <w:rPr>
                                  <w:b/>
                                  <w:smallCaps/>
                                  <w:sz w:val="18"/>
                                  <w:szCs w:val="18"/>
                                  <w:lang w:val="fr-FR"/>
                                </w:rPr>
                                <w:t>tel:</w:t>
                              </w:r>
                              <w:r>
                                <w:rPr>
                                  <w:sz w:val="18"/>
                                  <w:szCs w:val="18"/>
                                  <w:lang w:val="fr-FR"/>
                                </w:rPr>
                                <w:t xml:space="preserve"> 202.822.0033</w:t>
                              </w:r>
                              <w:r>
                                <w:rPr>
                                  <w:sz w:val="18"/>
                                  <w:szCs w:val="18"/>
                                  <w:lang w:val="fr-FR"/>
                                </w:rPr>
                                <w:tab/>
                              </w:r>
                            </w:p>
                            <w:p w:rsidR="00840233" w:rsidRDefault="00840233" w:rsidP="009648BB">
                              <w:pPr>
                                <w:pStyle w:val="PATHcoverSidebarText-BlueGreen"/>
                                <w:rPr>
                                  <w:sz w:val="18"/>
                                  <w:szCs w:val="18"/>
                                  <w:lang w:val="fr-FR"/>
                                </w:rPr>
                              </w:pPr>
                            </w:p>
                            <w:p w:rsidR="00840233" w:rsidRDefault="00840233" w:rsidP="009648BB">
                              <w:pPr>
                                <w:pStyle w:val="PATHcoverSidebarText-BlueGreen"/>
                                <w:rPr>
                                  <w:b/>
                                  <w:spacing w:val="10"/>
                                  <w:sz w:val="18"/>
                                  <w:szCs w:val="18"/>
                                  <w:lang w:val="fr-FR"/>
                                </w:rPr>
                              </w:pPr>
                              <w:r>
                                <w:rPr>
                                  <w:b/>
                                  <w:spacing w:val="10"/>
                                  <w:sz w:val="18"/>
                                  <w:szCs w:val="18"/>
                                  <w:lang w:val="fr-FR"/>
                                </w:rPr>
                                <w:t>www.path.org</w:t>
                              </w:r>
                            </w:p>
                            <w:p w:rsidR="00840233" w:rsidRDefault="00840233" w:rsidP="009648BB">
                              <w:pPr>
                                <w:pStyle w:val="PATHcoverSidebarText-BlueGreen"/>
                                <w:rPr>
                                  <w:b/>
                                  <w:spacing w:val="10"/>
                                </w:rPr>
                              </w:pPr>
                            </w:p>
                            <w:p w:rsidR="00840233" w:rsidRDefault="00840233" w:rsidP="009648BB">
                              <w:pPr>
                                <w:pStyle w:val="PATHcoverSidebarText-BlueGreen"/>
                              </w:pPr>
                            </w:p>
                          </w:txbxContent>
                        </wps:txbx>
                        <wps:bodyPr rot="0" vert="horz" wrap="square" lIns="182880" tIns="91440" rIns="182880" bIns="9144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342.5pt;margin-top:-13.95pt;width:154.05pt;height:680.45pt;z-index:251851262" coordorigin="8240,1161" coordsize="3081,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">
                <v:roundrect id="AutoShape 489" o:spid="_x0000_s1032" style="position:absolute;left:8240;top:13840;width:3081;height:930;visibility:visible;mso-wrap-style:square;v-text-anchor:middle" arcsize="85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rKsYA&#10;AADdAAAADwAAAGRycy9kb3ducmV2LnhtbESPQWvCQBCF70L/wzIFL6IbrRSJrlItggcRTMXzkB03&#10;odnZkN0msb/eLRS8zfDevO/NatPbSrTU+NKxgukkAUGcO12yUXD52o8XIHxA1lg5JgV38rBZvwxW&#10;mGrX8ZnaLBgRQ9inqKAIoU6l9HlBFv3E1cRRu7nGYohrY6RusIvhtpKzJHmXFkuOhAJr2hWUf2c/&#10;NnKz/e/V+PtxOjp8+nb7ZtpT1Sk1fO0/liAC9eFp/r8+6Fg/mc/h75s4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DrKsYAAADdAAAADwAAAAAAAAAAAAAAAACYAgAAZHJz&#10;L2Rvd25yZXYueG1sUEsFBgAAAAAEAAQA9QAAAIsDAAAAAA==&#10;" fillcolor="#5a7e92" stroked="f">
                  <v:textbox inset=",7.2pt,,7.2pt">
                    <w:txbxContent>
                      <w:p w:rsidR="00840233" w:rsidRDefault="00840233" w:rsidP="009648BB">
                        <w:pPr>
                          <w:ind w:left="-90"/>
                          <w:jc w:val="center"/>
                          <w:rPr>
                            <w:sz w:val="16"/>
                            <w:szCs w:val="16"/>
                          </w:rPr>
                        </w:pPr>
                        <w:r>
                          <w:rPr>
                            <w:rFonts w:eastAsiaTheme="minorEastAsia"/>
                            <w:noProof/>
                            <w:sz w:val="20"/>
                            <w:szCs w:val="20"/>
                          </w:rPr>
                          <w:drawing>
                            <wp:inline distT="0" distB="0" distL="0" distR="0" wp14:anchorId="15C9788D" wp14:editId="6D227922">
                              <wp:extent cx="1285875"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a:ln>
                                        <a:noFill/>
                                      </a:ln>
                                    </pic:spPr>
                                  </pic:pic>
                                </a:graphicData>
                              </a:graphic>
                            </wp:inline>
                          </w:drawing>
                        </w:r>
                      </w:p>
                    </w:txbxContent>
                  </v:textbox>
                </v:roundrect>
                <v:roundrect id="AutoShape 490" o:spid="_x0000_s1033" style="position:absolute;left:8240;top:1161;width:3081;height:12622;visibility:visible;mso-wrap-style:square;v-text-anchor:bottom" arcsize="30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mnMAA&#10;AADdAAAADwAAAGRycy9kb3ducmV2LnhtbERPTWsCMRC9F/wPYYTeuolFF9kapQiCHtUe9DYk083S&#10;zWTZxHX77xtB6G0e73NWm9G3YqA+NoE1zAoFgtgE23Ct4eu8e1uCiAnZYhuYNPxShM168rLCyoY7&#10;H2k4pVrkEI4VanApdZWU0TjyGIvQEWfuO/QeU4Z9LW2P9xzuW/muVCk9NpwbHHa0dWR+TjevwSzd&#10;RQ57R/VZpdK6cDWhPGj9Oh0/P0AkGtO/+One2zxfzRfw+Ca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GmnMAAAADdAAAADwAAAAAAAAAAAAAAAACYAgAAZHJzL2Rvd25y&#10;ZXYueG1sUEsFBgAAAAAEAAQA9QAAAIUDAAAAAA==&#10;" fillcolor="#a8bbc6" stroked="f">
                  <v:textbox inset="14.4pt,7.2pt,14.4pt,7.2pt">
                    <w:txbxContent>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old"/>
                        </w:pPr>
                      </w:p>
                      <w:p w:rsidR="00840233" w:rsidRDefault="00840233" w:rsidP="009648BB">
                        <w:pPr>
                          <w:pStyle w:val="PATHcoverSidebarText-BlueGreen"/>
                        </w:pPr>
                      </w:p>
                      <w:p w:rsidR="00840233" w:rsidRDefault="00840233" w:rsidP="009648BB">
                        <w:pPr>
                          <w:pStyle w:val="PATHcoverSidebartextbold"/>
                          <w:rPr>
                            <w:sz w:val="18"/>
                            <w:szCs w:val="18"/>
                          </w:rPr>
                        </w:pPr>
                        <w:r>
                          <w:rPr>
                            <w:sz w:val="18"/>
                            <w:szCs w:val="18"/>
                          </w:rPr>
                          <w:t>address</w:t>
                        </w:r>
                      </w:p>
                      <w:p w:rsidR="00840233" w:rsidRDefault="00840233" w:rsidP="009648BB">
                        <w:pPr>
                          <w:pStyle w:val="PATHcoverSidebarText-BlueGreen"/>
                          <w:rPr>
                            <w:sz w:val="18"/>
                            <w:szCs w:val="18"/>
                          </w:rPr>
                        </w:pPr>
                        <w:r>
                          <w:rPr>
                            <w:sz w:val="18"/>
                            <w:szCs w:val="18"/>
                          </w:rPr>
                          <w:t>455 Massachusetts Avenue NW</w:t>
                        </w:r>
                      </w:p>
                      <w:p w:rsidR="00840233" w:rsidRDefault="00840233" w:rsidP="009648BB">
                        <w:pPr>
                          <w:pStyle w:val="PATHcoverSidebarText-BlueGreen"/>
                          <w:rPr>
                            <w:sz w:val="18"/>
                            <w:szCs w:val="18"/>
                          </w:rPr>
                        </w:pPr>
                        <w:r>
                          <w:rPr>
                            <w:sz w:val="18"/>
                            <w:szCs w:val="18"/>
                          </w:rPr>
                          <w:t>Suite 1000</w:t>
                        </w:r>
                      </w:p>
                      <w:p w:rsidR="00840233" w:rsidRDefault="00840233" w:rsidP="009648BB">
                        <w:pPr>
                          <w:pStyle w:val="PATHcoverSidebarText-BlueGreen"/>
                          <w:rPr>
                            <w:sz w:val="18"/>
                            <w:szCs w:val="18"/>
                          </w:rPr>
                        </w:pPr>
                        <w:r>
                          <w:rPr>
                            <w:sz w:val="18"/>
                            <w:szCs w:val="18"/>
                          </w:rPr>
                          <w:t>Washington, DC</w:t>
                        </w:r>
                      </w:p>
                      <w:p w:rsidR="00840233" w:rsidRDefault="00840233" w:rsidP="009648BB">
                        <w:pPr>
                          <w:pStyle w:val="PATHcoverSidebarText-BlueGreen"/>
                          <w:rPr>
                            <w:sz w:val="18"/>
                            <w:szCs w:val="18"/>
                          </w:rPr>
                        </w:pPr>
                      </w:p>
                      <w:p w:rsidR="00840233" w:rsidRDefault="00840233" w:rsidP="009648BB">
                        <w:pPr>
                          <w:pStyle w:val="PATHcoverSidebarText-BlueGreen"/>
                          <w:rPr>
                            <w:sz w:val="18"/>
                            <w:szCs w:val="18"/>
                            <w:lang w:val="fr-FR"/>
                          </w:rPr>
                        </w:pPr>
                        <w:r>
                          <w:rPr>
                            <w:b/>
                            <w:smallCaps/>
                            <w:sz w:val="18"/>
                            <w:szCs w:val="18"/>
                            <w:lang w:val="fr-FR"/>
                          </w:rPr>
                          <w:t>tel:</w:t>
                        </w:r>
                        <w:r>
                          <w:rPr>
                            <w:sz w:val="18"/>
                            <w:szCs w:val="18"/>
                            <w:lang w:val="fr-FR"/>
                          </w:rPr>
                          <w:t xml:space="preserve"> 202.822.0033</w:t>
                        </w:r>
                        <w:r>
                          <w:rPr>
                            <w:sz w:val="18"/>
                            <w:szCs w:val="18"/>
                            <w:lang w:val="fr-FR"/>
                          </w:rPr>
                          <w:tab/>
                        </w:r>
                      </w:p>
                      <w:p w:rsidR="00840233" w:rsidRDefault="00840233" w:rsidP="009648BB">
                        <w:pPr>
                          <w:pStyle w:val="PATHcoverSidebarText-BlueGreen"/>
                          <w:rPr>
                            <w:sz w:val="18"/>
                            <w:szCs w:val="18"/>
                            <w:lang w:val="fr-FR"/>
                          </w:rPr>
                        </w:pPr>
                      </w:p>
                      <w:p w:rsidR="00840233" w:rsidRDefault="00840233" w:rsidP="009648BB">
                        <w:pPr>
                          <w:pStyle w:val="PATHcoverSidebarText-BlueGreen"/>
                          <w:rPr>
                            <w:b/>
                            <w:spacing w:val="10"/>
                            <w:sz w:val="18"/>
                            <w:szCs w:val="18"/>
                            <w:lang w:val="fr-FR"/>
                          </w:rPr>
                        </w:pPr>
                        <w:r>
                          <w:rPr>
                            <w:b/>
                            <w:spacing w:val="10"/>
                            <w:sz w:val="18"/>
                            <w:szCs w:val="18"/>
                            <w:lang w:val="fr-FR"/>
                          </w:rPr>
                          <w:t>www.path.org</w:t>
                        </w:r>
                      </w:p>
                      <w:p w:rsidR="00840233" w:rsidRDefault="00840233" w:rsidP="009648BB">
                        <w:pPr>
                          <w:pStyle w:val="PATHcoverSidebarText-BlueGreen"/>
                          <w:rPr>
                            <w:b/>
                            <w:spacing w:val="10"/>
                          </w:rPr>
                        </w:pPr>
                      </w:p>
                      <w:p w:rsidR="00840233" w:rsidRDefault="00840233" w:rsidP="009648BB">
                        <w:pPr>
                          <w:pStyle w:val="PATHcoverSidebarText-BlueGreen"/>
                        </w:pPr>
                      </w:p>
                    </w:txbxContent>
                  </v:textbox>
                </v:roundrect>
              </v:group>
            </w:pict>
          </mc:Fallback>
        </mc:AlternateContent>
      </w:r>
      <w:r w:rsidR="0085401A">
        <w:rPr>
          <w:noProof/>
          <w:lang w:val="ru-RU" w:eastAsia="ru-RU"/>
        </w:rPr>
        <mc:AlternateContent>
          <mc:Choice Requires="wps">
            <w:drawing>
              <wp:anchor distT="0" distB="0" distL="114300" distR="114300" simplePos="0" relativeHeight="251852286" behindDoc="0" locked="0" layoutInCell="1" allowOverlap="1" wp14:anchorId="1B32E767" wp14:editId="0AE41517">
                <wp:simplePos x="0" y="0"/>
                <wp:positionH relativeFrom="column">
                  <wp:posOffset>4419600</wp:posOffset>
                </wp:positionH>
                <wp:positionV relativeFrom="paragraph">
                  <wp:posOffset>0</wp:posOffset>
                </wp:positionV>
                <wp:extent cx="1628775" cy="352425"/>
                <wp:effectExtent l="0" t="0" r="1905" b="0"/>
                <wp:wrapNone/>
                <wp:docPr id="104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Default="00840233" w:rsidP="009648BB">
                            <w:pPr>
                              <w:pStyle w:val="PATHcoverpagesidebartext"/>
                              <w:rPr>
                                <w:sz w:val="18"/>
                                <w:szCs w:val="18"/>
                              </w:rPr>
                            </w:pPr>
                            <w:r>
                              <w:rPr>
                                <w:sz w:val="18"/>
                                <w:szCs w:val="18"/>
                              </w:rPr>
                              <w:t>May 2014</w:t>
                            </w:r>
                          </w:p>
                          <w:p w:rsidR="00840233" w:rsidRDefault="00840233" w:rsidP="009648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48pt;margin-top:0;width:128.25pt;height:27.75pt;z-index:251852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fN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" filled="f" stroked="f">
                <v:textbox>
                  <w:txbxContent>
                    <w:p w:rsidR="00840233" w:rsidRDefault="00840233" w:rsidP="009648BB">
                      <w:pPr>
                        <w:pStyle w:val="PATHcoverpagesidebartext"/>
                        <w:rPr>
                          <w:sz w:val="18"/>
                          <w:szCs w:val="18"/>
                        </w:rPr>
                      </w:pPr>
                      <w:r>
                        <w:rPr>
                          <w:sz w:val="18"/>
                          <w:szCs w:val="18"/>
                        </w:rPr>
                        <w:t>May 2014</w:t>
                      </w:r>
                    </w:p>
                    <w:p w:rsidR="00840233" w:rsidRDefault="00840233" w:rsidP="009648BB"/>
                  </w:txbxContent>
                </v:textbox>
              </v:shape>
            </w:pict>
          </mc:Fallback>
        </mc:AlternateContent>
      </w:r>
    </w:p>
    <w:p w:rsidR="00403195" w:rsidRPr="00C868CE" w:rsidRDefault="00403195" w:rsidP="00403195">
      <w:pPr>
        <w:tabs>
          <w:tab w:val="left" w:pos="5220"/>
        </w:tabs>
      </w:pPr>
    </w:p>
    <w:p w:rsidR="00403195" w:rsidRDefault="00403195" w:rsidP="00A24265">
      <w:pPr>
        <w:spacing w:after="0" w:line="240" w:lineRule="auto"/>
        <w:rPr>
          <w:rFonts w:ascii="Calibri" w:hAnsi="Calibri" w:cs="Arial"/>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6B3EAC" w:rsidRDefault="006B3EAC" w:rsidP="006B3EAC">
      <w:pPr>
        <w:rPr>
          <w:rFonts w:asciiTheme="majorHAnsi" w:hAnsiTheme="majorHAnsi" w:cstheme="majorHAnsi"/>
          <w:color w:val="000000"/>
          <w:szCs w:val="24"/>
        </w:rPr>
      </w:pPr>
    </w:p>
    <w:p w:rsidR="00F61ACC" w:rsidRPr="006B3EAC" w:rsidRDefault="00F61ACC" w:rsidP="006B3EAC">
      <w:pPr>
        <w:rPr>
          <w:rFonts w:asciiTheme="majorHAnsi" w:hAnsiTheme="majorHAnsi" w:cstheme="majorHAnsi"/>
          <w:color w:val="000000"/>
          <w:szCs w:val="24"/>
        </w:rPr>
      </w:pPr>
      <w:proofErr w:type="gramStart"/>
      <w:r w:rsidRPr="006B3EAC">
        <w:rPr>
          <w:rFonts w:asciiTheme="majorHAnsi" w:hAnsiTheme="majorHAnsi" w:cstheme="majorHAnsi"/>
          <w:color w:val="000000"/>
          <w:szCs w:val="24"/>
        </w:rPr>
        <w:t>Copyright © 2013, Program for Appropriate Technology in Health (PATH).</w:t>
      </w:r>
      <w:proofErr w:type="gramEnd"/>
      <w:r w:rsidRPr="006B3EAC">
        <w:rPr>
          <w:rFonts w:asciiTheme="majorHAnsi" w:hAnsiTheme="majorHAnsi" w:cstheme="majorHAnsi"/>
          <w:color w:val="000000"/>
          <w:szCs w:val="24"/>
        </w:rPr>
        <w:t xml:space="preserve"> All rights reserved.</w:t>
      </w:r>
    </w:p>
    <w:p w:rsidR="00F61ACC" w:rsidRPr="006B3EAC" w:rsidRDefault="00F61ACC" w:rsidP="006B3EAC">
      <w:pPr>
        <w:rPr>
          <w:rFonts w:asciiTheme="majorHAnsi" w:hAnsiTheme="majorHAnsi" w:cstheme="majorHAnsi"/>
          <w:color w:val="000000"/>
          <w:szCs w:val="24"/>
        </w:rPr>
      </w:pPr>
      <w:r w:rsidRPr="006B3EAC">
        <w:rPr>
          <w:rFonts w:asciiTheme="majorHAnsi" w:hAnsiTheme="majorHAnsi" w:cstheme="majorHAnsi"/>
          <w:color w:val="000000"/>
          <w:szCs w:val="24"/>
        </w:rPr>
        <w:t>The material in this document may be freely used for educational or noncommercial purposes, provided that the material is accompanied by an acknowledgment lin</w:t>
      </w:r>
      <w:r w:rsidR="006B3EAC">
        <w:rPr>
          <w:rFonts w:asciiTheme="majorHAnsi" w:hAnsiTheme="majorHAnsi" w:cstheme="majorHAnsi"/>
          <w:color w:val="000000"/>
          <w:szCs w:val="24"/>
        </w:rPr>
        <w:t>e.</w:t>
      </w:r>
    </w:p>
    <w:p w:rsidR="006B3EAC" w:rsidRDefault="006B3EAC" w:rsidP="006B3EAC">
      <w:pPr>
        <w:autoSpaceDE w:val="0"/>
        <w:autoSpaceDN w:val="0"/>
        <w:spacing w:after="120" w:line="240" w:lineRule="auto"/>
        <w:rPr>
          <w:rFonts w:asciiTheme="majorHAnsi" w:hAnsiTheme="majorHAnsi" w:cstheme="majorHAnsi"/>
        </w:rPr>
      </w:pPr>
    </w:p>
    <w:p w:rsidR="008C760D" w:rsidRPr="006B3EAC" w:rsidRDefault="008C760D" w:rsidP="00E30CF2">
      <w:pPr>
        <w:pStyle w:val="TOC1"/>
        <w:rPr>
          <w:rStyle w:val="SubtleEmphasis"/>
          <w:rFonts w:asciiTheme="majorHAnsi" w:hAnsiTheme="majorHAnsi" w:cstheme="majorHAnsi"/>
        </w:rPr>
      </w:pPr>
    </w:p>
    <w:p w:rsidR="006B3EAC" w:rsidRPr="006B3EAC" w:rsidRDefault="006B3EAC" w:rsidP="006B3EAC">
      <w:pPr>
        <w:autoSpaceDE w:val="0"/>
        <w:autoSpaceDN w:val="0"/>
        <w:adjustRightInd w:val="0"/>
        <w:spacing w:after="120" w:line="240" w:lineRule="auto"/>
        <w:rPr>
          <w:rStyle w:val="Hyperlink"/>
          <w:rFonts w:asciiTheme="majorHAnsi" w:hAnsiTheme="majorHAnsi" w:cstheme="majorHAnsi"/>
        </w:rPr>
      </w:pPr>
      <w:r w:rsidRPr="006B3EAC">
        <w:rPr>
          <w:rFonts w:asciiTheme="majorHAnsi" w:hAnsiTheme="majorHAnsi" w:cstheme="majorHAnsi"/>
          <w:bCs/>
        </w:rPr>
        <w:t>For more information</w:t>
      </w:r>
      <w:r w:rsidRPr="006B3EAC">
        <w:rPr>
          <w:rFonts w:asciiTheme="majorHAnsi" w:hAnsiTheme="majorHAnsi" w:cstheme="majorHAnsi"/>
        </w:rPr>
        <w:t xml:space="preserve"> on PATH’s policy and advocacy initiatives, please contact: </w:t>
      </w:r>
      <w:hyperlink r:id="rId15" w:history="1">
        <w:r w:rsidRPr="006B3EAC">
          <w:rPr>
            <w:rStyle w:val="Hyperlink"/>
            <w:rFonts w:asciiTheme="majorHAnsi" w:hAnsiTheme="majorHAnsi" w:cstheme="majorHAnsi"/>
            <w:b/>
          </w:rPr>
          <w:t>advocacyworkshop@path.org.</w:t>
        </w:r>
      </w:hyperlink>
    </w:p>
    <w:p w:rsidR="00B065A6" w:rsidRDefault="00B065A6" w:rsidP="00E30CF2">
      <w:pPr>
        <w:pStyle w:val="TOC1"/>
        <w:rPr>
          <w:rStyle w:val="SubtleEmphasis"/>
          <w:rFonts w:asciiTheme="minorHAnsi" w:hAnsiTheme="minorHAnsi"/>
          <w:b w:val="0"/>
          <w:sz w:val="22"/>
          <w:szCs w:val="22"/>
        </w:rPr>
        <w:sectPr w:rsidR="00B065A6">
          <w:footerReference w:type="even" r:id="rId16"/>
          <w:footerReference w:type="default" r:id="rId17"/>
          <w:pgSz w:w="12240" w:h="15840"/>
          <w:pgMar w:top="1440" w:right="1440" w:bottom="1440" w:left="1440" w:header="720" w:footer="720" w:gutter="0"/>
          <w:cols w:space="720"/>
          <w:titlePg/>
          <w:docGrid w:linePitch="360"/>
        </w:sectPr>
      </w:pPr>
    </w:p>
    <w:p w:rsidR="00A23565" w:rsidRPr="00DB3C9B" w:rsidRDefault="0085401A" w:rsidP="00190956">
      <w:pPr>
        <w:jc w:val="right"/>
        <w:rPr>
          <w:rStyle w:val="SubtleEmphasis"/>
          <w:rFonts w:ascii="Calibri" w:hAnsi="Calibri"/>
          <w:b/>
          <w:sz w:val="24"/>
          <w:szCs w:val="24"/>
        </w:rPr>
      </w:pPr>
      <w:r>
        <w:rPr>
          <w:noProof/>
          <w:color w:val="000000" w:themeColor="text1"/>
          <w:lang w:val="ru-RU" w:eastAsia="ru-RU"/>
        </w:rPr>
        <w:lastRenderedPageBreak/>
        <mc:AlternateContent>
          <mc:Choice Requires="wps">
            <w:drawing>
              <wp:anchor distT="0" distB="0" distL="114300" distR="114300" simplePos="0" relativeHeight="251738624" behindDoc="0" locked="0" layoutInCell="1" allowOverlap="1">
                <wp:simplePos x="0" y="0"/>
                <wp:positionH relativeFrom="column">
                  <wp:posOffset>25400</wp:posOffset>
                </wp:positionH>
                <wp:positionV relativeFrom="paragraph">
                  <wp:posOffset>325755</wp:posOffset>
                </wp:positionV>
                <wp:extent cx="6019800" cy="1270"/>
                <wp:effectExtent l="0" t="19050" r="0" b="36830"/>
                <wp:wrapNone/>
                <wp:docPr id="1040"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0" cy="127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5.65pt" to="47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" strokecolor="#4f81bd [3204]" strokeweight="3pt">
                <o:lock v:ext="edit" shapetype="f"/>
              </v:line>
            </w:pict>
          </mc:Fallback>
        </mc:AlternateContent>
      </w:r>
      <w:r w:rsidR="00A23565" w:rsidRPr="00DB3C9B">
        <w:rPr>
          <w:rStyle w:val="SubtleEmphasis"/>
          <w:rFonts w:ascii="Arial" w:hAnsi="Arial" w:cs="Arial"/>
          <w:i w:val="0"/>
          <w:iCs w:val="0"/>
          <w:color w:val="000000" w:themeColor="text1"/>
          <w:sz w:val="32"/>
          <w:szCs w:val="32"/>
        </w:rPr>
        <w:t>Table of Contents</w:t>
      </w:r>
    </w:p>
    <w:p w:rsidR="003C6AE9" w:rsidRDefault="00954DC6">
      <w:pPr>
        <w:pStyle w:val="TOC1"/>
        <w:rPr>
          <w:rFonts w:asciiTheme="minorHAnsi" w:eastAsiaTheme="minorEastAsia" w:hAnsiTheme="minorHAnsi"/>
          <w:b w:val="0"/>
          <w:noProof/>
          <w:sz w:val="22"/>
          <w:szCs w:val="22"/>
        </w:rPr>
      </w:pPr>
      <w:r>
        <w:rPr>
          <w:rStyle w:val="SubtleEmphasis"/>
          <w:b w:val="0"/>
          <w:iCs w:val="0"/>
        </w:rPr>
        <w:fldChar w:fldCharType="begin"/>
      </w:r>
      <w:r w:rsidR="00D63F1D">
        <w:rPr>
          <w:rStyle w:val="SubtleEmphasis"/>
          <w:b w:val="0"/>
          <w:iCs w:val="0"/>
        </w:rPr>
        <w:instrText xml:space="preserve"> TOC \o "2-3" \t "Heading 1,1,sess,1" </w:instrText>
      </w:r>
      <w:r>
        <w:rPr>
          <w:rStyle w:val="SubtleEmphasis"/>
          <w:b w:val="0"/>
          <w:iCs w:val="0"/>
        </w:rPr>
        <w:fldChar w:fldCharType="separate"/>
      </w:r>
      <w:r w:rsidR="003C6AE9" w:rsidRPr="0082269A">
        <w:rPr>
          <w:noProof/>
          <w:color w:val="000000" w:themeColor="text1"/>
        </w:rPr>
        <w:t>ACKNOWLEDGMENTS</w:t>
      </w:r>
      <w:r w:rsidR="003C6AE9">
        <w:rPr>
          <w:noProof/>
        </w:rPr>
        <w:tab/>
      </w:r>
      <w:r w:rsidR="003C6AE9">
        <w:rPr>
          <w:noProof/>
        </w:rPr>
        <w:fldChar w:fldCharType="begin"/>
      </w:r>
      <w:r w:rsidR="003C6AE9">
        <w:rPr>
          <w:noProof/>
        </w:rPr>
        <w:instrText xml:space="preserve"> PAGEREF _Toc388012480 \h </w:instrText>
      </w:r>
      <w:r w:rsidR="003C6AE9">
        <w:rPr>
          <w:noProof/>
        </w:rPr>
      </w:r>
      <w:r w:rsidR="003C6AE9">
        <w:rPr>
          <w:noProof/>
        </w:rPr>
        <w:fldChar w:fldCharType="separate"/>
      </w:r>
      <w:r w:rsidR="003C6AE9">
        <w:rPr>
          <w:noProof/>
        </w:rPr>
        <w:t>5</w:t>
      </w:r>
      <w:r w:rsidR="003C6AE9">
        <w:rPr>
          <w:noProof/>
        </w:rPr>
        <w:fldChar w:fldCharType="end"/>
      </w:r>
    </w:p>
    <w:p w:rsidR="003C6AE9" w:rsidRDefault="003C6AE9">
      <w:pPr>
        <w:pStyle w:val="TOC1"/>
        <w:rPr>
          <w:rFonts w:asciiTheme="minorHAnsi" w:eastAsiaTheme="minorEastAsia" w:hAnsiTheme="minorHAnsi"/>
          <w:b w:val="0"/>
          <w:noProof/>
          <w:sz w:val="22"/>
          <w:szCs w:val="22"/>
        </w:rPr>
      </w:pPr>
      <w:r w:rsidRPr="0082269A">
        <w:rPr>
          <w:noProof/>
          <w:color w:val="000000" w:themeColor="text1"/>
        </w:rPr>
        <w:t>WORKSHOP OVERVIEW</w:t>
      </w:r>
      <w:r>
        <w:rPr>
          <w:noProof/>
        </w:rPr>
        <w:tab/>
      </w:r>
      <w:r>
        <w:rPr>
          <w:noProof/>
        </w:rPr>
        <w:fldChar w:fldCharType="begin"/>
      </w:r>
      <w:r>
        <w:rPr>
          <w:noProof/>
        </w:rPr>
        <w:instrText xml:space="preserve"> PAGEREF _Toc388012481 \h </w:instrText>
      </w:r>
      <w:r>
        <w:rPr>
          <w:noProof/>
        </w:rPr>
      </w:r>
      <w:r>
        <w:rPr>
          <w:noProof/>
        </w:rPr>
        <w:fldChar w:fldCharType="separate"/>
      </w:r>
      <w:r>
        <w:rPr>
          <w:noProof/>
        </w:rPr>
        <w:t>6</w:t>
      </w:r>
      <w:r>
        <w:rPr>
          <w:noProof/>
        </w:rPr>
        <w:fldChar w:fldCharType="end"/>
      </w:r>
    </w:p>
    <w:p w:rsidR="003C6AE9" w:rsidRDefault="003C6AE9">
      <w:pPr>
        <w:pStyle w:val="TOC1"/>
        <w:rPr>
          <w:rFonts w:asciiTheme="minorHAnsi" w:eastAsiaTheme="minorEastAsia" w:hAnsiTheme="minorHAnsi"/>
          <w:b w:val="0"/>
          <w:noProof/>
          <w:sz w:val="22"/>
          <w:szCs w:val="22"/>
        </w:rPr>
      </w:pPr>
      <w:r w:rsidRPr="0082269A">
        <w:rPr>
          <w:rFonts w:cs="Arial"/>
          <w:noProof/>
          <w:color w:val="000000" w:themeColor="text1"/>
        </w:rPr>
        <w:t>DAY 1 FACILITATION INSTRUCTIONS</w:t>
      </w:r>
      <w:r>
        <w:rPr>
          <w:noProof/>
        </w:rPr>
        <w:tab/>
      </w:r>
      <w:r>
        <w:rPr>
          <w:noProof/>
        </w:rPr>
        <w:fldChar w:fldCharType="begin"/>
      </w:r>
      <w:r>
        <w:rPr>
          <w:noProof/>
        </w:rPr>
        <w:instrText xml:space="preserve"> PAGEREF _Toc388012482 \h </w:instrText>
      </w:r>
      <w:r>
        <w:rPr>
          <w:noProof/>
        </w:rPr>
      </w:r>
      <w:r>
        <w:rPr>
          <w:noProof/>
        </w:rPr>
        <w:fldChar w:fldCharType="separate"/>
      </w:r>
      <w:r>
        <w:rPr>
          <w:noProof/>
        </w:rPr>
        <w:t>13</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UNFPA EECA REGION TMA FOR FP WORKSHOP</w:t>
      </w:r>
      <w:r>
        <w:rPr>
          <w:noProof/>
        </w:rPr>
        <w:tab/>
      </w:r>
      <w:r>
        <w:rPr>
          <w:noProof/>
        </w:rPr>
        <w:fldChar w:fldCharType="begin"/>
      </w:r>
      <w:r>
        <w:rPr>
          <w:noProof/>
        </w:rPr>
        <w:instrText xml:space="preserve"> PAGEREF _Toc388012483 \h </w:instrText>
      </w:r>
      <w:r>
        <w:rPr>
          <w:noProof/>
        </w:rPr>
      </w:r>
      <w:r>
        <w:rPr>
          <w:noProof/>
        </w:rPr>
        <w:fldChar w:fldCharType="separate"/>
      </w:r>
      <w:r>
        <w:rPr>
          <w:noProof/>
        </w:rPr>
        <w:t>14</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WELCOME AND OPENING REMARKS</w:t>
      </w:r>
      <w:r>
        <w:rPr>
          <w:noProof/>
        </w:rPr>
        <w:tab/>
      </w:r>
      <w:r>
        <w:rPr>
          <w:noProof/>
        </w:rPr>
        <w:fldChar w:fldCharType="begin"/>
      </w:r>
      <w:r>
        <w:rPr>
          <w:noProof/>
        </w:rPr>
        <w:instrText xml:space="preserve"> PAGEREF _Toc388012484 \h </w:instrText>
      </w:r>
      <w:r>
        <w:rPr>
          <w:noProof/>
        </w:rPr>
      </w:r>
      <w:r>
        <w:rPr>
          <w:noProof/>
        </w:rPr>
        <w:fldChar w:fldCharType="separate"/>
      </w:r>
      <w:r>
        <w:rPr>
          <w:noProof/>
        </w:rPr>
        <w:t>14</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SMALL GROUP WELCOME AND INTRODUCTIONS</w:t>
      </w:r>
      <w:r>
        <w:rPr>
          <w:noProof/>
        </w:rPr>
        <w:tab/>
      </w:r>
      <w:r>
        <w:rPr>
          <w:noProof/>
        </w:rPr>
        <w:fldChar w:fldCharType="begin"/>
      </w:r>
      <w:r>
        <w:rPr>
          <w:noProof/>
        </w:rPr>
        <w:instrText xml:space="preserve"> PAGEREF _Toc388012486 \h </w:instrText>
      </w:r>
      <w:r>
        <w:rPr>
          <w:noProof/>
        </w:rPr>
      </w:r>
      <w:r>
        <w:rPr>
          <w:noProof/>
        </w:rPr>
        <w:fldChar w:fldCharType="separate"/>
      </w:r>
      <w:r>
        <w:rPr>
          <w:noProof/>
        </w:rPr>
        <w:t>17</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WHAT IS POLICY ADVOCACY?</w:t>
      </w:r>
      <w:r>
        <w:rPr>
          <w:noProof/>
        </w:rPr>
        <w:tab/>
      </w:r>
      <w:r>
        <w:rPr>
          <w:noProof/>
        </w:rPr>
        <w:fldChar w:fldCharType="begin"/>
      </w:r>
      <w:r>
        <w:rPr>
          <w:noProof/>
        </w:rPr>
        <w:instrText xml:space="preserve"> PAGEREF _Toc388012488 \h </w:instrText>
      </w:r>
      <w:r>
        <w:rPr>
          <w:noProof/>
        </w:rPr>
      </w:r>
      <w:r>
        <w:rPr>
          <w:noProof/>
        </w:rPr>
        <w:fldChar w:fldCharType="separate"/>
      </w:r>
      <w:r>
        <w:rPr>
          <w:noProof/>
        </w:rPr>
        <w:t>20</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INTRODUCTION TO THE 10 PARTS</w:t>
      </w:r>
      <w:r>
        <w:rPr>
          <w:noProof/>
        </w:rPr>
        <w:tab/>
      </w:r>
      <w:r>
        <w:rPr>
          <w:noProof/>
        </w:rPr>
        <w:fldChar w:fldCharType="begin"/>
      </w:r>
      <w:r>
        <w:rPr>
          <w:noProof/>
        </w:rPr>
        <w:instrText xml:space="preserve"> PAGEREF _Toc388012489 \h </w:instrText>
      </w:r>
      <w:r>
        <w:rPr>
          <w:noProof/>
        </w:rPr>
      </w:r>
      <w:r>
        <w:rPr>
          <w:noProof/>
        </w:rPr>
        <w:fldChar w:fldCharType="separate"/>
      </w:r>
      <w:r>
        <w:rPr>
          <w:noProof/>
        </w:rPr>
        <w:t>25</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EECA REGION FAMILY PLANNING POLICY LANDSCAPE</w:t>
      </w:r>
      <w:r>
        <w:rPr>
          <w:noProof/>
        </w:rPr>
        <w:tab/>
      </w:r>
      <w:r>
        <w:rPr>
          <w:noProof/>
        </w:rPr>
        <w:fldChar w:fldCharType="begin"/>
      </w:r>
      <w:r>
        <w:rPr>
          <w:noProof/>
        </w:rPr>
        <w:instrText xml:space="preserve"> PAGEREF _Toc388012490 \h </w:instrText>
      </w:r>
      <w:r>
        <w:rPr>
          <w:noProof/>
        </w:rPr>
      </w:r>
      <w:r>
        <w:rPr>
          <w:noProof/>
        </w:rPr>
        <w:fldChar w:fldCharType="separate"/>
      </w:r>
      <w:r>
        <w:rPr>
          <w:noProof/>
        </w:rPr>
        <w:t>29</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1: ADVOCACY ISSUE</w:t>
      </w:r>
      <w:r>
        <w:rPr>
          <w:noProof/>
        </w:rPr>
        <w:tab/>
      </w:r>
      <w:r>
        <w:rPr>
          <w:noProof/>
        </w:rPr>
        <w:fldChar w:fldCharType="begin"/>
      </w:r>
      <w:r>
        <w:rPr>
          <w:noProof/>
        </w:rPr>
        <w:instrText xml:space="preserve"> PAGEREF _Toc388012491 \h </w:instrText>
      </w:r>
      <w:r>
        <w:rPr>
          <w:noProof/>
        </w:rPr>
      </w:r>
      <w:r>
        <w:rPr>
          <w:noProof/>
        </w:rPr>
        <w:fldChar w:fldCharType="separate"/>
      </w:r>
      <w:r>
        <w:rPr>
          <w:noProof/>
        </w:rPr>
        <w:t>30</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DAILY SUMMARY AND CLOSING</w:t>
      </w:r>
      <w:r>
        <w:rPr>
          <w:noProof/>
        </w:rPr>
        <w:tab/>
      </w:r>
      <w:r>
        <w:rPr>
          <w:noProof/>
        </w:rPr>
        <w:fldChar w:fldCharType="begin"/>
      </w:r>
      <w:r>
        <w:rPr>
          <w:noProof/>
        </w:rPr>
        <w:instrText xml:space="preserve"> PAGEREF _Toc388012492 \h </w:instrText>
      </w:r>
      <w:r>
        <w:rPr>
          <w:noProof/>
        </w:rPr>
      </w:r>
      <w:r>
        <w:rPr>
          <w:noProof/>
        </w:rPr>
        <w:fldChar w:fldCharType="separate"/>
      </w:r>
      <w:r>
        <w:rPr>
          <w:noProof/>
        </w:rPr>
        <w:t>39</w:t>
      </w:r>
      <w:r>
        <w:rPr>
          <w:noProof/>
        </w:rPr>
        <w:fldChar w:fldCharType="end"/>
      </w:r>
    </w:p>
    <w:p w:rsidR="003C6AE9" w:rsidRDefault="003C6AE9">
      <w:pPr>
        <w:pStyle w:val="TOC1"/>
        <w:rPr>
          <w:rFonts w:asciiTheme="minorHAnsi" w:eastAsiaTheme="minorEastAsia" w:hAnsiTheme="minorHAnsi"/>
          <w:b w:val="0"/>
          <w:noProof/>
          <w:sz w:val="22"/>
          <w:szCs w:val="22"/>
        </w:rPr>
      </w:pPr>
      <w:r w:rsidRPr="0082269A">
        <w:rPr>
          <w:rFonts w:cs="Arial"/>
          <w:noProof/>
          <w:color w:val="000000" w:themeColor="text1"/>
        </w:rPr>
        <w:t>DAY 2 FACILITATION INSTRUCTIONS</w:t>
      </w:r>
      <w:r>
        <w:rPr>
          <w:noProof/>
        </w:rPr>
        <w:tab/>
      </w:r>
      <w:r>
        <w:rPr>
          <w:noProof/>
        </w:rPr>
        <w:fldChar w:fldCharType="begin"/>
      </w:r>
      <w:r>
        <w:rPr>
          <w:noProof/>
        </w:rPr>
        <w:instrText xml:space="preserve"> PAGEREF _Toc388012493 \h </w:instrText>
      </w:r>
      <w:r>
        <w:rPr>
          <w:noProof/>
        </w:rPr>
      </w:r>
      <w:r>
        <w:rPr>
          <w:noProof/>
        </w:rPr>
        <w:fldChar w:fldCharType="separate"/>
      </w:r>
      <w:r>
        <w:rPr>
          <w:noProof/>
        </w:rPr>
        <w:t>40</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OPENING SESSION</w:t>
      </w:r>
      <w:r>
        <w:rPr>
          <w:noProof/>
        </w:rPr>
        <w:tab/>
      </w:r>
      <w:r>
        <w:rPr>
          <w:noProof/>
        </w:rPr>
        <w:fldChar w:fldCharType="begin"/>
      </w:r>
      <w:r>
        <w:rPr>
          <w:noProof/>
        </w:rPr>
        <w:instrText xml:space="preserve"> PAGEREF _Toc388012494 \h </w:instrText>
      </w:r>
      <w:r>
        <w:rPr>
          <w:noProof/>
        </w:rPr>
      </w:r>
      <w:r>
        <w:rPr>
          <w:noProof/>
        </w:rPr>
        <w:fldChar w:fldCharType="separate"/>
      </w:r>
      <w:r>
        <w:rPr>
          <w:noProof/>
        </w:rPr>
        <w:t>41</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2: ADVOCACY GOAL</w:t>
      </w:r>
      <w:r>
        <w:rPr>
          <w:noProof/>
        </w:rPr>
        <w:tab/>
      </w:r>
      <w:r>
        <w:rPr>
          <w:noProof/>
        </w:rPr>
        <w:fldChar w:fldCharType="begin"/>
      </w:r>
      <w:r>
        <w:rPr>
          <w:noProof/>
        </w:rPr>
        <w:instrText xml:space="preserve"> PAGEREF _Toc388012496 \h </w:instrText>
      </w:r>
      <w:r>
        <w:rPr>
          <w:noProof/>
        </w:rPr>
      </w:r>
      <w:r>
        <w:rPr>
          <w:noProof/>
        </w:rPr>
        <w:fldChar w:fldCharType="separate"/>
      </w:r>
      <w:r>
        <w:rPr>
          <w:noProof/>
        </w:rPr>
        <w:t>43</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3: DECISION-MAKERS AND INFLUENCERS</w:t>
      </w:r>
      <w:r>
        <w:rPr>
          <w:noProof/>
        </w:rPr>
        <w:tab/>
      </w:r>
      <w:r>
        <w:rPr>
          <w:noProof/>
        </w:rPr>
        <w:fldChar w:fldCharType="begin"/>
      </w:r>
      <w:r>
        <w:rPr>
          <w:noProof/>
        </w:rPr>
        <w:instrText xml:space="preserve"> PAGEREF _Toc388012497 \h </w:instrText>
      </w:r>
      <w:r>
        <w:rPr>
          <w:noProof/>
        </w:rPr>
      </w:r>
      <w:r>
        <w:rPr>
          <w:noProof/>
        </w:rPr>
        <w:fldChar w:fldCharType="separate"/>
      </w:r>
      <w:r>
        <w:rPr>
          <w:noProof/>
        </w:rPr>
        <w:t>48</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4: DECISION-MAKERS’ KEY INTERESTS</w:t>
      </w:r>
      <w:r>
        <w:rPr>
          <w:noProof/>
        </w:rPr>
        <w:tab/>
      </w:r>
      <w:r>
        <w:rPr>
          <w:noProof/>
        </w:rPr>
        <w:fldChar w:fldCharType="begin"/>
      </w:r>
      <w:r>
        <w:rPr>
          <w:noProof/>
        </w:rPr>
        <w:instrText xml:space="preserve"> PAGEREF _Toc388012498 \h </w:instrText>
      </w:r>
      <w:r>
        <w:rPr>
          <w:noProof/>
        </w:rPr>
      </w:r>
      <w:r>
        <w:rPr>
          <w:noProof/>
        </w:rPr>
        <w:fldChar w:fldCharType="separate"/>
      </w:r>
      <w:r>
        <w:rPr>
          <w:noProof/>
        </w:rPr>
        <w:t>54</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5: ADVOCACY OPPOSITION AND OBSTACLES</w:t>
      </w:r>
      <w:r>
        <w:rPr>
          <w:noProof/>
        </w:rPr>
        <w:tab/>
      </w:r>
      <w:r>
        <w:rPr>
          <w:noProof/>
        </w:rPr>
        <w:fldChar w:fldCharType="begin"/>
      </w:r>
      <w:r>
        <w:rPr>
          <w:noProof/>
        </w:rPr>
        <w:instrText xml:space="preserve"> PAGEREF _Toc388012499 \h </w:instrText>
      </w:r>
      <w:r>
        <w:rPr>
          <w:noProof/>
        </w:rPr>
      </w:r>
      <w:r>
        <w:rPr>
          <w:noProof/>
        </w:rPr>
        <w:fldChar w:fldCharType="separate"/>
      </w:r>
      <w:r>
        <w:rPr>
          <w:noProof/>
        </w:rPr>
        <w:t>60</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6: ADVOCACY ASSETS AND GAPS</w:t>
      </w:r>
      <w:r>
        <w:rPr>
          <w:noProof/>
        </w:rPr>
        <w:tab/>
      </w:r>
      <w:r>
        <w:rPr>
          <w:noProof/>
        </w:rPr>
        <w:fldChar w:fldCharType="begin"/>
      </w:r>
      <w:r>
        <w:rPr>
          <w:noProof/>
        </w:rPr>
        <w:instrText xml:space="preserve"> PAGEREF _Toc388012501 \h </w:instrText>
      </w:r>
      <w:r>
        <w:rPr>
          <w:noProof/>
        </w:rPr>
      </w:r>
      <w:r>
        <w:rPr>
          <w:noProof/>
        </w:rPr>
        <w:fldChar w:fldCharType="separate"/>
      </w:r>
      <w:r>
        <w:rPr>
          <w:noProof/>
        </w:rPr>
        <w:t>67</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DAILY SUMMARY AND CLOSING</w:t>
      </w:r>
      <w:r>
        <w:rPr>
          <w:noProof/>
        </w:rPr>
        <w:tab/>
      </w:r>
      <w:r>
        <w:rPr>
          <w:noProof/>
        </w:rPr>
        <w:fldChar w:fldCharType="begin"/>
      </w:r>
      <w:r>
        <w:rPr>
          <w:noProof/>
        </w:rPr>
        <w:instrText xml:space="preserve"> PAGEREF _Toc388012502 \h </w:instrText>
      </w:r>
      <w:r>
        <w:rPr>
          <w:noProof/>
        </w:rPr>
      </w:r>
      <w:r>
        <w:rPr>
          <w:noProof/>
        </w:rPr>
        <w:fldChar w:fldCharType="separate"/>
      </w:r>
      <w:r>
        <w:rPr>
          <w:noProof/>
        </w:rPr>
        <w:t>72</w:t>
      </w:r>
      <w:r>
        <w:rPr>
          <w:noProof/>
        </w:rPr>
        <w:fldChar w:fldCharType="end"/>
      </w:r>
    </w:p>
    <w:p w:rsidR="003C6AE9" w:rsidRDefault="003C6AE9">
      <w:pPr>
        <w:pStyle w:val="TOC1"/>
        <w:rPr>
          <w:rFonts w:asciiTheme="minorHAnsi" w:eastAsiaTheme="minorEastAsia" w:hAnsiTheme="minorHAnsi"/>
          <w:b w:val="0"/>
          <w:noProof/>
          <w:sz w:val="22"/>
          <w:szCs w:val="22"/>
        </w:rPr>
      </w:pPr>
      <w:r w:rsidRPr="0082269A">
        <w:rPr>
          <w:rFonts w:cs="Arial"/>
          <w:noProof/>
          <w:color w:val="000000" w:themeColor="text1"/>
        </w:rPr>
        <w:t>DAY 3 FACILITATION INSTRUCTIONS</w:t>
      </w:r>
      <w:r>
        <w:rPr>
          <w:noProof/>
        </w:rPr>
        <w:tab/>
      </w:r>
      <w:r>
        <w:rPr>
          <w:noProof/>
        </w:rPr>
        <w:fldChar w:fldCharType="begin"/>
      </w:r>
      <w:r>
        <w:rPr>
          <w:noProof/>
        </w:rPr>
        <w:instrText xml:space="preserve"> PAGEREF _Toc388012503 \h </w:instrText>
      </w:r>
      <w:r>
        <w:rPr>
          <w:noProof/>
        </w:rPr>
      </w:r>
      <w:r>
        <w:rPr>
          <w:noProof/>
        </w:rPr>
        <w:fldChar w:fldCharType="separate"/>
      </w:r>
      <w:r>
        <w:rPr>
          <w:noProof/>
        </w:rPr>
        <w:t>75</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OPENING SESSION</w:t>
      </w:r>
      <w:r>
        <w:rPr>
          <w:noProof/>
        </w:rPr>
        <w:tab/>
      </w:r>
      <w:r>
        <w:rPr>
          <w:noProof/>
        </w:rPr>
        <w:fldChar w:fldCharType="begin"/>
      </w:r>
      <w:r>
        <w:rPr>
          <w:noProof/>
        </w:rPr>
        <w:instrText xml:space="preserve"> PAGEREF _Toc388012504 \h </w:instrText>
      </w:r>
      <w:r>
        <w:rPr>
          <w:noProof/>
        </w:rPr>
      </w:r>
      <w:r>
        <w:rPr>
          <w:noProof/>
        </w:rPr>
        <w:fldChar w:fldCharType="separate"/>
      </w:r>
      <w:r>
        <w:rPr>
          <w:noProof/>
        </w:rPr>
        <w:t>76</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UNFPA TMA IDEAS EXCHANGE FAIR</w:t>
      </w:r>
      <w:r>
        <w:rPr>
          <w:noProof/>
        </w:rPr>
        <w:tab/>
      </w:r>
      <w:r>
        <w:rPr>
          <w:noProof/>
        </w:rPr>
        <w:fldChar w:fldCharType="begin"/>
      </w:r>
      <w:r>
        <w:rPr>
          <w:noProof/>
        </w:rPr>
        <w:instrText xml:space="preserve"> PAGEREF _Toc388012505 \h </w:instrText>
      </w:r>
      <w:r>
        <w:rPr>
          <w:noProof/>
        </w:rPr>
      </w:r>
      <w:r>
        <w:rPr>
          <w:noProof/>
        </w:rPr>
        <w:fldChar w:fldCharType="separate"/>
      </w:r>
      <w:r>
        <w:rPr>
          <w:noProof/>
        </w:rPr>
        <w:t>78</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7: ADVOCACY PARTNERS</w:t>
      </w:r>
      <w:r>
        <w:rPr>
          <w:noProof/>
        </w:rPr>
        <w:tab/>
      </w:r>
      <w:r>
        <w:rPr>
          <w:noProof/>
        </w:rPr>
        <w:fldChar w:fldCharType="begin"/>
      </w:r>
      <w:r>
        <w:rPr>
          <w:noProof/>
        </w:rPr>
        <w:instrText xml:space="preserve"> PAGEREF _Toc388012506 \h </w:instrText>
      </w:r>
      <w:r>
        <w:rPr>
          <w:noProof/>
        </w:rPr>
      </w:r>
      <w:r>
        <w:rPr>
          <w:noProof/>
        </w:rPr>
        <w:fldChar w:fldCharType="separate"/>
      </w:r>
      <w:r>
        <w:rPr>
          <w:noProof/>
        </w:rPr>
        <w:t>80</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8: ADVOCACY TACTICS</w:t>
      </w:r>
      <w:r>
        <w:rPr>
          <w:noProof/>
        </w:rPr>
        <w:tab/>
      </w:r>
      <w:r>
        <w:rPr>
          <w:noProof/>
        </w:rPr>
        <w:fldChar w:fldCharType="begin"/>
      </w:r>
      <w:r>
        <w:rPr>
          <w:noProof/>
        </w:rPr>
        <w:instrText xml:space="preserve"> PAGEREF _Toc388012507 \h </w:instrText>
      </w:r>
      <w:r>
        <w:rPr>
          <w:noProof/>
        </w:rPr>
      </w:r>
      <w:r>
        <w:rPr>
          <w:noProof/>
        </w:rPr>
        <w:fldChar w:fldCharType="separate"/>
      </w:r>
      <w:r>
        <w:rPr>
          <w:noProof/>
        </w:rPr>
        <w:t>88</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DAILY SUMMARY AND CLOSING</w:t>
      </w:r>
      <w:r>
        <w:rPr>
          <w:noProof/>
        </w:rPr>
        <w:tab/>
      </w:r>
      <w:r>
        <w:rPr>
          <w:noProof/>
        </w:rPr>
        <w:fldChar w:fldCharType="begin"/>
      </w:r>
      <w:r>
        <w:rPr>
          <w:noProof/>
        </w:rPr>
        <w:instrText xml:space="preserve"> PAGEREF _Toc388012508 \h </w:instrText>
      </w:r>
      <w:r>
        <w:rPr>
          <w:noProof/>
        </w:rPr>
      </w:r>
      <w:r>
        <w:rPr>
          <w:noProof/>
        </w:rPr>
        <w:fldChar w:fldCharType="separate"/>
      </w:r>
      <w:r>
        <w:rPr>
          <w:noProof/>
        </w:rPr>
        <w:t>98</w:t>
      </w:r>
      <w:r>
        <w:rPr>
          <w:noProof/>
        </w:rPr>
        <w:fldChar w:fldCharType="end"/>
      </w:r>
    </w:p>
    <w:p w:rsidR="003C6AE9" w:rsidRDefault="003C6AE9">
      <w:pPr>
        <w:pStyle w:val="TOC1"/>
        <w:rPr>
          <w:rFonts w:asciiTheme="minorHAnsi" w:eastAsiaTheme="minorEastAsia" w:hAnsiTheme="minorHAnsi"/>
          <w:b w:val="0"/>
          <w:noProof/>
          <w:sz w:val="22"/>
          <w:szCs w:val="22"/>
        </w:rPr>
      </w:pPr>
      <w:r w:rsidRPr="0082269A">
        <w:rPr>
          <w:rFonts w:cs="Arial"/>
          <w:noProof/>
          <w:color w:val="000000" w:themeColor="text1"/>
        </w:rPr>
        <w:t>DAY 4 FACILITATION INSTRUCTIONS</w:t>
      </w:r>
      <w:r>
        <w:rPr>
          <w:noProof/>
        </w:rPr>
        <w:tab/>
      </w:r>
      <w:r>
        <w:rPr>
          <w:noProof/>
        </w:rPr>
        <w:fldChar w:fldCharType="begin"/>
      </w:r>
      <w:r>
        <w:rPr>
          <w:noProof/>
        </w:rPr>
        <w:instrText xml:space="preserve"> PAGEREF _Toc388012509 \h </w:instrText>
      </w:r>
      <w:r>
        <w:rPr>
          <w:noProof/>
        </w:rPr>
      </w:r>
      <w:r>
        <w:rPr>
          <w:noProof/>
        </w:rPr>
        <w:fldChar w:fldCharType="separate"/>
      </w:r>
      <w:r>
        <w:rPr>
          <w:noProof/>
        </w:rPr>
        <w:t>99</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OPENING SESSION</w:t>
      </w:r>
      <w:r>
        <w:rPr>
          <w:noProof/>
        </w:rPr>
        <w:tab/>
      </w:r>
      <w:r>
        <w:rPr>
          <w:noProof/>
        </w:rPr>
        <w:fldChar w:fldCharType="begin"/>
      </w:r>
      <w:r>
        <w:rPr>
          <w:noProof/>
        </w:rPr>
        <w:instrText xml:space="preserve"> PAGEREF _Toc388012510 \h </w:instrText>
      </w:r>
      <w:r>
        <w:rPr>
          <w:noProof/>
        </w:rPr>
      </w:r>
      <w:r>
        <w:rPr>
          <w:noProof/>
        </w:rPr>
        <w:fldChar w:fldCharType="separate"/>
      </w:r>
      <w:r>
        <w:rPr>
          <w:noProof/>
        </w:rPr>
        <w:t>100</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9: ADVOCACY MESSAGES</w:t>
      </w:r>
      <w:r>
        <w:rPr>
          <w:noProof/>
        </w:rPr>
        <w:tab/>
      </w:r>
      <w:r>
        <w:rPr>
          <w:noProof/>
        </w:rPr>
        <w:fldChar w:fldCharType="begin"/>
      </w:r>
      <w:r>
        <w:rPr>
          <w:noProof/>
        </w:rPr>
        <w:instrText xml:space="preserve"> PAGEREF _Toc388012511 \h </w:instrText>
      </w:r>
      <w:r>
        <w:rPr>
          <w:noProof/>
        </w:rPr>
      </w:r>
      <w:r>
        <w:rPr>
          <w:noProof/>
        </w:rPr>
        <w:fldChar w:fldCharType="separate"/>
      </w:r>
      <w:r>
        <w:rPr>
          <w:noProof/>
        </w:rPr>
        <w:t>102</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PART 10: PLAN TO MEASURE SUCCESS</w:t>
      </w:r>
      <w:r>
        <w:rPr>
          <w:noProof/>
        </w:rPr>
        <w:tab/>
      </w:r>
      <w:r>
        <w:rPr>
          <w:noProof/>
        </w:rPr>
        <w:fldChar w:fldCharType="begin"/>
      </w:r>
      <w:r>
        <w:rPr>
          <w:noProof/>
        </w:rPr>
        <w:instrText xml:space="preserve"> PAGEREF _Toc388012512 \h </w:instrText>
      </w:r>
      <w:r>
        <w:rPr>
          <w:noProof/>
        </w:rPr>
      </w:r>
      <w:r>
        <w:rPr>
          <w:noProof/>
        </w:rPr>
        <w:fldChar w:fldCharType="separate"/>
      </w:r>
      <w:r>
        <w:rPr>
          <w:noProof/>
        </w:rPr>
        <w:t>112</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REVIEWING AND FINISHING STRATEGIES</w:t>
      </w:r>
      <w:r>
        <w:rPr>
          <w:noProof/>
        </w:rPr>
        <w:tab/>
      </w:r>
      <w:r>
        <w:rPr>
          <w:noProof/>
        </w:rPr>
        <w:fldChar w:fldCharType="begin"/>
      </w:r>
      <w:r>
        <w:rPr>
          <w:noProof/>
        </w:rPr>
        <w:instrText xml:space="preserve"> PAGEREF _Toc388012513 \h </w:instrText>
      </w:r>
      <w:r>
        <w:rPr>
          <w:noProof/>
        </w:rPr>
      </w:r>
      <w:r>
        <w:rPr>
          <w:noProof/>
        </w:rPr>
        <w:fldChar w:fldCharType="separate"/>
      </w:r>
      <w:r>
        <w:rPr>
          <w:noProof/>
        </w:rPr>
        <w:t>117</w:t>
      </w:r>
      <w:r>
        <w:rPr>
          <w:noProof/>
        </w:rPr>
        <w:fldChar w:fldCharType="end"/>
      </w:r>
    </w:p>
    <w:p w:rsidR="003C6AE9" w:rsidRDefault="003C6AE9">
      <w:pPr>
        <w:pStyle w:val="TOC2"/>
        <w:tabs>
          <w:tab w:val="right" w:leader="underscore" w:pos="9350"/>
        </w:tabs>
        <w:rPr>
          <w:rFonts w:asciiTheme="minorHAnsi" w:eastAsiaTheme="minorEastAsia" w:hAnsiTheme="minorHAnsi"/>
          <w:noProof/>
          <w:sz w:val="22"/>
        </w:rPr>
      </w:pPr>
      <w:r>
        <w:rPr>
          <w:noProof/>
        </w:rPr>
        <w:t>IDEAS EXCHANGE FAIR</w:t>
      </w:r>
      <w:r>
        <w:rPr>
          <w:noProof/>
        </w:rPr>
        <w:tab/>
      </w:r>
      <w:r>
        <w:rPr>
          <w:noProof/>
        </w:rPr>
        <w:fldChar w:fldCharType="begin"/>
      </w:r>
      <w:r>
        <w:rPr>
          <w:noProof/>
        </w:rPr>
        <w:instrText xml:space="preserve"> PAGEREF _Toc388012514 \h </w:instrText>
      </w:r>
      <w:r>
        <w:rPr>
          <w:noProof/>
        </w:rPr>
      </w:r>
      <w:r>
        <w:rPr>
          <w:noProof/>
        </w:rPr>
        <w:fldChar w:fldCharType="separate"/>
      </w:r>
      <w:r>
        <w:rPr>
          <w:noProof/>
        </w:rPr>
        <w:t>119</w:t>
      </w:r>
      <w:r>
        <w:rPr>
          <w:noProof/>
        </w:rPr>
        <w:fldChar w:fldCharType="end"/>
      </w:r>
    </w:p>
    <w:p w:rsidR="003C6AE9" w:rsidRDefault="003C6AE9" w:rsidP="003C6AE9">
      <w:pPr>
        <w:pStyle w:val="TOC2"/>
        <w:tabs>
          <w:tab w:val="left" w:pos="660"/>
          <w:tab w:val="right" w:leader="underscore" w:pos="9350"/>
        </w:tabs>
        <w:ind w:left="0"/>
        <w:rPr>
          <w:rFonts w:asciiTheme="minorHAnsi" w:eastAsiaTheme="minorEastAsia" w:hAnsiTheme="minorHAnsi"/>
          <w:noProof/>
          <w:sz w:val="22"/>
        </w:rPr>
      </w:pPr>
      <w:r>
        <w:rPr>
          <w:rFonts w:asciiTheme="minorHAnsi" w:eastAsiaTheme="minorEastAsia" w:hAnsiTheme="minorHAnsi"/>
          <w:noProof/>
          <w:sz w:val="22"/>
        </w:rPr>
        <w:t xml:space="preserve">    </w:t>
      </w:r>
      <w:r>
        <w:rPr>
          <w:noProof/>
        </w:rPr>
        <w:t>CLOSING SESSION</w:t>
      </w:r>
      <w:r>
        <w:rPr>
          <w:noProof/>
        </w:rPr>
        <w:tab/>
      </w:r>
      <w:r>
        <w:rPr>
          <w:noProof/>
        </w:rPr>
        <w:fldChar w:fldCharType="begin"/>
      </w:r>
      <w:r>
        <w:rPr>
          <w:noProof/>
        </w:rPr>
        <w:instrText xml:space="preserve"> PAGEREF _Toc388012515 \h </w:instrText>
      </w:r>
      <w:r>
        <w:rPr>
          <w:noProof/>
        </w:rPr>
      </w:r>
      <w:r>
        <w:rPr>
          <w:noProof/>
        </w:rPr>
        <w:fldChar w:fldCharType="separate"/>
      </w:r>
      <w:r>
        <w:rPr>
          <w:noProof/>
        </w:rPr>
        <w:t>121</w:t>
      </w:r>
      <w:r>
        <w:rPr>
          <w:noProof/>
        </w:rPr>
        <w:fldChar w:fldCharType="end"/>
      </w:r>
    </w:p>
    <w:p w:rsidR="003C6AE9" w:rsidRDefault="003C6AE9">
      <w:pPr>
        <w:pStyle w:val="TOC1"/>
        <w:rPr>
          <w:rFonts w:asciiTheme="minorHAnsi" w:eastAsiaTheme="minorEastAsia" w:hAnsiTheme="minorHAnsi"/>
          <w:b w:val="0"/>
          <w:noProof/>
          <w:sz w:val="22"/>
          <w:szCs w:val="22"/>
        </w:rPr>
      </w:pPr>
      <w:r w:rsidRPr="0082269A">
        <w:rPr>
          <w:noProof/>
          <w:color w:val="000000" w:themeColor="text1"/>
        </w:rPr>
        <w:t>WORKSHEETS</w:t>
      </w:r>
      <w:r>
        <w:rPr>
          <w:noProof/>
        </w:rPr>
        <w:tab/>
      </w:r>
      <w:r>
        <w:rPr>
          <w:noProof/>
        </w:rPr>
        <w:fldChar w:fldCharType="begin"/>
      </w:r>
      <w:r>
        <w:rPr>
          <w:noProof/>
        </w:rPr>
        <w:instrText xml:space="preserve"> PAGEREF _Toc388012516 \h </w:instrText>
      </w:r>
      <w:r>
        <w:rPr>
          <w:noProof/>
        </w:rPr>
      </w:r>
      <w:r>
        <w:rPr>
          <w:noProof/>
        </w:rPr>
        <w:fldChar w:fldCharType="separate"/>
      </w:r>
      <w:r>
        <w:rPr>
          <w:noProof/>
        </w:rPr>
        <w:t>123</w:t>
      </w:r>
      <w:r>
        <w:rPr>
          <w:noProof/>
        </w:rPr>
        <w:fldChar w:fldCharType="end"/>
      </w:r>
    </w:p>
    <w:p w:rsidR="003C6AE9" w:rsidRDefault="003C6AE9">
      <w:pPr>
        <w:pStyle w:val="TOC1"/>
        <w:rPr>
          <w:rFonts w:asciiTheme="minorHAnsi" w:eastAsiaTheme="minorEastAsia" w:hAnsiTheme="minorHAnsi"/>
          <w:b w:val="0"/>
          <w:noProof/>
          <w:sz w:val="22"/>
          <w:szCs w:val="22"/>
        </w:rPr>
      </w:pPr>
      <w:r w:rsidRPr="0082269A">
        <w:rPr>
          <w:noProof/>
          <w:color w:val="000000" w:themeColor="text1"/>
        </w:rPr>
        <w:t>ACTIVITY MATERIALS</w:t>
      </w:r>
      <w:r>
        <w:rPr>
          <w:noProof/>
        </w:rPr>
        <w:tab/>
      </w:r>
      <w:r>
        <w:rPr>
          <w:noProof/>
        </w:rPr>
        <w:fldChar w:fldCharType="begin"/>
      </w:r>
      <w:r>
        <w:rPr>
          <w:noProof/>
        </w:rPr>
        <w:instrText xml:space="preserve"> PAGEREF _Toc388012517 \h </w:instrText>
      </w:r>
      <w:r>
        <w:rPr>
          <w:noProof/>
        </w:rPr>
      </w:r>
      <w:r>
        <w:rPr>
          <w:noProof/>
        </w:rPr>
        <w:fldChar w:fldCharType="separate"/>
      </w:r>
      <w:r>
        <w:rPr>
          <w:noProof/>
        </w:rPr>
        <w:t>157</w:t>
      </w:r>
      <w:r>
        <w:rPr>
          <w:noProof/>
        </w:rPr>
        <w:fldChar w:fldCharType="end"/>
      </w:r>
    </w:p>
    <w:p w:rsidR="003C6AE9" w:rsidRDefault="003C6AE9">
      <w:pPr>
        <w:pStyle w:val="TOC1"/>
        <w:rPr>
          <w:rFonts w:asciiTheme="minorHAnsi" w:eastAsiaTheme="minorEastAsia" w:hAnsiTheme="minorHAnsi"/>
          <w:b w:val="0"/>
          <w:noProof/>
          <w:sz w:val="22"/>
          <w:szCs w:val="22"/>
        </w:rPr>
      </w:pPr>
      <w:r w:rsidRPr="0082269A">
        <w:rPr>
          <w:noProof/>
          <w:color w:val="000000" w:themeColor="text1"/>
        </w:rPr>
        <w:lastRenderedPageBreak/>
        <w:t>PLANNING AND EVALUATION MATERIALS</w:t>
      </w:r>
      <w:r>
        <w:rPr>
          <w:noProof/>
        </w:rPr>
        <w:tab/>
      </w:r>
      <w:r>
        <w:rPr>
          <w:noProof/>
        </w:rPr>
        <w:fldChar w:fldCharType="begin"/>
      </w:r>
      <w:r>
        <w:rPr>
          <w:noProof/>
        </w:rPr>
        <w:instrText xml:space="preserve"> PAGEREF _Toc388012518 \h </w:instrText>
      </w:r>
      <w:r>
        <w:rPr>
          <w:noProof/>
        </w:rPr>
      </w:r>
      <w:r>
        <w:rPr>
          <w:noProof/>
        </w:rPr>
        <w:fldChar w:fldCharType="separate"/>
      </w:r>
      <w:r>
        <w:rPr>
          <w:noProof/>
        </w:rPr>
        <w:t>181</w:t>
      </w:r>
      <w:r>
        <w:rPr>
          <w:noProof/>
        </w:rPr>
        <w:fldChar w:fldCharType="end"/>
      </w:r>
    </w:p>
    <w:p w:rsidR="00A23565" w:rsidRPr="00387464" w:rsidRDefault="00954DC6" w:rsidP="00190956">
      <w:pPr>
        <w:pStyle w:val="Subtitle"/>
        <w:rPr>
          <w:highlight w:val="yellow"/>
        </w:rPr>
      </w:pPr>
      <w:r>
        <w:rPr>
          <w:rStyle w:val="SubtleEmphasis"/>
          <w:rFonts w:ascii="Calibri" w:eastAsiaTheme="minorHAnsi" w:hAnsi="Calibri" w:cstheme="minorBidi"/>
          <w:b/>
          <w:iCs/>
          <w:spacing w:val="0"/>
        </w:rPr>
        <w:fldChar w:fldCharType="end"/>
      </w:r>
      <w:r w:rsidR="00A23565" w:rsidRPr="00387464">
        <w:rPr>
          <w:highlight w:val="yellow"/>
        </w:rPr>
        <w:t xml:space="preserve"> </w:t>
      </w:r>
    </w:p>
    <w:p w:rsidR="00B065A6" w:rsidRDefault="00B065A6" w:rsidP="003570ED">
      <w:pPr>
        <w:spacing w:after="0" w:line="240" w:lineRule="auto"/>
        <w:ind w:left="360"/>
        <w:rPr>
          <w:rFonts w:ascii="Calibri" w:hAnsi="Calibri"/>
        </w:rPr>
        <w:sectPr w:rsidR="00B065A6">
          <w:headerReference w:type="default" r:id="rId18"/>
          <w:pgSz w:w="12240" w:h="15840"/>
          <w:pgMar w:top="1440" w:right="1440" w:bottom="1440" w:left="1440" w:header="720" w:footer="720" w:gutter="0"/>
          <w:cols w:space="720"/>
          <w:docGrid w:linePitch="360"/>
        </w:sectPr>
      </w:pPr>
    </w:p>
    <w:bookmarkStart w:id="1" w:name="_Toc388012480"/>
    <w:p w:rsidR="00190956" w:rsidRPr="00E668A2" w:rsidRDefault="0085401A" w:rsidP="00E30CF2">
      <w:pPr>
        <w:pStyle w:val="Heading1"/>
        <w:jc w:val="left"/>
        <w:rPr>
          <w:color w:val="000000" w:themeColor="text1"/>
        </w:rPr>
      </w:pPr>
      <w:r>
        <w:rPr>
          <w:noProof/>
          <w:color w:val="000000" w:themeColor="text1"/>
          <w:lang w:val="ru-RU" w:eastAsia="ru-RU"/>
        </w:rPr>
        <w:lastRenderedPageBreak/>
        <mc:AlternateContent>
          <mc:Choice Requires="wps">
            <w:drawing>
              <wp:anchor distT="0" distB="0" distL="114300" distR="114300" simplePos="0" relativeHeight="251737600" behindDoc="0" locked="0" layoutInCell="1" allowOverlap="1" wp14:anchorId="0BE4B8C4" wp14:editId="6090FC10">
                <wp:simplePos x="0" y="0"/>
                <wp:positionH relativeFrom="column">
                  <wp:posOffset>17145</wp:posOffset>
                </wp:positionH>
                <wp:positionV relativeFrom="paragraph">
                  <wp:posOffset>276860</wp:posOffset>
                </wp:positionV>
                <wp:extent cx="6019800" cy="1905"/>
                <wp:effectExtent l="0" t="19050" r="0" b="36195"/>
                <wp:wrapNone/>
                <wp:docPr id="1039"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0" cy="190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1.8pt" to="475.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" strokecolor="#4f81bd [3204]" strokeweight="3pt">
                <o:lock v:ext="edit" shapetype="f"/>
              </v:line>
            </w:pict>
          </mc:Fallback>
        </mc:AlternateContent>
      </w:r>
      <w:r w:rsidR="004061DD" w:rsidRPr="00DB3C9B">
        <w:rPr>
          <w:color w:val="000000" w:themeColor="text1"/>
        </w:rPr>
        <w:t>ACKNOWLEDGMENTS</w:t>
      </w:r>
      <w:bookmarkEnd w:id="1"/>
    </w:p>
    <w:p w:rsidR="00055887" w:rsidRPr="00A84BA9" w:rsidRDefault="00A23565" w:rsidP="00A84BA9">
      <w:pPr>
        <w:spacing w:before="120" w:after="120" w:line="240" w:lineRule="auto"/>
        <w:rPr>
          <w:rFonts w:ascii="Calibri" w:hAnsi="Calibri" w:cs="Arial"/>
        </w:rPr>
      </w:pPr>
      <w:r w:rsidRPr="00387464">
        <w:rPr>
          <w:rFonts w:ascii="Calibri" w:hAnsi="Calibri" w:cs="Arial"/>
          <w:color w:val="000000"/>
        </w:rPr>
        <w:t>This curriculum was developed by</w:t>
      </w:r>
      <w:r w:rsidRPr="00387464">
        <w:rPr>
          <w:rFonts w:ascii="Calibri" w:hAnsi="Calibri" w:cs="Arial"/>
          <w:color w:val="000000"/>
          <w:lang w:eastAsia="ja-JP"/>
        </w:rPr>
        <w:t xml:space="preserve"> Arianna De Lorenzi, Kristy Kade, Susan Kingston, and Rachel Wilson. </w:t>
      </w:r>
      <w:r w:rsidRPr="00387464">
        <w:rPr>
          <w:rFonts w:ascii="Calibri" w:hAnsi="Calibri"/>
        </w:rPr>
        <w:t>The views expressed are those of the authors.</w:t>
      </w:r>
      <w:r w:rsidR="00A84BA9">
        <w:rPr>
          <w:rFonts w:ascii="Calibri" w:hAnsi="Calibri"/>
        </w:rPr>
        <w:t xml:space="preserve"> </w:t>
      </w:r>
      <w:r w:rsidR="006B3EAC" w:rsidRPr="00387464">
        <w:rPr>
          <w:rFonts w:ascii="Calibri" w:hAnsi="Calibri" w:cs="Arial"/>
          <w:lang w:eastAsia="ja-JP"/>
        </w:rPr>
        <w:t xml:space="preserve">Special thanks </w:t>
      </w:r>
      <w:r w:rsidR="006B3EAC">
        <w:rPr>
          <w:rFonts w:ascii="Calibri" w:hAnsi="Calibri" w:cs="Arial"/>
          <w:lang w:eastAsia="ja-JP"/>
        </w:rPr>
        <w:t>also go</w:t>
      </w:r>
      <w:r w:rsidR="00A84BA9">
        <w:rPr>
          <w:rFonts w:ascii="Calibri" w:hAnsi="Calibri" w:cs="Arial"/>
          <w:lang w:eastAsia="ja-JP"/>
        </w:rPr>
        <w:t xml:space="preserve"> </w:t>
      </w:r>
      <w:r w:rsidRPr="00387464">
        <w:rPr>
          <w:rFonts w:ascii="Calibri" w:hAnsi="Calibri" w:cs="Arial"/>
          <w:lang w:eastAsia="ja-JP"/>
        </w:rPr>
        <w:t xml:space="preserve">to </w:t>
      </w:r>
      <w:r w:rsidRPr="00387464">
        <w:rPr>
          <w:rFonts w:ascii="Calibri" w:hAnsi="Calibri" w:cs="Arial"/>
          <w:color w:val="000000"/>
          <w:lang w:eastAsia="ja-JP"/>
        </w:rPr>
        <w:t xml:space="preserve">Billie-Jean Nieuwenhuys, </w:t>
      </w:r>
      <w:r w:rsidRPr="00387464">
        <w:rPr>
          <w:rFonts w:ascii="Calibri" w:hAnsi="Calibri" w:cs="Arial"/>
          <w:lang w:eastAsia="ja-JP"/>
        </w:rPr>
        <w:t xml:space="preserve">Erin Fry Sosne, Kelley Boldt, and Abiah Weaver </w:t>
      </w:r>
      <w:r w:rsidRPr="00387464">
        <w:rPr>
          <w:rFonts w:ascii="Calibri" w:hAnsi="Calibri" w:cs="Arial"/>
        </w:rPr>
        <w:t>for their support and contribution to this work.</w:t>
      </w:r>
    </w:p>
    <w:p w:rsidR="006B3EAC" w:rsidRDefault="006B3EAC" w:rsidP="006B3EAC">
      <w:pPr>
        <w:autoSpaceDE w:val="0"/>
        <w:autoSpaceDN w:val="0"/>
        <w:spacing w:after="120" w:line="240" w:lineRule="auto"/>
        <w:rPr>
          <w:rFonts w:asciiTheme="majorHAnsi" w:hAnsiTheme="majorHAnsi" w:cstheme="majorHAnsi"/>
        </w:rPr>
      </w:pPr>
    </w:p>
    <w:p w:rsidR="006B3EAC" w:rsidRPr="006B3EAC" w:rsidRDefault="006B3EAC" w:rsidP="006B3EAC">
      <w:pPr>
        <w:autoSpaceDE w:val="0"/>
        <w:autoSpaceDN w:val="0"/>
        <w:spacing w:after="120" w:line="240" w:lineRule="auto"/>
        <w:rPr>
          <w:rStyle w:val="SubtleEmphasis"/>
          <w:rFonts w:asciiTheme="majorHAnsi" w:hAnsiTheme="majorHAnsi" w:cstheme="majorHAnsi"/>
          <w:i w:val="0"/>
          <w:iCs w:val="0"/>
          <w:color w:val="auto"/>
        </w:rPr>
      </w:pPr>
      <w:r w:rsidRPr="006B3EAC">
        <w:rPr>
          <w:rFonts w:asciiTheme="majorHAnsi" w:hAnsiTheme="majorHAnsi" w:cstheme="majorHAnsi"/>
        </w:rPr>
        <w:t>This document was prepared by PATH through a project supported by the Bill &amp; Melinda Gates Foundation.</w:t>
      </w:r>
    </w:p>
    <w:p w:rsidR="000E6423" w:rsidRPr="000E6423" w:rsidRDefault="000E6423" w:rsidP="000E6423">
      <w:pPr>
        <w:autoSpaceDE w:val="0"/>
        <w:autoSpaceDN w:val="0"/>
        <w:spacing w:after="120" w:line="240" w:lineRule="auto"/>
        <w:rPr>
          <w:rFonts w:ascii="Calibri" w:hAnsi="Calibri"/>
        </w:rPr>
      </w:pPr>
    </w:p>
    <w:p w:rsidR="00A84BA9" w:rsidRDefault="00A84BA9" w:rsidP="00A84BA9">
      <w:pPr>
        <w:spacing w:after="120" w:line="240" w:lineRule="auto"/>
        <w:rPr>
          <w:rFonts w:ascii="Calibri" w:hAnsi="Calibri" w:cs="Arial"/>
        </w:rPr>
      </w:pPr>
      <w:r>
        <w:rPr>
          <w:rFonts w:ascii="Calibri" w:hAnsi="Calibri" w:cs="Arial"/>
        </w:rPr>
        <w:t xml:space="preserve">Many of the concepts and activities in this guide were influenced and </w:t>
      </w:r>
      <w:r w:rsidRPr="00E668A2">
        <w:rPr>
          <w:rFonts w:ascii="Calibri" w:hAnsi="Calibri" w:cs="Arial"/>
        </w:rPr>
        <w:t xml:space="preserve">informed by </w:t>
      </w:r>
      <w:r>
        <w:rPr>
          <w:rFonts w:ascii="Calibri" w:hAnsi="Calibri" w:cs="Arial"/>
        </w:rPr>
        <w:t xml:space="preserve">other advocacy materials. Those </w:t>
      </w:r>
      <w:r w:rsidRPr="00E668A2">
        <w:rPr>
          <w:rFonts w:ascii="Calibri" w:hAnsi="Calibri" w:cs="Arial"/>
        </w:rPr>
        <w:t>looking for more information</w:t>
      </w:r>
      <w:r>
        <w:rPr>
          <w:rFonts w:ascii="Calibri" w:hAnsi="Calibri" w:cs="Arial"/>
        </w:rPr>
        <w:t xml:space="preserve"> or resources on </w:t>
      </w:r>
      <w:r w:rsidRPr="00E668A2">
        <w:rPr>
          <w:rFonts w:ascii="Calibri" w:hAnsi="Calibri" w:cs="Arial"/>
        </w:rPr>
        <w:t xml:space="preserve">advocacy </w:t>
      </w:r>
      <w:r>
        <w:rPr>
          <w:rFonts w:ascii="Calibri" w:hAnsi="Calibri" w:cs="Arial"/>
        </w:rPr>
        <w:t>should reference the following publications:</w:t>
      </w:r>
    </w:p>
    <w:p w:rsidR="00A15DB3" w:rsidRDefault="00A15DB3" w:rsidP="00A84BA9">
      <w:pPr>
        <w:spacing w:after="120" w:line="240" w:lineRule="auto"/>
        <w:rPr>
          <w:rFonts w:ascii="Calibri" w:hAnsi="Calibri" w:cs="Arial"/>
        </w:rPr>
      </w:pPr>
    </w:p>
    <w:p w:rsidR="00A84BA9" w:rsidRPr="00055887" w:rsidRDefault="00A84BA9" w:rsidP="00A15DB3">
      <w:pPr>
        <w:pStyle w:val="ListParagraph"/>
        <w:spacing w:after="120" w:line="240" w:lineRule="auto"/>
        <w:ind w:left="360"/>
        <w:contextualSpacing w:val="0"/>
        <w:rPr>
          <w:rFonts w:ascii="Calibri" w:hAnsi="Calibri" w:cs="Arial"/>
        </w:rPr>
      </w:pPr>
      <w:r w:rsidRPr="00055887">
        <w:rPr>
          <w:rFonts w:ascii="Calibri" w:hAnsi="Calibri" w:cs="Arial"/>
          <w:i/>
          <w:iCs/>
        </w:rPr>
        <w:t xml:space="preserve">Advocacy: Building Skills for NGO Leaders. </w:t>
      </w:r>
      <w:r>
        <w:rPr>
          <w:rFonts w:ascii="Calibri" w:hAnsi="Calibri" w:cs="Arial"/>
          <w:iCs/>
        </w:rPr>
        <w:t xml:space="preserve">Copyright </w:t>
      </w:r>
      <w:r w:rsidRPr="00055887">
        <w:rPr>
          <w:rFonts w:ascii="Calibri" w:hAnsi="Calibri" w:cs="Arial"/>
        </w:rPr>
        <w:t xml:space="preserve">©1999, </w:t>
      </w:r>
      <w:proofErr w:type="gramStart"/>
      <w:r w:rsidRPr="00055887">
        <w:rPr>
          <w:rFonts w:ascii="Calibri" w:hAnsi="Calibri" w:cs="Arial"/>
        </w:rPr>
        <w:t>The</w:t>
      </w:r>
      <w:proofErr w:type="gramEnd"/>
      <w:r w:rsidRPr="00055887">
        <w:rPr>
          <w:rFonts w:ascii="Calibri" w:hAnsi="Calibri" w:cs="Arial"/>
        </w:rPr>
        <w:t xml:space="preserve"> Centre for Development and Population Activities (CEDPA).</w:t>
      </w:r>
    </w:p>
    <w:p w:rsidR="00A84BA9" w:rsidRPr="00055887" w:rsidRDefault="00A84BA9" w:rsidP="00A15DB3">
      <w:pPr>
        <w:pStyle w:val="ListParagraph"/>
        <w:spacing w:after="120" w:line="240" w:lineRule="auto"/>
        <w:ind w:left="360"/>
        <w:contextualSpacing w:val="0"/>
        <w:rPr>
          <w:rFonts w:ascii="Calibri" w:hAnsi="Calibri" w:cs="Arial"/>
        </w:rPr>
      </w:pPr>
      <w:r w:rsidRPr="00055887">
        <w:rPr>
          <w:rFonts w:ascii="Calibri" w:hAnsi="Calibri" w:cs="Arial"/>
          <w:i/>
          <w:iCs/>
        </w:rPr>
        <w:t xml:space="preserve">Advocacy Matters: Helping Children Change Their World. </w:t>
      </w:r>
      <w:r w:rsidRPr="00055887">
        <w:rPr>
          <w:rFonts w:ascii="Calibri" w:hAnsi="Calibri" w:cs="Arial"/>
        </w:rPr>
        <w:t xml:space="preserve">An International </w:t>
      </w:r>
      <w:proofErr w:type="gramStart"/>
      <w:r w:rsidRPr="00055887">
        <w:rPr>
          <w:rFonts w:ascii="Calibri" w:hAnsi="Calibri" w:cs="Arial"/>
        </w:rPr>
        <w:t>Save</w:t>
      </w:r>
      <w:proofErr w:type="gramEnd"/>
      <w:r w:rsidRPr="00055887">
        <w:rPr>
          <w:rFonts w:ascii="Calibri" w:hAnsi="Calibri" w:cs="Arial"/>
        </w:rPr>
        <w:t xml:space="preserve"> the Children Alliance Guide to Advocacy. Participant’s Manual.</w:t>
      </w:r>
    </w:p>
    <w:p w:rsidR="00A84BA9" w:rsidRPr="00055887" w:rsidRDefault="00A84BA9" w:rsidP="00A15DB3">
      <w:pPr>
        <w:pStyle w:val="ListParagraph"/>
        <w:spacing w:after="120" w:line="240" w:lineRule="auto"/>
        <w:ind w:left="360"/>
        <w:contextualSpacing w:val="0"/>
        <w:rPr>
          <w:rFonts w:ascii="Calibri" w:hAnsi="Calibri" w:cs="Arial"/>
        </w:rPr>
      </w:pPr>
      <w:r w:rsidRPr="00055887">
        <w:rPr>
          <w:rFonts w:ascii="Calibri" w:hAnsi="Calibri" w:cs="Arial"/>
          <w:i/>
          <w:iCs/>
        </w:rPr>
        <w:t>Advocacy Tools and Guidelines: Promoting Policy Change.</w:t>
      </w:r>
      <w:r w:rsidRPr="00055887">
        <w:rPr>
          <w:rFonts w:ascii="Calibri" w:hAnsi="Calibri" w:cs="Arial"/>
        </w:rPr>
        <w:t xml:space="preserve"> </w:t>
      </w:r>
      <w:proofErr w:type="gramStart"/>
      <w:r w:rsidRPr="00055887">
        <w:rPr>
          <w:rFonts w:ascii="Calibri" w:hAnsi="Calibri" w:cs="Arial"/>
        </w:rPr>
        <w:t>Copyright © 2001, Cooperative for Assistance and Relief Everywhere, Inc. (CARE).</w:t>
      </w:r>
      <w:proofErr w:type="gramEnd"/>
      <w:r w:rsidRPr="00055887">
        <w:rPr>
          <w:rFonts w:ascii="Calibri" w:hAnsi="Calibri" w:cs="Arial"/>
        </w:rPr>
        <w:t xml:space="preserve"> Used by permission.</w:t>
      </w:r>
    </w:p>
    <w:p w:rsidR="00A84BA9" w:rsidRPr="00055887" w:rsidRDefault="00A84BA9" w:rsidP="00A15DB3">
      <w:pPr>
        <w:pStyle w:val="ListParagraph"/>
        <w:spacing w:after="120" w:line="240" w:lineRule="auto"/>
        <w:ind w:left="360"/>
        <w:contextualSpacing w:val="0"/>
        <w:rPr>
          <w:rFonts w:ascii="Calibri" w:hAnsi="Calibri" w:cs="Arial"/>
        </w:rPr>
      </w:pPr>
      <w:r w:rsidRPr="00055887">
        <w:rPr>
          <w:rFonts w:ascii="Calibri" w:hAnsi="Calibri" w:cs="Arial"/>
          <w:i/>
          <w:iCs/>
        </w:rPr>
        <w:t>Advocacy to Improve Global Health: Strategies and Stories from the Field.</w:t>
      </w:r>
      <w:r w:rsidRPr="00055887">
        <w:rPr>
          <w:rFonts w:ascii="Calibri" w:hAnsi="Calibri" w:cs="Arial"/>
        </w:rPr>
        <w:t xml:space="preserve"> </w:t>
      </w:r>
      <w:proofErr w:type="gramStart"/>
      <w:r w:rsidRPr="00055887">
        <w:rPr>
          <w:rFonts w:ascii="Calibri" w:hAnsi="Calibri" w:cs="Arial"/>
        </w:rPr>
        <w:t>Copyright ©2009, Program for Appropriate Technology in Health (PATH).</w:t>
      </w:r>
      <w:proofErr w:type="gramEnd"/>
    </w:p>
    <w:p w:rsidR="00A84BA9" w:rsidRPr="00055887" w:rsidRDefault="00A84BA9" w:rsidP="00A15DB3">
      <w:pPr>
        <w:pStyle w:val="ListParagraph"/>
        <w:spacing w:after="120" w:line="240" w:lineRule="auto"/>
        <w:ind w:left="360"/>
        <w:contextualSpacing w:val="0"/>
        <w:rPr>
          <w:rFonts w:ascii="Calibri" w:hAnsi="Calibri" w:cs="Arial"/>
        </w:rPr>
      </w:pPr>
      <w:proofErr w:type="gramStart"/>
      <w:r w:rsidRPr="00055887">
        <w:rPr>
          <w:rFonts w:ascii="Calibri" w:hAnsi="Calibri" w:cs="Arial"/>
          <w:i/>
          <w:iCs/>
        </w:rPr>
        <w:t>Influencing Institutional Decision Making: Designing Effective Advocacy Strategies.</w:t>
      </w:r>
      <w:proofErr w:type="gramEnd"/>
      <w:r w:rsidRPr="00055887">
        <w:rPr>
          <w:rFonts w:ascii="Calibri" w:hAnsi="Calibri" w:cs="Arial"/>
        </w:rPr>
        <w:t xml:space="preserve"> Copyright © </w:t>
      </w:r>
      <w:r>
        <w:rPr>
          <w:rFonts w:ascii="Calibri" w:hAnsi="Calibri" w:cs="Arial"/>
        </w:rPr>
        <w:t>2011: 9</w:t>
      </w:r>
      <w:r w:rsidRPr="00A84BA9">
        <w:rPr>
          <w:rFonts w:ascii="Calibri" w:hAnsi="Calibri" w:cs="Arial"/>
          <w:vertAlign w:val="superscript"/>
        </w:rPr>
        <w:t>th</w:t>
      </w:r>
      <w:r>
        <w:rPr>
          <w:rFonts w:ascii="Calibri" w:hAnsi="Calibri" w:cs="Arial"/>
        </w:rPr>
        <w:t xml:space="preserve"> edition, </w:t>
      </w:r>
      <w:r w:rsidRPr="00055887">
        <w:rPr>
          <w:rFonts w:ascii="Calibri" w:hAnsi="Calibri" w:cs="Arial"/>
        </w:rPr>
        <w:t>Center for Democr</w:t>
      </w:r>
      <w:r>
        <w:rPr>
          <w:rFonts w:ascii="Calibri" w:hAnsi="Calibri" w:cs="Arial"/>
        </w:rPr>
        <w:t>atic Education</w:t>
      </w:r>
      <w:r w:rsidRPr="00055887">
        <w:rPr>
          <w:rFonts w:ascii="Calibri" w:hAnsi="Calibri" w:cs="Arial"/>
        </w:rPr>
        <w:t>.</w:t>
      </w:r>
    </w:p>
    <w:p w:rsidR="00A84BA9" w:rsidRPr="00055887" w:rsidRDefault="00A84BA9" w:rsidP="00A15DB3">
      <w:pPr>
        <w:pStyle w:val="ListParagraph"/>
        <w:spacing w:after="120" w:line="240" w:lineRule="auto"/>
        <w:ind w:left="360"/>
        <w:contextualSpacing w:val="0"/>
        <w:rPr>
          <w:rFonts w:ascii="Calibri" w:hAnsi="Calibri" w:cs="Arial"/>
        </w:rPr>
      </w:pPr>
      <w:proofErr w:type="gramStart"/>
      <w:r w:rsidRPr="00055887">
        <w:rPr>
          <w:rFonts w:ascii="Calibri" w:hAnsi="Calibri" w:cs="Arial"/>
          <w:i/>
          <w:iCs/>
        </w:rPr>
        <w:t>Networking for Policy Change: An Advocacy Training Manual.</w:t>
      </w:r>
      <w:proofErr w:type="gramEnd"/>
      <w:r w:rsidRPr="00055887">
        <w:rPr>
          <w:rFonts w:ascii="Calibri" w:hAnsi="Calibri" w:cs="Arial"/>
          <w:i/>
          <w:iCs/>
        </w:rPr>
        <w:t xml:space="preserve"> </w:t>
      </w:r>
      <w:r w:rsidRPr="00A84BA9">
        <w:rPr>
          <w:rFonts w:ascii="Calibri" w:hAnsi="Calibri" w:cs="Arial"/>
          <w:iCs/>
        </w:rPr>
        <w:t xml:space="preserve">1999, </w:t>
      </w:r>
      <w:proofErr w:type="gramStart"/>
      <w:r w:rsidRPr="00A84BA9">
        <w:rPr>
          <w:rFonts w:ascii="Calibri" w:hAnsi="Calibri" w:cs="Arial"/>
          <w:iCs/>
        </w:rPr>
        <w:t>The</w:t>
      </w:r>
      <w:proofErr w:type="gramEnd"/>
      <w:r w:rsidRPr="00A84BA9">
        <w:rPr>
          <w:rFonts w:ascii="Calibri" w:hAnsi="Calibri" w:cs="Arial"/>
          <w:iCs/>
        </w:rPr>
        <w:t xml:space="preserve"> POLICY Project.</w:t>
      </w:r>
    </w:p>
    <w:p w:rsidR="00A84BA9" w:rsidRPr="00055887" w:rsidRDefault="00A84BA9" w:rsidP="00A15DB3">
      <w:pPr>
        <w:pStyle w:val="ListParagraph"/>
        <w:spacing w:after="120" w:line="240" w:lineRule="auto"/>
        <w:ind w:left="360"/>
        <w:contextualSpacing w:val="0"/>
        <w:rPr>
          <w:rFonts w:ascii="Calibri" w:hAnsi="Calibri" w:cs="Arial"/>
        </w:rPr>
      </w:pPr>
      <w:r w:rsidRPr="00A84BA9">
        <w:rPr>
          <w:rFonts w:ascii="Calibri" w:hAnsi="Calibri" w:cs="Arial"/>
          <w:i/>
        </w:rPr>
        <w:t>The Spitfire Strategies Smart Chart 3.0: A tool to help non-profits make smart communications choices</w:t>
      </w:r>
      <w:r w:rsidRPr="00055887">
        <w:rPr>
          <w:rFonts w:ascii="Calibri" w:hAnsi="Calibri" w:cs="Arial"/>
        </w:rPr>
        <w:t xml:space="preserve">. </w:t>
      </w:r>
      <w:proofErr w:type="gramStart"/>
      <w:r w:rsidRPr="00055887">
        <w:rPr>
          <w:rFonts w:ascii="Calibri" w:hAnsi="Calibri" w:cs="Arial"/>
        </w:rPr>
        <w:t xml:space="preserve">Accessed at: </w:t>
      </w:r>
      <w:hyperlink r:id="rId19" w:history="1">
        <w:r w:rsidRPr="00055887">
          <w:rPr>
            <w:rStyle w:val="Hyperlink"/>
            <w:rFonts w:ascii="Calibri" w:hAnsi="Calibri" w:cs="Arial"/>
          </w:rPr>
          <w:t>http://www.smartchart.org/content/smart_chart_3_0.pdf</w:t>
        </w:r>
      </w:hyperlink>
      <w:r>
        <w:rPr>
          <w:rFonts w:ascii="Calibri" w:hAnsi="Calibri" w:cs="Arial"/>
        </w:rPr>
        <w:t>.</w:t>
      </w:r>
      <w:proofErr w:type="gramEnd"/>
    </w:p>
    <w:p w:rsidR="00A84BA9" w:rsidRDefault="00A84BA9" w:rsidP="00A15DB3">
      <w:pPr>
        <w:pStyle w:val="ListParagraph"/>
        <w:spacing w:after="120" w:line="240" w:lineRule="auto"/>
        <w:ind w:left="360"/>
        <w:contextualSpacing w:val="0"/>
        <w:rPr>
          <w:rFonts w:ascii="Calibri" w:hAnsi="Calibri" w:cs="Arial"/>
        </w:rPr>
      </w:pPr>
      <w:proofErr w:type="gramStart"/>
      <w:r w:rsidRPr="00E668A2">
        <w:rPr>
          <w:rFonts w:ascii="Calibri" w:hAnsi="Calibri" w:cs="Arial"/>
          <w:i/>
        </w:rPr>
        <w:t>Expanding Access through Policy Advocacy</w:t>
      </w:r>
      <w:r w:rsidRPr="00A84BA9">
        <w:rPr>
          <w:rFonts w:ascii="Calibri" w:hAnsi="Calibri" w:cs="Arial"/>
        </w:rPr>
        <w:t xml:space="preserve"> (</w:t>
      </w:r>
      <w:r w:rsidRPr="00055887">
        <w:rPr>
          <w:rFonts w:ascii="Calibri" w:hAnsi="Calibri" w:cs="Arial"/>
        </w:rPr>
        <w:t>PowerPoint presentation</w:t>
      </w:r>
      <w:r>
        <w:rPr>
          <w:rFonts w:ascii="Calibri" w:hAnsi="Calibri" w:cs="Arial"/>
        </w:rPr>
        <w:t>)</w:t>
      </w:r>
      <w:r w:rsidRPr="00055887">
        <w:rPr>
          <w:rFonts w:ascii="Calibri" w:hAnsi="Calibri" w:cs="Arial"/>
        </w:rPr>
        <w:t>.</w:t>
      </w:r>
      <w:proofErr w:type="gramEnd"/>
      <w:r w:rsidRPr="00055887">
        <w:rPr>
          <w:rFonts w:ascii="Calibri" w:hAnsi="Calibri" w:cs="Arial"/>
        </w:rPr>
        <w:t xml:space="preserve"> Women Thrive Worldwide</w:t>
      </w:r>
      <w:r>
        <w:rPr>
          <w:rFonts w:ascii="Calibri" w:hAnsi="Calibri" w:cs="Arial"/>
        </w:rPr>
        <w:t xml:space="preserve">. </w:t>
      </w:r>
    </w:p>
    <w:p w:rsidR="00A84BA9" w:rsidRDefault="00A84BA9" w:rsidP="00A23565">
      <w:pPr>
        <w:autoSpaceDE w:val="0"/>
        <w:autoSpaceDN w:val="0"/>
        <w:adjustRightInd w:val="0"/>
        <w:rPr>
          <w:rFonts w:ascii="Calibri" w:hAnsi="Calibri" w:cs="Arial"/>
          <w:b/>
        </w:rPr>
      </w:pPr>
    </w:p>
    <w:p w:rsidR="00A84BA9" w:rsidRPr="00387464" w:rsidRDefault="00A84BA9" w:rsidP="00A23565">
      <w:pPr>
        <w:autoSpaceDE w:val="0"/>
        <w:autoSpaceDN w:val="0"/>
        <w:adjustRightInd w:val="0"/>
        <w:rPr>
          <w:rFonts w:ascii="Calibri" w:hAnsi="Calibri" w:cs="Arial"/>
          <w:b/>
        </w:rPr>
        <w:sectPr w:rsidR="00A84BA9" w:rsidRPr="00387464">
          <w:footerReference w:type="default" r:id="rId20"/>
          <w:pgSz w:w="12240" w:h="15840"/>
          <w:pgMar w:top="1440" w:right="1440" w:bottom="1440" w:left="1440" w:header="720" w:footer="720" w:gutter="0"/>
          <w:cols w:space="720"/>
          <w:docGrid w:linePitch="360"/>
        </w:sectPr>
      </w:pPr>
    </w:p>
    <w:bookmarkStart w:id="2" w:name="_Toc388012481"/>
    <w:p w:rsidR="00D74524" w:rsidRPr="00DB3C9B" w:rsidRDefault="0085401A" w:rsidP="00912C7A">
      <w:pPr>
        <w:pStyle w:val="Heading1"/>
        <w:rPr>
          <w:color w:val="000000" w:themeColor="text1"/>
        </w:rPr>
      </w:pPr>
      <w:r>
        <w:rPr>
          <w:noProof/>
          <w:color w:val="000000" w:themeColor="text1"/>
          <w:lang w:val="ru-RU" w:eastAsia="ru-RU"/>
        </w:rPr>
        <w:lastRenderedPageBreak/>
        <mc:AlternateContent>
          <mc:Choice Requires="wps">
            <w:drawing>
              <wp:anchor distT="0" distB="0" distL="114300" distR="114300" simplePos="0" relativeHeight="251736576" behindDoc="0" locked="0" layoutInCell="1" allowOverlap="1" wp14:anchorId="3522C8E1" wp14:editId="12813C21">
                <wp:simplePos x="0" y="0"/>
                <wp:positionH relativeFrom="column">
                  <wp:posOffset>17145</wp:posOffset>
                </wp:positionH>
                <wp:positionV relativeFrom="paragraph">
                  <wp:posOffset>296545</wp:posOffset>
                </wp:positionV>
                <wp:extent cx="6019800" cy="1270"/>
                <wp:effectExtent l="0" t="19050" r="0" b="36830"/>
                <wp:wrapNone/>
                <wp:docPr id="103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0" cy="127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3.35pt" to="47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" strokecolor="#4f81bd [3204]" strokeweight="3pt">
                <o:lock v:ext="edit" shapetype="f"/>
              </v:line>
            </w:pict>
          </mc:Fallback>
        </mc:AlternateContent>
      </w:r>
      <w:r w:rsidR="00190956" w:rsidRPr="00DB3C9B">
        <w:rPr>
          <w:color w:val="000000" w:themeColor="text1"/>
        </w:rPr>
        <w:t>WORKSHOP OVERVIEW</w:t>
      </w:r>
      <w:bookmarkEnd w:id="2"/>
    </w:p>
    <w:p w:rsidR="005673D3" w:rsidRDefault="005673D3" w:rsidP="00F9106A">
      <w:pPr>
        <w:pStyle w:val="Heading2"/>
        <w:rPr>
          <w:rStyle w:val="Strong"/>
          <w:rFonts w:eastAsiaTheme="majorEastAsia" w:cstheme="majorBidi"/>
          <w:bCs w:val="0"/>
          <w:noProof w:val="0"/>
          <w:color w:val="365F91" w:themeColor="accent1" w:themeShade="BF"/>
          <w:sz w:val="32"/>
          <w:szCs w:val="32"/>
        </w:rPr>
      </w:pPr>
    </w:p>
    <w:p w:rsidR="00912C7A" w:rsidRPr="00111B5A" w:rsidRDefault="005673D3" w:rsidP="00111B5A">
      <w:pPr>
        <w:spacing w:after="120" w:line="240" w:lineRule="auto"/>
        <w:rPr>
          <w:rStyle w:val="Strong"/>
          <w:rFonts w:ascii="Arial" w:hAnsi="Arial" w:cs="Arial"/>
          <w:noProof/>
          <w:sz w:val="28"/>
          <w:szCs w:val="28"/>
        </w:rPr>
      </w:pPr>
      <w:r w:rsidRPr="00111B5A">
        <w:rPr>
          <w:rStyle w:val="Strong"/>
          <w:rFonts w:ascii="Calibri" w:hAnsi="Calibri"/>
          <w:bCs w:val="0"/>
          <w:sz w:val="24"/>
          <w:szCs w:val="24"/>
        </w:rPr>
        <w:t>Introduction</w:t>
      </w:r>
    </w:p>
    <w:p w:rsidR="00D74524" w:rsidRPr="006D13EA" w:rsidRDefault="00D74524" w:rsidP="006D13EA">
      <w:pPr>
        <w:spacing w:after="120" w:line="240" w:lineRule="auto"/>
        <w:rPr>
          <w:rFonts w:ascii="Calibri" w:hAnsi="Calibri"/>
          <w:noProof/>
        </w:rPr>
      </w:pPr>
      <w:r w:rsidRPr="00912C7A">
        <w:rPr>
          <w:rFonts w:ascii="Calibri" w:eastAsiaTheme="minorEastAsia" w:hAnsi="Calibri" w:cs="Times"/>
          <w:color w:val="000000"/>
        </w:rPr>
        <w:t xml:space="preserve">Policy advocacy is one of the most effective ways to achieve public health goals by </w:t>
      </w:r>
      <w:r w:rsidRPr="00912C7A">
        <w:rPr>
          <w:rFonts w:ascii="Calibri" w:hAnsi="Calibri"/>
        </w:rPr>
        <w:t>ensuring that necessary resources, policies and political will are available to support, scale up and sustain global health programs.</w:t>
      </w:r>
      <w:r w:rsidRPr="00912C7A">
        <w:rPr>
          <w:rFonts w:ascii="Calibri" w:eastAsiaTheme="minorEastAsia" w:hAnsi="Calibri" w:cs="Times"/>
          <w:color w:val="000000"/>
        </w:rPr>
        <w:t xml:space="preserve"> Because there are so many methods of influencing policy—and usually limited resources to pursue them—PATH has developed an approach to policy advocacy strate</w:t>
      </w:r>
      <w:r w:rsidR="00C5009C" w:rsidRPr="00912C7A">
        <w:rPr>
          <w:rFonts w:ascii="Calibri" w:eastAsiaTheme="minorEastAsia" w:hAnsi="Calibri" w:cs="Times"/>
          <w:color w:val="000000"/>
        </w:rPr>
        <w:t xml:space="preserve">gy development based on a </w:t>
      </w:r>
      <w:r w:rsidR="00C97624">
        <w:rPr>
          <w:rFonts w:ascii="Calibri" w:eastAsiaTheme="minorEastAsia" w:hAnsi="Calibri" w:cs="Times"/>
          <w:color w:val="000000"/>
        </w:rPr>
        <w:t>ten</w:t>
      </w:r>
      <w:r w:rsidR="007A6921" w:rsidRPr="00912C7A">
        <w:rPr>
          <w:rFonts w:ascii="Calibri" w:eastAsiaTheme="minorEastAsia" w:hAnsi="Calibri" w:cs="Times"/>
          <w:color w:val="000000"/>
        </w:rPr>
        <w:t>-part framework</w:t>
      </w:r>
      <w:r w:rsidR="000C5581" w:rsidRPr="00912C7A">
        <w:rPr>
          <w:rFonts w:ascii="Calibri" w:eastAsiaTheme="minorEastAsia" w:hAnsi="Calibri" w:cs="Times"/>
          <w:color w:val="000000"/>
        </w:rPr>
        <w:t xml:space="preserve"> </w:t>
      </w:r>
      <w:r w:rsidRPr="00912C7A">
        <w:rPr>
          <w:rFonts w:ascii="Calibri" w:eastAsiaTheme="minorEastAsia" w:hAnsi="Calibri" w:cs="Times"/>
          <w:color w:val="000000"/>
        </w:rPr>
        <w:t>to help assess policy advocacy options and make strategic decisions about policy advocacy goals and activities. This 10-</w:t>
      </w:r>
      <w:r w:rsidR="000C5581" w:rsidRPr="00912C7A">
        <w:rPr>
          <w:rFonts w:ascii="Calibri" w:eastAsiaTheme="minorEastAsia" w:hAnsi="Calibri" w:cs="Times"/>
          <w:color w:val="000000"/>
        </w:rPr>
        <w:t xml:space="preserve">part </w:t>
      </w:r>
      <w:r w:rsidRPr="00912C7A">
        <w:rPr>
          <w:rFonts w:ascii="Calibri" w:eastAsiaTheme="minorEastAsia" w:hAnsi="Calibri" w:cs="Times"/>
          <w:color w:val="000000"/>
        </w:rPr>
        <w:t xml:space="preserve">approach provides the foundational framework for this policy advocacy strategy workshop. The workshop is designed </w:t>
      </w:r>
      <w:r w:rsidRPr="00912C7A">
        <w:rPr>
          <w:rFonts w:ascii="Calibri" w:hAnsi="Calibri"/>
          <w:noProof/>
        </w:rPr>
        <w:t xml:space="preserve">to enhance </w:t>
      </w:r>
      <w:r w:rsidR="00DA0E33">
        <w:rPr>
          <w:rFonts w:ascii="Calibri" w:hAnsi="Calibri"/>
          <w:noProof/>
        </w:rPr>
        <w:t>the capacity of organizations</w:t>
      </w:r>
      <w:r w:rsidRPr="00912C7A">
        <w:rPr>
          <w:rFonts w:ascii="Calibri" w:hAnsi="Calibri"/>
          <w:noProof/>
        </w:rPr>
        <w:t xml:space="preserve"> to make an impact at various levels (global, national, sub-national) through strategic policy advocacy. </w:t>
      </w:r>
    </w:p>
    <w:p w:rsidR="00D74524" w:rsidRPr="00387464" w:rsidRDefault="0085401A" w:rsidP="006D13EA">
      <w:pPr>
        <w:autoSpaceDE w:val="0"/>
        <w:autoSpaceDN w:val="0"/>
        <w:adjustRightInd w:val="0"/>
        <w:spacing w:after="120" w:line="240" w:lineRule="auto"/>
        <w:rPr>
          <w:rFonts w:asciiTheme="majorHAnsi" w:eastAsiaTheme="minorEastAsia" w:hAnsiTheme="majorHAnsi" w:cs="Times"/>
          <w:color w:val="000000"/>
        </w:rPr>
      </w:pPr>
      <w:r>
        <w:rPr>
          <w:rFonts w:ascii="Calibri" w:hAnsi="Calibri"/>
          <w:bCs/>
          <w:noProof/>
          <w:lang w:val="ru-RU" w:eastAsia="ru-RU"/>
        </w:rPr>
        <mc:AlternateContent>
          <mc:Choice Requires="wps">
            <w:drawing>
              <wp:anchor distT="0" distB="0" distL="114300" distR="114300" simplePos="0" relativeHeight="251765248" behindDoc="0" locked="0" layoutInCell="1" allowOverlap="1" wp14:anchorId="02EC700B" wp14:editId="4393165C">
                <wp:simplePos x="0" y="0"/>
                <wp:positionH relativeFrom="column">
                  <wp:posOffset>3952240</wp:posOffset>
                </wp:positionH>
                <wp:positionV relativeFrom="paragraph">
                  <wp:posOffset>109855</wp:posOffset>
                </wp:positionV>
                <wp:extent cx="1899920" cy="2073275"/>
                <wp:effectExtent l="0" t="0" r="24130" b="22225"/>
                <wp:wrapSquare wrapText="bothSides"/>
                <wp:docPr id="10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2073275"/>
                        </a:xfrm>
                        <a:prstGeom prst="rect">
                          <a:avLst/>
                        </a:prstGeom>
                        <a:noFill/>
                        <a:ln>
                          <a:solidFill>
                            <a:schemeClr val="accent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471390" w:rsidRDefault="00840233" w:rsidP="006B3EAC">
                            <w:pPr>
                              <w:spacing w:line="240" w:lineRule="auto"/>
                              <w:jc w:val="center"/>
                              <w:rPr>
                                <w:rFonts w:ascii="Calibri" w:hAnsi="Calibri"/>
                                <w:color w:val="000000" w:themeColor="text1"/>
                                <w:sz w:val="20"/>
                                <w:szCs w:val="20"/>
                              </w:rPr>
                            </w:pPr>
                            <w:r>
                              <w:rPr>
                                <w:rFonts w:ascii="Calibri" w:hAnsi="Calibri"/>
                                <w:sz w:val="20"/>
                                <w:szCs w:val="20"/>
                              </w:rPr>
                              <w:t xml:space="preserve">For </w:t>
                            </w:r>
                            <w:r w:rsidRPr="00471390">
                              <w:rPr>
                                <w:rFonts w:ascii="Calibri" w:hAnsi="Calibri"/>
                                <w:color w:val="000000" w:themeColor="text1"/>
                                <w:sz w:val="20"/>
                                <w:szCs w:val="20"/>
                              </w:rPr>
                              <w:t xml:space="preserve">many years PATH has </w:t>
                            </w:r>
                            <w:r>
                              <w:rPr>
                                <w:rFonts w:ascii="Calibri" w:hAnsi="Calibri"/>
                                <w:color w:val="000000" w:themeColor="text1"/>
                                <w:sz w:val="20"/>
                                <w:szCs w:val="20"/>
                              </w:rPr>
                              <w:t>promoted a ten-step</w:t>
                            </w:r>
                            <w:r w:rsidRPr="00471390">
                              <w:rPr>
                                <w:rFonts w:ascii="Calibri" w:hAnsi="Calibri"/>
                                <w:color w:val="000000" w:themeColor="text1"/>
                                <w:sz w:val="20"/>
                                <w:szCs w:val="20"/>
                              </w:rPr>
                              <w:t xml:space="preserve"> approach to developing an advocacy strategy</w:t>
                            </w:r>
                            <w:r>
                              <w:rPr>
                                <w:rFonts w:ascii="Calibri" w:hAnsi="Calibri"/>
                                <w:color w:val="000000" w:themeColor="text1"/>
                                <w:sz w:val="20"/>
                                <w:szCs w:val="20"/>
                              </w:rPr>
                              <w:t xml:space="preserve">, which was initially published in </w:t>
                            </w:r>
                            <w:hyperlink r:id="rId21" w:history="1">
                              <w:r w:rsidRPr="00471390">
                                <w:rPr>
                                  <w:rFonts w:ascii="Calibri" w:eastAsiaTheme="minorEastAsia" w:hAnsi="Calibri" w:cs="Verdana"/>
                                  <w:i/>
                                  <w:iCs/>
                                  <w:color w:val="000000" w:themeColor="text1"/>
                                  <w:sz w:val="20"/>
                                  <w:szCs w:val="20"/>
                                </w:rPr>
                                <w:t>Advocacy to Improve Global Health: Strategies and Stories from the Field</w:t>
                              </w:r>
                            </w:hyperlink>
                            <w:r>
                              <w:rPr>
                                <w:rFonts w:ascii="Calibri" w:eastAsiaTheme="minorEastAsia" w:hAnsi="Calibri" w:cs="Verdana"/>
                                <w:color w:val="000000" w:themeColor="text1"/>
                                <w:sz w:val="20"/>
                                <w:szCs w:val="20"/>
                              </w:rPr>
                              <w:t>.</w:t>
                            </w:r>
                            <w:r w:rsidRPr="00471390">
                              <w:rPr>
                                <w:rFonts w:ascii="Calibri" w:eastAsiaTheme="minorEastAsia" w:hAnsi="Calibri" w:cs="Verdana"/>
                                <w:color w:val="000000" w:themeColor="text1"/>
                                <w:sz w:val="20"/>
                                <w:szCs w:val="20"/>
                              </w:rPr>
                              <w:t xml:space="preserve"> </w:t>
                            </w:r>
                            <w:r w:rsidRPr="00471390">
                              <w:rPr>
                                <w:rFonts w:ascii="Calibri" w:hAnsi="Calibri"/>
                                <w:color w:val="000000" w:themeColor="text1"/>
                                <w:sz w:val="20"/>
                                <w:szCs w:val="20"/>
                              </w:rPr>
                              <w:t xml:space="preserve">This curriculum has been adapted from </w:t>
                            </w:r>
                            <w:r>
                              <w:rPr>
                                <w:rFonts w:ascii="Calibri" w:hAnsi="Calibri"/>
                                <w:color w:val="000000" w:themeColor="text1"/>
                                <w:sz w:val="20"/>
                                <w:szCs w:val="20"/>
                              </w:rPr>
                              <w:t>that original framework. This publication is available online at www.path.org.</w:t>
                            </w:r>
                          </w:p>
                          <w:p w:rsidR="00840233" w:rsidRPr="00471390" w:rsidRDefault="00840233" w:rsidP="00471390">
                            <w:pPr>
                              <w:jc w:val="center"/>
                              <w:rPr>
                                <w:rFonts w:ascii="Tahoma" w:eastAsiaTheme="minorEastAsia" w:hAnsi="Tahoma" w:cs="Tahoma"/>
                                <w:color w:val="000000" w:themeColor="text1"/>
                                <w:sz w:val="20"/>
                                <w:szCs w:val="20"/>
                              </w:rPr>
                            </w:pPr>
                          </w:p>
                          <w:p w:rsidR="00840233" w:rsidRDefault="00840233" w:rsidP="00471390">
                            <w:pPr>
                              <w:jc w:val="center"/>
                              <w:rPr>
                                <w:rFonts w:ascii="Tahoma" w:eastAsiaTheme="minorEastAsia" w:hAnsi="Tahoma" w:cs="Tahoma"/>
                                <w:color w:val="706A65"/>
                                <w:sz w:val="20"/>
                                <w:szCs w:val="20"/>
                              </w:rPr>
                            </w:pPr>
                          </w:p>
                          <w:p w:rsidR="00840233" w:rsidRPr="002C386C" w:rsidRDefault="00840233" w:rsidP="00471390">
                            <w:pPr>
                              <w:jc w:val="cente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311.2pt;margin-top:8.65pt;width:149.6pt;height:163.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" filled="f" strokecolor="#4f81bd [3204]">
                <v:path arrowok="t"/>
                <v:textbox>
                  <w:txbxContent>
                    <w:p w:rsidR="00840233" w:rsidRPr="00471390" w:rsidRDefault="00840233" w:rsidP="006B3EAC">
                      <w:pPr>
                        <w:spacing w:line="240" w:lineRule="auto"/>
                        <w:jc w:val="center"/>
                        <w:rPr>
                          <w:rFonts w:ascii="Calibri" w:hAnsi="Calibri"/>
                          <w:color w:val="000000" w:themeColor="text1"/>
                          <w:sz w:val="20"/>
                          <w:szCs w:val="20"/>
                        </w:rPr>
                      </w:pPr>
                      <w:r>
                        <w:rPr>
                          <w:rFonts w:ascii="Calibri" w:hAnsi="Calibri"/>
                          <w:sz w:val="20"/>
                          <w:szCs w:val="20"/>
                        </w:rPr>
                        <w:t xml:space="preserve">For </w:t>
                      </w:r>
                      <w:r w:rsidRPr="00471390">
                        <w:rPr>
                          <w:rFonts w:ascii="Calibri" w:hAnsi="Calibri"/>
                          <w:color w:val="000000" w:themeColor="text1"/>
                          <w:sz w:val="20"/>
                          <w:szCs w:val="20"/>
                        </w:rPr>
                        <w:t xml:space="preserve">many years PATH has </w:t>
                      </w:r>
                      <w:r>
                        <w:rPr>
                          <w:rFonts w:ascii="Calibri" w:hAnsi="Calibri"/>
                          <w:color w:val="000000" w:themeColor="text1"/>
                          <w:sz w:val="20"/>
                          <w:szCs w:val="20"/>
                        </w:rPr>
                        <w:t>promoted a ten-step</w:t>
                      </w:r>
                      <w:r w:rsidRPr="00471390">
                        <w:rPr>
                          <w:rFonts w:ascii="Calibri" w:hAnsi="Calibri"/>
                          <w:color w:val="000000" w:themeColor="text1"/>
                          <w:sz w:val="20"/>
                          <w:szCs w:val="20"/>
                        </w:rPr>
                        <w:t xml:space="preserve"> approach to developing an advocacy strategy</w:t>
                      </w:r>
                      <w:r>
                        <w:rPr>
                          <w:rFonts w:ascii="Calibri" w:hAnsi="Calibri"/>
                          <w:color w:val="000000" w:themeColor="text1"/>
                          <w:sz w:val="20"/>
                          <w:szCs w:val="20"/>
                        </w:rPr>
                        <w:t xml:space="preserve">, which was initially published in </w:t>
                      </w:r>
                      <w:hyperlink r:id="rId22" w:history="1">
                        <w:r w:rsidRPr="00471390">
                          <w:rPr>
                            <w:rFonts w:ascii="Calibri" w:eastAsiaTheme="minorEastAsia" w:hAnsi="Calibri" w:cs="Verdana"/>
                            <w:i/>
                            <w:iCs/>
                            <w:color w:val="000000" w:themeColor="text1"/>
                            <w:sz w:val="20"/>
                            <w:szCs w:val="20"/>
                          </w:rPr>
                          <w:t>Advocacy to Improve Global Health: Strategies and Stories from the Field</w:t>
                        </w:r>
                      </w:hyperlink>
                      <w:r>
                        <w:rPr>
                          <w:rFonts w:ascii="Calibri" w:eastAsiaTheme="minorEastAsia" w:hAnsi="Calibri" w:cs="Verdana"/>
                          <w:color w:val="000000" w:themeColor="text1"/>
                          <w:sz w:val="20"/>
                          <w:szCs w:val="20"/>
                        </w:rPr>
                        <w:t>.</w:t>
                      </w:r>
                      <w:r w:rsidRPr="00471390">
                        <w:rPr>
                          <w:rFonts w:ascii="Calibri" w:eastAsiaTheme="minorEastAsia" w:hAnsi="Calibri" w:cs="Verdana"/>
                          <w:color w:val="000000" w:themeColor="text1"/>
                          <w:sz w:val="20"/>
                          <w:szCs w:val="20"/>
                        </w:rPr>
                        <w:t xml:space="preserve"> </w:t>
                      </w:r>
                      <w:r w:rsidRPr="00471390">
                        <w:rPr>
                          <w:rFonts w:ascii="Calibri" w:hAnsi="Calibri"/>
                          <w:color w:val="000000" w:themeColor="text1"/>
                          <w:sz w:val="20"/>
                          <w:szCs w:val="20"/>
                        </w:rPr>
                        <w:t xml:space="preserve">This curriculum has been adapted from </w:t>
                      </w:r>
                      <w:r>
                        <w:rPr>
                          <w:rFonts w:ascii="Calibri" w:hAnsi="Calibri"/>
                          <w:color w:val="000000" w:themeColor="text1"/>
                          <w:sz w:val="20"/>
                          <w:szCs w:val="20"/>
                        </w:rPr>
                        <w:t>that original framework. This publication is available online at www.path.org.</w:t>
                      </w:r>
                    </w:p>
                    <w:p w:rsidR="00840233" w:rsidRPr="00471390" w:rsidRDefault="00840233" w:rsidP="00471390">
                      <w:pPr>
                        <w:jc w:val="center"/>
                        <w:rPr>
                          <w:rFonts w:ascii="Tahoma" w:eastAsiaTheme="minorEastAsia" w:hAnsi="Tahoma" w:cs="Tahoma"/>
                          <w:color w:val="000000" w:themeColor="text1"/>
                          <w:sz w:val="20"/>
                          <w:szCs w:val="20"/>
                        </w:rPr>
                      </w:pPr>
                    </w:p>
                    <w:p w:rsidR="00840233" w:rsidRDefault="00840233" w:rsidP="00471390">
                      <w:pPr>
                        <w:jc w:val="center"/>
                        <w:rPr>
                          <w:rFonts w:ascii="Tahoma" w:eastAsiaTheme="minorEastAsia" w:hAnsi="Tahoma" w:cs="Tahoma"/>
                          <w:color w:val="706A65"/>
                          <w:sz w:val="20"/>
                          <w:szCs w:val="20"/>
                        </w:rPr>
                      </w:pPr>
                    </w:p>
                    <w:p w:rsidR="00840233" w:rsidRPr="002C386C" w:rsidRDefault="00840233" w:rsidP="00471390">
                      <w:pPr>
                        <w:jc w:val="center"/>
                        <w:rPr>
                          <w:rFonts w:ascii="Calibri" w:hAnsi="Calibri"/>
                          <w:sz w:val="20"/>
                          <w:szCs w:val="20"/>
                        </w:rPr>
                      </w:pPr>
                    </w:p>
                  </w:txbxContent>
                </v:textbox>
                <w10:wrap type="square"/>
              </v:shape>
            </w:pict>
          </mc:Fallback>
        </mc:AlternateContent>
      </w:r>
      <w:r w:rsidR="00D74524" w:rsidRPr="00387464">
        <w:rPr>
          <w:rFonts w:asciiTheme="majorHAnsi" w:eastAsiaTheme="minorEastAsia" w:hAnsiTheme="majorHAnsi" w:cs="Times"/>
          <w:color w:val="000000"/>
        </w:rPr>
        <w:t xml:space="preserve">Rather than being a set of stringent rules, the </w:t>
      </w:r>
      <w:r w:rsidR="00C97624">
        <w:rPr>
          <w:rFonts w:asciiTheme="majorHAnsi" w:eastAsiaTheme="minorEastAsia" w:hAnsiTheme="majorHAnsi" w:cs="Times"/>
          <w:color w:val="000000"/>
        </w:rPr>
        <w:t>ten</w:t>
      </w:r>
      <w:r w:rsidR="00C97624" w:rsidRPr="00387464">
        <w:rPr>
          <w:rFonts w:asciiTheme="majorHAnsi" w:eastAsiaTheme="minorEastAsia" w:hAnsiTheme="majorHAnsi" w:cs="Times"/>
          <w:color w:val="000000"/>
        </w:rPr>
        <w:t xml:space="preserve"> </w:t>
      </w:r>
      <w:r w:rsidR="000C5581" w:rsidRPr="00387464">
        <w:rPr>
          <w:rFonts w:asciiTheme="majorHAnsi" w:eastAsiaTheme="minorEastAsia" w:hAnsiTheme="majorHAnsi" w:cs="Times"/>
          <w:color w:val="000000"/>
        </w:rPr>
        <w:t xml:space="preserve">parts </w:t>
      </w:r>
      <w:r w:rsidR="00D74524" w:rsidRPr="00387464">
        <w:rPr>
          <w:rFonts w:asciiTheme="majorHAnsi" w:eastAsiaTheme="minorEastAsia" w:hAnsiTheme="majorHAnsi" w:cs="Times"/>
          <w:color w:val="000000"/>
        </w:rPr>
        <w:t>are easily adaptable guidelines to help global health implementers and advocates plan their policy advocacy efforts more deliberately, effectively</w:t>
      </w:r>
      <w:r w:rsidR="00470EA0">
        <w:rPr>
          <w:rFonts w:asciiTheme="majorHAnsi" w:eastAsiaTheme="minorEastAsia" w:hAnsiTheme="majorHAnsi" w:cs="Times"/>
          <w:color w:val="000000"/>
        </w:rPr>
        <w:t>,</w:t>
      </w:r>
      <w:r w:rsidR="00D74524" w:rsidRPr="00387464">
        <w:rPr>
          <w:rFonts w:asciiTheme="majorHAnsi" w:eastAsiaTheme="minorEastAsia" w:hAnsiTheme="majorHAnsi" w:cs="Times"/>
          <w:color w:val="000000"/>
        </w:rPr>
        <w:t xml:space="preserve"> and sustainably. The methods used to accomplish policy goals and objectives can be practiced in a variety of settings to address a myriad of issues.</w:t>
      </w:r>
    </w:p>
    <w:p w:rsidR="00D74524" w:rsidRPr="00387464" w:rsidRDefault="00D74524" w:rsidP="006D13EA">
      <w:pPr>
        <w:autoSpaceDE w:val="0"/>
        <w:autoSpaceDN w:val="0"/>
        <w:adjustRightInd w:val="0"/>
        <w:spacing w:after="120" w:line="240" w:lineRule="auto"/>
        <w:rPr>
          <w:rFonts w:ascii="Calibri" w:hAnsi="Calibri"/>
          <w:bCs/>
        </w:rPr>
      </w:pPr>
      <w:r w:rsidRPr="00387464">
        <w:rPr>
          <w:rFonts w:ascii="Calibri" w:hAnsi="Calibri"/>
          <w:bCs/>
        </w:rPr>
        <w:t>This 3-day workshop is designed for individuals who work on health issues in low-resource settings. Participants need not have experience working on advocacy or policy change prior to taking this workshop, although it may be useful.</w:t>
      </w:r>
    </w:p>
    <w:p w:rsidR="00D74524" w:rsidRPr="00387464" w:rsidRDefault="00D74524" w:rsidP="00D74524">
      <w:pPr>
        <w:autoSpaceDE w:val="0"/>
        <w:autoSpaceDN w:val="0"/>
        <w:adjustRightInd w:val="0"/>
        <w:spacing w:after="0" w:line="240" w:lineRule="auto"/>
        <w:rPr>
          <w:b/>
          <w:bCs/>
        </w:rPr>
      </w:pPr>
    </w:p>
    <w:p w:rsidR="00D74524" w:rsidRPr="00387464" w:rsidRDefault="00D74524" w:rsidP="00D74524">
      <w:pPr>
        <w:autoSpaceDE w:val="0"/>
        <w:autoSpaceDN w:val="0"/>
        <w:adjustRightInd w:val="0"/>
        <w:spacing w:after="0" w:line="240" w:lineRule="auto"/>
        <w:rPr>
          <w:b/>
          <w:bCs/>
        </w:rPr>
      </w:pPr>
    </w:p>
    <w:p w:rsidR="00D74524" w:rsidRPr="00111B5A" w:rsidRDefault="00D74524" w:rsidP="00111B5A">
      <w:pPr>
        <w:spacing w:after="120" w:line="240" w:lineRule="auto"/>
        <w:rPr>
          <w:rFonts w:ascii="Calibri" w:hAnsi="Calibri"/>
          <w:b/>
          <w:sz w:val="24"/>
          <w:szCs w:val="24"/>
        </w:rPr>
      </w:pPr>
      <w:r w:rsidRPr="00111B5A">
        <w:rPr>
          <w:rFonts w:ascii="Calibri" w:hAnsi="Calibri"/>
          <w:b/>
          <w:sz w:val="24"/>
          <w:szCs w:val="24"/>
        </w:rPr>
        <w:t>Workshop Objectives</w:t>
      </w:r>
    </w:p>
    <w:p w:rsidR="00D74524" w:rsidRPr="00387464" w:rsidRDefault="00D74524" w:rsidP="00D74524">
      <w:pPr>
        <w:tabs>
          <w:tab w:val="num" w:pos="360"/>
        </w:tabs>
        <w:spacing w:after="120" w:line="240" w:lineRule="auto"/>
        <w:rPr>
          <w:rFonts w:ascii="Calibri" w:hAnsi="Calibri" w:cs="Arial"/>
        </w:rPr>
      </w:pPr>
      <w:r w:rsidRPr="00387464">
        <w:rPr>
          <w:rFonts w:ascii="Calibri" w:hAnsi="Calibri"/>
          <w:b/>
          <w:bCs/>
        </w:rPr>
        <w:t>The purpose of this workshop is to i</w:t>
      </w:r>
      <w:r w:rsidRPr="00387464">
        <w:rPr>
          <w:rFonts w:ascii="Calibri" w:hAnsi="Calibri"/>
          <w:b/>
        </w:rPr>
        <w:t xml:space="preserve">ncrease the understanding and skills among participants to </w:t>
      </w:r>
      <w:r w:rsidR="00CF321B" w:rsidRPr="00387464">
        <w:rPr>
          <w:rFonts w:ascii="Calibri" w:hAnsi="Calibri"/>
          <w:b/>
        </w:rPr>
        <w:t>p</w:t>
      </w:r>
      <w:r w:rsidRPr="00387464">
        <w:rPr>
          <w:rFonts w:ascii="Calibri" w:hAnsi="Calibri"/>
          <w:b/>
        </w:rPr>
        <w:t>lan, facilitate</w:t>
      </w:r>
      <w:r w:rsidR="00470EA0">
        <w:rPr>
          <w:rFonts w:ascii="Calibri" w:hAnsi="Calibri"/>
          <w:b/>
        </w:rPr>
        <w:t>,</w:t>
      </w:r>
      <w:r w:rsidRPr="00387464">
        <w:rPr>
          <w:rFonts w:ascii="Calibri" w:hAnsi="Calibri"/>
          <w:b/>
        </w:rPr>
        <w:t xml:space="preserve"> and implement advocacy </w:t>
      </w:r>
      <w:r w:rsidR="00CF321B" w:rsidRPr="00387464">
        <w:rPr>
          <w:rFonts w:ascii="Calibri" w:hAnsi="Calibri"/>
          <w:b/>
        </w:rPr>
        <w:t>strategie</w:t>
      </w:r>
      <w:r w:rsidRPr="00387464">
        <w:rPr>
          <w:rFonts w:ascii="Calibri" w:hAnsi="Calibri"/>
          <w:b/>
        </w:rPr>
        <w:t>s to bring about policy change.</w:t>
      </w:r>
      <w:r w:rsidRPr="00387464">
        <w:rPr>
          <w:rFonts w:ascii="Calibri" w:hAnsi="Calibri"/>
        </w:rPr>
        <w:t xml:space="preserve"> Specifically, </w:t>
      </w:r>
      <w:r w:rsidRPr="00387464">
        <w:rPr>
          <w:rFonts w:ascii="Calibri" w:hAnsi="Calibri" w:cs="Arial"/>
        </w:rPr>
        <w:t>as a result of this workshop, participants will be able to:</w:t>
      </w:r>
    </w:p>
    <w:p w:rsidR="0062098E" w:rsidRPr="0062098E" w:rsidRDefault="0062098E" w:rsidP="009761F6">
      <w:pPr>
        <w:pStyle w:val="ListParagraph"/>
        <w:numPr>
          <w:ilvl w:val="0"/>
          <w:numId w:val="195"/>
        </w:numPr>
        <w:rPr>
          <w:rFonts w:ascii="Calibri" w:hAnsi="Calibri"/>
        </w:rPr>
      </w:pPr>
      <w:r w:rsidRPr="0062098E">
        <w:rPr>
          <w:rFonts w:ascii="Calibri" w:hAnsi="Calibri"/>
        </w:rPr>
        <w:t>Differentiate policy advocacy from other types of advocacy.</w:t>
      </w:r>
    </w:p>
    <w:p w:rsidR="009B64F1" w:rsidRPr="00387464" w:rsidRDefault="009B64F1" w:rsidP="009761F6">
      <w:pPr>
        <w:pStyle w:val="ListParagraph"/>
        <w:numPr>
          <w:ilvl w:val="0"/>
          <w:numId w:val="195"/>
        </w:numPr>
        <w:rPr>
          <w:rFonts w:ascii="Calibri" w:hAnsi="Calibri"/>
        </w:rPr>
      </w:pPr>
      <w:r w:rsidRPr="00387464">
        <w:rPr>
          <w:rFonts w:ascii="Calibri" w:hAnsi="Calibri"/>
        </w:rPr>
        <w:t>Identify the components of a policy advocacy strategy.</w:t>
      </w:r>
    </w:p>
    <w:p w:rsidR="009B64F1" w:rsidRPr="00387464" w:rsidRDefault="009B64F1" w:rsidP="009761F6">
      <w:pPr>
        <w:pStyle w:val="ListParagraph"/>
        <w:numPr>
          <w:ilvl w:val="0"/>
          <w:numId w:val="195"/>
        </w:numPr>
        <w:rPr>
          <w:rFonts w:ascii="Calibri" w:hAnsi="Calibri"/>
        </w:rPr>
      </w:pPr>
      <w:r w:rsidRPr="00387464">
        <w:rPr>
          <w:rFonts w:ascii="Calibri" w:hAnsi="Calibri"/>
        </w:rPr>
        <w:t>Identify policy change solutions to address global health challenges.</w:t>
      </w:r>
    </w:p>
    <w:p w:rsidR="009B64F1" w:rsidRPr="00387464" w:rsidRDefault="00C5009C" w:rsidP="009761F6">
      <w:pPr>
        <w:pStyle w:val="ListParagraph"/>
        <w:numPr>
          <w:ilvl w:val="0"/>
          <w:numId w:val="195"/>
        </w:numPr>
        <w:rPr>
          <w:rFonts w:ascii="Calibri" w:hAnsi="Calibri"/>
        </w:rPr>
      </w:pPr>
      <w:r w:rsidRPr="00387464">
        <w:rPr>
          <w:rFonts w:ascii="Calibri" w:hAnsi="Calibri"/>
        </w:rPr>
        <w:t>Design tactics to influence</w:t>
      </w:r>
      <w:r w:rsidR="009B64F1" w:rsidRPr="00387464">
        <w:rPr>
          <w:rFonts w:ascii="Calibri" w:hAnsi="Calibri"/>
        </w:rPr>
        <w:t xml:space="preserve"> decision-makers.</w:t>
      </w:r>
    </w:p>
    <w:p w:rsidR="009B64F1" w:rsidRDefault="009B64F1" w:rsidP="009761F6">
      <w:pPr>
        <w:pStyle w:val="ListParagraph"/>
        <w:numPr>
          <w:ilvl w:val="0"/>
          <w:numId w:val="195"/>
        </w:numPr>
        <w:rPr>
          <w:rFonts w:ascii="Calibri" w:hAnsi="Calibri"/>
        </w:rPr>
      </w:pPr>
      <w:r w:rsidRPr="00387464">
        <w:rPr>
          <w:rFonts w:ascii="Calibri" w:hAnsi="Calibri"/>
        </w:rPr>
        <w:t xml:space="preserve">Develop an advocacy strategy using a </w:t>
      </w:r>
      <w:r w:rsidR="00C97624">
        <w:rPr>
          <w:rFonts w:ascii="Calibri" w:hAnsi="Calibri"/>
        </w:rPr>
        <w:t>ten</w:t>
      </w:r>
      <w:r w:rsidRPr="00387464">
        <w:rPr>
          <w:rFonts w:ascii="Calibri" w:hAnsi="Calibri"/>
        </w:rPr>
        <w:t xml:space="preserve">-part framework. </w:t>
      </w:r>
    </w:p>
    <w:p w:rsidR="00D74524" w:rsidRPr="00387464" w:rsidRDefault="00D74524" w:rsidP="00AC692B">
      <w:pPr>
        <w:spacing w:after="120" w:line="240" w:lineRule="auto"/>
      </w:pPr>
      <w:r w:rsidRPr="00387464">
        <w:rPr>
          <w:rFonts w:ascii="Calibri" w:hAnsi="Calibri"/>
          <w:bCs/>
        </w:rPr>
        <w:t>Participants will leave with a successfully designed draft policy advocacy strategy to share with colleagues and</w:t>
      </w:r>
      <w:r w:rsidRPr="00387464">
        <w:rPr>
          <w:rFonts w:ascii="Calibri" w:hAnsi="Calibri"/>
        </w:rPr>
        <w:t xml:space="preserve"> implement after the workshop.  </w:t>
      </w:r>
    </w:p>
    <w:p w:rsidR="00D74524" w:rsidRDefault="00D74524" w:rsidP="00D74524">
      <w:pPr>
        <w:autoSpaceDE w:val="0"/>
        <w:autoSpaceDN w:val="0"/>
        <w:adjustRightInd w:val="0"/>
        <w:spacing w:after="0" w:line="240" w:lineRule="auto"/>
        <w:rPr>
          <w:b/>
          <w:bCs/>
        </w:rPr>
      </w:pPr>
    </w:p>
    <w:p w:rsidR="00AC692B" w:rsidRPr="00387464" w:rsidRDefault="00E961AD" w:rsidP="008B1601">
      <w:pPr>
        <w:spacing w:after="0" w:line="240" w:lineRule="auto"/>
        <w:rPr>
          <w:b/>
          <w:bCs/>
        </w:rPr>
      </w:pPr>
      <w:r>
        <w:rPr>
          <w:b/>
          <w:bCs/>
        </w:rPr>
        <w:br w:type="page"/>
      </w:r>
    </w:p>
    <w:p w:rsidR="00D74524" w:rsidRPr="00111B5A" w:rsidRDefault="00D74524" w:rsidP="00111B5A">
      <w:pPr>
        <w:spacing w:after="120" w:line="240" w:lineRule="auto"/>
        <w:rPr>
          <w:rFonts w:ascii="Calibri" w:hAnsi="Calibri"/>
          <w:b/>
          <w:sz w:val="24"/>
          <w:szCs w:val="24"/>
        </w:rPr>
      </w:pPr>
      <w:r w:rsidRPr="00111B5A">
        <w:rPr>
          <w:rFonts w:ascii="Calibri" w:hAnsi="Calibri"/>
          <w:b/>
          <w:sz w:val="24"/>
          <w:szCs w:val="24"/>
        </w:rPr>
        <w:lastRenderedPageBreak/>
        <w:t>Workshop Curriculum</w:t>
      </w:r>
    </w:p>
    <w:p w:rsidR="00D74524" w:rsidRPr="00387464" w:rsidRDefault="00D74524" w:rsidP="00310033">
      <w:pPr>
        <w:spacing w:line="240" w:lineRule="auto"/>
        <w:rPr>
          <w:rFonts w:ascii="Calibri" w:hAnsi="Calibri"/>
          <w:bCs/>
        </w:rPr>
      </w:pPr>
      <w:r w:rsidRPr="00387464">
        <w:rPr>
          <w:rFonts w:ascii="Calibri" w:hAnsi="Calibri"/>
          <w:bCs/>
        </w:rPr>
        <w:t>This curriculum package includes the following materials needed to conduct a policy advocacy strategy workshop:</w:t>
      </w:r>
    </w:p>
    <w:p w:rsidR="00D74524" w:rsidRPr="00387464" w:rsidRDefault="00D74524" w:rsidP="00285643">
      <w:pPr>
        <w:pStyle w:val="ListParagraph"/>
        <w:numPr>
          <w:ilvl w:val="0"/>
          <w:numId w:val="8"/>
        </w:numPr>
        <w:spacing w:after="0"/>
        <w:contextualSpacing w:val="0"/>
        <w:rPr>
          <w:rFonts w:ascii="Calibri" w:hAnsi="Calibri" w:cs="Arial"/>
        </w:rPr>
      </w:pPr>
      <w:r w:rsidRPr="00387464">
        <w:rPr>
          <w:rFonts w:ascii="Calibri" w:hAnsi="Calibri" w:cs="Arial"/>
        </w:rPr>
        <w:t xml:space="preserve">Workshop objectives. </w:t>
      </w:r>
    </w:p>
    <w:p w:rsidR="00D74524" w:rsidRPr="00387464" w:rsidRDefault="00D74524" w:rsidP="00285643">
      <w:pPr>
        <w:pStyle w:val="ListParagraph"/>
        <w:numPr>
          <w:ilvl w:val="0"/>
          <w:numId w:val="8"/>
        </w:numPr>
        <w:spacing w:after="0"/>
        <w:contextualSpacing w:val="0"/>
        <w:rPr>
          <w:rFonts w:ascii="Calibri" w:hAnsi="Calibri" w:cs="Arial"/>
        </w:rPr>
      </w:pPr>
      <w:r w:rsidRPr="00387464">
        <w:rPr>
          <w:rFonts w:ascii="Calibri" w:hAnsi="Calibri" w:cs="Arial"/>
        </w:rPr>
        <w:t>Daily agendas and learning objectives.</w:t>
      </w:r>
    </w:p>
    <w:p w:rsidR="00D74524" w:rsidRPr="00387464" w:rsidRDefault="007C2DC1" w:rsidP="00285643">
      <w:pPr>
        <w:pStyle w:val="ListParagraph"/>
        <w:numPr>
          <w:ilvl w:val="0"/>
          <w:numId w:val="8"/>
        </w:numPr>
        <w:spacing w:after="0"/>
        <w:contextualSpacing w:val="0"/>
        <w:rPr>
          <w:rFonts w:ascii="Calibri" w:hAnsi="Calibri" w:cs="Arial"/>
        </w:rPr>
      </w:pPr>
      <w:r w:rsidRPr="00387464">
        <w:rPr>
          <w:rFonts w:ascii="Calibri" w:hAnsi="Calibri" w:cs="Arial"/>
        </w:rPr>
        <w:t>Step-by-step</w:t>
      </w:r>
      <w:r w:rsidR="00D74524" w:rsidRPr="00387464">
        <w:rPr>
          <w:rFonts w:ascii="Calibri" w:hAnsi="Calibri" w:cs="Arial"/>
        </w:rPr>
        <w:t xml:space="preserve"> instructions to facilitate sessions, activities</w:t>
      </w:r>
      <w:r w:rsidR="00470EA0">
        <w:rPr>
          <w:rFonts w:ascii="Calibri" w:hAnsi="Calibri" w:cs="Arial"/>
        </w:rPr>
        <w:t>,</w:t>
      </w:r>
      <w:r w:rsidR="00D74524" w:rsidRPr="00387464">
        <w:rPr>
          <w:rFonts w:ascii="Calibri" w:hAnsi="Calibri" w:cs="Arial"/>
        </w:rPr>
        <w:t xml:space="preserve"> and small group work.</w:t>
      </w:r>
    </w:p>
    <w:p w:rsidR="00D74524" w:rsidRPr="00387464" w:rsidRDefault="00D74524" w:rsidP="00285643">
      <w:pPr>
        <w:pStyle w:val="ListParagraph"/>
        <w:numPr>
          <w:ilvl w:val="0"/>
          <w:numId w:val="8"/>
        </w:numPr>
        <w:spacing w:after="0"/>
        <w:contextualSpacing w:val="0"/>
        <w:rPr>
          <w:rFonts w:ascii="Calibri" w:hAnsi="Calibri" w:cs="Arial"/>
        </w:rPr>
      </w:pPr>
      <w:r w:rsidRPr="00387464">
        <w:rPr>
          <w:rFonts w:ascii="Calibri" w:hAnsi="Calibri" w:cs="Arial"/>
        </w:rPr>
        <w:t>Suggested talking points.</w:t>
      </w:r>
    </w:p>
    <w:p w:rsidR="00D74524" w:rsidRDefault="00D74524" w:rsidP="00285643">
      <w:pPr>
        <w:pStyle w:val="ListParagraph"/>
        <w:numPr>
          <w:ilvl w:val="0"/>
          <w:numId w:val="8"/>
        </w:numPr>
        <w:spacing w:after="0"/>
        <w:contextualSpacing w:val="0"/>
        <w:rPr>
          <w:rFonts w:ascii="Calibri" w:hAnsi="Calibri" w:cs="Arial"/>
        </w:rPr>
      </w:pPr>
      <w:r w:rsidRPr="00387464">
        <w:rPr>
          <w:rFonts w:ascii="Calibri" w:hAnsi="Calibri" w:cs="Arial"/>
        </w:rPr>
        <w:t>PowerPoint slides</w:t>
      </w:r>
      <w:r w:rsidR="006F71C1" w:rsidRPr="00387464">
        <w:rPr>
          <w:rFonts w:ascii="Calibri" w:hAnsi="Calibri" w:cs="Arial"/>
        </w:rPr>
        <w:t>.</w:t>
      </w:r>
    </w:p>
    <w:p w:rsidR="007045BB" w:rsidRPr="00387464" w:rsidRDefault="007045BB" w:rsidP="00285643">
      <w:pPr>
        <w:pStyle w:val="ListParagraph"/>
        <w:numPr>
          <w:ilvl w:val="0"/>
          <w:numId w:val="8"/>
        </w:numPr>
        <w:spacing w:after="0"/>
        <w:contextualSpacing w:val="0"/>
        <w:rPr>
          <w:rFonts w:ascii="Calibri" w:hAnsi="Calibri" w:cs="Arial"/>
        </w:rPr>
      </w:pPr>
      <w:r>
        <w:rPr>
          <w:rFonts w:ascii="Calibri" w:hAnsi="Calibri" w:cs="Arial"/>
        </w:rPr>
        <w:t xml:space="preserve">Case studies on a number of </w:t>
      </w:r>
      <w:r w:rsidR="00D661DD">
        <w:rPr>
          <w:rFonts w:ascii="Calibri" w:hAnsi="Calibri" w:cs="Arial"/>
        </w:rPr>
        <w:t xml:space="preserve">global </w:t>
      </w:r>
      <w:r>
        <w:rPr>
          <w:rFonts w:ascii="Calibri" w:hAnsi="Calibri" w:cs="Arial"/>
        </w:rPr>
        <w:t xml:space="preserve">health </w:t>
      </w:r>
      <w:r w:rsidR="00D661DD">
        <w:rPr>
          <w:rFonts w:ascii="Calibri" w:hAnsi="Calibri" w:cs="Arial"/>
        </w:rPr>
        <w:t>issues.</w:t>
      </w:r>
    </w:p>
    <w:p w:rsidR="00D74524" w:rsidRPr="00387464" w:rsidRDefault="008B2856" w:rsidP="00285643">
      <w:pPr>
        <w:pStyle w:val="ListParagraph"/>
        <w:numPr>
          <w:ilvl w:val="0"/>
          <w:numId w:val="8"/>
        </w:numPr>
        <w:spacing w:after="0"/>
        <w:contextualSpacing w:val="0"/>
        <w:rPr>
          <w:rFonts w:ascii="Calibri" w:hAnsi="Calibri" w:cs="Arial"/>
        </w:rPr>
      </w:pPr>
      <w:r>
        <w:rPr>
          <w:rFonts w:ascii="Calibri" w:hAnsi="Calibri" w:cs="Arial"/>
        </w:rPr>
        <w:t>Activity materials</w:t>
      </w:r>
      <w:r w:rsidR="00D74524" w:rsidRPr="00387464">
        <w:rPr>
          <w:rFonts w:ascii="Calibri" w:hAnsi="Calibri" w:cs="Arial"/>
        </w:rPr>
        <w:t xml:space="preserve"> and exercise worksheets.</w:t>
      </w:r>
    </w:p>
    <w:p w:rsidR="00D74524" w:rsidRPr="00387464" w:rsidRDefault="00D74524" w:rsidP="00285643">
      <w:pPr>
        <w:pStyle w:val="ListParagraph"/>
        <w:numPr>
          <w:ilvl w:val="0"/>
          <w:numId w:val="8"/>
        </w:numPr>
        <w:spacing w:after="120" w:line="240" w:lineRule="auto"/>
        <w:contextualSpacing w:val="0"/>
        <w:rPr>
          <w:rFonts w:ascii="Calibri" w:hAnsi="Calibri" w:cs="Arial"/>
        </w:rPr>
      </w:pPr>
      <w:r w:rsidRPr="00387464">
        <w:rPr>
          <w:rFonts w:ascii="Calibri" w:hAnsi="Calibri" w:cs="Arial"/>
        </w:rPr>
        <w:t xml:space="preserve">Auxiliary materials, including workshop </w:t>
      </w:r>
      <w:r w:rsidR="008B2856">
        <w:rPr>
          <w:rFonts w:ascii="Calibri" w:hAnsi="Calibri" w:cs="Arial"/>
        </w:rPr>
        <w:t xml:space="preserve">planning and </w:t>
      </w:r>
      <w:r w:rsidRPr="00387464">
        <w:rPr>
          <w:rFonts w:ascii="Calibri" w:hAnsi="Calibri" w:cs="Arial"/>
        </w:rPr>
        <w:t>evaluation tools.</w:t>
      </w:r>
    </w:p>
    <w:p w:rsidR="00277163" w:rsidRPr="00387464" w:rsidRDefault="00D74524" w:rsidP="00AC692B">
      <w:pPr>
        <w:spacing w:after="120" w:line="240" w:lineRule="auto"/>
        <w:rPr>
          <w:rFonts w:ascii="Calibri" w:hAnsi="Calibri" w:cs="Arial"/>
        </w:rPr>
      </w:pPr>
      <w:r w:rsidRPr="00387464">
        <w:rPr>
          <w:rFonts w:ascii="Calibri" w:hAnsi="Calibri" w:cs="Arial"/>
        </w:rPr>
        <w:t xml:space="preserve">Facilitators </w:t>
      </w:r>
      <w:r w:rsidR="0086769A" w:rsidRPr="00387464">
        <w:rPr>
          <w:rFonts w:ascii="Calibri" w:hAnsi="Calibri" w:cs="Arial"/>
        </w:rPr>
        <w:t xml:space="preserve">will </w:t>
      </w:r>
      <w:r w:rsidRPr="00387464">
        <w:rPr>
          <w:rFonts w:ascii="Calibri" w:hAnsi="Calibri" w:cs="Arial"/>
        </w:rPr>
        <w:t xml:space="preserve">deliver this workshop using </w:t>
      </w:r>
      <w:r w:rsidR="0086769A" w:rsidRPr="00387464">
        <w:rPr>
          <w:rFonts w:ascii="Calibri" w:hAnsi="Calibri" w:cs="Arial"/>
        </w:rPr>
        <w:t>both</w:t>
      </w:r>
      <w:r w:rsidRPr="00387464">
        <w:rPr>
          <w:rFonts w:ascii="Calibri" w:hAnsi="Calibri" w:cs="Arial"/>
        </w:rPr>
        <w:t xml:space="preserve"> </w:t>
      </w:r>
      <w:r w:rsidR="0086769A" w:rsidRPr="00387464">
        <w:rPr>
          <w:rFonts w:ascii="Calibri" w:hAnsi="Calibri" w:cs="Arial"/>
        </w:rPr>
        <w:t>PowerPoint slides and</w:t>
      </w:r>
      <w:r w:rsidRPr="00387464">
        <w:rPr>
          <w:rFonts w:ascii="Calibri" w:hAnsi="Calibri" w:cs="Arial"/>
        </w:rPr>
        <w:t xml:space="preserve"> flip charts. Using prepared slides </w:t>
      </w:r>
      <w:r w:rsidR="0086769A" w:rsidRPr="00387464">
        <w:rPr>
          <w:rFonts w:ascii="Calibri" w:hAnsi="Calibri" w:cs="Arial"/>
        </w:rPr>
        <w:t xml:space="preserve">to relay the primary content </w:t>
      </w:r>
      <w:r w:rsidRPr="00387464">
        <w:rPr>
          <w:rFonts w:ascii="Calibri" w:hAnsi="Calibri" w:cs="Arial"/>
        </w:rPr>
        <w:t>helps reduce workshop preparation time, enhances message delivery for larger groups, and provides easy talking points for the facilitator.</w:t>
      </w:r>
      <w:r w:rsidR="0086769A" w:rsidRPr="00387464">
        <w:rPr>
          <w:rFonts w:ascii="Calibri" w:hAnsi="Calibri" w:cs="Arial"/>
        </w:rPr>
        <w:t xml:space="preserve"> Facilitators will still use flip charts frequently to record brainstorm ideas, demonstrate examples</w:t>
      </w:r>
      <w:r w:rsidR="00470EA0">
        <w:rPr>
          <w:rFonts w:ascii="Calibri" w:hAnsi="Calibri" w:cs="Arial"/>
        </w:rPr>
        <w:t>,</w:t>
      </w:r>
      <w:r w:rsidR="0086769A" w:rsidRPr="00387464">
        <w:rPr>
          <w:rFonts w:ascii="Calibri" w:hAnsi="Calibri" w:cs="Arial"/>
        </w:rPr>
        <w:t xml:space="preserve"> or work through group activities. If you are in a lower-technology workshop site you may need to transcribe PowerPoint slides to flip charts as your primary method for presenting information.</w:t>
      </w:r>
    </w:p>
    <w:p w:rsidR="00D74524" w:rsidRPr="00C661A7" w:rsidRDefault="00C661A7" w:rsidP="00AC692B">
      <w:pPr>
        <w:autoSpaceDE w:val="0"/>
        <w:autoSpaceDN w:val="0"/>
        <w:adjustRightInd w:val="0"/>
        <w:spacing w:after="0" w:line="240" w:lineRule="auto"/>
        <w:outlineLvl w:val="0"/>
        <w:rPr>
          <w:rFonts w:ascii="Calibri" w:hAnsi="Calibri"/>
          <w:bCs/>
        </w:rPr>
      </w:pPr>
      <w:r w:rsidRPr="00C661A7">
        <w:rPr>
          <w:rFonts w:ascii="Calibri" w:hAnsi="Calibri"/>
          <w:bCs/>
        </w:rPr>
        <w:t>Facilitators</w:t>
      </w:r>
      <w:r>
        <w:rPr>
          <w:rFonts w:ascii="Calibri" w:hAnsi="Calibri"/>
          <w:bCs/>
        </w:rPr>
        <w:t xml:space="preserve"> are welcome to add, delete or update slides as needed to make the slides more appropriate for a particular country context or participant interests.</w:t>
      </w:r>
    </w:p>
    <w:p w:rsidR="00AC692B" w:rsidRDefault="00AC692B" w:rsidP="00AC692B">
      <w:pPr>
        <w:autoSpaceDE w:val="0"/>
        <w:autoSpaceDN w:val="0"/>
        <w:adjustRightInd w:val="0"/>
        <w:spacing w:after="0" w:line="240" w:lineRule="auto"/>
        <w:outlineLvl w:val="0"/>
        <w:rPr>
          <w:b/>
          <w:bCs/>
        </w:rPr>
      </w:pPr>
    </w:p>
    <w:p w:rsidR="005211C7" w:rsidRPr="00387464" w:rsidRDefault="005211C7" w:rsidP="00AC692B">
      <w:pPr>
        <w:autoSpaceDE w:val="0"/>
        <w:autoSpaceDN w:val="0"/>
        <w:adjustRightInd w:val="0"/>
        <w:spacing w:after="0" w:line="240" w:lineRule="auto"/>
        <w:outlineLvl w:val="0"/>
        <w:rPr>
          <w:b/>
          <w:bCs/>
        </w:rPr>
      </w:pPr>
    </w:p>
    <w:p w:rsidR="00D74524" w:rsidRPr="00111B5A" w:rsidRDefault="005C7870" w:rsidP="00111B5A">
      <w:pPr>
        <w:spacing w:after="120" w:line="240" w:lineRule="auto"/>
        <w:rPr>
          <w:rFonts w:ascii="Calibri" w:hAnsi="Calibri"/>
          <w:b/>
          <w:sz w:val="24"/>
          <w:szCs w:val="24"/>
        </w:rPr>
      </w:pPr>
      <w:r w:rsidRPr="00111B5A">
        <w:rPr>
          <w:rFonts w:ascii="Calibri" w:hAnsi="Calibri"/>
          <w:b/>
          <w:sz w:val="24"/>
          <w:szCs w:val="24"/>
        </w:rPr>
        <w:t>Workshop</w:t>
      </w:r>
      <w:r w:rsidR="00D74524" w:rsidRPr="00111B5A">
        <w:rPr>
          <w:rFonts w:ascii="Calibri" w:hAnsi="Calibri"/>
          <w:b/>
          <w:sz w:val="24"/>
          <w:szCs w:val="24"/>
        </w:rPr>
        <w:t xml:space="preserve"> Approach</w:t>
      </w:r>
    </w:p>
    <w:p w:rsidR="00D74524" w:rsidRPr="00387464" w:rsidRDefault="00D74524" w:rsidP="00AC692B">
      <w:pPr>
        <w:autoSpaceDE w:val="0"/>
        <w:autoSpaceDN w:val="0"/>
        <w:adjustRightInd w:val="0"/>
        <w:spacing w:after="120" w:line="240" w:lineRule="auto"/>
        <w:rPr>
          <w:rFonts w:ascii="Calibri" w:hAnsi="Calibri"/>
        </w:rPr>
      </w:pPr>
      <w:r w:rsidRPr="00387464">
        <w:rPr>
          <w:rFonts w:ascii="Calibri" w:hAnsi="Calibri"/>
          <w:bCs/>
        </w:rPr>
        <w:t xml:space="preserve">This is meant to be an active workshop! </w:t>
      </w:r>
      <w:r w:rsidRPr="00387464">
        <w:rPr>
          <w:rFonts w:ascii="Calibri" w:hAnsi="Calibri"/>
        </w:rPr>
        <w:t>Full engagement of participants</w:t>
      </w:r>
      <w:r w:rsidR="00490816" w:rsidRPr="00387464">
        <w:rPr>
          <w:rFonts w:ascii="Calibri" w:hAnsi="Calibri"/>
        </w:rPr>
        <w:t xml:space="preserve"> is</w:t>
      </w:r>
      <w:r w:rsidRPr="00387464">
        <w:rPr>
          <w:rFonts w:ascii="Calibri" w:hAnsi="Calibri"/>
        </w:rPr>
        <w:t xml:space="preserve"> critical to the success of the workshop. Sessions are designed to be interactive and participatory </w:t>
      </w:r>
      <w:r w:rsidR="00490816" w:rsidRPr="00387464">
        <w:rPr>
          <w:rFonts w:ascii="Calibri" w:hAnsi="Calibri"/>
        </w:rPr>
        <w:t xml:space="preserve">in order </w:t>
      </w:r>
      <w:r w:rsidRPr="00387464">
        <w:rPr>
          <w:rFonts w:ascii="Calibri" w:hAnsi="Calibri"/>
        </w:rPr>
        <w:t>to maximize discussions and the sharing of ideas between individuals and groups. Facilitators should actively encourage this and ensure</w:t>
      </w:r>
      <w:r w:rsidR="00490816" w:rsidRPr="00387464">
        <w:rPr>
          <w:rFonts w:ascii="Calibri" w:hAnsi="Calibri"/>
        </w:rPr>
        <w:t xml:space="preserve"> that</w:t>
      </w:r>
      <w:r w:rsidRPr="00387464">
        <w:rPr>
          <w:rFonts w:ascii="Calibri" w:hAnsi="Calibri"/>
        </w:rPr>
        <w:t xml:space="preserve"> sessions </w:t>
      </w:r>
      <w:r w:rsidR="00470EA0">
        <w:rPr>
          <w:rFonts w:ascii="Calibri" w:hAnsi="Calibri"/>
        </w:rPr>
        <w:t xml:space="preserve">do </w:t>
      </w:r>
      <w:r w:rsidRPr="00387464">
        <w:rPr>
          <w:rFonts w:ascii="Calibri" w:hAnsi="Calibri"/>
        </w:rPr>
        <w:t>not turn into</w:t>
      </w:r>
      <w:r w:rsidR="00490816" w:rsidRPr="00387464">
        <w:rPr>
          <w:rFonts w:ascii="Calibri" w:hAnsi="Calibri"/>
        </w:rPr>
        <w:t xml:space="preserve"> presentations</w:t>
      </w:r>
      <w:r w:rsidRPr="00387464">
        <w:rPr>
          <w:rFonts w:ascii="Calibri" w:hAnsi="Calibri"/>
        </w:rPr>
        <w:t>.</w:t>
      </w:r>
    </w:p>
    <w:p w:rsidR="00D74524" w:rsidRPr="00387464" w:rsidRDefault="00D74524" w:rsidP="00AC692B">
      <w:pPr>
        <w:autoSpaceDE w:val="0"/>
        <w:autoSpaceDN w:val="0"/>
        <w:adjustRightInd w:val="0"/>
        <w:spacing w:after="120" w:line="240" w:lineRule="auto"/>
        <w:rPr>
          <w:rFonts w:ascii="Calibri" w:hAnsi="Calibri"/>
        </w:rPr>
      </w:pPr>
      <w:r w:rsidRPr="00387464">
        <w:rPr>
          <w:rFonts w:ascii="Calibri" w:hAnsi="Calibri"/>
          <w:bCs/>
        </w:rPr>
        <w:t xml:space="preserve">As the workshop guides participants through the </w:t>
      </w:r>
      <w:r w:rsidR="00C97624">
        <w:rPr>
          <w:rFonts w:ascii="Calibri" w:hAnsi="Calibri"/>
          <w:bCs/>
        </w:rPr>
        <w:t>ten</w:t>
      </w:r>
      <w:r w:rsidRPr="00387464">
        <w:rPr>
          <w:rFonts w:ascii="Calibri" w:hAnsi="Calibri"/>
          <w:bCs/>
        </w:rPr>
        <w:t>-</w:t>
      </w:r>
      <w:r w:rsidR="000C5581" w:rsidRPr="00387464">
        <w:rPr>
          <w:rFonts w:ascii="Calibri" w:hAnsi="Calibri"/>
          <w:bCs/>
        </w:rPr>
        <w:t>part</w:t>
      </w:r>
      <w:r w:rsidRPr="00387464">
        <w:rPr>
          <w:rFonts w:ascii="Calibri" w:hAnsi="Calibri"/>
          <w:bCs/>
        </w:rPr>
        <w:t xml:space="preserve"> </w:t>
      </w:r>
      <w:r w:rsidR="00490816" w:rsidRPr="00387464">
        <w:rPr>
          <w:rFonts w:ascii="Calibri" w:hAnsi="Calibri"/>
          <w:bCs/>
        </w:rPr>
        <w:t>strategy framework</w:t>
      </w:r>
      <w:r w:rsidRPr="00387464">
        <w:rPr>
          <w:rFonts w:ascii="Calibri" w:hAnsi="Calibri"/>
          <w:bCs/>
        </w:rPr>
        <w:t xml:space="preserve">, some of the </w:t>
      </w:r>
      <w:r w:rsidR="000C5581" w:rsidRPr="00387464">
        <w:rPr>
          <w:rFonts w:ascii="Calibri" w:hAnsi="Calibri"/>
          <w:bCs/>
        </w:rPr>
        <w:t xml:space="preserve">parts </w:t>
      </w:r>
      <w:r w:rsidRPr="00387464">
        <w:rPr>
          <w:rFonts w:ascii="Calibri" w:hAnsi="Calibri"/>
          <w:bCs/>
        </w:rPr>
        <w:t xml:space="preserve">may take longer than </w:t>
      </w:r>
      <w:r w:rsidR="00490816" w:rsidRPr="00387464">
        <w:rPr>
          <w:rFonts w:ascii="Calibri" w:hAnsi="Calibri"/>
          <w:bCs/>
        </w:rPr>
        <w:t>anticipated</w:t>
      </w:r>
      <w:r w:rsidRPr="00387464">
        <w:rPr>
          <w:rFonts w:ascii="Calibri" w:hAnsi="Calibri"/>
          <w:bCs/>
        </w:rPr>
        <w:t>. Facilitators should be flexible and willing to adjust according to the needs, interests, priorities</w:t>
      </w:r>
      <w:r w:rsidR="00D36711">
        <w:rPr>
          <w:rFonts w:ascii="Calibri" w:hAnsi="Calibri"/>
          <w:bCs/>
        </w:rPr>
        <w:t>,</w:t>
      </w:r>
      <w:r w:rsidRPr="00387464">
        <w:rPr>
          <w:rFonts w:ascii="Calibri" w:hAnsi="Calibri"/>
          <w:bCs/>
        </w:rPr>
        <w:t xml:space="preserve"> or background knowledge of those attending the workshop.</w:t>
      </w:r>
      <w:r w:rsidRPr="00387464">
        <w:rPr>
          <w:rFonts w:ascii="Calibri" w:hAnsi="Calibri"/>
        </w:rPr>
        <w:t xml:space="preserve"> At the same time</w:t>
      </w:r>
      <w:r w:rsidR="00490816" w:rsidRPr="00387464">
        <w:rPr>
          <w:rFonts w:ascii="Calibri" w:hAnsi="Calibri"/>
        </w:rPr>
        <w:t>,</w:t>
      </w:r>
      <w:r w:rsidRPr="00387464">
        <w:rPr>
          <w:rFonts w:ascii="Calibri" w:hAnsi="Calibri"/>
        </w:rPr>
        <w:t xml:space="preserve"> it is important to keep a pace that ensures all material will be covered in the workshop.  </w:t>
      </w:r>
    </w:p>
    <w:p w:rsidR="00D74524" w:rsidRPr="00387464" w:rsidRDefault="00D74524" w:rsidP="00AC692B">
      <w:pPr>
        <w:autoSpaceDE w:val="0"/>
        <w:autoSpaceDN w:val="0"/>
        <w:adjustRightInd w:val="0"/>
        <w:spacing w:after="120" w:line="240" w:lineRule="auto"/>
        <w:rPr>
          <w:rFonts w:ascii="Calibri" w:hAnsi="Calibri"/>
        </w:rPr>
      </w:pPr>
    </w:p>
    <w:p w:rsidR="00D74524" w:rsidRPr="00387464" w:rsidRDefault="00103EEB" w:rsidP="00AC692B">
      <w:pPr>
        <w:pStyle w:val="gl"/>
        <w:spacing w:before="0" w:after="120"/>
        <w:outlineLvl w:val="0"/>
        <w:rPr>
          <w:rFonts w:ascii="Calibri" w:hAnsi="Calibri"/>
          <w:color w:val="000000" w:themeColor="text1"/>
          <w:szCs w:val="22"/>
          <w:u w:val="single"/>
        </w:rPr>
      </w:pPr>
      <w:r w:rsidRPr="00387464">
        <w:rPr>
          <w:rFonts w:ascii="Calibri" w:hAnsi="Calibri"/>
          <w:color w:val="000000" w:themeColor="text1"/>
          <w:szCs w:val="22"/>
          <w:u w:val="single"/>
        </w:rPr>
        <w:t xml:space="preserve">Guidance </w:t>
      </w:r>
      <w:proofErr w:type="gramStart"/>
      <w:r w:rsidRPr="00387464">
        <w:rPr>
          <w:rFonts w:ascii="Calibri" w:hAnsi="Calibri"/>
          <w:color w:val="000000" w:themeColor="text1"/>
          <w:szCs w:val="22"/>
          <w:u w:val="single"/>
        </w:rPr>
        <w:t>On</w:t>
      </w:r>
      <w:proofErr w:type="gramEnd"/>
      <w:r w:rsidRPr="00387464">
        <w:rPr>
          <w:rFonts w:ascii="Calibri" w:hAnsi="Calibri"/>
          <w:color w:val="000000" w:themeColor="text1"/>
          <w:szCs w:val="22"/>
          <w:u w:val="single"/>
        </w:rPr>
        <w:t xml:space="preserve"> Breakout Groups</w:t>
      </w:r>
    </w:p>
    <w:p w:rsidR="00D74524" w:rsidRPr="00387464" w:rsidRDefault="00D74524" w:rsidP="00AC692B">
      <w:pPr>
        <w:spacing w:after="120" w:line="240" w:lineRule="auto"/>
        <w:rPr>
          <w:rFonts w:ascii="Calibri" w:hAnsi="Calibri" w:cs="Arial"/>
        </w:rPr>
      </w:pPr>
      <w:r w:rsidRPr="00387464">
        <w:rPr>
          <w:rFonts w:ascii="Calibri" w:hAnsi="Calibri" w:cs="Arial"/>
        </w:rPr>
        <w:t>This workshop is centered on the development of policy advocacy strategies. Based on the composition of the group, participants may prefer to develop their own individual strategies, join with others on shared team strategies</w:t>
      </w:r>
      <w:r w:rsidR="00D36711">
        <w:rPr>
          <w:rFonts w:ascii="Calibri" w:hAnsi="Calibri" w:cs="Arial"/>
        </w:rPr>
        <w:t>,</w:t>
      </w:r>
      <w:r w:rsidRPr="00387464">
        <w:rPr>
          <w:rFonts w:ascii="Calibri" w:hAnsi="Calibri" w:cs="Arial"/>
        </w:rPr>
        <w:t xml:space="preserve"> or work as a full group to create a single strategy. Although the curriculum is designed with small team project work in mind, facilitators are encouraged to adapt this approach as needed. However they are used, small groups allow fuller interaction and different voices and ideas to shine through. </w:t>
      </w:r>
    </w:p>
    <w:p w:rsidR="00E961AD" w:rsidRDefault="00E961AD">
      <w:pPr>
        <w:spacing w:after="0" w:line="240" w:lineRule="auto"/>
        <w:rPr>
          <w:rFonts w:ascii="Calibri" w:hAnsi="Calibri" w:cs="Arial"/>
        </w:rPr>
      </w:pPr>
      <w:r>
        <w:rPr>
          <w:rFonts w:ascii="Calibri" w:hAnsi="Calibri" w:cs="Arial"/>
        </w:rPr>
        <w:br w:type="page"/>
      </w:r>
    </w:p>
    <w:p w:rsidR="00D74524" w:rsidRPr="00387464" w:rsidRDefault="00D74524" w:rsidP="00AC692B">
      <w:pPr>
        <w:spacing w:after="120" w:line="240" w:lineRule="auto"/>
        <w:rPr>
          <w:rFonts w:ascii="Calibri" w:hAnsi="Calibri" w:cs="Arial"/>
        </w:rPr>
      </w:pPr>
      <w:r w:rsidRPr="00387464">
        <w:rPr>
          <w:rFonts w:ascii="Calibri" w:hAnsi="Calibri" w:cs="Arial"/>
        </w:rPr>
        <w:lastRenderedPageBreak/>
        <w:t>Before the workshop, facilitators should review the final list of participants and consider ways to divide them into teams that will promote the greatest degree of productivity and usefulness. Depending on the make-up of your participants, you may want to organize them by:</w:t>
      </w:r>
    </w:p>
    <w:p w:rsidR="00D74524" w:rsidRPr="00387464" w:rsidRDefault="00D74524" w:rsidP="00285643">
      <w:pPr>
        <w:pStyle w:val="ListParagraph"/>
        <w:numPr>
          <w:ilvl w:val="0"/>
          <w:numId w:val="12"/>
        </w:numPr>
        <w:spacing w:line="240" w:lineRule="auto"/>
        <w:rPr>
          <w:rFonts w:ascii="Calibri" w:hAnsi="Calibri" w:cs="Arial"/>
        </w:rPr>
      </w:pPr>
      <w:r w:rsidRPr="00387464">
        <w:rPr>
          <w:rFonts w:ascii="Calibri" w:hAnsi="Calibri" w:cs="Arial"/>
        </w:rPr>
        <w:t>Country or region</w:t>
      </w:r>
    </w:p>
    <w:p w:rsidR="00D74524" w:rsidRPr="00387464" w:rsidRDefault="00D74524" w:rsidP="00285643">
      <w:pPr>
        <w:pStyle w:val="ListParagraph"/>
        <w:numPr>
          <w:ilvl w:val="0"/>
          <w:numId w:val="12"/>
        </w:numPr>
        <w:spacing w:line="240" w:lineRule="auto"/>
        <w:rPr>
          <w:rFonts w:ascii="Calibri" w:hAnsi="Calibri" w:cs="Arial"/>
        </w:rPr>
      </w:pPr>
      <w:r w:rsidRPr="00387464">
        <w:rPr>
          <w:rFonts w:ascii="Calibri" w:hAnsi="Calibri" w:cs="Arial"/>
        </w:rPr>
        <w:t>Organization type</w:t>
      </w:r>
    </w:p>
    <w:p w:rsidR="00D74524" w:rsidRPr="00387464" w:rsidRDefault="00D74524" w:rsidP="00285643">
      <w:pPr>
        <w:pStyle w:val="ListParagraph"/>
        <w:numPr>
          <w:ilvl w:val="0"/>
          <w:numId w:val="12"/>
        </w:numPr>
        <w:spacing w:line="240" w:lineRule="auto"/>
        <w:rPr>
          <w:rFonts w:ascii="Calibri" w:hAnsi="Calibri" w:cs="Arial"/>
        </w:rPr>
      </w:pPr>
      <w:r w:rsidRPr="00387464">
        <w:rPr>
          <w:rFonts w:ascii="Calibri" w:hAnsi="Calibri" w:cs="Arial"/>
        </w:rPr>
        <w:t>Project</w:t>
      </w:r>
    </w:p>
    <w:p w:rsidR="00D74524" w:rsidRPr="00387464" w:rsidRDefault="00D74524" w:rsidP="00285643">
      <w:pPr>
        <w:pStyle w:val="ListParagraph"/>
        <w:numPr>
          <w:ilvl w:val="0"/>
          <w:numId w:val="12"/>
        </w:numPr>
        <w:spacing w:line="240" w:lineRule="auto"/>
        <w:rPr>
          <w:rFonts w:ascii="Calibri" w:hAnsi="Calibri" w:cs="Arial"/>
        </w:rPr>
      </w:pPr>
      <w:r w:rsidRPr="00387464">
        <w:rPr>
          <w:rFonts w:ascii="Calibri" w:hAnsi="Calibri" w:cs="Arial"/>
        </w:rPr>
        <w:t>Health topic</w:t>
      </w:r>
    </w:p>
    <w:p w:rsidR="00D74524" w:rsidRPr="00387464" w:rsidRDefault="00D74524" w:rsidP="00285643">
      <w:pPr>
        <w:pStyle w:val="ListParagraph"/>
        <w:numPr>
          <w:ilvl w:val="0"/>
          <w:numId w:val="12"/>
        </w:numPr>
        <w:spacing w:line="240" w:lineRule="auto"/>
        <w:rPr>
          <w:rFonts w:ascii="Calibri" w:hAnsi="Calibri" w:cs="Arial"/>
        </w:rPr>
      </w:pPr>
      <w:r w:rsidRPr="00387464">
        <w:rPr>
          <w:rFonts w:ascii="Calibri" w:hAnsi="Calibri" w:cs="Arial"/>
        </w:rPr>
        <w:t>Random numbering</w:t>
      </w:r>
      <w:r w:rsidR="0044730E" w:rsidRPr="00387464">
        <w:rPr>
          <w:rFonts w:ascii="Calibri" w:hAnsi="Calibri" w:cs="Arial"/>
        </w:rPr>
        <w:t xml:space="preserve"> </w:t>
      </w:r>
    </w:p>
    <w:p w:rsidR="00D74524" w:rsidRDefault="00D74524" w:rsidP="00AC692B">
      <w:pPr>
        <w:spacing w:after="120" w:line="240" w:lineRule="auto"/>
        <w:rPr>
          <w:rFonts w:ascii="Calibri" w:hAnsi="Calibri" w:cs="Arial"/>
        </w:rPr>
      </w:pPr>
      <w:r w:rsidRPr="00387464">
        <w:rPr>
          <w:rFonts w:ascii="Calibri" w:hAnsi="Calibri" w:cs="Arial"/>
        </w:rPr>
        <w:t>No matter how you arrange your participants, small g</w:t>
      </w:r>
      <w:r w:rsidR="00490816" w:rsidRPr="00387464">
        <w:rPr>
          <w:rFonts w:ascii="Calibri" w:hAnsi="Calibri" w:cs="Arial"/>
        </w:rPr>
        <w:t>roups should be kept to a maximu</w:t>
      </w:r>
      <w:r w:rsidRPr="00387464">
        <w:rPr>
          <w:rFonts w:ascii="Calibri" w:hAnsi="Calibri" w:cs="Arial"/>
        </w:rPr>
        <w:t>m of six people for best results.</w:t>
      </w:r>
    </w:p>
    <w:p w:rsidR="00AC692B" w:rsidRPr="00387464" w:rsidRDefault="00AC692B" w:rsidP="00AC692B">
      <w:pPr>
        <w:spacing w:after="120" w:line="240" w:lineRule="auto"/>
        <w:rPr>
          <w:rFonts w:ascii="Calibri" w:hAnsi="Calibri" w:cs="Arial"/>
        </w:rPr>
      </w:pPr>
    </w:p>
    <w:p w:rsidR="00D74524" w:rsidRPr="00111B5A" w:rsidRDefault="00D74524" w:rsidP="00111B5A">
      <w:pPr>
        <w:spacing w:after="120" w:line="240" w:lineRule="auto"/>
        <w:rPr>
          <w:rFonts w:ascii="Calibri" w:hAnsi="Calibri"/>
          <w:b/>
          <w:sz w:val="24"/>
          <w:szCs w:val="24"/>
        </w:rPr>
      </w:pPr>
      <w:r w:rsidRPr="00111B5A">
        <w:rPr>
          <w:rFonts w:ascii="Calibri" w:hAnsi="Calibri"/>
          <w:b/>
          <w:sz w:val="24"/>
          <w:szCs w:val="24"/>
        </w:rPr>
        <w:t>Using the Facilitator</w:t>
      </w:r>
      <w:r w:rsidR="0044730E" w:rsidRPr="00111B5A">
        <w:rPr>
          <w:rFonts w:ascii="Calibri" w:hAnsi="Calibri"/>
          <w:b/>
          <w:sz w:val="24"/>
          <w:szCs w:val="24"/>
        </w:rPr>
        <w:t>’s</w:t>
      </w:r>
      <w:r w:rsidRPr="00111B5A">
        <w:rPr>
          <w:rFonts w:ascii="Calibri" w:hAnsi="Calibri"/>
          <w:b/>
          <w:sz w:val="24"/>
          <w:szCs w:val="24"/>
        </w:rPr>
        <w:t xml:space="preserve"> Guide</w:t>
      </w:r>
    </w:p>
    <w:p w:rsidR="00690F0E" w:rsidRDefault="00D74524" w:rsidP="00D74524">
      <w:pPr>
        <w:spacing w:line="240" w:lineRule="auto"/>
        <w:rPr>
          <w:rFonts w:ascii="Calibri" w:hAnsi="Calibri" w:cs="Arial"/>
        </w:rPr>
      </w:pPr>
      <w:r w:rsidRPr="00AC692B">
        <w:rPr>
          <w:rFonts w:ascii="Calibri" w:hAnsi="Calibri" w:cs="Arial"/>
        </w:rPr>
        <w:t>This guide provides complete instructions and materials needed to facilitate each session.</w:t>
      </w:r>
      <w:r w:rsidR="00785D5C" w:rsidRPr="00AC692B">
        <w:rPr>
          <w:rFonts w:ascii="Calibri" w:hAnsi="Calibri" w:cs="Arial"/>
        </w:rPr>
        <w:t xml:space="preserve"> </w:t>
      </w:r>
      <w:r w:rsidR="001E5CD1" w:rsidRPr="00AC692B">
        <w:rPr>
          <w:rFonts w:ascii="Calibri" w:hAnsi="Calibri" w:cs="Arial"/>
        </w:rPr>
        <w:t>All i</w:t>
      </w:r>
      <w:r w:rsidR="00785D5C" w:rsidRPr="00AC692B">
        <w:rPr>
          <w:rFonts w:ascii="Calibri" w:hAnsi="Calibri" w:cs="Arial"/>
        </w:rPr>
        <w:t xml:space="preserve">nstructions </w:t>
      </w:r>
      <w:r w:rsidR="001E5CD1" w:rsidRPr="00AC692B">
        <w:rPr>
          <w:rFonts w:ascii="Calibri" w:hAnsi="Calibri" w:cs="Arial"/>
        </w:rPr>
        <w:t>needed for a single day are organized into one section</w:t>
      </w:r>
      <w:r w:rsidR="00753D72">
        <w:rPr>
          <w:rFonts w:ascii="Calibri" w:hAnsi="Calibri" w:cs="Arial"/>
        </w:rPr>
        <w:t xml:space="preserve">, beginning with the agenda </w:t>
      </w:r>
      <w:r w:rsidR="00AC692B" w:rsidRPr="00AC692B">
        <w:rPr>
          <w:rFonts w:ascii="Calibri" w:hAnsi="Calibri" w:cs="Arial"/>
        </w:rPr>
        <w:t xml:space="preserve">and </w:t>
      </w:r>
      <w:r w:rsidR="008B2856">
        <w:rPr>
          <w:rFonts w:ascii="Calibri" w:hAnsi="Calibri" w:cs="Arial"/>
        </w:rPr>
        <w:t xml:space="preserve">a list of </w:t>
      </w:r>
      <w:r w:rsidR="00AC692B" w:rsidRPr="00AC692B">
        <w:rPr>
          <w:rFonts w:ascii="Calibri" w:hAnsi="Calibri" w:cs="Arial"/>
        </w:rPr>
        <w:t>materials required f</w:t>
      </w:r>
      <w:r w:rsidR="00785D5C" w:rsidRPr="00AC692B">
        <w:rPr>
          <w:rFonts w:ascii="Calibri" w:hAnsi="Calibri" w:cs="Arial"/>
        </w:rPr>
        <w:t xml:space="preserve">or that day. </w:t>
      </w:r>
      <w:r w:rsidR="00DA0E33">
        <w:rPr>
          <w:rFonts w:ascii="Calibri" w:hAnsi="Calibri" w:cs="Arial"/>
        </w:rPr>
        <w:t xml:space="preserve"> </w:t>
      </w:r>
    </w:p>
    <w:p w:rsidR="00690F0E" w:rsidRPr="00387464" w:rsidRDefault="00622C23" w:rsidP="00622C23">
      <w:pPr>
        <w:spacing w:line="240" w:lineRule="auto"/>
        <w:jc w:val="center"/>
        <w:rPr>
          <w:rFonts w:ascii="Calibri" w:hAnsi="Calibri" w:cs="Arial"/>
        </w:rPr>
      </w:pPr>
      <w:r>
        <w:rPr>
          <w:rFonts w:ascii="Calibri" w:hAnsi="Calibri" w:cs="Arial"/>
          <w:noProof/>
          <w:lang w:val="ru-RU" w:eastAsia="ru-RU"/>
        </w:rPr>
        <w:drawing>
          <wp:inline distT="0" distB="0" distL="0" distR="0" wp14:anchorId="7CCDA262" wp14:editId="77DB8E12">
            <wp:extent cx="2971165" cy="3840480"/>
            <wp:effectExtent l="25400" t="25400" r="26035" b="203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1.pdf"/>
                    <pic:cNvPicPr/>
                  </pic:nvPicPr>
                  <pic:blipFill rotWithShape="1">
                    <a:blip r:embed="rId23" cstate="print">
                      <a:extLst>
                        <a:ext uri="{28A0092B-C50C-407E-A947-70E740481C1C}">
                          <a14:useLocalDpi xmlns:a14="http://schemas.microsoft.com/office/drawing/2010/main" val="0"/>
                        </a:ext>
                      </a:extLst>
                    </a:blip>
                    <a:srcRect l="8440" t="6498" r="101" b="2150"/>
                    <a:stretch/>
                  </pic:blipFill>
                  <pic:spPr bwMode="auto">
                    <a:xfrm>
                      <a:off x="0" y="0"/>
                      <a:ext cx="2972652" cy="38424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5FDA" w:rsidRPr="00387464" w:rsidRDefault="00E95FDA" w:rsidP="00D74524">
      <w:pPr>
        <w:spacing w:line="240" w:lineRule="auto"/>
        <w:rPr>
          <w:rFonts w:ascii="Calibri" w:hAnsi="Calibri" w:cs="Arial"/>
        </w:rPr>
      </w:pPr>
    </w:p>
    <w:p w:rsidR="00785D5C" w:rsidRPr="00387464" w:rsidRDefault="008B2856" w:rsidP="00D74524">
      <w:pPr>
        <w:spacing w:line="240" w:lineRule="auto"/>
        <w:rPr>
          <w:rFonts w:ascii="Calibri" w:hAnsi="Calibri" w:cs="Arial"/>
        </w:rPr>
      </w:pPr>
      <w:r>
        <w:rPr>
          <w:rFonts w:ascii="Calibri" w:hAnsi="Calibri" w:cs="Arial"/>
        </w:rPr>
        <w:t xml:space="preserve">Facilitators can find all </w:t>
      </w:r>
      <w:r w:rsidR="000E6423">
        <w:rPr>
          <w:rFonts w:ascii="Calibri" w:hAnsi="Calibri" w:cs="Arial"/>
        </w:rPr>
        <w:t xml:space="preserve">PowerPoint slides, </w:t>
      </w:r>
      <w:r>
        <w:rPr>
          <w:rFonts w:ascii="Calibri" w:hAnsi="Calibri" w:cs="Arial"/>
        </w:rPr>
        <w:t>forms, activity materials, worksheets</w:t>
      </w:r>
      <w:r w:rsidR="00D36711">
        <w:rPr>
          <w:rFonts w:ascii="Calibri" w:hAnsi="Calibri" w:cs="Arial"/>
        </w:rPr>
        <w:t>,</w:t>
      </w:r>
      <w:r>
        <w:rPr>
          <w:rFonts w:ascii="Calibri" w:hAnsi="Calibri" w:cs="Arial"/>
        </w:rPr>
        <w:t xml:space="preserve"> and participant materials at the end of this guide in the “Workshop Materials” section.</w:t>
      </w:r>
    </w:p>
    <w:p w:rsidR="00785D5C" w:rsidRPr="00387464" w:rsidRDefault="00E95FDA" w:rsidP="00D74524">
      <w:pPr>
        <w:spacing w:line="240" w:lineRule="auto"/>
        <w:rPr>
          <w:rFonts w:ascii="Calibri" w:hAnsi="Calibri" w:cs="Arial"/>
        </w:rPr>
      </w:pPr>
      <w:r w:rsidRPr="00387464">
        <w:rPr>
          <w:rFonts w:ascii="Calibri" w:hAnsi="Calibri" w:cs="Arial"/>
        </w:rPr>
        <w:br w:type="page"/>
      </w:r>
    </w:p>
    <w:p w:rsidR="00785D5C" w:rsidRPr="00387464" w:rsidRDefault="00E95FDA" w:rsidP="00D74524">
      <w:pPr>
        <w:spacing w:line="240" w:lineRule="auto"/>
        <w:rPr>
          <w:rFonts w:ascii="Calibri" w:hAnsi="Calibri" w:cs="Arial"/>
        </w:rPr>
      </w:pPr>
      <w:r w:rsidRPr="003D244D">
        <w:rPr>
          <w:rFonts w:ascii="Calibri" w:hAnsi="Calibri" w:cs="Arial"/>
        </w:rPr>
        <w:lastRenderedPageBreak/>
        <w:t>Details of each session are organized with the following sections and graphics:</w:t>
      </w:r>
    </w:p>
    <w:p w:rsidR="00D74524" w:rsidRPr="00387464" w:rsidRDefault="00D74524" w:rsidP="00D74524">
      <w:pPr>
        <w:spacing w:line="240" w:lineRule="auto"/>
        <w:rPr>
          <w:rFonts w:ascii="Calibri" w:hAnsi="Calibri" w:cs="Arial"/>
        </w:rPr>
      </w:pPr>
    </w:p>
    <w:tbl>
      <w:tblPr>
        <w:tblStyle w:val="TableGrid"/>
        <w:tblW w:w="9090" w:type="dxa"/>
        <w:tblInd w:w="468" w:type="dxa"/>
        <w:tblLayout w:type="fixed"/>
        <w:tblLook w:val="04A0" w:firstRow="1" w:lastRow="0" w:firstColumn="1" w:lastColumn="0" w:noHBand="0" w:noVBand="1"/>
      </w:tblPr>
      <w:tblGrid>
        <w:gridCol w:w="1350"/>
        <w:gridCol w:w="5580"/>
        <w:gridCol w:w="236"/>
        <w:gridCol w:w="1924"/>
      </w:tblGrid>
      <w:tr w:rsidR="00D74524" w:rsidRPr="00387464">
        <w:trPr>
          <w:trHeight w:val="1223"/>
        </w:trPr>
        <w:tc>
          <w:tcPr>
            <w:tcW w:w="1350" w:type="dxa"/>
            <w:tcBorders>
              <w:top w:val="single" w:sz="6" w:space="0" w:color="auto"/>
              <w:left w:val="single" w:sz="6" w:space="0" w:color="auto"/>
              <w:bottom w:val="single" w:sz="6" w:space="0" w:color="auto"/>
              <w:right w:val="single" w:sz="6" w:space="0" w:color="auto"/>
            </w:tcBorders>
            <w:shd w:val="clear" w:color="auto" w:fill="CDE4FF"/>
            <w:vAlign w:val="center"/>
          </w:tcPr>
          <w:p w:rsidR="007B6FFD" w:rsidRDefault="00D74524" w:rsidP="00753D72">
            <w:pPr>
              <w:spacing w:after="0" w:line="240" w:lineRule="auto"/>
              <w:jc w:val="center"/>
              <w:rPr>
                <w:rStyle w:val="Emphasis"/>
              </w:rPr>
            </w:pPr>
            <w:r w:rsidRPr="00387464">
              <w:rPr>
                <w:rStyle w:val="Emphasis"/>
                <w:rFonts w:ascii="Calibri" w:hAnsi="Calibri"/>
                <w:b/>
                <w:i w:val="0"/>
              </w:rPr>
              <w:t xml:space="preserve">Session </w:t>
            </w:r>
          </w:p>
          <w:p w:rsidR="00D74524" w:rsidRPr="00387464" w:rsidRDefault="00D74524" w:rsidP="00753D72">
            <w:pPr>
              <w:spacing w:after="0" w:line="240" w:lineRule="auto"/>
              <w:jc w:val="center"/>
              <w:rPr>
                <w:rStyle w:val="Strong"/>
              </w:rPr>
            </w:pPr>
            <w:r w:rsidRPr="00387464">
              <w:rPr>
                <w:rStyle w:val="Emphasis"/>
                <w:rFonts w:ascii="Calibri" w:hAnsi="Calibri"/>
                <w:b/>
                <w:i w:val="0"/>
              </w:rPr>
              <w:t>Title</w:t>
            </w:r>
          </w:p>
        </w:tc>
        <w:tc>
          <w:tcPr>
            <w:tcW w:w="5580" w:type="dxa"/>
            <w:tcBorders>
              <w:left w:val="single" w:sz="6" w:space="0" w:color="auto"/>
              <w:bottom w:val="single" w:sz="4" w:space="0" w:color="auto"/>
              <w:right w:val="nil"/>
            </w:tcBorders>
          </w:tcPr>
          <w:p w:rsidR="00111B5A" w:rsidRPr="00FB042E" w:rsidRDefault="00111B5A" w:rsidP="00FB042E">
            <w:pPr>
              <w:jc w:val="right"/>
              <w:rPr>
                <w:rFonts w:ascii="Calibri" w:hAnsi="Calibri"/>
              </w:rPr>
            </w:pPr>
          </w:p>
          <w:p w:rsidR="00D74524" w:rsidRPr="00111B5A" w:rsidRDefault="0085401A" w:rsidP="00FB042E">
            <w:pPr>
              <w:jc w:val="right"/>
              <w:rPr>
                <w:rStyle w:val="Strong"/>
              </w:rPr>
            </w:pPr>
            <w:r>
              <w:rPr>
                <w:rFonts w:ascii="Calibri" w:hAnsi="Calibri"/>
                <w:noProof/>
                <w:sz w:val="24"/>
                <w:szCs w:val="24"/>
                <w:lang w:val="ru-RU" w:eastAsia="ru-RU"/>
              </w:rPr>
              <mc:AlternateContent>
                <mc:Choice Requires="wps">
                  <w:drawing>
                    <wp:anchor distT="0" distB="0" distL="114300" distR="114300" simplePos="0" relativeHeight="251763200" behindDoc="0" locked="0" layoutInCell="1" allowOverlap="1" wp14:anchorId="3CE64E23" wp14:editId="6A506975">
                      <wp:simplePos x="0" y="0"/>
                      <wp:positionH relativeFrom="column">
                        <wp:posOffset>237490</wp:posOffset>
                      </wp:positionH>
                      <wp:positionV relativeFrom="paragraph">
                        <wp:posOffset>181610</wp:posOffset>
                      </wp:positionV>
                      <wp:extent cx="3194685" cy="8890"/>
                      <wp:effectExtent l="0" t="0" r="24765" b="29210"/>
                      <wp:wrapNone/>
                      <wp:docPr id="1036" name="Straight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4685" cy="8890"/>
                              </a:xfrm>
                              <a:prstGeom prst="line">
                                <a:avLst/>
                              </a:prstGeom>
                              <a:ln w="254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1"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14.3pt" to="27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" strokecolor="#4f81bd [3204]" strokeweight="2pt">
                      <o:lock v:ext="edit" shapetype="f"/>
                    </v:line>
                  </w:pict>
                </mc:Fallback>
              </mc:AlternateContent>
            </w:r>
            <w:r w:rsidR="00111B5A" w:rsidRPr="00FB042E">
              <w:rPr>
                <w:rFonts w:ascii="Calibri" w:hAnsi="Calibri"/>
                <w:sz w:val="24"/>
                <w:szCs w:val="24"/>
              </w:rPr>
              <w:t>WHAT IS POLICY ADVOCACY?</w:t>
            </w:r>
          </w:p>
        </w:tc>
        <w:tc>
          <w:tcPr>
            <w:tcW w:w="236" w:type="dxa"/>
            <w:tcBorders>
              <w:left w:val="nil"/>
              <w:bottom w:val="single" w:sz="4" w:space="0" w:color="auto"/>
            </w:tcBorders>
            <w:vAlign w:val="center"/>
          </w:tcPr>
          <w:p w:rsidR="00D74524" w:rsidRPr="00387464" w:rsidRDefault="00D74524" w:rsidP="00456C4D">
            <w:pPr>
              <w:spacing w:line="240" w:lineRule="auto"/>
              <w:jc w:val="center"/>
              <w:rPr>
                <w:rStyle w:val="Strong"/>
              </w:rPr>
            </w:pPr>
          </w:p>
        </w:tc>
        <w:tc>
          <w:tcPr>
            <w:tcW w:w="1924" w:type="dxa"/>
            <w:tcBorders>
              <w:left w:val="nil"/>
              <w:bottom w:val="single" w:sz="4" w:space="0" w:color="auto"/>
            </w:tcBorders>
            <w:shd w:val="clear" w:color="auto" w:fill="C3E0FF"/>
            <w:vAlign w:val="center"/>
          </w:tcPr>
          <w:p w:rsidR="00D74524" w:rsidRPr="00387464" w:rsidRDefault="00D74524" w:rsidP="00ED20BB">
            <w:pPr>
              <w:spacing w:after="0" w:line="240" w:lineRule="auto"/>
              <w:jc w:val="center"/>
              <w:rPr>
                <w:rStyle w:val="Strong"/>
              </w:rPr>
            </w:pPr>
            <w:r w:rsidRPr="00387464">
              <w:rPr>
                <w:rStyle w:val="Emphasis"/>
                <w:rFonts w:ascii="Calibri" w:hAnsi="Calibri"/>
                <w:i w:val="0"/>
              </w:rPr>
              <w:t>Main topic of the session.</w:t>
            </w:r>
          </w:p>
        </w:tc>
      </w:tr>
      <w:tr w:rsidR="00D74524" w:rsidRPr="00387464">
        <w:trPr>
          <w:trHeight w:val="1457"/>
        </w:trPr>
        <w:tc>
          <w:tcPr>
            <w:tcW w:w="1350" w:type="dxa"/>
            <w:tcBorders>
              <w:top w:val="single" w:sz="6" w:space="0" w:color="auto"/>
              <w:left w:val="single" w:sz="6" w:space="0" w:color="auto"/>
              <w:bottom w:val="single" w:sz="6" w:space="0" w:color="auto"/>
              <w:right w:val="single" w:sz="6" w:space="0" w:color="auto"/>
            </w:tcBorders>
            <w:shd w:val="clear" w:color="auto" w:fill="CDE4FF"/>
            <w:vAlign w:val="center"/>
          </w:tcPr>
          <w:p w:rsidR="00D74524" w:rsidRPr="00387464" w:rsidRDefault="00D74524" w:rsidP="00753D72">
            <w:pPr>
              <w:spacing w:after="0" w:line="240" w:lineRule="auto"/>
              <w:jc w:val="center"/>
              <w:rPr>
                <w:rStyle w:val="Strong"/>
              </w:rPr>
            </w:pPr>
            <w:r w:rsidRPr="00387464">
              <w:rPr>
                <w:rStyle w:val="Emphasis"/>
                <w:rFonts w:ascii="Calibri" w:hAnsi="Calibri"/>
                <w:b/>
                <w:i w:val="0"/>
              </w:rPr>
              <w:t>Time</w:t>
            </w:r>
          </w:p>
        </w:tc>
        <w:tc>
          <w:tcPr>
            <w:tcW w:w="5580" w:type="dxa"/>
            <w:tcBorders>
              <w:left w:val="single" w:sz="6" w:space="0" w:color="auto"/>
              <w:right w:val="nil"/>
            </w:tcBorders>
          </w:tcPr>
          <w:p w:rsidR="00D74524" w:rsidRPr="00387464" w:rsidRDefault="00D74524" w:rsidP="00456C4D">
            <w:pPr>
              <w:spacing w:after="0" w:line="240" w:lineRule="auto"/>
              <w:outlineLvl w:val="0"/>
              <w:rPr>
                <w:rStyle w:val="Emphasis"/>
              </w:rPr>
            </w:pPr>
            <w:r w:rsidRPr="00387464">
              <w:rPr>
                <w:rStyle w:val="Emphasis"/>
                <w:rFonts w:ascii="Calibri" w:hAnsi="Calibri"/>
                <w:i w:val="0"/>
              </w:rPr>
              <w:t xml:space="preserve">       </w:t>
            </w:r>
          </w:p>
          <w:p w:rsidR="00D74524" w:rsidRPr="00387464" w:rsidRDefault="00D74524" w:rsidP="00456C4D">
            <w:pPr>
              <w:spacing w:after="0" w:line="240" w:lineRule="auto"/>
              <w:outlineLvl w:val="0"/>
              <w:rPr>
                <w:rStyle w:val="Emphasis"/>
              </w:rPr>
            </w:pPr>
          </w:p>
          <w:p w:rsidR="00D74524" w:rsidRPr="00387464" w:rsidRDefault="00D74524" w:rsidP="00456C4D">
            <w:pPr>
              <w:spacing w:after="0" w:line="240" w:lineRule="auto"/>
              <w:jc w:val="center"/>
              <w:outlineLvl w:val="0"/>
              <w:rPr>
                <w:rStyle w:val="Emphasis"/>
              </w:rPr>
            </w:pPr>
          </w:p>
          <w:p w:rsidR="00D74524" w:rsidRPr="00FA513D" w:rsidRDefault="00CB51B4" w:rsidP="00456C4D">
            <w:pPr>
              <w:spacing w:after="0" w:line="240" w:lineRule="auto"/>
              <w:outlineLvl w:val="0"/>
              <w:rPr>
                <w:rStyle w:val="Emphasis"/>
              </w:rPr>
            </w:pPr>
            <w:r w:rsidRPr="00387464">
              <w:rPr>
                <w:rFonts w:ascii="Arial" w:hAnsi="Arial" w:cs="Arial"/>
                <w:b/>
                <w:noProof/>
                <w:color w:val="006666"/>
                <w:lang w:val="ru-RU" w:eastAsia="ru-RU"/>
              </w:rPr>
              <w:drawing>
                <wp:anchor distT="0" distB="0" distL="114300" distR="114300" simplePos="0" relativeHeight="251499008" behindDoc="0" locked="0" layoutInCell="1" allowOverlap="1" wp14:anchorId="29EA980E" wp14:editId="27D80FCD">
                  <wp:simplePos x="0" y="0"/>
                  <wp:positionH relativeFrom="column">
                    <wp:posOffset>1296035</wp:posOffset>
                  </wp:positionH>
                  <wp:positionV relativeFrom="paragraph">
                    <wp:posOffset>-379730</wp:posOffset>
                  </wp:positionV>
                  <wp:extent cx="342900" cy="342900"/>
                  <wp:effectExtent l="0" t="0" r="12700" b="12700"/>
                  <wp:wrapTight wrapText="bothSides">
                    <wp:wrapPolygon edited="0">
                      <wp:start x="0" y="0"/>
                      <wp:lineTo x="0" y="20800"/>
                      <wp:lineTo x="20800" y="20800"/>
                      <wp:lineTo x="2080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74524" w:rsidRPr="00387464">
              <w:rPr>
                <w:rStyle w:val="Emphasis"/>
                <w:rFonts w:ascii="Calibri" w:hAnsi="Calibri"/>
                <w:i w:val="0"/>
              </w:rPr>
              <w:t xml:space="preserve">   </w:t>
            </w:r>
            <w:r>
              <w:rPr>
                <w:rStyle w:val="Emphasis"/>
                <w:rFonts w:ascii="Calibri" w:hAnsi="Calibri"/>
                <w:i w:val="0"/>
              </w:rPr>
              <w:t xml:space="preserve">              </w:t>
            </w:r>
            <w:r w:rsidR="00753D72">
              <w:rPr>
                <w:rStyle w:val="Emphasis"/>
                <w:rFonts w:ascii="Calibri" w:hAnsi="Calibri"/>
                <w:i w:val="0"/>
              </w:rPr>
              <w:t xml:space="preserve">          </w:t>
            </w:r>
            <w:r>
              <w:rPr>
                <w:rStyle w:val="Emphasis"/>
                <w:rFonts w:ascii="Calibri" w:hAnsi="Calibri"/>
                <w:i w:val="0"/>
              </w:rPr>
              <w:t xml:space="preserve">       </w:t>
            </w:r>
            <w:r w:rsidRPr="00FA513D">
              <w:rPr>
                <w:rStyle w:val="Emphasis"/>
                <w:rFonts w:ascii="Calibri" w:hAnsi="Calibri"/>
                <w:i w:val="0"/>
                <w:sz w:val="20"/>
                <w:szCs w:val="20"/>
              </w:rPr>
              <w:t xml:space="preserve"> </w:t>
            </w:r>
            <w:r w:rsidR="00D74524" w:rsidRPr="00FA513D">
              <w:rPr>
                <w:rStyle w:val="Emphasis"/>
                <w:rFonts w:ascii="Calibri" w:hAnsi="Calibri"/>
                <w:i w:val="0"/>
                <w:sz w:val="20"/>
                <w:szCs w:val="20"/>
              </w:rPr>
              <w:t>9:00</w:t>
            </w:r>
            <w:r w:rsidR="00C97624">
              <w:rPr>
                <w:rStyle w:val="Emphasis"/>
                <w:rFonts w:ascii="Calibri" w:hAnsi="Calibri"/>
                <w:i w:val="0"/>
                <w:sz w:val="20"/>
                <w:szCs w:val="20"/>
              </w:rPr>
              <w:t>–</w:t>
            </w:r>
            <w:r w:rsidR="00D74524" w:rsidRPr="00FA513D">
              <w:rPr>
                <w:rStyle w:val="Emphasis"/>
                <w:rFonts w:ascii="Calibri" w:hAnsi="Calibri"/>
                <w:i w:val="0"/>
                <w:sz w:val="20"/>
                <w:szCs w:val="20"/>
              </w:rPr>
              <w:t>10:00</w:t>
            </w:r>
          </w:p>
          <w:p w:rsidR="00D74524" w:rsidRPr="00CB51B4" w:rsidRDefault="00D74524" w:rsidP="00CB51B4">
            <w:pPr>
              <w:spacing w:after="0" w:line="240" w:lineRule="auto"/>
              <w:rPr>
                <w:rStyle w:val="Strong"/>
              </w:rPr>
            </w:pPr>
            <w:r w:rsidRPr="00FA513D">
              <w:rPr>
                <w:rStyle w:val="Strong"/>
                <w:rFonts w:asciiTheme="majorHAnsi" w:hAnsiTheme="majorHAnsi"/>
                <w:sz w:val="20"/>
                <w:szCs w:val="20"/>
              </w:rPr>
              <w:tab/>
            </w:r>
            <w:r w:rsidRPr="00FA513D">
              <w:rPr>
                <w:rStyle w:val="Strong"/>
                <w:rFonts w:ascii="Calibri" w:hAnsi="Calibri"/>
                <w:sz w:val="20"/>
                <w:szCs w:val="20"/>
              </w:rPr>
              <w:t xml:space="preserve">             </w:t>
            </w:r>
            <w:r w:rsidR="00CB51B4" w:rsidRPr="00FA513D">
              <w:rPr>
                <w:rStyle w:val="Strong"/>
                <w:rFonts w:ascii="Calibri" w:hAnsi="Calibri"/>
                <w:sz w:val="20"/>
                <w:szCs w:val="20"/>
              </w:rPr>
              <w:t xml:space="preserve">  </w:t>
            </w:r>
            <w:r w:rsidR="00753D72" w:rsidRPr="00FA513D">
              <w:rPr>
                <w:rStyle w:val="Strong"/>
                <w:rFonts w:ascii="Calibri" w:hAnsi="Calibri"/>
                <w:sz w:val="20"/>
                <w:szCs w:val="20"/>
              </w:rPr>
              <w:t xml:space="preserve">         </w:t>
            </w:r>
            <w:r w:rsidR="00FA513D">
              <w:rPr>
                <w:rStyle w:val="Strong"/>
                <w:rFonts w:ascii="Calibri" w:hAnsi="Calibri"/>
                <w:sz w:val="20"/>
                <w:szCs w:val="20"/>
              </w:rPr>
              <w:t xml:space="preserve">  </w:t>
            </w:r>
            <w:r w:rsidR="00753D72" w:rsidRPr="00FA513D">
              <w:rPr>
                <w:rStyle w:val="Strong"/>
                <w:rFonts w:ascii="Calibri" w:hAnsi="Calibri"/>
                <w:sz w:val="20"/>
                <w:szCs w:val="20"/>
              </w:rPr>
              <w:t xml:space="preserve"> </w:t>
            </w:r>
            <w:r w:rsidRPr="00FA513D">
              <w:rPr>
                <w:rStyle w:val="Strong"/>
                <w:rFonts w:ascii="Calibri" w:hAnsi="Calibri"/>
                <w:b w:val="0"/>
                <w:sz w:val="20"/>
                <w:szCs w:val="20"/>
              </w:rPr>
              <w:t>1 hour</w:t>
            </w:r>
          </w:p>
        </w:tc>
        <w:tc>
          <w:tcPr>
            <w:tcW w:w="236" w:type="dxa"/>
            <w:tcBorders>
              <w:left w:val="nil"/>
            </w:tcBorders>
            <w:vAlign w:val="center"/>
          </w:tcPr>
          <w:p w:rsidR="00D74524" w:rsidRPr="00387464" w:rsidRDefault="00D74524" w:rsidP="00456C4D">
            <w:pPr>
              <w:spacing w:after="0" w:line="240" w:lineRule="auto"/>
              <w:jc w:val="center"/>
              <w:rPr>
                <w:rStyle w:val="Strong"/>
              </w:rPr>
            </w:pPr>
          </w:p>
        </w:tc>
        <w:tc>
          <w:tcPr>
            <w:tcW w:w="1924" w:type="dxa"/>
            <w:tcBorders>
              <w:left w:val="nil"/>
            </w:tcBorders>
            <w:shd w:val="clear" w:color="auto" w:fill="C3E0FF"/>
            <w:vAlign w:val="center"/>
          </w:tcPr>
          <w:p w:rsidR="00D74524" w:rsidRPr="00387464" w:rsidRDefault="00D74524" w:rsidP="00ED20BB">
            <w:pPr>
              <w:spacing w:after="0" w:line="240" w:lineRule="auto"/>
              <w:jc w:val="center"/>
              <w:rPr>
                <w:rStyle w:val="Strong"/>
              </w:rPr>
            </w:pPr>
            <w:r w:rsidRPr="00387464">
              <w:rPr>
                <w:rStyle w:val="Emphasis"/>
                <w:rFonts w:ascii="Calibri" w:hAnsi="Calibri"/>
                <w:i w:val="0"/>
              </w:rPr>
              <w:t>Time to start the session and how long the session should take.</w:t>
            </w:r>
          </w:p>
        </w:tc>
      </w:tr>
      <w:tr w:rsidR="00D74524" w:rsidRPr="00387464">
        <w:trPr>
          <w:trHeight w:val="1349"/>
        </w:trPr>
        <w:tc>
          <w:tcPr>
            <w:tcW w:w="1350" w:type="dxa"/>
            <w:tcBorders>
              <w:top w:val="single" w:sz="6" w:space="0" w:color="auto"/>
              <w:left w:val="single" w:sz="6" w:space="0" w:color="auto"/>
              <w:bottom w:val="single" w:sz="6" w:space="0" w:color="auto"/>
              <w:right w:val="single" w:sz="6" w:space="0" w:color="auto"/>
            </w:tcBorders>
            <w:shd w:val="clear" w:color="auto" w:fill="CDE4FF"/>
            <w:vAlign w:val="center"/>
          </w:tcPr>
          <w:p w:rsidR="00D74524" w:rsidRPr="00387464" w:rsidRDefault="00D74524" w:rsidP="00753D72">
            <w:pPr>
              <w:spacing w:after="0" w:line="240" w:lineRule="auto"/>
              <w:jc w:val="center"/>
              <w:rPr>
                <w:rStyle w:val="Emphasis"/>
              </w:rPr>
            </w:pPr>
            <w:r w:rsidRPr="00387464">
              <w:rPr>
                <w:rStyle w:val="Emphasis"/>
                <w:rFonts w:ascii="Calibri" w:hAnsi="Calibri"/>
                <w:b/>
                <w:i w:val="0"/>
              </w:rPr>
              <w:t>Materials</w:t>
            </w:r>
          </w:p>
        </w:tc>
        <w:tc>
          <w:tcPr>
            <w:tcW w:w="5580" w:type="dxa"/>
            <w:tcBorders>
              <w:left w:val="single" w:sz="6" w:space="0" w:color="auto"/>
              <w:right w:val="nil"/>
            </w:tcBorders>
          </w:tcPr>
          <w:p w:rsidR="00D74524" w:rsidRPr="00FA513D" w:rsidRDefault="00D74524" w:rsidP="00285643">
            <w:pPr>
              <w:pStyle w:val="ListParagraph"/>
              <w:numPr>
                <w:ilvl w:val="0"/>
                <w:numId w:val="6"/>
              </w:numPr>
              <w:spacing w:before="120" w:after="0" w:line="240" w:lineRule="auto"/>
              <w:contextualSpacing w:val="0"/>
              <w:rPr>
                <w:rFonts w:ascii="Calibri" w:hAnsi="Calibri"/>
                <w:bCs/>
                <w:sz w:val="20"/>
                <w:szCs w:val="20"/>
              </w:rPr>
            </w:pPr>
            <w:r w:rsidRPr="00FA513D">
              <w:rPr>
                <w:rFonts w:ascii="Calibri" w:hAnsi="Calibri"/>
                <w:bCs/>
                <w:sz w:val="20"/>
                <w:szCs w:val="20"/>
              </w:rPr>
              <w:t>Flip chart paper, easels, markers, tape</w:t>
            </w:r>
          </w:p>
          <w:p w:rsidR="00D74524" w:rsidRPr="00FA513D" w:rsidRDefault="00D74524" w:rsidP="00285643">
            <w:pPr>
              <w:pStyle w:val="ListParagraph"/>
              <w:numPr>
                <w:ilvl w:val="0"/>
                <w:numId w:val="6"/>
              </w:numPr>
              <w:spacing w:line="240" w:lineRule="auto"/>
              <w:rPr>
                <w:rFonts w:ascii="Calibri" w:hAnsi="Calibri"/>
                <w:bCs/>
                <w:sz w:val="20"/>
                <w:szCs w:val="20"/>
              </w:rPr>
            </w:pPr>
            <w:r w:rsidRPr="00FA513D">
              <w:rPr>
                <w:rFonts w:ascii="Calibri" w:hAnsi="Calibri"/>
                <w:bCs/>
                <w:sz w:val="20"/>
                <w:szCs w:val="20"/>
              </w:rPr>
              <w:t xml:space="preserve">Table tent name cards and/or nametags  </w:t>
            </w:r>
          </w:p>
          <w:p w:rsidR="00D74524" w:rsidRPr="00FA513D" w:rsidRDefault="00D74524" w:rsidP="00285643">
            <w:pPr>
              <w:pStyle w:val="ListParagraph"/>
              <w:numPr>
                <w:ilvl w:val="0"/>
                <w:numId w:val="6"/>
              </w:numPr>
              <w:spacing w:line="240" w:lineRule="auto"/>
              <w:rPr>
                <w:rFonts w:ascii="Calibri" w:hAnsi="Calibri"/>
                <w:bCs/>
                <w:sz w:val="20"/>
                <w:szCs w:val="20"/>
              </w:rPr>
            </w:pPr>
            <w:r w:rsidRPr="00FA513D">
              <w:rPr>
                <w:rFonts w:ascii="Calibri" w:hAnsi="Calibri"/>
                <w:bCs/>
                <w:sz w:val="20"/>
                <w:szCs w:val="20"/>
              </w:rPr>
              <w:t>Participant workbooks</w:t>
            </w:r>
          </w:p>
          <w:p w:rsidR="00D74524" w:rsidRPr="00387464" w:rsidRDefault="00D74524" w:rsidP="00285643">
            <w:pPr>
              <w:pStyle w:val="ListParagraph"/>
              <w:numPr>
                <w:ilvl w:val="0"/>
                <w:numId w:val="6"/>
              </w:numPr>
              <w:spacing w:after="0" w:line="240" w:lineRule="auto"/>
              <w:rPr>
                <w:rFonts w:ascii="Calibri" w:hAnsi="Calibri"/>
                <w:bCs/>
              </w:rPr>
            </w:pPr>
            <w:r w:rsidRPr="00FA513D">
              <w:rPr>
                <w:rFonts w:ascii="Calibri" w:hAnsi="Calibri"/>
                <w:bCs/>
                <w:sz w:val="20"/>
                <w:szCs w:val="20"/>
              </w:rPr>
              <w:t>Handout: Agenda</w:t>
            </w:r>
          </w:p>
        </w:tc>
        <w:tc>
          <w:tcPr>
            <w:tcW w:w="236" w:type="dxa"/>
            <w:tcBorders>
              <w:left w:val="nil"/>
            </w:tcBorders>
            <w:vAlign w:val="center"/>
          </w:tcPr>
          <w:p w:rsidR="00D74524" w:rsidRPr="00387464" w:rsidRDefault="00D74524" w:rsidP="00456C4D">
            <w:pPr>
              <w:spacing w:after="0" w:line="240" w:lineRule="auto"/>
              <w:jc w:val="center"/>
              <w:rPr>
                <w:rStyle w:val="Emphasis"/>
              </w:rPr>
            </w:pPr>
          </w:p>
        </w:tc>
        <w:tc>
          <w:tcPr>
            <w:tcW w:w="1924" w:type="dxa"/>
            <w:tcBorders>
              <w:left w:val="nil"/>
            </w:tcBorders>
            <w:shd w:val="clear" w:color="auto" w:fill="C3E0FF"/>
            <w:vAlign w:val="center"/>
          </w:tcPr>
          <w:p w:rsidR="00D74524" w:rsidRPr="00387464" w:rsidRDefault="00D74524" w:rsidP="00ED20BB">
            <w:pPr>
              <w:spacing w:after="0" w:line="240" w:lineRule="auto"/>
              <w:jc w:val="center"/>
              <w:rPr>
                <w:rStyle w:val="Emphasis"/>
              </w:rPr>
            </w:pPr>
            <w:r w:rsidRPr="00387464">
              <w:rPr>
                <w:rStyle w:val="Emphasis"/>
                <w:rFonts w:ascii="Calibri" w:hAnsi="Calibri"/>
                <w:i w:val="0"/>
              </w:rPr>
              <w:t>Tangible items needed for the session.</w:t>
            </w:r>
          </w:p>
        </w:tc>
      </w:tr>
      <w:tr w:rsidR="00D74524" w:rsidRPr="00387464">
        <w:trPr>
          <w:trHeight w:val="1551"/>
        </w:trPr>
        <w:tc>
          <w:tcPr>
            <w:tcW w:w="1350" w:type="dxa"/>
            <w:tcBorders>
              <w:top w:val="single" w:sz="6" w:space="0" w:color="auto"/>
              <w:left w:val="single" w:sz="6" w:space="0" w:color="auto"/>
              <w:bottom w:val="single" w:sz="6" w:space="0" w:color="auto"/>
              <w:right w:val="single" w:sz="6" w:space="0" w:color="auto"/>
            </w:tcBorders>
            <w:shd w:val="clear" w:color="auto" w:fill="CDE4FF"/>
            <w:vAlign w:val="center"/>
          </w:tcPr>
          <w:p w:rsidR="00D74524" w:rsidRPr="00387464" w:rsidRDefault="00D74524" w:rsidP="00753D72">
            <w:pPr>
              <w:spacing w:after="0" w:line="240" w:lineRule="auto"/>
              <w:jc w:val="center"/>
              <w:rPr>
                <w:rStyle w:val="Emphasis"/>
              </w:rPr>
            </w:pPr>
            <w:r w:rsidRPr="00387464">
              <w:rPr>
                <w:rStyle w:val="Emphasis"/>
                <w:rFonts w:ascii="Calibri" w:hAnsi="Calibri"/>
                <w:b/>
                <w:i w:val="0"/>
              </w:rPr>
              <w:t>Objectives</w:t>
            </w:r>
          </w:p>
        </w:tc>
        <w:tc>
          <w:tcPr>
            <w:tcW w:w="5580" w:type="dxa"/>
            <w:tcBorders>
              <w:left w:val="single" w:sz="6" w:space="0" w:color="auto"/>
              <w:right w:val="nil"/>
            </w:tcBorders>
          </w:tcPr>
          <w:p w:rsidR="00D74524" w:rsidRPr="00387464" w:rsidRDefault="0085401A" w:rsidP="00456C4D">
            <w:pPr>
              <w:spacing w:after="0" w:line="240" w:lineRule="auto"/>
              <w:outlineLvl w:val="0"/>
              <w:rPr>
                <w:rFonts w:ascii="Arial" w:hAnsi="Arial" w:cs="Arial"/>
                <w:b/>
                <w:noProof/>
                <w:color w:val="006666"/>
              </w:rPr>
            </w:pPr>
            <w:r>
              <w:rPr>
                <w:rFonts w:ascii="Calibri" w:eastAsia="MS Mincho" w:hAnsi="Calibri" w:cs="Times New Roman"/>
                <w:bCs/>
                <w:noProof/>
                <w:lang w:val="ru-RU" w:eastAsia="ru-RU"/>
              </w:rPr>
              <mc:AlternateContent>
                <mc:Choice Requires="wps">
                  <w:drawing>
                    <wp:anchor distT="0" distB="0" distL="114300" distR="114300" simplePos="0" relativeHeight="251649536" behindDoc="0" locked="0" layoutInCell="1" allowOverlap="1" wp14:anchorId="26E30696" wp14:editId="6E807D89">
                      <wp:simplePos x="0" y="0"/>
                      <wp:positionH relativeFrom="column">
                        <wp:posOffset>372745</wp:posOffset>
                      </wp:positionH>
                      <wp:positionV relativeFrom="paragraph">
                        <wp:posOffset>120015</wp:posOffset>
                      </wp:positionV>
                      <wp:extent cx="2967990" cy="718185"/>
                      <wp:effectExtent l="0" t="0" r="3810" b="5715"/>
                      <wp:wrapTight wrapText="bothSides">
                        <wp:wrapPolygon edited="0">
                          <wp:start x="0" y="0"/>
                          <wp:lineTo x="0" y="21199"/>
                          <wp:lineTo x="21489" y="21199"/>
                          <wp:lineTo x="21489" y="0"/>
                          <wp:lineTo x="0" y="0"/>
                        </wp:wrapPolygon>
                      </wp:wrapTight>
                      <wp:docPr id="1035"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990" cy="718185"/>
                              </a:xfrm>
                              <a:prstGeom prst="roundRect">
                                <a:avLst/>
                              </a:prstGeom>
                              <a:noFill/>
                              <a:ln w="9525" cap="flat" cmpd="sng" algn="ctr">
                                <a:noFill/>
                                <a:prstDash val="solid"/>
                              </a:ln>
                              <a:effectLst/>
                            </wps:spPr>
                            <wps:txbx>
                              <w:txbxContent>
                                <w:p w:rsidR="00840233" w:rsidRPr="00D73B23" w:rsidRDefault="00840233" w:rsidP="00D73B23">
                                  <w:pPr>
                                    <w:spacing w:after="60" w:line="240" w:lineRule="auto"/>
                                    <w:rPr>
                                      <w:rFonts w:asciiTheme="majorHAnsi" w:hAnsiTheme="majorHAnsi" w:cs="Arial"/>
                                      <w:b/>
                                      <w:color w:val="000000" w:themeColor="text1"/>
                                      <w:sz w:val="20"/>
                                      <w:szCs w:val="20"/>
                                    </w:rPr>
                                  </w:pPr>
                                  <w:r w:rsidRPr="00D73B23">
                                    <w:rPr>
                                      <w:rFonts w:asciiTheme="majorHAnsi" w:hAnsiTheme="majorHAnsi" w:cs="Arial"/>
                                      <w:b/>
                                      <w:color w:val="000000" w:themeColor="text1"/>
                                      <w:sz w:val="20"/>
                                      <w:szCs w:val="20"/>
                                    </w:rPr>
                                    <w:t>Session Objectives:</w:t>
                                  </w:r>
                                </w:p>
                                <w:p w:rsidR="00840233" w:rsidRPr="00D73B23" w:rsidRDefault="00840233" w:rsidP="00D73B23">
                                  <w:pPr>
                                    <w:spacing w:after="0" w:line="240" w:lineRule="auto"/>
                                    <w:ind w:left="360"/>
                                    <w:rPr>
                                      <w:rFonts w:asciiTheme="majorHAnsi" w:hAnsiTheme="majorHAnsi"/>
                                      <w:sz w:val="18"/>
                                      <w:szCs w:val="18"/>
                                    </w:rPr>
                                  </w:pPr>
                                  <w:r w:rsidRPr="00D73B23">
                                    <w:rPr>
                                      <w:rFonts w:asciiTheme="majorHAnsi" w:hAnsiTheme="majorHAnsi"/>
                                      <w:sz w:val="18"/>
                                      <w:szCs w:val="18"/>
                                    </w:rPr>
                                    <w:t>After this session participants will be able to:</w:t>
                                  </w:r>
                                </w:p>
                                <w:p w:rsidR="00840233" w:rsidRPr="00D73B23" w:rsidRDefault="00840233" w:rsidP="00285643">
                                  <w:pPr>
                                    <w:pStyle w:val="ListParagraph"/>
                                    <w:numPr>
                                      <w:ilvl w:val="0"/>
                                      <w:numId w:val="13"/>
                                    </w:numPr>
                                    <w:spacing w:after="0" w:line="240" w:lineRule="auto"/>
                                    <w:contextualSpacing w:val="0"/>
                                    <w:rPr>
                                      <w:rFonts w:asciiTheme="majorHAnsi" w:hAnsiTheme="majorHAnsi"/>
                                      <w:sz w:val="18"/>
                                      <w:szCs w:val="18"/>
                                    </w:rPr>
                                  </w:pPr>
                                  <w:r w:rsidRPr="00D73B23">
                                    <w:rPr>
                                      <w:rFonts w:asciiTheme="majorHAnsi" w:hAnsiTheme="majorHAnsi"/>
                                      <w:sz w:val="18"/>
                                      <w:szCs w:val="18"/>
                                    </w:rPr>
                                    <w:t>Define policy advocacy.</w:t>
                                  </w:r>
                                  <w:r w:rsidRPr="00D73B23">
                                    <w:rPr>
                                      <w:rFonts w:ascii="Calibri" w:eastAsia="Calibri" w:hAnsi="Calibri" w:cs="Times New Roman"/>
                                      <w:b/>
                                      <w:iCs/>
                                      <w:sz w:val="18"/>
                                      <w:szCs w:val="18"/>
                                    </w:rPr>
                                    <w:t xml:space="preserve"> </w:t>
                                  </w:r>
                                  <w:r w:rsidRPr="00D73B23">
                                    <w:rPr>
                                      <w:rFonts w:ascii="Calibri" w:eastAsia="Calibri" w:hAnsi="Calibri" w:cs="Times New Roman"/>
                                      <w:b/>
                                      <w:iCs/>
                                      <w:sz w:val="18"/>
                                      <w:szCs w:val="18"/>
                                    </w:rPr>
                                    <w:tab/>
                                  </w:r>
                                  <w:r w:rsidRPr="00D73B23">
                                    <w:rPr>
                                      <w:rFonts w:ascii="Calibri" w:eastAsia="Calibri" w:hAnsi="Calibri" w:cs="Times New Roman"/>
                                      <w:b/>
                                      <w:iCs/>
                                      <w:sz w:val="18"/>
                                      <w:szCs w:val="18"/>
                                    </w:rPr>
                                    <w:tab/>
                                  </w:r>
                                  <w:r w:rsidRPr="00D73B23">
                                    <w:rPr>
                                      <w:rFonts w:ascii="Calibri" w:eastAsia="Calibri" w:hAnsi="Calibri" w:cs="Times New Roman"/>
                                      <w:b/>
                                      <w:iCs/>
                                      <w:sz w:val="18"/>
                                      <w:szCs w:val="18"/>
                                    </w:rPr>
                                    <w:tab/>
                                  </w:r>
                                </w:p>
                                <w:p w:rsidR="00840233" w:rsidRPr="00D73B23" w:rsidRDefault="00840233" w:rsidP="00285643">
                                  <w:pPr>
                                    <w:pStyle w:val="ListParagraph"/>
                                    <w:numPr>
                                      <w:ilvl w:val="0"/>
                                      <w:numId w:val="13"/>
                                    </w:numPr>
                                    <w:spacing w:after="0" w:line="240" w:lineRule="auto"/>
                                    <w:contextualSpacing w:val="0"/>
                                    <w:rPr>
                                      <w:rFonts w:asciiTheme="majorHAnsi" w:hAnsiTheme="majorHAnsi"/>
                                      <w:sz w:val="18"/>
                                      <w:szCs w:val="18"/>
                                    </w:rPr>
                                  </w:pPr>
                                  <w:r w:rsidRPr="00D73B23">
                                    <w:rPr>
                                      <w:rFonts w:asciiTheme="majorHAnsi" w:hAnsiTheme="majorHAnsi"/>
                                      <w:sz w:val="18"/>
                                      <w:szCs w:val="18"/>
                                    </w:rPr>
                                    <w:t>Identify different types of policy change.</w:t>
                                  </w:r>
                                </w:p>
                                <w:p w:rsidR="00840233" w:rsidRPr="00D73B23" w:rsidRDefault="00840233" w:rsidP="00D73B23">
                                  <w:pPr>
                                    <w:spacing w:after="0" w:line="240" w:lineRule="auto"/>
                                    <w:rPr>
                                      <w:rFonts w:asciiTheme="majorHAnsi" w:hAnsiTheme="majorHAnsi"/>
                                      <w:color w:val="000000"/>
                                      <w:sz w:val="20"/>
                                      <w:szCs w:val="20"/>
                                    </w:rPr>
                                  </w:pPr>
                                </w:p>
                              </w:txbxContent>
                            </wps:txbx>
                            <wps:bodyPr rot="0" spcFirstLastPara="0" vertOverflow="overflow" horzOverflow="overflow" vert="horz" wrap="square" lIns="2"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6" style="position:absolute;margin-left:29.35pt;margin-top:9.45pt;width:233.7pt;height:56.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" filled="f" stroked="f">
                      <v:path arrowok="t"/>
                      <v:textbox inset="6e-5mm,0,0,0">
                        <w:txbxContent>
                          <w:p w:rsidR="00840233" w:rsidRPr="00D73B23" w:rsidRDefault="00840233" w:rsidP="00D73B23">
                            <w:pPr>
                              <w:spacing w:after="60" w:line="240" w:lineRule="auto"/>
                              <w:rPr>
                                <w:rFonts w:asciiTheme="majorHAnsi" w:hAnsiTheme="majorHAnsi" w:cs="Arial"/>
                                <w:b/>
                                <w:color w:val="000000" w:themeColor="text1"/>
                                <w:sz w:val="20"/>
                                <w:szCs w:val="20"/>
                              </w:rPr>
                            </w:pPr>
                            <w:r w:rsidRPr="00D73B23">
                              <w:rPr>
                                <w:rFonts w:asciiTheme="majorHAnsi" w:hAnsiTheme="majorHAnsi" w:cs="Arial"/>
                                <w:b/>
                                <w:color w:val="000000" w:themeColor="text1"/>
                                <w:sz w:val="20"/>
                                <w:szCs w:val="20"/>
                              </w:rPr>
                              <w:t>Session Objectives:</w:t>
                            </w:r>
                          </w:p>
                          <w:p w:rsidR="00840233" w:rsidRPr="00D73B23" w:rsidRDefault="00840233" w:rsidP="00D73B23">
                            <w:pPr>
                              <w:spacing w:after="0" w:line="240" w:lineRule="auto"/>
                              <w:ind w:left="360"/>
                              <w:rPr>
                                <w:rFonts w:asciiTheme="majorHAnsi" w:hAnsiTheme="majorHAnsi"/>
                                <w:sz w:val="18"/>
                                <w:szCs w:val="18"/>
                              </w:rPr>
                            </w:pPr>
                            <w:r w:rsidRPr="00D73B23">
                              <w:rPr>
                                <w:rFonts w:asciiTheme="majorHAnsi" w:hAnsiTheme="majorHAnsi"/>
                                <w:sz w:val="18"/>
                                <w:szCs w:val="18"/>
                              </w:rPr>
                              <w:t>After this session participants will be able to:</w:t>
                            </w:r>
                          </w:p>
                          <w:p w:rsidR="00840233" w:rsidRPr="00D73B23" w:rsidRDefault="00840233" w:rsidP="00285643">
                            <w:pPr>
                              <w:pStyle w:val="ListParagraph"/>
                              <w:numPr>
                                <w:ilvl w:val="0"/>
                                <w:numId w:val="13"/>
                              </w:numPr>
                              <w:spacing w:after="0" w:line="240" w:lineRule="auto"/>
                              <w:contextualSpacing w:val="0"/>
                              <w:rPr>
                                <w:rFonts w:asciiTheme="majorHAnsi" w:hAnsiTheme="majorHAnsi"/>
                                <w:sz w:val="18"/>
                                <w:szCs w:val="18"/>
                              </w:rPr>
                            </w:pPr>
                            <w:r w:rsidRPr="00D73B23">
                              <w:rPr>
                                <w:rFonts w:asciiTheme="majorHAnsi" w:hAnsiTheme="majorHAnsi"/>
                                <w:sz w:val="18"/>
                                <w:szCs w:val="18"/>
                              </w:rPr>
                              <w:t>Define policy advocacy.</w:t>
                            </w:r>
                            <w:r w:rsidRPr="00D73B23">
                              <w:rPr>
                                <w:rFonts w:ascii="Calibri" w:eastAsia="Calibri" w:hAnsi="Calibri" w:cs="Times New Roman"/>
                                <w:b/>
                                <w:iCs/>
                                <w:sz w:val="18"/>
                                <w:szCs w:val="18"/>
                              </w:rPr>
                              <w:t xml:space="preserve"> </w:t>
                            </w:r>
                            <w:r w:rsidRPr="00D73B23">
                              <w:rPr>
                                <w:rFonts w:ascii="Calibri" w:eastAsia="Calibri" w:hAnsi="Calibri" w:cs="Times New Roman"/>
                                <w:b/>
                                <w:iCs/>
                                <w:sz w:val="18"/>
                                <w:szCs w:val="18"/>
                              </w:rPr>
                              <w:tab/>
                            </w:r>
                            <w:r w:rsidRPr="00D73B23">
                              <w:rPr>
                                <w:rFonts w:ascii="Calibri" w:eastAsia="Calibri" w:hAnsi="Calibri" w:cs="Times New Roman"/>
                                <w:b/>
                                <w:iCs/>
                                <w:sz w:val="18"/>
                                <w:szCs w:val="18"/>
                              </w:rPr>
                              <w:tab/>
                            </w:r>
                            <w:r w:rsidRPr="00D73B23">
                              <w:rPr>
                                <w:rFonts w:ascii="Calibri" w:eastAsia="Calibri" w:hAnsi="Calibri" w:cs="Times New Roman"/>
                                <w:b/>
                                <w:iCs/>
                                <w:sz w:val="18"/>
                                <w:szCs w:val="18"/>
                              </w:rPr>
                              <w:tab/>
                            </w:r>
                          </w:p>
                          <w:p w:rsidR="00840233" w:rsidRPr="00D73B23" w:rsidRDefault="00840233" w:rsidP="00285643">
                            <w:pPr>
                              <w:pStyle w:val="ListParagraph"/>
                              <w:numPr>
                                <w:ilvl w:val="0"/>
                                <w:numId w:val="13"/>
                              </w:numPr>
                              <w:spacing w:after="0" w:line="240" w:lineRule="auto"/>
                              <w:contextualSpacing w:val="0"/>
                              <w:rPr>
                                <w:rFonts w:asciiTheme="majorHAnsi" w:hAnsiTheme="majorHAnsi"/>
                                <w:sz w:val="18"/>
                                <w:szCs w:val="18"/>
                              </w:rPr>
                            </w:pPr>
                            <w:r w:rsidRPr="00D73B23">
                              <w:rPr>
                                <w:rFonts w:asciiTheme="majorHAnsi" w:hAnsiTheme="majorHAnsi"/>
                                <w:sz w:val="18"/>
                                <w:szCs w:val="18"/>
                              </w:rPr>
                              <w:t>Identify different types of policy change.</w:t>
                            </w:r>
                          </w:p>
                          <w:p w:rsidR="00840233" w:rsidRPr="00D73B23" w:rsidRDefault="00840233" w:rsidP="00D73B23">
                            <w:pPr>
                              <w:spacing w:after="0" w:line="240" w:lineRule="auto"/>
                              <w:rPr>
                                <w:rFonts w:asciiTheme="majorHAnsi" w:hAnsiTheme="majorHAnsi"/>
                                <w:color w:val="000000"/>
                                <w:sz w:val="20"/>
                                <w:szCs w:val="20"/>
                              </w:rPr>
                            </w:pPr>
                          </w:p>
                        </w:txbxContent>
                      </v:textbox>
                      <w10:wrap type="tight"/>
                    </v:roundrect>
                  </w:pict>
                </mc:Fallback>
              </mc:AlternateContent>
            </w:r>
          </w:p>
        </w:tc>
        <w:tc>
          <w:tcPr>
            <w:tcW w:w="236" w:type="dxa"/>
            <w:tcBorders>
              <w:left w:val="nil"/>
            </w:tcBorders>
            <w:vAlign w:val="center"/>
          </w:tcPr>
          <w:p w:rsidR="00D74524" w:rsidRPr="00387464" w:rsidRDefault="00D74524" w:rsidP="00456C4D">
            <w:pPr>
              <w:spacing w:after="0" w:line="240" w:lineRule="auto"/>
              <w:jc w:val="center"/>
              <w:rPr>
                <w:rStyle w:val="Emphasis"/>
                <w:rFonts w:ascii="Calibri" w:hAnsi="Calibri"/>
                <w:i w:val="0"/>
                <w:iCs w:val="0"/>
              </w:rPr>
            </w:pPr>
          </w:p>
        </w:tc>
        <w:tc>
          <w:tcPr>
            <w:tcW w:w="1924" w:type="dxa"/>
            <w:tcBorders>
              <w:left w:val="nil"/>
            </w:tcBorders>
            <w:shd w:val="clear" w:color="auto" w:fill="C3E0FF"/>
            <w:vAlign w:val="center"/>
          </w:tcPr>
          <w:p w:rsidR="00D74524" w:rsidRPr="00387464" w:rsidRDefault="00D74524" w:rsidP="00ED20BB">
            <w:pPr>
              <w:spacing w:after="0" w:line="240" w:lineRule="auto"/>
              <w:jc w:val="center"/>
              <w:rPr>
                <w:rStyle w:val="Emphasis"/>
              </w:rPr>
            </w:pPr>
            <w:r w:rsidRPr="00387464">
              <w:rPr>
                <w:rStyle w:val="Emphasis"/>
                <w:rFonts w:ascii="Calibri" w:hAnsi="Calibri"/>
                <w:i w:val="0"/>
              </w:rPr>
              <w:t>Primary learning objectives for the session.</w:t>
            </w:r>
          </w:p>
        </w:tc>
      </w:tr>
      <w:tr w:rsidR="00D74524" w:rsidRPr="00387464">
        <w:trPr>
          <w:trHeight w:val="1547"/>
        </w:trPr>
        <w:tc>
          <w:tcPr>
            <w:tcW w:w="1350" w:type="dxa"/>
            <w:tcBorders>
              <w:top w:val="single" w:sz="6" w:space="0" w:color="auto"/>
              <w:left w:val="single" w:sz="6" w:space="0" w:color="auto"/>
              <w:bottom w:val="single" w:sz="6" w:space="0" w:color="auto"/>
              <w:right w:val="single" w:sz="6" w:space="0" w:color="auto"/>
            </w:tcBorders>
            <w:shd w:val="clear" w:color="auto" w:fill="CDE4FF"/>
            <w:vAlign w:val="center"/>
          </w:tcPr>
          <w:p w:rsidR="007B6FFD" w:rsidRDefault="001E5CD1" w:rsidP="00753D72">
            <w:pPr>
              <w:spacing w:after="0" w:line="240" w:lineRule="auto"/>
              <w:jc w:val="center"/>
              <w:rPr>
                <w:rStyle w:val="Emphasis"/>
              </w:rPr>
            </w:pPr>
            <w:r w:rsidRPr="00387464">
              <w:rPr>
                <w:rStyle w:val="Emphasis"/>
                <w:rFonts w:ascii="Calibri" w:hAnsi="Calibri"/>
                <w:b/>
                <w:i w:val="0"/>
              </w:rPr>
              <w:t xml:space="preserve">Getting </w:t>
            </w:r>
          </w:p>
          <w:p w:rsidR="00D74524" w:rsidRPr="00387464" w:rsidRDefault="001E5CD1" w:rsidP="00753D72">
            <w:pPr>
              <w:spacing w:after="0" w:line="240" w:lineRule="auto"/>
              <w:jc w:val="center"/>
              <w:rPr>
                <w:rStyle w:val="Emphasis"/>
              </w:rPr>
            </w:pPr>
            <w:r w:rsidRPr="00387464">
              <w:rPr>
                <w:rStyle w:val="Emphasis"/>
                <w:rFonts w:ascii="Calibri" w:hAnsi="Calibri"/>
                <w:b/>
                <w:i w:val="0"/>
              </w:rPr>
              <w:t>Prepar</w:t>
            </w:r>
            <w:r w:rsidR="00785D5C" w:rsidRPr="00387464">
              <w:rPr>
                <w:rStyle w:val="Emphasis"/>
                <w:rFonts w:ascii="Calibri" w:hAnsi="Calibri"/>
                <w:b/>
                <w:i w:val="0"/>
              </w:rPr>
              <w:t>ed</w:t>
            </w:r>
          </w:p>
        </w:tc>
        <w:tc>
          <w:tcPr>
            <w:tcW w:w="5580" w:type="dxa"/>
            <w:tcBorders>
              <w:left w:val="single" w:sz="6" w:space="0" w:color="auto"/>
              <w:right w:val="nil"/>
            </w:tcBorders>
          </w:tcPr>
          <w:p w:rsidR="00E95FDA" w:rsidRPr="00387464" w:rsidRDefault="00E95FDA" w:rsidP="00E95FDA">
            <w:pPr>
              <w:tabs>
                <w:tab w:val="left" w:pos="1800"/>
                <w:tab w:val="left" w:pos="2160"/>
              </w:tabs>
              <w:spacing w:after="0" w:line="240" w:lineRule="auto"/>
              <w:ind w:left="2160" w:hanging="2160"/>
              <w:rPr>
                <w:rFonts w:ascii="Arial" w:eastAsia="ヒラギノ角ゴ Pro W3" w:hAnsi="Arial" w:cs="Arial"/>
                <w:b/>
                <w:color w:val="004080"/>
                <w:u w:val="single"/>
              </w:rPr>
            </w:pPr>
          </w:p>
          <w:p w:rsidR="00E95FDA" w:rsidRPr="00387464" w:rsidRDefault="00E95FDA" w:rsidP="00E95FDA">
            <w:pPr>
              <w:spacing w:after="0" w:line="240" w:lineRule="auto"/>
              <w:rPr>
                <w:rFonts w:ascii="Cambria" w:eastAsia="MS Mincho" w:hAnsi="Cambria" w:cs="Times New Roman"/>
                <w:iCs/>
              </w:rPr>
            </w:pPr>
          </w:p>
          <w:p w:rsidR="00E95FDA" w:rsidRPr="00387464" w:rsidRDefault="0085401A" w:rsidP="00C9553B">
            <w:pPr>
              <w:spacing w:after="0" w:line="240" w:lineRule="auto"/>
              <w:rPr>
                <w:rFonts w:ascii="Cambria" w:eastAsia="MS Mincho" w:hAnsi="Cambria" w:cs="Times New Roman"/>
                <w:iCs/>
              </w:rPr>
            </w:pPr>
            <w:r>
              <w:rPr>
                <w:rFonts w:ascii="Calibri" w:hAnsi="Calibri"/>
                <w:b/>
                <w:iCs/>
                <w:noProof/>
                <w:lang w:val="ru-RU" w:eastAsia="ru-RU"/>
              </w:rPr>
              <mc:AlternateContent>
                <mc:Choice Requires="wps">
                  <w:drawing>
                    <wp:anchor distT="0" distB="0" distL="114300" distR="114300" simplePos="0" relativeHeight="251651584" behindDoc="0" locked="0" layoutInCell="1" allowOverlap="1" wp14:anchorId="525CD0D4" wp14:editId="4DC429C2">
                      <wp:simplePos x="0" y="0"/>
                      <wp:positionH relativeFrom="column">
                        <wp:posOffset>878205</wp:posOffset>
                      </wp:positionH>
                      <wp:positionV relativeFrom="paragraph">
                        <wp:posOffset>-128270</wp:posOffset>
                      </wp:positionV>
                      <wp:extent cx="1526540" cy="260985"/>
                      <wp:effectExtent l="0" t="0" r="0" b="24765"/>
                      <wp:wrapSquare wrapText="bothSides"/>
                      <wp:docPr id="1034" name="Termina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6540" cy="260985"/>
                              </a:xfrm>
                              <a:custGeom>
                                <a:avLst/>
                                <a:gdLst>
                                  <a:gd name="T0" fmla="*/ 208624 w 21600"/>
                                  <a:gd name="T1" fmla="*/ 0 h 21600"/>
                                  <a:gd name="T2" fmla="*/ 1330629 w 21600"/>
                                  <a:gd name="T3" fmla="*/ 0 h 21600"/>
                                  <a:gd name="T4" fmla="*/ 1526540 w 21600"/>
                                  <a:gd name="T5" fmla="*/ 130493 h 21600"/>
                                  <a:gd name="T6" fmla="*/ 1330629 w 21600"/>
                                  <a:gd name="T7" fmla="*/ 260985 h 21600"/>
                                  <a:gd name="T8" fmla="*/ 208624 w 21600"/>
                                  <a:gd name="T9" fmla="*/ 260985 h 21600"/>
                                  <a:gd name="T10" fmla="*/ 0 w 21600"/>
                                  <a:gd name="T11" fmla="*/ 130493 h 21600"/>
                                  <a:gd name="T12" fmla="*/ 20862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E95FDA" w:rsidRDefault="00840233" w:rsidP="00E95FDA">
                                  <w:pPr>
                                    <w:spacing w:after="0" w:line="240" w:lineRule="auto"/>
                                    <w:rPr>
                                      <w:rFonts w:asciiTheme="majorHAnsi" w:hAnsiTheme="majorHAnsi"/>
                                    </w:rPr>
                                  </w:pPr>
                                  <w:r w:rsidRPr="00E95FDA">
                                    <w:rPr>
                                      <w:rFonts w:asciiTheme="majorHAnsi" w:hAnsiTheme="majorHAnsi" w:cs="Gill Sans"/>
                                      <w:color w:val="000000" w:themeColor="text1"/>
                                    </w:rPr>
                                    <w:t xml:space="preserve">  </w:t>
                                  </w:r>
                                  <w:r>
                                    <w:rPr>
                                      <w:rFonts w:asciiTheme="majorHAnsi" w:hAnsiTheme="majorHAnsi" w:cs="Gill Sans"/>
                                      <w:color w:val="000000" w:themeColor="text1"/>
                                    </w:rPr>
                                    <w:t xml:space="preserve"> </w:t>
                                  </w:r>
                                  <w:r w:rsidRPr="00E95FDA">
                                    <w:rPr>
                                      <w:rFonts w:asciiTheme="majorHAnsi" w:hAnsiTheme="majorHAnsi" w:cs="Gill Sans"/>
                                      <w:color w:val="000000" w:themeColor="text1"/>
                                    </w:rPr>
                                    <w:t>GETTING PREPARED</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rminator 7" o:spid="_x0000_s1037" style="position:absolute;margin-left:69.15pt;margin-top:-10.1pt;width:120.2pt;height:20.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" adj="-11796480,,5400" path="m2724,l17374,v1919,,2558,4835,2558,10800c19932,16765,19293,21600,17374,21600r-14650,c805,21600,,16765,,10800,,4835,805,,2724,xe" fillcolor="#f2f2f2 [3052]" strokecolor="black [3213]">
                      <v:stroke joinstyle="miter"/>
                      <v:formulas/>
                      <v:path arrowok="t" o:connecttype="custom" o:connectlocs="14744115,0;94039740,0;107885388,1576700;94039740,3153388;14744115,3153388;0,1576700;14744115,0" o:connectangles="0,0,0,0,0,0,0" textboxrect="0,0,19932,21600"/>
                      <v:textbox inset="0,0,0,0">
                        <w:txbxContent>
                          <w:p w:rsidR="00840233" w:rsidRPr="00E95FDA" w:rsidRDefault="00840233" w:rsidP="00E95FDA">
                            <w:pPr>
                              <w:spacing w:after="0" w:line="240" w:lineRule="auto"/>
                              <w:rPr>
                                <w:rFonts w:asciiTheme="majorHAnsi" w:hAnsiTheme="majorHAnsi"/>
                              </w:rPr>
                            </w:pPr>
                            <w:r w:rsidRPr="00E95FDA">
                              <w:rPr>
                                <w:rFonts w:asciiTheme="majorHAnsi" w:hAnsiTheme="majorHAnsi" w:cs="Gill Sans"/>
                                <w:color w:val="000000" w:themeColor="text1"/>
                              </w:rPr>
                              <w:t xml:space="preserve">  </w:t>
                            </w:r>
                            <w:r>
                              <w:rPr>
                                <w:rFonts w:asciiTheme="majorHAnsi" w:hAnsiTheme="majorHAnsi" w:cs="Gill Sans"/>
                                <w:color w:val="000000" w:themeColor="text1"/>
                              </w:rPr>
                              <w:t xml:space="preserve"> </w:t>
                            </w:r>
                            <w:r w:rsidRPr="00E95FDA">
                              <w:rPr>
                                <w:rFonts w:asciiTheme="majorHAnsi" w:hAnsiTheme="majorHAnsi" w:cs="Gill Sans"/>
                                <w:color w:val="000000" w:themeColor="text1"/>
                              </w:rPr>
                              <w:t>GETTING PREPARED</w:t>
                            </w:r>
                          </w:p>
                        </w:txbxContent>
                      </v:textbox>
                      <w10:wrap type="square"/>
                    </v:shape>
                  </w:pict>
                </mc:Fallback>
              </mc:AlternateContent>
            </w:r>
          </w:p>
          <w:p w:rsidR="00E95FDA" w:rsidRPr="00FA513D" w:rsidRDefault="00FA513D" w:rsidP="009761F6">
            <w:pPr>
              <w:pStyle w:val="ListParagraph"/>
              <w:numPr>
                <w:ilvl w:val="0"/>
                <w:numId w:val="198"/>
              </w:numPr>
              <w:tabs>
                <w:tab w:val="left" w:pos="7809"/>
              </w:tabs>
              <w:spacing w:after="0" w:line="240" w:lineRule="auto"/>
              <w:rPr>
                <w:rFonts w:ascii="Calibri" w:eastAsia="MS Mincho" w:hAnsi="Calibri" w:cs="Times New Roman"/>
                <w:iCs/>
                <w:sz w:val="20"/>
                <w:szCs w:val="20"/>
              </w:rPr>
            </w:pPr>
            <w:r w:rsidRPr="00FA513D">
              <w:rPr>
                <w:rFonts w:ascii="Calibri" w:hAnsi="Calibri"/>
                <w:bCs/>
                <w:noProof/>
                <w:sz w:val="20"/>
                <w:szCs w:val="20"/>
                <w:lang w:val="ru-RU" w:eastAsia="ru-RU"/>
              </w:rPr>
              <w:drawing>
                <wp:anchor distT="0" distB="0" distL="114300" distR="114300" simplePos="0" relativeHeight="251536896" behindDoc="0" locked="0" layoutInCell="1" allowOverlap="1" wp14:anchorId="7982E205" wp14:editId="2D25E542">
                  <wp:simplePos x="0" y="0"/>
                  <wp:positionH relativeFrom="column">
                    <wp:posOffset>339090</wp:posOffset>
                  </wp:positionH>
                  <wp:positionV relativeFrom="paragraph">
                    <wp:posOffset>275590</wp:posOffset>
                  </wp:positionV>
                  <wp:extent cx="264160" cy="363855"/>
                  <wp:effectExtent l="0" t="0" r="0" b="0"/>
                  <wp:wrapSquare wrapText="bothSides"/>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4160" cy="363855"/>
                          </a:xfrm>
                          <a:prstGeom prst="rect">
                            <a:avLst/>
                          </a:prstGeom>
                          <a:noFill/>
                          <a:ln>
                            <a:noFill/>
                          </a:ln>
                        </pic:spPr>
                      </pic:pic>
                    </a:graphicData>
                  </a:graphic>
                </wp:anchor>
              </w:drawing>
            </w:r>
            <w:r w:rsidR="00E95FDA" w:rsidRPr="00FA513D">
              <w:rPr>
                <w:rFonts w:ascii="Calibri" w:eastAsia="MS Mincho" w:hAnsi="Calibri" w:cs="Times New Roman"/>
                <w:iCs/>
                <w:sz w:val="20"/>
                <w:szCs w:val="20"/>
              </w:rPr>
              <w:t xml:space="preserve">Write the </w:t>
            </w:r>
            <w:r w:rsidR="00C97624">
              <w:rPr>
                <w:rFonts w:ascii="Calibri" w:eastAsia="MS Mincho" w:hAnsi="Calibri" w:cs="Times New Roman"/>
                <w:iCs/>
                <w:sz w:val="20"/>
                <w:szCs w:val="20"/>
              </w:rPr>
              <w:t>ten</w:t>
            </w:r>
            <w:r w:rsidR="00E95FDA" w:rsidRPr="00FA513D">
              <w:rPr>
                <w:rFonts w:ascii="Calibri" w:eastAsia="MS Mincho" w:hAnsi="Calibri" w:cs="Times New Roman"/>
                <w:iCs/>
                <w:sz w:val="20"/>
                <w:szCs w:val="20"/>
              </w:rPr>
              <w:t xml:space="preserve"> parts of an advocacy strategy on a flip chart and post in a visible location.</w:t>
            </w:r>
            <w:r w:rsidR="00E95FDA" w:rsidRPr="00FA513D">
              <w:rPr>
                <w:rFonts w:ascii="Calibri" w:eastAsia="MS Mincho" w:hAnsi="Calibri" w:cs="Times New Roman"/>
                <w:iCs/>
                <w:sz w:val="20"/>
                <w:szCs w:val="20"/>
              </w:rPr>
              <w:tab/>
            </w:r>
          </w:p>
          <w:p w:rsidR="00E95FDA" w:rsidRPr="00FA513D" w:rsidRDefault="00E95FDA" w:rsidP="00E95FDA">
            <w:pPr>
              <w:spacing w:after="0" w:line="240" w:lineRule="auto"/>
              <w:rPr>
                <w:rFonts w:ascii="Calibri" w:eastAsia="MS Mincho" w:hAnsi="Calibri" w:cs="Times New Roman"/>
                <w:bCs/>
                <w:iCs/>
                <w:sz w:val="20"/>
                <w:szCs w:val="20"/>
              </w:rPr>
            </w:pPr>
            <w:r w:rsidRPr="00FA513D">
              <w:rPr>
                <w:rFonts w:ascii="Calibri" w:eastAsia="MS Mincho" w:hAnsi="Calibri" w:cs="Times New Roman"/>
                <w:bCs/>
                <w:iCs/>
                <w:sz w:val="20"/>
                <w:szCs w:val="20"/>
              </w:rPr>
              <w:t xml:space="preserve"> </w:t>
            </w:r>
          </w:p>
          <w:p w:rsidR="00E95FDA" w:rsidRPr="00FA513D" w:rsidRDefault="00753D72" w:rsidP="00E95FDA">
            <w:pPr>
              <w:spacing w:after="0" w:line="240" w:lineRule="auto"/>
              <w:rPr>
                <w:rFonts w:ascii="Calibri" w:eastAsia="MS Mincho" w:hAnsi="Calibri" w:cs="Times New Roman"/>
                <w:b/>
                <w:iCs/>
                <w:sz w:val="20"/>
                <w:szCs w:val="20"/>
              </w:rPr>
            </w:pPr>
            <w:r w:rsidRPr="00FA513D">
              <w:rPr>
                <w:rFonts w:ascii="Calibri" w:eastAsia="MS Mincho" w:hAnsi="Calibri" w:cs="Times New Roman"/>
                <w:bCs/>
                <w:iCs/>
                <w:sz w:val="20"/>
                <w:szCs w:val="20"/>
              </w:rPr>
              <w:t xml:space="preserve">      </w:t>
            </w:r>
            <w:r w:rsidR="00E95FDA" w:rsidRPr="00FA513D">
              <w:rPr>
                <w:rFonts w:ascii="Calibri" w:eastAsia="MS Mincho" w:hAnsi="Calibri" w:cs="Times New Roman"/>
                <w:bCs/>
                <w:iCs/>
                <w:sz w:val="20"/>
                <w:szCs w:val="20"/>
                <w:u w:val="single"/>
              </w:rPr>
              <w:t>The 10 parts of a policy advocacy strategy:</w:t>
            </w:r>
          </w:p>
          <w:p w:rsidR="00D74524" w:rsidRPr="00387464" w:rsidRDefault="00D74524" w:rsidP="00456C4D">
            <w:pPr>
              <w:spacing w:after="0" w:line="240" w:lineRule="auto"/>
              <w:outlineLvl w:val="0"/>
              <w:rPr>
                <w:rFonts w:ascii="Arial" w:hAnsi="Arial" w:cs="Arial"/>
                <w:b/>
                <w:noProof/>
                <w:color w:val="006666"/>
              </w:rPr>
            </w:pPr>
          </w:p>
        </w:tc>
        <w:tc>
          <w:tcPr>
            <w:tcW w:w="236" w:type="dxa"/>
            <w:tcBorders>
              <w:left w:val="nil"/>
            </w:tcBorders>
            <w:vAlign w:val="center"/>
          </w:tcPr>
          <w:p w:rsidR="00D74524" w:rsidRPr="00387464" w:rsidRDefault="00D74524" w:rsidP="00456C4D">
            <w:pPr>
              <w:spacing w:after="0" w:line="240" w:lineRule="auto"/>
              <w:jc w:val="center"/>
              <w:rPr>
                <w:rStyle w:val="Emphasis"/>
              </w:rPr>
            </w:pPr>
          </w:p>
        </w:tc>
        <w:tc>
          <w:tcPr>
            <w:tcW w:w="1924" w:type="dxa"/>
            <w:tcBorders>
              <w:left w:val="nil"/>
            </w:tcBorders>
            <w:shd w:val="clear" w:color="auto" w:fill="C3E0FF"/>
            <w:vAlign w:val="center"/>
          </w:tcPr>
          <w:p w:rsidR="00D74524" w:rsidRPr="00387464" w:rsidRDefault="00D74524" w:rsidP="00ED20BB">
            <w:pPr>
              <w:spacing w:after="0" w:line="240" w:lineRule="auto"/>
              <w:jc w:val="center"/>
              <w:rPr>
                <w:rStyle w:val="Emphasis"/>
              </w:rPr>
            </w:pPr>
            <w:r w:rsidRPr="00387464">
              <w:rPr>
                <w:rStyle w:val="Emphasis"/>
                <w:rFonts w:ascii="Calibri" w:hAnsi="Calibri"/>
                <w:i w:val="0"/>
              </w:rPr>
              <w:t>Arrangements to make before the session starts.</w:t>
            </w:r>
          </w:p>
        </w:tc>
      </w:tr>
      <w:tr w:rsidR="00D74524" w:rsidRPr="00387464">
        <w:trPr>
          <w:trHeight w:val="1988"/>
        </w:trPr>
        <w:tc>
          <w:tcPr>
            <w:tcW w:w="1350" w:type="dxa"/>
            <w:tcBorders>
              <w:top w:val="single" w:sz="6" w:space="0" w:color="auto"/>
              <w:left w:val="single" w:sz="6" w:space="0" w:color="auto"/>
              <w:bottom w:val="single" w:sz="6" w:space="0" w:color="auto"/>
              <w:right w:val="single" w:sz="6" w:space="0" w:color="auto"/>
            </w:tcBorders>
            <w:shd w:val="clear" w:color="auto" w:fill="CDE4FF"/>
            <w:vAlign w:val="center"/>
          </w:tcPr>
          <w:p w:rsidR="007B6FFD" w:rsidRDefault="006F71C1" w:rsidP="00753D72">
            <w:pPr>
              <w:spacing w:after="0" w:line="240" w:lineRule="auto"/>
              <w:jc w:val="center"/>
              <w:outlineLvl w:val="0"/>
              <w:rPr>
                <w:rStyle w:val="Emphasis"/>
              </w:rPr>
            </w:pPr>
            <w:r w:rsidRPr="00387464">
              <w:rPr>
                <w:rStyle w:val="Emphasis"/>
                <w:rFonts w:ascii="Calibri" w:hAnsi="Calibri"/>
                <w:b/>
                <w:i w:val="0"/>
              </w:rPr>
              <w:t xml:space="preserve">Facilitation </w:t>
            </w:r>
          </w:p>
          <w:p w:rsidR="00D74524" w:rsidRPr="00387464" w:rsidRDefault="0044730E" w:rsidP="00753D72">
            <w:pPr>
              <w:spacing w:after="0" w:line="240" w:lineRule="auto"/>
              <w:jc w:val="center"/>
              <w:outlineLvl w:val="0"/>
              <w:rPr>
                <w:rStyle w:val="Emphasis"/>
              </w:rPr>
            </w:pPr>
            <w:r w:rsidRPr="00387464">
              <w:rPr>
                <w:rStyle w:val="Emphasis"/>
                <w:rFonts w:ascii="Calibri" w:hAnsi="Calibri"/>
                <w:b/>
                <w:i w:val="0"/>
              </w:rPr>
              <w:t>Steps</w:t>
            </w:r>
          </w:p>
        </w:tc>
        <w:tc>
          <w:tcPr>
            <w:tcW w:w="5580" w:type="dxa"/>
            <w:tcBorders>
              <w:left w:val="single" w:sz="6" w:space="0" w:color="auto"/>
              <w:right w:val="nil"/>
            </w:tcBorders>
          </w:tcPr>
          <w:p w:rsidR="001E5CD1" w:rsidRPr="00387464" w:rsidRDefault="001E5CD1" w:rsidP="001E5CD1">
            <w:pPr>
              <w:rPr>
                <w:rFonts w:ascii="Arial" w:eastAsia="ヒラギノ角ゴ Pro W3" w:hAnsi="Arial" w:cs="Arial"/>
                <w:b/>
                <w:color w:val="004080"/>
                <w:u w:val="single"/>
              </w:rPr>
            </w:pPr>
          </w:p>
          <w:p w:rsidR="00D73B23" w:rsidRPr="00387464" w:rsidRDefault="00D73B23" w:rsidP="00E95FDA">
            <w:pPr>
              <w:spacing w:after="120"/>
              <w:rPr>
                <w:rFonts w:ascii="Arial" w:eastAsia="Calibri" w:hAnsi="Arial" w:cs="Arial"/>
                <w:bCs/>
                <w:color w:val="365F91" w:themeColor="accent1" w:themeShade="BF"/>
                <w:u w:val="single"/>
              </w:rPr>
            </w:pPr>
          </w:p>
          <w:p w:rsidR="001E5CD1" w:rsidRPr="00753D72" w:rsidRDefault="0085401A" w:rsidP="00D73B23">
            <w:pPr>
              <w:spacing w:after="120" w:line="240" w:lineRule="auto"/>
              <w:rPr>
                <w:rFonts w:ascii="Calibri" w:eastAsia="Calibri" w:hAnsi="Calibri" w:cs="Times New Roman"/>
                <w:bCs/>
                <w:color w:val="365F91" w:themeColor="accent1" w:themeShade="BF"/>
                <w:sz w:val="16"/>
                <w:szCs w:val="16"/>
                <w:u w:val="single"/>
              </w:rPr>
            </w:pPr>
            <w:r>
              <w:rPr>
                <w:rFonts w:ascii="Calibri" w:hAnsi="Calibri"/>
                <w:b/>
                <w:iCs/>
                <w:noProof/>
                <w:sz w:val="16"/>
                <w:szCs w:val="16"/>
                <w:lang w:val="ru-RU" w:eastAsia="ru-RU"/>
              </w:rPr>
              <mc:AlternateContent>
                <mc:Choice Requires="wps">
                  <w:drawing>
                    <wp:anchor distT="0" distB="0" distL="114300" distR="114300" simplePos="0" relativeHeight="251650560" behindDoc="0" locked="0" layoutInCell="1" allowOverlap="1" wp14:anchorId="21D8F02B" wp14:editId="1A825746">
                      <wp:simplePos x="0" y="0"/>
                      <wp:positionH relativeFrom="column">
                        <wp:posOffset>694690</wp:posOffset>
                      </wp:positionH>
                      <wp:positionV relativeFrom="paragraph">
                        <wp:posOffset>-453390</wp:posOffset>
                      </wp:positionV>
                      <wp:extent cx="1907540" cy="274955"/>
                      <wp:effectExtent l="0" t="0" r="0" b="10795"/>
                      <wp:wrapSquare wrapText="bothSides"/>
                      <wp:docPr id="10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7540" cy="274955"/>
                              </a:xfrm>
                              <a:custGeom>
                                <a:avLst/>
                                <a:gdLst>
                                  <a:gd name="T0" fmla="*/ 260693 w 21600"/>
                                  <a:gd name="T1" fmla="*/ 0 h 21600"/>
                                  <a:gd name="T2" fmla="*/ 1662733 w 21600"/>
                                  <a:gd name="T3" fmla="*/ 0 h 21600"/>
                                  <a:gd name="T4" fmla="*/ 1907540 w 21600"/>
                                  <a:gd name="T5" fmla="*/ 137478 h 21600"/>
                                  <a:gd name="T6" fmla="*/ 1662733 w 21600"/>
                                  <a:gd name="T7" fmla="*/ 274955 h 21600"/>
                                  <a:gd name="T8" fmla="*/ 260693 w 21600"/>
                                  <a:gd name="T9" fmla="*/ 274955 h 21600"/>
                                  <a:gd name="T10" fmla="*/ 0 w 21600"/>
                                  <a:gd name="T11" fmla="*/ 137478 h 21600"/>
                                  <a:gd name="T12" fmla="*/ 260693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D73B23" w:rsidRDefault="00840233" w:rsidP="001E5CD1">
                                  <w:pPr>
                                    <w:spacing w:after="0" w:line="240" w:lineRule="auto"/>
                                    <w:rPr>
                                      <w:rFonts w:asciiTheme="majorHAnsi" w:hAnsiTheme="majorHAnsi"/>
                                    </w:rPr>
                                  </w:pPr>
                                  <w:r w:rsidRPr="00D73B23">
                                    <w:rPr>
                                      <w:rFonts w:asciiTheme="majorHAnsi" w:hAnsiTheme="majorHAnsi" w:cs="Gill Sans"/>
                                      <w:color w:val="000000" w:themeColor="text1"/>
                                    </w:rPr>
                                    <w:t xml:space="preserve">  FACILITATING THE SESSION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8" style="position:absolute;margin-left:54.7pt;margin-top:-35.7pt;width:150.2pt;height:2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" adj="-11796480,,5400" path="m2724,l17374,v1919,,2558,4835,2558,10800c19932,16765,19293,21600,17374,21600r-14650,c805,21600,,16765,,10800,,4835,805,,2724,xe" fillcolor="#f2f2f2 [3052]" strokecolor="black [3213]">
                      <v:stroke joinstyle="miter"/>
                      <v:formulas/>
                      <v:path arrowok="t" o:connecttype="custom" o:connectlocs="23022330,0;146839338,0;168458743,1750012;146839338,3500012;23022330,3500012;0,1750012;23022330,0" o:connectangles="0,0,0,0,0,0,0" textboxrect="0,0,19932,21600"/>
                      <v:textbox inset="0,0,0,0">
                        <w:txbxContent>
                          <w:p w:rsidR="00840233" w:rsidRPr="00D73B23" w:rsidRDefault="00840233" w:rsidP="001E5CD1">
                            <w:pPr>
                              <w:spacing w:after="0" w:line="240" w:lineRule="auto"/>
                              <w:rPr>
                                <w:rFonts w:asciiTheme="majorHAnsi" w:hAnsiTheme="majorHAnsi"/>
                              </w:rPr>
                            </w:pPr>
                            <w:r w:rsidRPr="00D73B23">
                              <w:rPr>
                                <w:rFonts w:asciiTheme="majorHAnsi" w:hAnsiTheme="majorHAnsi" w:cs="Gill Sans"/>
                                <w:color w:val="000000" w:themeColor="text1"/>
                              </w:rPr>
                              <w:t xml:space="preserve">  FACILITATING THE SESSION </w:t>
                            </w:r>
                          </w:p>
                        </w:txbxContent>
                      </v:textbox>
                      <w10:wrap type="square"/>
                    </v:shape>
                  </w:pict>
                </mc:Fallback>
              </mc:AlternateContent>
            </w:r>
            <w:r w:rsidR="00753D72" w:rsidRPr="00753D72">
              <w:rPr>
                <w:rFonts w:ascii="Arial" w:eastAsia="Calibri" w:hAnsi="Arial" w:cs="Arial"/>
                <w:bCs/>
                <w:color w:val="365F91" w:themeColor="accent1" w:themeShade="BF"/>
                <w:sz w:val="16"/>
                <w:szCs w:val="16"/>
              </w:rPr>
              <w:t xml:space="preserve">           </w:t>
            </w:r>
            <w:r w:rsidR="0044730E" w:rsidRPr="00753D72">
              <w:rPr>
                <w:rFonts w:ascii="Arial" w:eastAsia="Calibri" w:hAnsi="Arial" w:cs="Arial"/>
                <w:bCs/>
                <w:color w:val="365F91" w:themeColor="accent1" w:themeShade="BF"/>
                <w:sz w:val="16"/>
                <w:szCs w:val="16"/>
                <w:u w:val="single"/>
              </w:rPr>
              <w:t>STEP</w:t>
            </w:r>
            <w:r w:rsidR="001E5CD1" w:rsidRPr="00753D72">
              <w:rPr>
                <w:rFonts w:ascii="Arial" w:eastAsia="Calibri" w:hAnsi="Arial" w:cs="Arial"/>
                <w:bCs/>
                <w:color w:val="365F91" w:themeColor="accent1" w:themeShade="BF"/>
                <w:sz w:val="16"/>
                <w:szCs w:val="16"/>
                <w:u w:val="single"/>
              </w:rPr>
              <w:t xml:space="preserve"> 1.   Welcome participants to the workshop</w:t>
            </w:r>
            <w:r w:rsidR="00753D72">
              <w:rPr>
                <w:rFonts w:ascii="Arial" w:eastAsia="Calibri" w:hAnsi="Arial" w:cs="Arial"/>
                <w:bCs/>
                <w:color w:val="365F91" w:themeColor="accent1" w:themeShade="BF"/>
                <w:sz w:val="16"/>
                <w:szCs w:val="16"/>
                <w:u w:val="single"/>
              </w:rPr>
              <w:t xml:space="preserve">      </w:t>
            </w:r>
            <w:r w:rsidR="001E5CD1" w:rsidRPr="00753D72">
              <w:rPr>
                <w:rFonts w:ascii="Calibri" w:eastAsia="Calibri" w:hAnsi="Calibri" w:cs="Times New Roman"/>
                <w:bCs/>
                <w:i/>
                <w:color w:val="365F91" w:themeColor="accent1" w:themeShade="BF"/>
                <w:sz w:val="16"/>
                <w:szCs w:val="16"/>
                <w:u w:val="single"/>
              </w:rPr>
              <w:t>10 minutes</w:t>
            </w:r>
            <w:r w:rsidR="001E5CD1" w:rsidRPr="00753D72">
              <w:rPr>
                <w:rFonts w:ascii="Calibri" w:eastAsia="MS Mincho" w:hAnsi="Calibri" w:cs="Times New Roman"/>
                <w:i/>
                <w:iCs/>
                <w:color w:val="365F91" w:themeColor="accent1" w:themeShade="BF"/>
                <w:sz w:val="16"/>
                <w:szCs w:val="16"/>
                <w:u w:val="single"/>
              </w:rPr>
              <w:t xml:space="preserve">     </w:t>
            </w:r>
          </w:p>
          <w:p w:rsidR="001E5CD1" w:rsidRPr="00753D72" w:rsidRDefault="001E5CD1" w:rsidP="002A64B0">
            <w:pPr>
              <w:pStyle w:val="ListParagraph"/>
              <w:numPr>
                <w:ilvl w:val="0"/>
                <w:numId w:val="20"/>
              </w:numPr>
              <w:spacing w:after="0" w:line="240" w:lineRule="auto"/>
              <w:contextualSpacing w:val="0"/>
              <w:rPr>
                <w:rFonts w:ascii="Arial" w:eastAsia="Calibri" w:hAnsi="Arial" w:cs="Arial"/>
                <w:sz w:val="16"/>
                <w:szCs w:val="16"/>
              </w:rPr>
            </w:pPr>
            <w:r w:rsidRPr="00753D72">
              <w:rPr>
                <w:rFonts w:ascii="Arial" w:hAnsi="Arial" w:cs="Arial"/>
                <w:sz w:val="16"/>
                <w:szCs w:val="16"/>
              </w:rPr>
              <w:t>Welcome participants</w:t>
            </w:r>
            <w:r w:rsidRPr="00753D72">
              <w:rPr>
                <w:rFonts w:ascii="Arial" w:eastAsia="Calibri" w:hAnsi="Arial" w:cs="Arial"/>
                <w:sz w:val="16"/>
                <w:szCs w:val="16"/>
              </w:rPr>
              <w:t xml:space="preserve">. </w:t>
            </w:r>
          </w:p>
          <w:p w:rsidR="00D74524" w:rsidRPr="00387464" w:rsidRDefault="001E5CD1" w:rsidP="002A64B0">
            <w:pPr>
              <w:pStyle w:val="ListParagraph"/>
              <w:numPr>
                <w:ilvl w:val="0"/>
                <w:numId w:val="20"/>
              </w:numPr>
              <w:spacing w:after="0" w:line="240" w:lineRule="auto"/>
              <w:contextualSpacing w:val="0"/>
              <w:rPr>
                <w:rFonts w:ascii="Arial" w:eastAsia="Calibri" w:hAnsi="Arial" w:cs="Arial"/>
                <w:b/>
              </w:rPr>
            </w:pPr>
            <w:r w:rsidRPr="00753D72">
              <w:rPr>
                <w:rFonts w:ascii="Arial" w:eastAsia="Calibri" w:hAnsi="Arial" w:cs="Arial"/>
                <w:sz w:val="16"/>
                <w:szCs w:val="16"/>
              </w:rPr>
              <w:t>Briefly describe the background and purpose of the workshop</w:t>
            </w:r>
            <w:r w:rsidRPr="00753D72">
              <w:rPr>
                <w:rFonts w:ascii="Arial" w:eastAsia="Calibri" w:hAnsi="Arial" w:cs="Arial"/>
                <w:b/>
                <w:sz w:val="16"/>
                <w:szCs w:val="16"/>
              </w:rPr>
              <w:t>.</w:t>
            </w:r>
            <w:r w:rsidRPr="00387464">
              <w:rPr>
                <w:rFonts w:ascii="Arial" w:eastAsia="Calibri" w:hAnsi="Arial" w:cs="Arial"/>
                <w:b/>
              </w:rPr>
              <w:t xml:space="preserve"> </w:t>
            </w:r>
          </w:p>
        </w:tc>
        <w:tc>
          <w:tcPr>
            <w:tcW w:w="236" w:type="dxa"/>
            <w:tcBorders>
              <w:left w:val="nil"/>
            </w:tcBorders>
            <w:vAlign w:val="center"/>
          </w:tcPr>
          <w:p w:rsidR="00D74524" w:rsidRPr="00387464" w:rsidRDefault="00D74524" w:rsidP="00456C4D">
            <w:pPr>
              <w:spacing w:after="0" w:line="240" w:lineRule="auto"/>
              <w:jc w:val="center"/>
              <w:rPr>
                <w:rStyle w:val="Emphasis"/>
              </w:rPr>
            </w:pPr>
          </w:p>
        </w:tc>
        <w:tc>
          <w:tcPr>
            <w:tcW w:w="1924" w:type="dxa"/>
            <w:tcBorders>
              <w:left w:val="nil"/>
            </w:tcBorders>
            <w:shd w:val="clear" w:color="auto" w:fill="C3E0FF"/>
            <w:vAlign w:val="center"/>
          </w:tcPr>
          <w:p w:rsidR="00D74524" w:rsidRPr="00387464" w:rsidRDefault="0044730E" w:rsidP="00753D72">
            <w:pPr>
              <w:spacing w:after="0" w:line="240" w:lineRule="auto"/>
              <w:jc w:val="center"/>
              <w:rPr>
                <w:rStyle w:val="Emphasis"/>
              </w:rPr>
            </w:pPr>
            <w:r w:rsidRPr="00387464">
              <w:rPr>
                <w:rStyle w:val="Emphasis"/>
                <w:rFonts w:ascii="Calibri" w:hAnsi="Calibri"/>
                <w:i w:val="0"/>
              </w:rPr>
              <w:t>Step-by-step</w:t>
            </w:r>
            <w:r w:rsidR="00D74524" w:rsidRPr="00387464">
              <w:rPr>
                <w:rStyle w:val="Emphasis"/>
                <w:rFonts w:ascii="Calibri" w:hAnsi="Calibri"/>
                <w:i w:val="0"/>
              </w:rPr>
              <w:t xml:space="preserve"> instructions to conduct the session.</w:t>
            </w:r>
          </w:p>
        </w:tc>
      </w:tr>
      <w:tr w:rsidR="00D74524" w:rsidRPr="00387464">
        <w:trPr>
          <w:trHeight w:val="1259"/>
        </w:trPr>
        <w:tc>
          <w:tcPr>
            <w:tcW w:w="1350" w:type="dxa"/>
            <w:tcBorders>
              <w:top w:val="single" w:sz="6" w:space="0" w:color="auto"/>
              <w:left w:val="single" w:sz="6" w:space="0" w:color="auto"/>
              <w:bottom w:val="single" w:sz="6" w:space="0" w:color="auto"/>
              <w:right w:val="single" w:sz="6" w:space="0" w:color="auto"/>
            </w:tcBorders>
            <w:shd w:val="clear" w:color="auto" w:fill="CDE4FF"/>
            <w:vAlign w:val="center"/>
          </w:tcPr>
          <w:p w:rsidR="007B6FFD" w:rsidRDefault="00D74524" w:rsidP="00753D72">
            <w:pPr>
              <w:autoSpaceDE w:val="0"/>
              <w:autoSpaceDN w:val="0"/>
              <w:adjustRightInd w:val="0"/>
              <w:spacing w:after="0" w:line="240" w:lineRule="auto"/>
              <w:jc w:val="center"/>
              <w:outlineLvl w:val="0"/>
              <w:rPr>
                <w:rStyle w:val="Emphasis"/>
              </w:rPr>
            </w:pPr>
            <w:r w:rsidRPr="00387464">
              <w:rPr>
                <w:rStyle w:val="Emphasis"/>
                <w:rFonts w:ascii="Calibri" w:hAnsi="Calibri"/>
                <w:b/>
                <w:i w:val="0"/>
              </w:rPr>
              <w:t xml:space="preserve">Moving </w:t>
            </w:r>
          </w:p>
          <w:p w:rsidR="00D74524" w:rsidRPr="007B6FFD" w:rsidRDefault="00D74524" w:rsidP="007B6FFD">
            <w:pPr>
              <w:autoSpaceDE w:val="0"/>
              <w:autoSpaceDN w:val="0"/>
              <w:adjustRightInd w:val="0"/>
              <w:spacing w:after="0" w:line="240" w:lineRule="auto"/>
              <w:jc w:val="center"/>
              <w:outlineLvl w:val="0"/>
              <w:rPr>
                <w:rFonts w:ascii="Calibri" w:hAnsi="Calibri"/>
                <w:b/>
                <w:bCs/>
                <w:i/>
              </w:rPr>
            </w:pPr>
            <w:r w:rsidRPr="00387464">
              <w:rPr>
                <w:rStyle w:val="Emphasis"/>
                <w:rFonts w:ascii="Calibri" w:hAnsi="Calibri"/>
                <w:b/>
                <w:i w:val="0"/>
              </w:rPr>
              <w:t>Ahead</w:t>
            </w:r>
          </w:p>
        </w:tc>
        <w:tc>
          <w:tcPr>
            <w:tcW w:w="5580" w:type="dxa"/>
            <w:tcBorders>
              <w:left w:val="single" w:sz="6" w:space="0" w:color="auto"/>
              <w:right w:val="nil"/>
            </w:tcBorders>
          </w:tcPr>
          <w:p w:rsidR="00D74524" w:rsidRPr="00387464" w:rsidRDefault="0085401A" w:rsidP="00456C4D">
            <w:pPr>
              <w:tabs>
                <w:tab w:val="center" w:pos="2682"/>
              </w:tabs>
              <w:spacing w:after="0" w:line="240" w:lineRule="auto"/>
              <w:outlineLvl w:val="0"/>
              <w:rPr>
                <w:rFonts w:ascii="Calibri" w:eastAsia="Calibri" w:hAnsi="Calibri" w:cs="Times New Roman"/>
                <w:bCs/>
                <w:i/>
                <w:noProof/>
              </w:rPr>
            </w:pPr>
            <w:r>
              <w:rPr>
                <w:noProof/>
                <w:lang w:val="ru-RU" w:eastAsia="ru-RU"/>
              </w:rPr>
              <mc:AlternateContent>
                <mc:Choice Requires="wps">
                  <w:drawing>
                    <wp:anchor distT="0" distB="0" distL="114300" distR="114300" simplePos="0" relativeHeight="251625984" behindDoc="0" locked="0" layoutInCell="1" allowOverlap="1" wp14:anchorId="155ACE02" wp14:editId="579DD155">
                      <wp:simplePos x="0" y="0"/>
                      <wp:positionH relativeFrom="column">
                        <wp:posOffset>958850</wp:posOffset>
                      </wp:positionH>
                      <wp:positionV relativeFrom="paragraph">
                        <wp:posOffset>212090</wp:posOffset>
                      </wp:positionV>
                      <wp:extent cx="1178560" cy="341630"/>
                      <wp:effectExtent l="0" t="19050" r="40640" b="39370"/>
                      <wp:wrapNone/>
                      <wp:docPr id="1032"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341630"/>
                              </a:xfrm>
                              <a:prstGeom prst="rightArrow">
                                <a:avLst/>
                              </a:prstGeom>
                              <a:solidFill>
                                <a:schemeClr val="accent1">
                                  <a:lumMod val="40000"/>
                                  <a:lumOff val="60000"/>
                                </a:schemeClr>
                              </a:solidFill>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txbx>
                              <w:txbxContent>
                                <w:p w:rsidR="00840233" w:rsidRPr="004C2940" w:rsidRDefault="00840233" w:rsidP="00753D72">
                                  <w:pPr>
                                    <w:jc w:val="center"/>
                                    <w:rPr>
                                      <w:color w:val="000000" w:themeColor="text1"/>
                                      <w:sz w:val="20"/>
                                      <w:szCs w:val="20"/>
                                    </w:rPr>
                                  </w:pPr>
                                  <w:r w:rsidRPr="004C2940">
                                    <w:rPr>
                                      <w:rFonts w:ascii="Calibri" w:eastAsia="Calibri" w:hAnsi="Calibri" w:cs="Times New Roman"/>
                                      <w:b/>
                                      <w:bCs/>
                                      <w:i/>
                                      <w:color w:val="000000" w:themeColor="text1"/>
                                      <w:sz w:val="20"/>
                                      <w:szCs w:val="20"/>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039" type="#_x0000_t13" style="position:absolute;margin-left:75.5pt;margin-top:16.7pt;width:92.8pt;height:26.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" adj="18469" fillcolor="#b8cce4 [1300]" strokecolor="#4579b8 [3044]">
                      <v:path arrowok="t"/>
                      <v:textbox inset="0,0,0,0">
                        <w:txbxContent>
                          <w:p w:rsidR="00840233" w:rsidRPr="004C2940" w:rsidRDefault="00840233" w:rsidP="00753D72">
                            <w:pPr>
                              <w:jc w:val="center"/>
                              <w:rPr>
                                <w:color w:val="000000" w:themeColor="text1"/>
                                <w:sz w:val="20"/>
                                <w:szCs w:val="20"/>
                              </w:rPr>
                            </w:pPr>
                            <w:r w:rsidRPr="004C2940">
                              <w:rPr>
                                <w:rFonts w:ascii="Calibri" w:eastAsia="Calibri" w:hAnsi="Calibri" w:cs="Times New Roman"/>
                                <w:b/>
                                <w:bCs/>
                                <w:i/>
                                <w:color w:val="000000" w:themeColor="text1"/>
                                <w:sz w:val="20"/>
                                <w:szCs w:val="20"/>
                              </w:rPr>
                              <w:t>MOVING AHEAD!</w:t>
                            </w:r>
                          </w:p>
                        </w:txbxContent>
                      </v:textbox>
                    </v:shape>
                  </w:pict>
                </mc:Fallback>
              </mc:AlternateContent>
            </w:r>
          </w:p>
        </w:tc>
        <w:tc>
          <w:tcPr>
            <w:tcW w:w="236" w:type="dxa"/>
            <w:tcBorders>
              <w:left w:val="nil"/>
            </w:tcBorders>
            <w:vAlign w:val="center"/>
          </w:tcPr>
          <w:p w:rsidR="00D74524" w:rsidRPr="00387464" w:rsidRDefault="00D74524" w:rsidP="00456C4D">
            <w:pPr>
              <w:spacing w:after="0" w:line="240" w:lineRule="auto"/>
              <w:jc w:val="center"/>
              <w:rPr>
                <w:rStyle w:val="Emphasis"/>
                <w:rFonts w:ascii="Calibri" w:hAnsi="Calibri"/>
                <w:i w:val="0"/>
                <w:iCs w:val="0"/>
              </w:rPr>
            </w:pPr>
          </w:p>
        </w:tc>
        <w:tc>
          <w:tcPr>
            <w:tcW w:w="1924" w:type="dxa"/>
            <w:tcBorders>
              <w:left w:val="nil"/>
            </w:tcBorders>
            <w:shd w:val="clear" w:color="auto" w:fill="C3E0FF"/>
            <w:vAlign w:val="center"/>
          </w:tcPr>
          <w:p w:rsidR="00D74524" w:rsidRPr="00387464" w:rsidRDefault="00D74524" w:rsidP="00ED20BB">
            <w:pPr>
              <w:spacing w:after="0" w:line="240" w:lineRule="auto"/>
              <w:jc w:val="center"/>
              <w:rPr>
                <w:rStyle w:val="Emphasis"/>
              </w:rPr>
            </w:pPr>
            <w:r w:rsidRPr="00387464">
              <w:rPr>
                <w:rStyle w:val="Emphasis"/>
                <w:rFonts w:ascii="Calibri" w:hAnsi="Calibri"/>
                <w:i w:val="0"/>
              </w:rPr>
              <w:t>How the current session will transition to the next session.</w:t>
            </w:r>
          </w:p>
        </w:tc>
      </w:tr>
    </w:tbl>
    <w:p w:rsidR="00E95FDA" w:rsidRPr="00387464" w:rsidRDefault="00D74524" w:rsidP="00D74524">
      <w:pPr>
        <w:rPr>
          <w:rStyle w:val="Emphasis"/>
        </w:rPr>
      </w:pPr>
      <w:r w:rsidRPr="00387464">
        <w:rPr>
          <w:rStyle w:val="Emphasis"/>
          <w:rFonts w:ascii="Calibri" w:hAnsi="Calibri"/>
          <w:b/>
          <w:i w:val="0"/>
        </w:rPr>
        <w:tab/>
      </w:r>
      <w:r w:rsidR="00E95FDA" w:rsidRPr="00387464">
        <w:rPr>
          <w:rStyle w:val="Emphasis"/>
          <w:rFonts w:ascii="Calibri" w:hAnsi="Calibri"/>
          <w:b/>
          <w:i w:val="0"/>
        </w:rPr>
        <w:br w:type="page"/>
      </w:r>
    </w:p>
    <w:p w:rsidR="00D74524" w:rsidRPr="003D244D" w:rsidRDefault="00D74524" w:rsidP="00D74524">
      <w:pPr>
        <w:rPr>
          <w:rStyle w:val="Emphasis"/>
        </w:rPr>
      </w:pPr>
      <w:r w:rsidRPr="003D244D">
        <w:rPr>
          <w:rStyle w:val="Emphasis"/>
          <w:rFonts w:ascii="Calibri" w:hAnsi="Calibri"/>
          <w:i w:val="0"/>
        </w:rPr>
        <w:lastRenderedPageBreak/>
        <w:t xml:space="preserve">Within the </w:t>
      </w:r>
      <w:r w:rsidR="001E5CD1" w:rsidRPr="003D244D">
        <w:rPr>
          <w:rStyle w:val="Emphasis"/>
          <w:rFonts w:ascii="Calibri" w:hAnsi="Calibri"/>
          <w:i w:val="0"/>
        </w:rPr>
        <w:t xml:space="preserve">facilitation </w:t>
      </w:r>
      <w:r w:rsidR="00E92ECC" w:rsidRPr="003D244D">
        <w:rPr>
          <w:rStyle w:val="Emphasis"/>
          <w:rFonts w:ascii="Calibri" w:hAnsi="Calibri"/>
          <w:i w:val="0"/>
        </w:rPr>
        <w:t>steps</w:t>
      </w:r>
      <w:r w:rsidRPr="003D244D">
        <w:rPr>
          <w:rStyle w:val="Emphasis"/>
          <w:rFonts w:ascii="Calibri" w:hAnsi="Calibri"/>
          <w:i w:val="0"/>
        </w:rPr>
        <w:t>, the following icons serve as visual cues for the facilitator:</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4590"/>
      </w:tblGrid>
      <w:tr w:rsidR="00D74524" w:rsidRPr="00387464">
        <w:trPr>
          <w:jc w:val="center"/>
        </w:trPr>
        <w:tc>
          <w:tcPr>
            <w:tcW w:w="1350" w:type="dxa"/>
          </w:tcPr>
          <w:p w:rsidR="0039206E" w:rsidRPr="00387464" w:rsidRDefault="003D244D" w:rsidP="000E6423">
            <w:pPr>
              <w:spacing w:after="0" w:line="240" w:lineRule="auto"/>
              <w:jc w:val="center"/>
              <w:outlineLvl w:val="0"/>
              <w:rPr>
                <w:rStyle w:val="Emphasis"/>
                <w:highlight w:val="yellow"/>
              </w:rPr>
            </w:pPr>
            <w:r>
              <w:rPr>
                <w:rFonts w:ascii="Calibri" w:hAnsi="Calibri"/>
                <w:bCs/>
                <w:noProof/>
                <w:lang w:val="ru-RU" w:eastAsia="ru-RU"/>
              </w:rPr>
              <w:drawing>
                <wp:anchor distT="0" distB="0" distL="114300" distR="114300" simplePos="0" relativeHeight="251534848" behindDoc="0" locked="0" layoutInCell="1" allowOverlap="1" wp14:anchorId="5C7482F8" wp14:editId="7CD13CCE">
                  <wp:simplePos x="0" y="0"/>
                  <wp:positionH relativeFrom="column">
                    <wp:posOffset>135890</wp:posOffset>
                  </wp:positionH>
                  <wp:positionV relativeFrom="paragraph">
                    <wp:posOffset>115570</wp:posOffset>
                  </wp:positionV>
                  <wp:extent cx="373380" cy="373380"/>
                  <wp:effectExtent l="0" t="0" r="7620" b="7620"/>
                  <wp:wrapSquare wrapText="bothSides"/>
                  <wp:docPr id="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anchor>
              </w:drawing>
            </w:r>
          </w:p>
        </w:tc>
        <w:tc>
          <w:tcPr>
            <w:tcW w:w="4590" w:type="dxa"/>
            <w:vAlign w:val="center"/>
          </w:tcPr>
          <w:p w:rsidR="00D74524" w:rsidRPr="00387464" w:rsidRDefault="0039206E" w:rsidP="00456C4D">
            <w:pPr>
              <w:spacing w:after="0" w:line="240" w:lineRule="auto"/>
              <w:outlineLvl w:val="0"/>
              <w:rPr>
                <w:rStyle w:val="Emphasis"/>
                <w:highlight w:val="yellow"/>
              </w:rPr>
            </w:pPr>
            <w:r w:rsidRPr="0039206E">
              <w:rPr>
                <w:rStyle w:val="Emphasis"/>
                <w:rFonts w:ascii="Calibri" w:hAnsi="Calibri"/>
                <w:i w:val="0"/>
              </w:rPr>
              <w:t>Read from a PowerPoint slide.</w:t>
            </w:r>
          </w:p>
        </w:tc>
      </w:tr>
      <w:tr w:rsidR="00D74524" w:rsidRPr="00387464">
        <w:trPr>
          <w:trHeight w:val="426"/>
          <w:jc w:val="center"/>
        </w:trPr>
        <w:tc>
          <w:tcPr>
            <w:tcW w:w="1350" w:type="dxa"/>
          </w:tcPr>
          <w:p w:rsidR="00D74524" w:rsidRPr="00387464" w:rsidRDefault="0039206E" w:rsidP="000E6423">
            <w:pPr>
              <w:spacing w:after="0" w:line="240" w:lineRule="auto"/>
              <w:jc w:val="center"/>
              <w:outlineLvl w:val="0"/>
              <w:rPr>
                <w:rStyle w:val="Emphasis"/>
                <w:highlight w:val="yellow"/>
              </w:rPr>
            </w:pPr>
            <w:r>
              <w:rPr>
                <w:rFonts w:ascii="Calibri" w:hAnsi="Calibri"/>
                <w:bCs/>
                <w:noProof/>
                <w:lang w:val="ru-RU" w:eastAsia="ru-RU"/>
              </w:rPr>
              <w:drawing>
                <wp:anchor distT="0" distB="0" distL="114300" distR="114300" simplePos="0" relativeHeight="251535872" behindDoc="0" locked="0" layoutInCell="1" allowOverlap="1" wp14:anchorId="0216AD71" wp14:editId="3B086C3E">
                  <wp:simplePos x="0" y="0"/>
                  <wp:positionH relativeFrom="column">
                    <wp:posOffset>206375</wp:posOffset>
                  </wp:positionH>
                  <wp:positionV relativeFrom="paragraph">
                    <wp:posOffset>123190</wp:posOffset>
                  </wp:positionV>
                  <wp:extent cx="294005" cy="380365"/>
                  <wp:effectExtent l="0" t="0" r="10795" b="635"/>
                  <wp:wrapSquare wrapText="bothSides"/>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94005" cy="380365"/>
                          </a:xfrm>
                          <a:prstGeom prst="rect">
                            <a:avLst/>
                          </a:prstGeom>
                          <a:noFill/>
                          <a:ln>
                            <a:noFill/>
                          </a:ln>
                        </pic:spPr>
                      </pic:pic>
                    </a:graphicData>
                  </a:graphic>
                </wp:anchor>
              </w:drawing>
            </w:r>
          </w:p>
        </w:tc>
        <w:tc>
          <w:tcPr>
            <w:tcW w:w="4590" w:type="dxa"/>
            <w:vAlign w:val="center"/>
          </w:tcPr>
          <w:p w:rsidR="00D74524" w:rsidRPr="00387464" w:rsidRDefault="00D74524" w:rsidP="00456C4D">
            <w:pPr>
              <w:spacing w:after="0" w:line="240" w:lineRule="auto"/>
              <w:outlineLvl w:val="0"/>
              <w:rPr>
                <w:rStyle w:val="Emphasis"/>
                <w:highlight w:val="yellow"/>
              </w:rPr>
            </w:pPr>
            <w:r w:rsidRPr="00387464">
              <w:rPr>
                <w:rStyle w:val="Emphasis"/>
                <w:rFonts w:ascii="Calibri" w:hAnsi="Calibri"/>
                <w:i w:val="0"/>
              </w:rPr>
              <w:t>Use a flip chart.</w:t>
            </w:r>
          </w:p>
        </w:tc>
      </w:tr>
      <w:tr w:rsidR="00D74524" w:rsidRPr="00387464">
        <w:trPr>
          <w:trHeight w:val="993"/>
          <w:jc w:val="center"/>
        </w:trPr>
        <w:tc>
          <w:tcPr>
            <w:tcW w:w="1350" w:type="dxa"/>
          </w:tcPr>
          <w:p w:rsidR="00D74524" w:rsidRPr="00387464" w:rsidRDefault="00D74524" w:rsidP="000E6423">
            <w:pPr>
              <w:spacing w:after="0" w:line="240" w:lineRule="auto"/>
              <w:jc w:val="center"/>
              <w:outlineLvl w:val="0"/>
              <w:rPr>
                <w:rStyle w:val="Emphasis"/>
              </w:rPr>
            </w:pPr>
            <w:r w:rsidRPr="00387464">
              <w:rPr>
                <w:rFonts w:ascii="Arial" w:hAnsi="Arial" w:cs="Arial"/>
                <w:noProof/>
                <w:lang w:val="ru-RU" w:eastAsia="ru-RU"/>
              </w:rPr>
              <w:drawing>
                <wp:anchor distT="0" distB="0" distL="114300" distR="114300" simplePos="0" relativeHeight="251497984" behindDoc="0" locked="0" layoutInCell="1" allowOverlap="1" wp14:anchorId="4D2D5619" wp14:editId="5F4CEA2D">
                  <wp:simplePos x="0" y="0"/>
                  <wp:positionH relativeFrom="column">
                    <wp:posOffset>207010</wp:posOffset>
                  </wp:positionH>
                  <wp:positionV relativeFrom="paragraph">
                    <wp:posOffset>84455</wp:posOffset>
                  </wp:positionV>
                  <wp:extent cx="335280" cy="323215"/>
                  <wp:effectExtent l="0" t="0" r="0" b="698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 cy="323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4590" w:type="dxa"/>
            <w:vAlign w:val="center"/>
          </w:tcPr>
          <w:p w:rsidR="00D74524" w:rsidRPr="00387464" w:rsidRDefault="00D74524" w:rsidP="00456C4D">
            <w:pPr>
              <w:spacing w:after="0" w:line="240" w:lineRule="auto"/>
              <w:outlineLvl w:val="0"/>
              <w:rPr>
                <w:rStyle w:val="Emphasis"/>
              </w:rPr>
            </w:pPr>
            <w:r w:rsidRPr="00387464">
              <w:rPr>
                <w:rStyle w:val="Emphasis"/>
                <w:rFonts w:ascii="Calibri" w:hAnsi="Calibri"/>
                <w:i w:val="0"/>
              </w:rPr>
              <w:t>Lead an activity.</w:t>
            </w:r>
          </w:p>
        </w:tc>
      </w:tr>
      <w:tr w:rsidR="00D74524" w:rsidRPr="00387464">
        <w:trPr>
          <w:jc w:val="center"/>
        </w:trPr>
        <w:tc>
          <w:tcPr>
            <w:tcW w:w="1350" w:type="dxa"/>
          </w:tcPr>
          <w:p w:rsidR="00D74524" w:rsidRPr="00387464" w:rsidRDefault="00D74524" w:rsidP="000E6423">
            <w:pPr>
              <w:pStyle w:val="ListParagraph"/>
              <w:numPr>
                <w:ilvl w:val="0"/>
                <w:numId w:val="60"/>
              </w:numPr>
              <w:spacing w:after="0" w:line="240" w:lineRule="auto"/>
              <w:ind w:hanging="378"/>
              <w:jc w:val="center"/>
              <w:outlineLvl w:val="0"/>
              <w:rPr>
                <w:rStyle w:val="Emphasis"/>
              </w:rPr>
            </w:pPr>
          </w:p>
        </w:tc>
        <w:tc>
          <w:tcPr>
            <w:tcW w:w="4590" w:type="dxa"/>
            <w:vAlign w:val="center"/>
          </w:tcPr>
          <w:p w:rsidR="00D74524" w:rsidRPr="00387464" w:rsidRDefault="00785D5C" w:rsidP="00B7490A">
            <w:pPr>
              <w:spacing w:before="120" w:after="0" w:line="240" w:lineRule="auto"/>
              <w:outlineLvl w:val="0"/>
              <w:rPr>
                <w:rStyle w:val="Emphasis"/>
              </w:rPr>
            </w:pPr>
            <w:r w:rsidRPr="00387464">
              <w:rPr>
                <w:rStyle w:val="Emphasis"/>
                <w:rFonts w:ascii="Calibri" w:hAnsi="Calibri"/>
                <w:i w:val="0"/>
              </w:rPr>
              <w:t>Deliver this</w:t>
            </w:r>
            <w:r w:rsidR="00B7490A" w:rsidRPr="00387464">
              <w:rPr>
                <w:rStyle w:val="Emphasis"/>
                <w:rFonts w:ascii="Calibri" w:hAnsi="Calibri"/>
                <w:i w:val="0"/>
              </w:rPr>
              <w:t xml:space="preserve"> key p</w:t>
            </w:r>
            <w:r w:rsidRPr="00387464">
              <w:rPr>
                <w:rStyle w:val="Emphasis"/>
                <w:rFonts w:ascii="Calibri" w:hAnsi="Calibri"/>
                <w:i w:val="0"/>
              </w:rPr>
              <w:t xml:space="preserve">oint. </w:t>
            </w:r>
          </w:p>
        </w:tc>
      </w:tr>
    </w:tbl>
    <w:p w:rsidR="00785D5C" w:rsidRPr="00387464" w:rsidRDefault="00785D5C" w:rsidP="00F9106A">
      <w:pPr>
        <w:pStyle w:val="Heading2"/>
        <w:rPr>
          <w:rStyle w:val="Strong"/>
          <w:rFonts w:asciiTheme="minorHAnsi" w:hAnsiTheme="minorHAnsi" w:cstheme="minorBidi"/>
          <w:noProof w:val="0"/>
          <w:sz w:val="22"/>
          <w:szCs w:val="22"/>
        </w:rPr>
      </w:pPr>
    </w:p>
    <w:p w:rsidR="0039206E" w:rsidRDefault="0039206E" w:rsidP="00912C7A">
      <w:pPr>
        <w:spacing w:after="120" w:line="240" w:lineRule="auto"/>
        <w:rPr>
          <w:rStyle w:val="Strong"/>
          <w:rFonts w:ascii="Arial" w:hAnsi="Arial" w:cs="Arial"/>
          <w:noProof/>
          <w:sz w:val="28"/>
          <w:szCs w:val="28"/>
        </w:rPr>
      </w:pPr>
    </w:p>
    <w:p w:rsidR="003D244D" w:rsidRDefault="003D244D" w:rsidP="00912C7A">
      <w:pPr>
        <w:spacing w:after="120" w:line="240" w:lineRule="auto"/>
        <w:rPr>
          <w:rStyle w:val="Strong"/>
        </w:rPr>
      </w:pPr>
    </w:p>
    <w:p w:rsidR="00CB51B4" w:rsidRPr="00665B8E" w:rsidRDefault="00CB51B4" w:rsidP="00665B8E">
      <w:pPr>
        <w:spacing w:after="120" w:line="240" w:lineRule="auto"/>
        <w:rPr>
          <w:rStyle w:val="Strong"/>
        </w:rPr>
      </w:pPr>
      <w:r w:rsidRPr="00665B8E">
        <w:rPr>
          <w:rStyle w:val="Strong"/>
          <w:rFonts w:ascii="Calibri" w:hAnsi="Calibri"/>
          <w:bCs w:val="0"/>
          <w:sz w:val="24"/>
          <w:szCs w:val="24"/>
        </w:rPr>
        <w:t>Role of the Facilitator</w:t>
      </w:r>
    </w:p>
    <w:p w:rsidR="00D74524" w:rsidRPr="00387464" w:rsidRDefault="00D74524" w:rsidP="00912C7A">
      <w:pPr>
        <w:spacing w:after="120" w:line="240" w:lineRule="auto"/>
        <w:rPr>
          <w:rStyle w:val="Strong"/>
        </w:rPr>
      </w:pPr>
      <w:r w:rsidRPr="00387464">
        <w:rPr>
          <w:rStyle w:val="Strong"/>
          <w:rFonts w:ascii="Calibri" w:hAnsi="Calibri"/>
          <w:b w:val="0"/>
        </w:rPr>
        <w:t xml:space="preserve">As the facilitator, you are critical to participant learning and to the overall success of the workshop. Below are some </w:t>
      </w:r>
      <w:r w:rsidRPr="00387464">
        <w:rPr>
          <w:rStyle w:val="Strong"/>
          <w:rFonts w:ascii="Calibri" w:hAnsi="Calibri"/>
        </w:rPr>
        <w:t>basic facilitation tips</w:t>
      </w:r>
      <w:r w:rsidRPr="00387464">
        <w:rPr>
          <w:rStyle w:val="Strong"/>
          <w:rFonts w:ascii="Calibri" w:hAnsi="Calibri"/>
          <w:b w:val="0"/>
        </w:rPr>
        <w:t xml:space="preserve"> to keep in mind.</w:t>
      </w:r>
    </w:p>
    <w:p w:rsidR="00D74524" w:rsidRPr="00DA0E33" w:rsidRDefault="00D74524" w:rsidP="009761F6">
      <w:pPr>
        <w:pStyle w:val="ListParagraph"/>
        <w:numPr>
          <w:ilvl w:val="0"/>
          <w:numId w:val="251"/>
        </w:numPr>
        <w:spacing w:after="120" w:line="240" w:lineRule="auto"/>
        <w:contextualSpacing w:val="0"/>
        <w:rPr>
          <w:rStyle w:val="Strong"/>
        </w:rPr>
      </w:pPr>
      <w:r w:rsidRPr="00DA0E33">
        <w:rPr>
          <w:rStyle w:val="Strong"/>
          <w:rFonts w:ascii="Calibri" w:hAnsi="Calibri"/>
          <w:b w:val="0"/>
        </w:rPr>
        <w:t>Be enthusiastic! The energy level of participants will reflect your own energy level, so stay upbeat and positive.</w:t>
      </w:r>
    </w:p>
    <w:p w:rsidR="00D74524" w:rsidRPr="00DA0E33" w:rsidRDefault="00D74524" w:rsidP="009761F6">
      <w:pPr>
        <w:pStyle w:val="ListParagraph"/>
        <w:numPr>
          <w:ilvl w:val="0"/>
          <w:numId w:val="251"/>
        </w:numPr>
        <w:spacing w:after="120" w:line="240" w:lineRule="auto"/>
        <w:contextualSpacing w:val="0"/>
        <w:rPr>
          <w:rStyle w:val="Strong"/>
        </w:rPr>
      </w:pPr>
      <w:r w:rsidRPr="00DA0E33">
        <w:rPr>
          <w:rStyle w:val="Strong"/>
          <w:rFonts w:ascii="Calibri" w:hAnsi="Calibri"/>
          <w:b w:val="0"/>
        </w:rPr>
        <w:t>Arrive at least an hour before the starting time to organize the room</w:t>
      </w:r>
      <w:r w:rsidR="00D36711">
        <w:rPr>
          <w:rStyle w:val="Strong"/>
          <w:rFonts w:ascii="Calibri" w:hAnsi="Calibri"/>
          <w:b w:val="0"/>
        </w:rPr>
        <w:t xml:space="preserve"> and</w:t>
      </w:r>
      <w:r w:rsidRPr="00DA0E33">
        <w:rPr>
          <w:rStyle w:val="Strong"/>
          <w:rFonts w:ascii="Calibri" w:hAnsi="Calibri"/>
          <w:b w:val="0"/>
        </w:rPr>
        <w:t xml:space="preserve"> materials</w:t>
      </w:r>
      <w:r w:rsidR="00D36711">
        <w:rPr>
          <w:rStyle w:val="Strong"/>
          <w:rFonts w:ascii="Calibri" w:hAnsi="Calibri"/>
          <w:b w:val="0"/>
        </w:rPr>
        <w:t>,</w:t>
      </w:r>
      <w:r w:rsidRPr="00DA0E33">
        <w:rPr>
          <w:rStyle w:val="Strong"/>
          <w:rFonts w:ascii="Calibri" w:hAnsi="Calibri"/>
          <w:b w:val="0"/>
        </w:rPr>
        <w:t xml:space="preserve"> and </w:t>
      </w:r>
      <w:r w:rsidR="00D36711">
        <w:rPr>
          <w:rStyle w:val="Strong"/>
          <w:rFonts w:ascii="Calibri" w:hAnsi="Calibri"/>
          <w:b w:val="0"/>
        </w:rPr>
        <w:t xml:space="preserve">to make </w:t>
      </w:r>
      <w:r w:rsidRPr="00DA0E33">
        <w:rPr>
          <w:rStyle w:val="Strong"/>
          <w:rFonts w:ascii="Calibri" w:hAnsi="Calibri"/>
          <w:b w:val="0"/>
        </w:rPr>
        <w:t xml:space="preserve">other final preparations. </w:t>
      </w:r>
    </w:p>
    <w:p w:rsidR="00D74524" w:rsidRPr="00DA0E33" w:rsidRDefault="00D74524" w:rsidP="009761F6">
      <w:pPr>
        <w:pStyle w:val="ListParagraph"/>
        <w:numPr>
          <w:ilvl w:val="0"/>
          <w:numId w:val="251"/>
        </w:numPr>
        <w:spacing w:after="120" w:line="240" w:lineRule="auto"/>
        <w:contextualSpacing w:val="0"/>
        <w:rPr>
          <w:rStyle w:val="Strong"/>
        </w:rPr>
      </w:pPr>
      <w:r w:rsidRPr="00DA0E33">
        <w:rPr>
          <w:rStyle w:val="Strong"/>
          <w:rFonts w:ascii="Calibri" w:hAnsi="Calibri"/>
          <w:b w:val="0"/>
        </w:rPr>
        <w:t>Make sure to introduce yourself and greet participants as they arrive.</w:t>
      </w:r>
    </w:p>
    <w:p w:rsidR="00D74524" w:rsidRPr="00DA0E33" w:rsidRDefault="00D74524" w:rsidP="009761F6">
      <w:pPr>
        <w:pStyle w:val="ListParagraph"/>
        <w:numPr>
          <w:ilvl w:val="0"/>
          <w:numId w:val="251"/>
        </w:numPr>
        <w:spacing w:after="120" w:line="240" w:lineRule="auto"/>
        <w:contextualSpacing w:val="0"/>
        <w:rPr>
          <w:rStyle w:val="Strong"/>
        </w:rPr>
      </w:pPr>
      <w:r w:rsidRPr="00DA0E33">
        <w:rPr>
          <w:rStyle w:val="Strong"/>
          <w:rFonts w:ascii="Calibri" w:hAnsi="Calibri"/>
          <w:b w:val="0"/>
        </w:rPr>
        <w:t>Learn the names of each participant and use their names frequently. This creates a collegial atmosphere and helps participants feel valued and included.</w:t>
      </w:r>
    </w:p>
    <w:p w:rsidR="00D74524" w:rsidRPr="00DA0E33" w:rsidRDefault="00D74524" w:rsidP="009761F6">
      <w:pPr>
        <w:pStyle w:val="ListParagraph"/>
        <w:numPr>
          <w:ilvl w:val="0"/>
          <w:numId w:val="251"/>
        </w:numPr>
        <w:spacing w:after="120" w:line="240" w:lineRule="auto"/>
        <w:contextualSpacing w:val="0"/>
        <w:rPr>
          <w:rStyle w:val="Strong"/>
        </w:rPr>
      </w:pPr>
      <w:r w:rsidRPr="00DA0E33">
        <w:rPr>
          <w:rStyle w:val="Strong"/>
          <w:rFonts w:ascii="Calibri" w:hAnsi="Calibri"/>
          <w:b w:val="0"/>
        </w:rPr>
        <w:t>Don’t turn your back to the room, but don’t stay frozen in one spot either. Moving around engages the participants, keeps their attention</w:t>
      </w:r>
      <w:r w:rsidR="00D36711">
        <w:rPr>
          <w:rStyle w:val="Strong"/>
          <w:rFonts w:ascii="Calibri" w:hAnsi="Calibri"/>
          <w:b w:val="0"/>
        </w:rPr>
        <w:t>,</w:t>
      </w:r>
      <w:r w:rsidRPr="00DA0E33">
        <w:rPr>
          <w:rStyle w:val="Strong"/>
          <w:rFonts w:ascii="Calibri" w:hAnsi="Calibri"/>
          <w:b w:val="0"/>
        </w:rPr>
        <w:t xml:space="preserve"> and helps everyone hear you.</w:t>
      </w:r>
    </w:p>
    <w:p w:rsidR="00D74524" w:rsidRPr="00387464" w:rsidRDefault="00D74524" w:rsidP="00285643">
      <w:pPr>
        <w:pStyle w:val="gl"/>
        <w:numPr>
          <w:ilvl w:val="0"/>
          <w:numId w:val="1"/>
        </w:numPr>
        <w:spacing w:before="240"/>
        <w:rPr>
          <w:rFonts w:ascii="Calibri" w:hAnsi="Calibri"/>
          <w:color w:val="auto"/>
          <w:szCs w:val="22"/>
        </w:rPr>
      </w:pPr>
      <w:r w:rsidRPr="00387464">
        <w:rPr>
          <w:rFonts w:ascii="Calibri" w:hAnsi="Calibri"/>
          <w:color w:val="auto"/>
          <w:szCs w:val="22"/>
        </w:rPr>
        <w:t xml:space="preserve">Stay flexible with the agenda. It is important that participants understand the material and produce high quality </w:t>
      </w:r>
      <w:r w:rsidRPr="00387464">
        <w:rPr>
          <w:rFonts w:ascii="Calibri" w:hAnsi="Calibri"/>
          <w:szCs w:val="22"/>
        </w:rPr>
        <w:t>work. If you spend more time on one area, plan to make up time elsewhere so all of the material will be covered.</w:t>
      </w:r>
    </w:p>
    <w:p w:rsidR="00D74524" w:rsidRPr="00387464" w:rsidRDefault="00D74524" w:rsidP="00285643">
      <w:pPr>
        <w:pStyle w:val="gl"/>
        <w:numPr>
          <w:ilvl w:val="0"/>
          <w:numId w:val="1"/>
        </w:numPr>
        <w:spacing w:before="240"/>
        <w:rPr>
          <w:rFonts w:ascii="Calibri" w:hAnsi="Calibri"/>
          <w:color w:val="auto"/>
          <w:szCs w:val="22"/>
        </w:rPr>
      </w:pPr>
      <w:r w:rsidRPr="00387464">
        <w:rPr>
          <w:rFonts w:ascii="Calibri" w:hAnsi="Calibri"/>
          <w:color w:val="auto"/>
          <w:szCs w:val="22"/>
        </w:rPr>
        <w:t xml:space="preserve">Debrief with the </w:t>
      </w:r>
      <w:r w:rsidR="006F71C1" w:rsidRPr="00387464">
        <w:rPr>
          <w:rFonts w:ascii="Calibri" w:hAnsi="Calibri"/>
          <w:color w:val="auto"/>
          <w:szCs w:val="22"/>
        </w:rPr>
        <w:t>facilitation team</w:t>
      </w:r>
      <w:r w:rsidRPr="00387464">
        <w:rPr>
          <w:rFonts w:ascii="Calibri" w:hAnsi="Calibri"/>
          <w:color w:val="auto"/>
          <w:szCs w:val="22"/>
        </w:rPr>
        <w:t xml:space="preserve"> for a </w:t>
      </w:r>
      <w:r w:rsidRPr="00387464">
        <w:rPr>
          <w:rFonts w:ascii="Calibri" w:hAnsi="Calibri"/>
          <w:szCs w:val="22"/>
        </w:rPr>
        <w:t xml:space="preserve">short meeting </w:t>
      </w:r>
      <w:r w:rsidR="00FB344D">
        <w:rPr>
          <w:rFonts w:ascii="Calibri" w:hAnsi="Calibri"/>
          <w:szCs w:val="22"/>
        </w:rPr>
        <w:t>at the end of each day</w:t>
      </w:r>
      <w:r w:rsidRPr="00387464">
        <w:rPr>
          <w:rFonts w:ascii="Calibri" w:hAnsi="Calibri"/>
          <w:szCs w:val="22"/>
        </w:rPr>
        <w:t xml:space="preserve"> to review the daily participant feedback and decide how to adjust the next day’s content and agenda accordingly. This meeting is indispensable and crucial to successful workshop outcomes.</w:t>
      </w:r>
    </w:p>
    <w:p w:rsidR="003D244D" w:rsidRDefault="003D244D" w:rsidP="00D74524">
      <w:pPr>
        <w:pStyle w:val="gl"/>
        <w:spacing w:before="240" w:after="120"/>
        <w:outlineLvl w:val="0"/>
        <w:rPr>
          <w:rFonts w:ascii="Calibri" w:hAnsi="Calibri"/>
          <w:color w:val="000000" w:themeColor="text1"/>
          <w:szCs w:val="22"/>
          <w:u w:val="single"/>
        </w:rPr>
      </w:pPr>
    </w:p>
    <w:p w:rsidR="003D244D" w:rsidRDefault="003D244D" w:rsidP="00D74524">
      <w:pPr>
        <w:pStyle w:val="gl"/>
        <w:spacing w:before="240" w:after="120"/>
        <w:outlineLvl w:val="0"/>
        <w:rPr>
          <w:rFonts w:ascii="Calibri" w:hAnsi="Calibri"/>
          <w:color w:val="000000" w:themeColor="text1"/>
          <w:szCs w:val="22"/>
          <w:u w:val="single"/>
        </w:rPr>
      </w:pPr>
    </w:p>
    <w:p w:rsidR="00D74524" w:rsidRPr="00387464" w:rsidRDefault="00103EEB" w:rsidP="00D74524">
      <w:pPr>
        <w:pStyle w:val="gl"/>
        <w:spacing w:before="240" w:after="120"/>
        <w:outlineLvl w:val="0"/>
        <w:rPr>
          <w:rFonts w:ascii="Calibri" w:hAnsi="Calibri"/>
          <w:color w:val="000000" w:themeColor="text1"/>
          <w:szCs w:val="22"/>
          <w:u w:val="single"/>
        </w:rPr>
      </w:pPr>
      <w:r w:rsidRPr="00387464">
        <w:rPr>
          <w:rFonts w:ascii="Calibri" w:hAnsi="Calibri"/>
          <w:color w:val="000000" w:themeColor="text1"/>
          <w:szCs w:val="22"/>
          <w:u w:val="single"/>
        </w:rPr>
        <w:lastRenderedPageBreak/>
        <w:t>Table Coaching</w:t>
      </w:r>
    </w:p>
    <w:p w:rsidR="00D74524" w:rsidRPr="00387464" w:rsidRDefault="00D74524" w:rsidP="00310033">
      <w:pPr>
        <w:spacing w:line="240" w:lineRule="auto"/>
        <w:rPr>
          <w:rFonts w:ascii="Calibri" w:hAnsi="Calibri" w:cs="Arial"/>
        </w:rPr>
      </w:pPr>
      <w:r w:rsidRPr="00387464">
        <w:rPr>
          <w:rFonts w:ascii="Calibri" w:hAnsi="Calibri" w:cs="Arial"/>
        </w:rPr>
        <w:t xml:space="preserve">During small group work, the facilitator(s) should float among teams as a mentor or “table coach.” </w:t>
      </w:r>
      <w:r w:rsidRPr="00387464">
        <w:rPr>
          <w:rFonts w:ascii="Calibri" w:hAnsi="Calibri" w:cs="Arial"/>
          <w:b/>
        </w:rPr>
        <w:t>As a floating table coach, your primary role</w:t>
      </w:r>
      <w:r w:rsidR="00ED20BB" w:rsidRPr="00387464">
        <w:rPr>
          <w:rFonts w:ascii="Calibri" w:hAnsi="Calibri" w:cs="Arial"/>
          <w:b/>
        </w:rPr>
        <w:t xml:space="preserve"> is </w:t>
      </w:r>
      <w:r w:rsidRPr="00387464">
        <w:rPr>
          <w:rFonts w:ascii="Calibri" w:hAnsi="Calibri" w:cs="Arial"/>
          <w:b/>
        </w:rPr>
        <w:t>to make sure participants follow instructions, understand the learning concepts, and apply those concepts correctly in their work.</w:t>
      </w:r>
      <w:r w:rsidRPr="00387464">
        <w:rPr>
          <w:rFonts w:ascii="Calibri" w:hAnsi="Calibri" w:cs="Arial"/>
        </w:rPr>
        <w:t xml:space="preserve"> You are closely positioned to look for areas where participants may be confused and to answer questions as they arise. </w:t>
      </w:r>
      <w:r w:rsidR="00357360" w:rsidRPr="00387464">
        <w:rPr>
          <w:rFonts w:ascii="Calibri" w:hAnsi="Calibri" w:cs="Arial"/>
        </w:rPr>
        <w:t>If there are two facilitators, one facilitator should serve as the table coach for the same small group(s) for the duration of the workshop.</w:t>
      </w:r>
    </w:p>
    <w:p w:rsidR="00D74524" w:rsidRPr="00387464" w:rsidRDefault="00B7490A" w:rsidP="00D74524">
      <w:pPr>
        <w:spacing w:after="120"/>
        <w:rPr>
          <w:rFonts w:ascii="Calibri" w:hAnsi="Calibri" w:cs="Arial"/>
        </w:rPr>
      </w:pPr>
      <w:r w:rsidRPr="00387464">
        <w:rPr>
          <w:rFonts w:ascii="Calibri" w:hAnsi="Calibri" w:cs="Arial"/>
        </w:rPr>
        <w:t xml:space="preserve">During small group work, </w:t>
      </w:r>
      <w:r w:rsidR="00D74524" w:rsidRPr="00387464">
        <w:rPr>
          <w:rFonts w:ascii="Calibri" w:hAnsi="Calibri" w:cs="Arial"/>
        </w:rPr>
        <w:t>follow these general guidelines:</w:t>
      </w:r>
    </w:p>
    <w:p w:rsidR="00D74524" w:rsidRPr="00387464" w:rsidRDefault="00D74524" w:rsidP="00B915F9">
      <w:pPr>
        <w:pStyle w:val="ListParagraph"/>
        <w:numPr>
          <w:ilvl w:val="0"/>
          <w:numId w:val="81"/>
        </w:numPr>
        <w:spacing w:after="120" w:line="240" w:lineRule="auto"/>
        <w:contextualSpacing w:val="0"/>
        <w:rPr>
          <w:rFonts w:ascii="Calibri" w:hAnsi="Calibri" w:cs="Arial"/>
          <w:bCs/>
          <w:color w:val="000000"/>
        </w:rPr>
      </w:pPr>
      <w:r w:rsidRPr="00387464">
        <w:rPr>
          <w:rFonts w:ascii="Calibri" w:hAnsi="Calibri" w:cs="Arial"/>
          <w:b/>
          <w:bCs/>
          <w:color w:val="000000"/>
        </w:rPr>
        <w:t>Allow teams to work independently before jumping in</w:t>
      </w:r>
      <w:r w:rsidRPr="00387464">
        <w:rPr>
          <w:rFonts w:ascii="Calibri" w:hAnsi="Calibri" w:cs="Arial"/>
          <w:bCs/>
          <w:color w:val="000000"/>
        </w:rPr>
        <w:t xml:space="preserve">. Position yourself nearby while groups work independently and observe. </w:t>
      </w:r>
    </w:p>
    <w:p w:rsidR="00D74524" w:rsidRPr="00387464" w:rsidRDefault="00D74524" w:rsidP="00B915F9">
      <w:pPr>
        <w:pStyle w:val="ListParagraph"/>
        <w:numPr>
          <w:ilvl w:val="0"/>
          <w:numId w:val="81"/>
        </w:numPr>
        <w:spacing w:after="120" w:line="240" w:lineRule="auto"/>
        <w:contextualSpacing w:val="0"/>
        <w:rPr>
          <w:rFonts w:ascii="Calibri" w:hAnsi="Calibri" w:cs="Arial"/>
          <w:bCs/>
          <w:color w:val="000000"/>
        </w:rPr>
      </w:pPr>
      <w:r w:rsidRPr="00387464">
        <w:rPr>
          <w:rFonts w:ascii="Calibri" w:hAnsi="Calibri" w:cs="Arial"/>
          <w:b/>
          <w:bCs/>
          <w:color w:val="000000"/>
        </w:rPr>
        <w:t>Pay attention to the conversation.</w:t>
      </w:r>
      <w:r w:rsidRPr="00387464">
        <w:rPr>
          <w:rFonts w:ascii="Calibri" w:hAnsi="Calibri" w:cs="Arial"/>
          <w:bCs/>
          <w:color w:val="000000"/>
        </w:rPr>
        <w:t xml:space="preserve"> If the team is getting off track or members clearly don’t understand a concept correctly, don’t hesitate to redirect or clarify ideas. </w:t>
      </w:r>
    </w:p>
    <w:p w:rsidR="00D74524" w:rsidRPr="00387464" w:rsidRDefault="00D74524" w:rsidP="00B915F9">
      <w:pPr>
        <w:pStyle w:val="ListParagraph"/>
        <w:numPr>
          <w:ilvl w:val="0"/>
          <w:numId w:val="81"/>
        </w:numPr>
        <w:spacing w:after="120" w:line="240" w:lineRule="auto"/>
        <w:contextualSpacing w:val="0"/>
        <w:rPr>
          <w:rFonts w:ascii="Calibri" w:hAnsi="Calibri" w:cs="Arial"/>
          <w:bCs/>
          <w:color w:val="000000"/>
        </w:rPr>
      </w:pPr>
      <w:r w:rsidRPr="00387464">
        <w:rPr>
          <w:rFonts w:ascii="Calibri" w:hAnsi="Calibri" w:cs="Arial"/>
          <w:b/>
          <w:bCs/>
          <w:color w:val="000000"/>
        </w:rPr>
        <w:t>Encourage the group’s critical thinking.</w:t>
      </w:r>
      <w:r w:rsidRPr="00387464">
        <w:rPr>
          <w:rFonts w:ascii="Calibri" w:hAnsi="Calibri" w:cs="Arial"/>
          <w:bCs/>
          <w:color w:val="000000"/>
        </w:rPr>
        <w:t xml:space="preserve"> If the team asks you a question, respond with another question to get them thinking. </w:t>
      </w:r>
    </w:p>
    <w:p w:rsidR="00D74524" w:rsidRPr="00387464" w:rsidRDefault="00D74524" w:rsidP="00B915F9">
      <w:pPr>
        <w:pStyle w:val="ListParagraph"/>
        <w:numPr>
          <w:ilvl w:val="0"/>
          <w:numId w:val="81"/>
        </w:numPr>
        <w:spacing w:after="120" w:line="240" w:lineRule="auto"/>
        <w:contextualSpacing w:val="0"/>
        <w:rPr>
          <w:rFonts w:ascii="Calibri" w:hAnsi="Calibri" w:cs="Arial"/>
          <w:bCs/>
          <w:color w:val="000000"/>
        </w:rPr>
      </w:pPr>
      <w:r w:rsidRPr="00387464">
        <w:rPr>
          <w:rFonts w:ascii="Calibri" w:hAnsi="Calibri" w:cs="Arial"/>
          <w:b/>
          <w:bCs/>
          <w:color w:val="000000"/>
        </w:rPr>
        <w:t>Watch the clock.</w:t>
      </w:r>
      <w:r w:rsidRPr="00387464">
        <w:rPr>
          <w:rFonts w:ascii="Calibri" w:hAnsi="Calibri" w:cs="Arial"/>
          <w:bCs/>
          <w:color w:val="000000"/>
        </w:rPr>
        <w:t xml:space="preserve"> Teams may get into vigorous discussions, easily lose track of time, and thus fail to complete an activity. Offer time reminders at mid-point and </w:t>
      </w:r>
      <w:r w:rsidR="00C97624">
        <w:rPr>
          <w:rFonts w:ascii="Calibri" w:hAnsi="Calibri" w:cs="Arial"/>
          <w:bCs/>
          <w:color w:val="000000"/>
        </w:rPr>
        <w:t>five to ten</w:t>
      </w:r>
      <w:r w:rsidRPr="00387464">
        <w:rPr>
          <w:rFonts w:ascii="Calibri" w:hAnsi="Calibri" w:cs="Arial"/>
          <w:bCs/>
          <w:color w:val="000000"/>
        </w:rPr>
        <w:t xml:space="preserve"> minutes before the activity ends.</w:t>
      </w:r>
    </w:p>
    <w:p w:rsidR="00D74524" w:rsidRPr="00F9106A" w:rsidRDefault="00D74524" w:rsidP="00B915F9">
      <w:pPr>
        <w:pStyle w:val="ListParagraph"/>
        <w:numPr>
          <w:ilvl w:val="0"/>
          <w:numId w:val="81"/>
        </w:numPr>
        <w:spacing w:after="120" w:line="240" w:lineRule="auto"/>
        <w:contextualSpacing w:val="0"/>
        <w:rPr>
          <w:rStyle w:val="Heading2Char"/>
        </w:rPr>
      </w:pPr>
      <w:r w:rsidRPr="00387464">
        <w:rPr>
          <w:rFonts w:ascii="Calibri" w:hAnsi="Calibri" w:cs="Arial"/>
          <w:b/>
          <w:bCs/>
          <w:color w:val="000000"/>
        </w:rPr>
        <w:t>Encourage the group to assign roles.</w:t>
      </w:r>
      <w:r w:rsidRPr="00912C7A">
        <w:rPr>
          <w:rStyle w:val="Heading2Char"/>
        </w:rPr>
        <w:t xml:space="preserve"> </w:t>
      </w:r>
      <w:r w:rsidRPr="00F9106A">
        <w:rPr>
          <w:rStyle w:val="Heading2Char"/>
          <w:rFonts w:ascii="Calibri" w:hAnsi="Calibri"/>
          <w:sz w:val="22"/>
          <w:szCs w:val="22"/>
        </w:rPr>
        <w:t>Teams can function in an efficient and effective m</w:t>
      </w:r>
      <w:r w:rsidR="00ED20BB" w:rsidRPr="00F9106A">
        <w:rPr>
          <w:rStyle w:val="Heading2Char"/>
          <w:rFonts w:ascii="Calibri" w:hAnsi="Calibri"/>
          <w:sz w:val="22"/>
          <w:szCs w:val="22"/>
        </w:rPr>
        <w:t>anner if a timekeeper, recorder</w:t>
      </w:r>
      <w:r w:rsidR="00D36711">
        <w:rPr>
          <w:rStyle w:val="Heading2Char"/>
          <w:rFonts w:ascii="Calibri" w:hAnsi="Calibri"/>
          <w:sz w:val="22"/>
          <w:szCs w:val="22"/>
        </w:rPr>
        <w:t>,</w:t>
      </w:r>
      <w:r w:rsidRPr="00F9106A">
        <w:rPr>
          <w:rStyle w:val="Heading2Char"/>
          <w:rFonts w:ascii="Calibri" w:hAnsi="Calibri"/>
          <w:sz w:val="22"/>
          <w:szCs w:val="22"/>
        </w:rPr>
        <w:t xml:space="preserve"> and spokesperson are assigned at the beginning of an</w:t>
      </w:r>
      <w:r w:rsidR="00ED20BB" w:rsidRPr="00F9106A">
        <w:rPr>
          <w:rStyle w:val="Heading2Char"/>
          <w:rFonts w:ascii="Calibri" w:hAnsi="Calibri"/>
          <w:sz w:val="22"/>
          <w:szCs w:val="22"/>
        </w:rPr>
        <w:t xml:space="preserve"> </w:t>
      </w:r>
      <w:r w:rsidRPr="00F9106A">
        <w:rPr>
          <w:rStyle w:val="Heading2Char"/>
          <w:rFonts w:ascii="Calibri" w:hAnsi="Calibri"/>
          <w:sz w:val="22"/>
          <w:szCs w:val="22"/>
        </w:rPr>
        <w:t xml:space="preserve">activity.  </w:t>
      </w:r>
    </w:p>
    <w:p w:rsidR="002B3D6A" w:rsidRPr="00387464" w:rsidRDefault="00AF68AE" w:rsidP="002537DE">
      <w:pPr>
        <w:spacing w:after="0" w:line="240" w:lineRule="auto"/>
        <w:rPr>
          <w:rFonts w:ascii="Arial" w:hAnsi="Arial" w:cs="Arial"/>
        </w:rPr>
        <w:sectPr w:rsidR="002B3D6A" w:rsidRPr="00387464">
          <w:footerReference w:type="default" r:id="rId28"/>
          <w:pgSz w:w="12240" w:h="15840"/>
          <w:pgMar w:top="1440" w:right="1440" w:bottom="1440" w:left="1440" w:header="720" w:footer="720" w:gutter="0"/>
          <w:cols w:space="720"/>
          <w:docGrid w:linePitch="360"/>
        </w:sectPr>
      </w:pPr>
      <w:r>
        <w:rPr>
          <w:rFonts w:ascii="Arial" w:hAnsi="Arial" w:cs="Arial"/>
        </w:rPr>
        <w:br w:type="page"/>
      </w:r>
    </w:p>
    <w:p w:rsidR="00E30CF2" w:rsidRDefault="00E30CF2" w:rsidP="00AD367F">
      <w:pPr>
        <w:rPr>
          <w:rFonts w:ascii="Calibri" w:hAnsi="Calibri" w:cs="Arial"/>
        </w:rPr>
      </w:pPr>
    </w:p>
    <w:p w:rsidR="00E30CF2" w:rsidRDefault="00E30CF2" w:rsidP="00AD367F">
      <w:pPr>
        <w:rPr>
          <w:rFonts w:ascii="Calibri" w:hAnsi="Calibri" w:cs="Arial"/>
        </w:rPr>
      </w:pPr>
    </w:p>
    <w:p w:rsidR="00E30CF2" w:rsidRPr="00387464" w:rsidRDefault="00E30CF2" w:rsidP="00AD367F">
      <w:pPr>
        <w:rPr>
          <w:rFonts w:ascii="Arial Bold" w:hAnsi="Arial Bold" w:cs="Arial"/>
          <w:b/>
          <w:color w:val="006666"/>
        </w:rPr>
        <w:sectPr w:rsidR="00E30CF2" w:rsidRPr="00387464">
          <w:footerReference w:type="default" r:id="rId29"/>
          <w:pgSz w:w="12240" w:h="15840"/>
          <w:pgMar w:top="1440" w:right="1440" w:bottom="1440" w:left="1440" w:header="720" w:footer="720" w:gutter="0"/>
          <w:cols w:space="720"/>
          <w:docGrid w:linePitch="360"/>
        </w:sectPr>
      </w:pPr>
    </w:p>
    <w:bookmarkStart w:id="3" w:name="_Toc388012482"/>
    <w:bookmarkStart w:id="4" w:name="_Toc209880250"/>
    <w:p w:rsidR="004061DD" w:rsidRPr="00852C4E" w:rsidRDefault="0085401A" w:rsidP="00E526E0">
      <w:pPr>
        <w:pStyle w:val="Heading1"/>
        <w:rPr>
          <w:rFonts w:cs="Arial"/>
          <w:color w:val="000000" w:themeColor="text1"/>
        </w:rPr>
      </w:pPr>
      <w:r>
        <w:rPr>
          <w:noProof/>
          <w:lang w:val="ru-RU" w:eastAsia="ru-RU"/>
        </w:rPr>
        <w:lastRenderedPageBreak/>
        <mc:AlternateContent>
          <mc:Choice Requires="wps">
            <w:drawing>
              <wp:anchor distT="0" distB="0" distL="114300" distR="114300" simplePos="0" relativeHeight="251734528" behindDoc="0" locked="0" layoutInCell="1" allowOverlap="1" wp14:anchorId="3EB65252" wp14:editId="7380EF33">
                <wp:simplePos x="0" y="0"/>
                <wp:positionH relativeFrom="column">
                  <wp:posOffset>218440</wp:posOffset>
                </wp:positionH>
                <wp:positionV relativeFrom="paragraph">
                  <wp:posOffset>332105</wp:posOffset>
                </wp:positionV>
                <wp:extent cx="5811520" cy="43815"/>
                <wp:effectExtent l="19050" t="19050" r="17780" b="32385"/>
                <wp:wrapNone/>
                <wp:docPr id="1030" name="Straight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0"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26.15pt" to="474.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" strokecolor="#4f81bd [3204]" strokeweight="3pt">
                <o:lock v:ext="edit" shapetype="f"/>
              </v:line>
            </w:pict>
          </mc:Fallback>
        </mc:AlternateContent>
      </w:r>
      <w:r w:rsidR="004061DD" w:rsidRPr="00852C4E">
        <w:rPr>
          <w:rFonts w:cs="Arial"/>
          <w:color w:val="000000" w:themeColor="text1"/>
        </w:rPr>
        <w:t>DAY 1</w:t>
      </w:r>
      <w:r w:rsidR="002B014C">
        <w:rPr>
          <w:rFonts w:cs="Arial"/>
          <w:color w:val="000000" w:themeColor="text1"/>
        </w:rPr>
        <w:t xml:space="preserve"> FACILITATION INSTRUCTIONS</w:t>
      </w:r>
      <w:bookmarkEnd w:id="3"/>
    </w:p>
    <w:p w:rsidR="00E526E0" w:rsidRPr="00E526E0" w:rsidRDefault="00E526E0" w:rsidP="00E526E0">
      <w:pPr>
        <w:spacing w:after="0"/>
        <w:jc w:val="right"/>
        <w:rPr>
          <w:rFonts w:ascii="Arial" w:hAnsi="Arial" w:cs="Arial"/>
          <w:color w:val="000000" w:themeColor="text1"/>
          <w:sz w:val="24"/>
          <w:szCs w:val="24"/>
        </w:rPr>
      </w:pPr>
      <w:r w:rsidRPr="00E526E0">
        <w:rPr>
          <w:rFonts w:ascii="Arial" w:hAnsi="Arial" w:cs="Arial"/>
          <w:color w:val="000000" w:themeColor="text1"/>
          <w:sz w:val="24"/>
          <w:szCs w:val="24"/>
        </w:rPr>
        <w:t>Introduction to Advocacy</w:t>
      </w:r>
    </w:p>
    <w:p w:rsidR="00E526E0" w:rsidRPr="00E526E0" w:rsidRDefault="00E526E0" w:rsidP="00E526E0">
      <w:pPr>
        <w:jc w:val="right"/>
        <w:rPr>
          <w:rFonts w:asciiTheme="majorHAnsi" w:hAnsiTheme="majorHAnsi"/>
          <w:color w:val="000000" w:themeColor="text1"/>
          <w:sz w:val="24"/>
          <w:szCs w:val="24"/>
        </w:rPr>
      </w:pPr>
      <w:r w:rsidRPr="00E526E0">
        <w:rPr>
          <w:rFonts w:ascii="Arial" w:hAnsi="Arial" w:cs="Arial"/>
          <w:color w:val="000000" w:themeColor="text1"/>
          <w:sz w:val="24"/>
          <w:szCs w:val="24"/>
        </w:rPr>
        <w:t xml:space="preserve">Part 1 </w:t>
      </w:r>
    </w:p>
    <w:p w:rsidR="00230E92" w:rsidRDefault="00230E92" w:rsidP="00852C4E">
      <w:pPr>
        <w:jc w:val="center"/>
        <w:rPr>
          <w:rFonts w:ascii="Arial" w:hAnsi="Arial" w:cs="Arial"/>
          <w:sz w:val="24"/>
          <w:szCs w:val="24"/>
        </w:rPr>
      </w:pPr>
    </w:p>
    <w:p w:rsidR="00D74524" w:rsidRPr="00666B7B" w:rsidRDefault="00230E92" w:rsidP="003001E8">
      <w:pPr>
        <w:rPr>
          <w:rFonts w:ascii="Calibri" w:hAnsi="Calibri" w:cs="Arial"/>
          <w:b/>
          <w:color w:val="000090"/>
        </w:rPr>
      </w:pPr>
      <w:r w:rsidRPr="00666B7B">
        <w:rPr>
          <w:rFonts w:ascii="Calibri" w:hAnsi="Calibri" w:cs="Arial"/>
          <w:sz w:val="24"/>
          <w:szCs w:val="24"/>
        </w:rPr>
        <w:t xml:space="preserve">    </w:t>
      </w:r>
      <w:r w:rsidR="00EB4024" w:rsidRPr="00666B7B">
        <w:rPr>
          <w:rFonts w:ascii="Calibri" w:hAnsi="Calibri" w:cs="Arial"/>
          <w:b/>
          <w:sz w:val="24"/>
          <w:szCs w:val="24"/>
        </w:rPr>
        <w:t>Today’s Schedule</w:t>
      </w:r>
      <w:r w:rsidR="000767CA" w:rsidRPr="00666B7B">
        <w:rPr>
          <w:rFonts w:ascii="Calibri" w:hAnsi="Calibri" w:cs="Arial"/>
          <w:b/>
          <w:sz w:val="24"/>
          <w:szCs w:val="24"/>
        </w:rPr>
        <w:t xml:space="preserve"> </w:t>
      </w:r>
    </w:p>
    <w:tbl>
      <w:tblPr>
        <w:tblpPr w:leftFromText="180" w:rightFromText="180" w:vertAnchor="text" w:horzAnchor="page" w:tblpX="2536" w:tblpY="172"/>
        <w:tblW w:w="7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7"/>
        <w:gridCol w:w="1965"/>
      </w:tblGrid>
      <w:tr w:rsidR="00622C23" w:rsidRPr="00585D27" w:rsidTr="00585D27">
        <w:trPr>
          <w:cantSplit/>
          <w:trHeight w:hRule="exact" w:val="409"/>
        </w:trPr>
        <w:tc>
          <w:tcPr>
            <w:tcW w:w="5397" w:type="dxa"/>
            <w:shd w:val="clear" w:color="auto" w:fill="auto"/>
            <w:tcMar>
              <w:top w:w="0" w:type="dxa"/>
              <w:left w:w="0" w:type="dxa"/>
              <w:bottom w:w="0" w:type="dxa"/>
              <w:right w:w="0" w:type="dxa"/>
            </w:tcMar>
            <w:vAlign w:val="center"/>
          </w:tcPr>
          <w:p w:rsidR="00230E92" w:rsidRPr="00585D27" w:rsidRDefault="00230E92" w:rsidP="00230E92">
            <w:pPr>
              <w:spacing w:after="0"/>
              <w:rPr>
                <w:rFonts w:ascii="Calibri" w:hAnsi="Calibri" w:cs="Arial"/>
              </w:rPr>
            </w:pPr>
            <w:bookmarkStart w:id="5" w:name="OLE_LINK1"/>
            <w:r w:rsidRPr="00666B7B">
              <w:rPr>
                <w:rFonts w:ascii="Calibri" w:hAnsi="Calibri" w:cs="Arial"/>
              </w:rPr>
              <w:t xml:space="preserve">   </w:t>
            </w:r>
            <w:r w:rsidRPr="00585D27">
              <w:rPr>
                <w:rFonts w:ascii="Calibri" w:hAnsi="Calibri" w:cs="Arial"/>
              </w:rPr>
              <w:t>Registration</w:t>
            </w:r>
          </w:p>
        </w:tc>
        <w:tc>
          <w:tcPr>
            <w:tcW w:w="1965" w:type="dxa"/>
            <w:shd w:val="clear" w:color="auto" w:fill="auto"/>
            <w:tcMar>
              <w:top w:w="0" w:type="dxa"/>
              <w:left w:w="0" w:type="dxa"/>
              <w:bottom w:w="0" w:type="dxa"/>
              <w:right w:w="0" w:type="dxa"/>
            </w:tcMar>
            <w:vAlign w:val="center"/>
          </w:tcPr>
          <w:p w:rsidR="00471704" w:rsidRPr="00585D27" w:rsidRDefault="00230E92" w:rsidP="008B1601">
            <w:pPr>
              <w:spacing w:after="0"/>
              <w:jc w:val="center"/>
              <w:rPr>
                <w:rFonts w:ascii="Calibri" w:hAnsi="Calibri" w:cs="Arial"/>
              </w:rPr>
            </w:pPr>
            <w:r w:rsidRPr="00585D27">
              <w:rPr>
                <w:rFonts w:ascii="Calibri" w:hAnsi="Calibri" w:cs="Arial"/>
              </w:rPr>
              <w:t>8:30</w:t>
            </w:r>
            <w:r w:rsidR="00316605" w:rsidRPr="00585D27">
              <w:rPr>
                <w:rFonts w:ascii="Calibri" w:hAnsi="Calibri" w:cs="Arial"/>
              </w:rPr>
              <w:t>–</w:t>
            </w:r>
            <w:r w:rsidRPr="00585D27">
              <w:rPr>
                <w:rFonts w:ascii="Calibri" w:hAnsi="Calibri" w:cs="Arial"/>
              </w:rPr>
              <w:t>9:00</w:t>
            </w:r>
          </w:p>
        </w:tc>
      </w:tr>
      <w:tr w:rsidR="00622C23" w:rsidRPr="00585D27" w:rsidTr="00585D27">
        <w:trPr>
          <w:cantSplit/>
          <w:trHeight w:hRule="exact" w:val="603"/>
        </w:trPr>
        <w:tc>
          <w:tcPr>
            <w:tcW w:w="5397" w:type="dxa"/>
            <w:shd w:val="clear" w:color="auto" w:fill="auto"/>
            <w:tcMar>
              <w:top w:w="0" w:type="dxa"/>
              <w:left w:w="0" w:type="dxa"/>
              <w:bottom w:w="0" w:type="dxa"/>
              <w:right w:w="0" w:type="dxa"/>
            </w:tcMar>
            <w:vAlign w:val="center"/>
          </w:tcPr>
          <w:p w:rsidR="00230E92" w:rsidRPr="00585D27" w:rsidRDefault="009909C2" w:rsidP="009D5BD1">
            <w:pPr>
              <w:spacing w:after="0"/>
              <w:rPr>
                <w:rFonts w:ascii="Calibri" w:hAnsi="Calibri" w:cs="Arial"/>
              </w:rPr>
            </w:pPr>
            <w:r w:rsidRPr="00585D27">
              <w:rPr>
                <w:rFonts w:ascii="Calibri" w:hAnsi="Calibri" w:cs="Arial"/>
              </w:rPr>
              <w:t xml:space="preserve">   </w:t>
            </w:r>
            <w:r w:rsidR="00230E92" w:rsidRPr="00585D27">
              <w:rPr>
                <w:rFonts w:ascii="Calibri" w:hAnsi="Calibri" w:cs="Arial"/>
              </w:rPr>
              <w:t xml:space="preserve">Welcome and </w:t>
            </w:r>
            <w:r w:rsidR="002537DE" w:rsidRPr="00585D27">
              <w:rPr>
                <w:rFonts w:ascii="Calibri" w:hAnsi="Calibri" w:cs="Arial"/>
              </w:rPr>
              <w:t>Opening Remarks</w:t>
            </w:r>
          </w:p>
        </w:tc>
        <w:tc>
          <w:tcPr>
            <w:tcW w:w="1965" w:type="dxa"/>
            <w:shd w:val="clear" w:color="auto" w:fill="auto"/>
            <w:tcMar>
              <w:top w:w="0" w:type="dxa"/>
              <w:left w:w="0" w:type="dxa"/>
              <w:bottom w:w="0" w:type="dxa"/>
              <w:right w:w="0" w:type="dxa"/>
            </w:tcMar>
            <w:vAlign w:val="center"/>
          </w:tcPr>
          <w:p w:rsidR="00230E92" w:rsidRPr="00585D27" w:rsidRDefault="00230E92" w:rsidP="00230E92">
            <w:pPr>
              <w:spacing w:after="0"/>
              <w:jc w:val="center"/>
              <w:rPr>
                <w:rFonts w:ascii="Calibri" w:hAnsi="Calibri" w:cs="Arial"/>
              </w:rPr>
            </w:pPr>
            <w:r w:rsidRPr="00585D27">
              <w:rPr>
                <w:rFonts w:ascii="Calibri" w:hAnsi="Calibri" w:cs="Arial"/>
              </w:rPr>
              <w:t>9:00</w:t>
            </w:r>
            <w:r w:rsidR="00316605" w:rsidRPr="00585D27">
              <w:rPr>
                <w:rFonts w:ascii="Calibri" w:hAnsi="Calibri" w:cs="Arial"/>
              </w:rPr>
              <w:t>–</w:t>
            </w:r>
            <w:r w:rsidR="00FF2554" w:rsidRPr="00585D27">
              <w:rPr>
                <w:rFonts w:ascii="Calibri" w:hAnsi="Calibri" w:cs="Arial"/>
              </w:rPr>
              <w:t>10:15</w:t>
            </w:r>
          </w:p>
        </w:tc>
      </w:tr>
      <w:tr w:rsidR="00622C23" w:rsidRPr="00585D27" w:rsidTr="00585D27">
        <w:trPr>
          <w:cantSplit/>
          <w:trHeight w:hRule="exact" w:val="360"/>
        </w:trPr>
        <w:tc>
          <w:tcPr>
            <w:tcW w:w="5397" w:type="dxa"/>
            <w:shd w:val="clear" w:color="auto" w:fill="auto"/>
            <w:tcMar>
              <w:top w:w="0" w:type="dxa"/>
              <w:left w:w="0" w:type="dxa"/>
              <w:bottom w:w="0" w:type="dxa"/>
              <w:right w:w="0" w:type="dxa"/>
            </w:tcMar>
            <w:vAlign w:val="center"/>
          </w:tcPr>
          <w:p w:rsidR="002537DE" w:rsidRPr="00585D27" w:rsidRDefault="00230E92" w:rsidP="002537DE">
            <w:pPr>
              <w:spacing w:after="0"/>
              <w:ind w:left="90"/>
              <w:rPr>
                <w:rFonts w:ascii="Calibri" w:hAnsi="Calibri" w:cs="Arial"/>
              </w:rPr>
            </w:pPr>
            <w:r w:rsidRPr="00585D27">
              <w:rPr>
                <w:rFonts w:ascii="Calibri" w:hAnsi="Calibri" w:cs="Arial"/>
              </w:rPr>
              <w:t xml:space="preserve">                Break</w:t>
            </w:r>
          </w:p>
        </w:tc>
        <w:tc>
          <w:tcPr>
            <w:tcW w:w="1965" w:type="dxa"/>
            <w:shd w:val="clear" w:color="auto" w:fill="auto"/>
            <w:tcMar>
              <w:top w:w="0" w:type="dxa"/>
              <w:left w:w="0" w:type="dxa"/>
              <w:bottom w:w="0" w:type="dxa"/>
              <w:right w:w="0" w:type="dxa"/>
            </w:tcMar>
            <w:vAlign w:val="center"/>
          </w:tcPr>
          <w:p w:rsidR="00230E92" w:rsidRPr="00585D27" w:rsidRDefault="002537DE" w:rsidP="00230E92">
            <w:pPr>
              <w:spacing w:after="0"/>
              <w:jc w:val="center"/>
              <w:rPr>
                <w:rFonts w:ascii="Calibri" w:hAnsi="Calibri" w:cs="Arial"/>
              </w:rPr>
            </w:pPr>
            <w:r w:rsidRPr="00585D27">
              <w:rPr>
                <w:rFonts w:ascii="Calibri" w:hAnsi="Calibri" w:cs="Arial"/>
              </w:rPr>
              <w:t>10</w:t>
            </w:r>
            <w:r w:rsidR="00230E92" w:rsidRPr="00585D27">
              <w:rPr>
                <w:rFonts w:ascii="Calibri" w:hAnsi="Calibri" w:cs="Arial"/>
              </w:rPr>
              <w:t>:15</w:t>
            </w:r>
            <w:r w:rsidR="00316605" w:rsidRPr="00585D27">
              <w:rPr>
                <w:rFonts w:ascii="Calibri" w:hAnsi="Calibri" w:cs="Arial"/>
              </w:rPr>
              <w:t>–</w:t>
            </w:r>
            <w:r w:rsidRPr="00585D27">
              <w:rPr>
                <w:rFonts w:ascii="Calibri" w:hAnsi="Calibri" w:cs="Arial"/>
              </w:rPr>
              <w:t>10</w:t>
            </w:r>
            <w:r w:rsidR="00230E92" w:rsidRPr="00585D27">
              <w:rPr>
                <w:rFonts w:ascii="Calibri" w:hAnsi="Calibri" w:cs="Arial"/>
              </w:rPr>
              <w:t>:30</w:t>
            </w:r>
          </w:p>
        </w:tc>
      </w:tr>
      <w:tr w:rsidR="00585D27" w:rsidRPr="00585D27" w:rsidTr="00585D27">
        <w:trPr>
          <w:cantSplit/>
          <w:trHeight w:hRule="exact" w:val="450"/>
        </w:trPr>
        <w:tc>
          <w:tcPr>
            <w:tcW w:w="7362" w:type="dxa"/>
            <w:gridSpan w:val="2"/>
            <w:shd w:val="clear" w:color="auto" w:fill="auto"/>
            <w:tcMar>
              <w:top w:w="0" w:type="dxa"/>
              <w:left w:w="0" w:type="dxa"/>
              <w:bottom w:w="0" w:type="dxa"/>
              <w:right w:w="0" w:type="dxa"/>
            </w:tcMar>
            <w:vAlign w:val="center"/>
          </w:tcPr>
          <w:p w:rsidR="00585D27" w:rsidRPr="00585D27" w:rsidRDefault="00585D27" w:rsidP="00230E92">
            <w:pPr>
              <w:spacing w:after="0"/>
              <w:jc w:val="center"/>
              <w:rPr>
                <w:rFonts w:ascii="Calibri" w:hAnsi="Calibri" w:cs="Arial"/>
              </w:rPr>
            </w:pPr>
            <w:r w:rsidRPr="00585D27">
              <w:rPr>
                <w:rFonts w:ascii="Calibri" w:hAnsi="Calibri" w:cs="Arial"/>
                <w:b/>
                <w:i/>
              </w:rPr>
              <w:t>(break in to 4 separate workshop groups)</w:t>
            </w:r>
          </w:p>
        </w:tc>
      </w:tr>
      <w:tr w:rsidR="00622C23" w:rsidRPr="00585D27" w:rsidTr="00585D27">
        <w:trPr>
          <w:cantSplit/>
          <w:trHeight w:hRule="exact" w:val="409"/>
        </w:trPr>
        <w:tc>
          <w:tcPr>
            <w:tcW w:w="5397" w:type="dxa"/>
            <w:shd w:val="clear" w:color="auto" w:fill="auto"/>
            <w:tcMar>
              <w:top w:w="0" w:type="dxa"/>
              <w:left w:w="0" w:type="dxa"/>
              <w:bottom w:w="0" w:type="dxa"/>
              <w:right w:w="0" w:type="dxa"/>
            </w:tcMar>
            <w:vAlign w:val="center"/>
          </w:tcPr>
          <w:p w:rsidR="00230E92" w:rsidRPr="00585D27" w:rsidRDefault="009D5BD1" w:rsidP="009D5BD1">
            <w:pPr>
              <w:spacing w:after="0"/>
              <w:ind w:left="90"/>
              <w:rPr>
                <w:rFonts w:ascii="Calibri" w:hAnsi="Calibri" w:cs="Arial"/>
              </w:rPr>
            </w:pPr>
            <w:r>
              <w:rPr>
                <w:rFonts w:ascii="Calibri" w:hAnsi="Calibri" w:cs="Arial"/>
              </w:rPr>
              <w:t>Individual workshop welcome session</w:t>
            </w:r>
            <w:r w:rsidR="00230E92" w:rsidRPr="00585D27">
              <w:rPr>
                <w:rFonts w:ascii="Calibri" w:hAnsi="Calibri" w:cs="Arial"/>
              </w:rPr>
              <w:t xml:space="preserve"> </w:t>
            </w:r>
          </w:p>
        </w:tc>
        <w:tc>
          <w:tcPr>
            <w:tcW w:w="1965" w:type="dxa"/>
            <w:shd w:val="clear" w:color="auto" w:fill="auto"/>
            <w:tcMar>
              <w:top w:w="0" w:type="dxa"/>
              <w:left w:w="0" w:type="dxa"/>
              <w:bottom w:w="0" w:type="dxa"/>
              <w:right w:w="0" w:type="dxa"/>
            </w:tcMar>
            <w:vAlign w:val="center"/>
          </w:tcPr>
          <w:p w:rsidR="00230E92" w:rsidRPr="00585D27" w:rsidRDefault="002537DE" w:rsidP="00230E92">
            <w:pPr>
              <w:spacing w:after="0"/>
              <w:jc w:val="center"/>
              <w:rPr>
                <w:rFonts w:ascii="Calibri" w:hAnsi="Calibri" w:cs="Arial"/>
              </w:rPr>
            </w:pPr>
            <w:r w:rsidRPr="00585D27">
              <w:rPr>
                <w:rFonts w:ascii="Calibri" w:hAnsi="Calibri" w:cs="Arial"/>
              </w:rPr>
              <w:t>10:30-11:15</w:t>
            </w:r>
          </w:p>
        </w:tc>
      </w:tr>
      <w:tr w:rsidR="002537DE" w:rsidRPr="00585D27" w:rsidTr="00585D27">
        <w:trPr>
          <w:cantSplit/>
          <w:trHeight w:hRule="exact" w:val="409"/>
        </w:trPr>
        <w:tc>
          <w:tcPr>
            <w:tcW w:w="5397" w:type="dxa"/>
            <w:shd w:val="clear" w:color="auto" w:fill="auto"/>
            <w:tcMar>
              <w:top w:w="0" w:type="dxa"/>
              <w:left w:w="0" w:type="dxa"/>
              <w:bottom w:w="0" w:type="dxa"/>
              <w:right w:w="0" w:type="dxa"/>
            </w:tcMar>
            <w:vAlign w:val="center"/>
          </w:tcPr>
          <w:p w:rsidR="002537DE" w:rsidRPr="00585D27" w:rsidRDefault="002537DE" w:rsidP="002537DE">
            <w:pPr>
              <w:spacing w:after="0"/>
              <w:ind w:left="90"/>
              <w:rPr>
                <w:rFonts w:ascii="Calibri" w:hAnsi="Calibri" w:cs="Arial"/>
              </w:rPr>
            </w:pPr>
            <w:r w:rsidRPr="00585D27">
              <w:rPr>
                <w:rFonts w:ascii="Calibri" w:hAnsi="Calibri" w:cs="Arial"/>
              </w:rPr>
              <w:t>What is Policy Advocacy?</w:t>
            </w:r>
          </w:p>
        </w:tc>
        <w:tc>
          <w:tcPr>
            <w:tcW w:w="1965" w:type="dxa"/>
            <w:shd w:val="clear" w:color="auto" w:fill="auto"/>
            <w:tcMar>
              <w:top w:w="0" w:type="dxa"/>
              <w:left w:w="0" w:type="dxa"/>
              <w:bottom w:w="0" w:type="dxa"/>
              <w:right w:w="0" w:type="dxa"/>
            </w:tcMar>
            <w:vAlign w:val="center"/>
          </w:tcPr>
          <w:p w:rsidR="002537DE" w:rsidRPr="00585D27" w:rsidRDefault="002537DE" w:rsidP="00230E92">
            <w:pPr>
              <w:spacing w:after="0"/>
              <w:jc w:val="center"/>
              <w:rPr>
                <w:rFonts w:ascii="Calibri" w:hAnsi="Calibri" w:cs="Arial"/>
              </w:rPr>
            </w:pPr>
            <w:r w:rsidRPr="00585D27">
              <w:rPr>
                <w:rFonts w:ascii="Calibri" w:hAnsi="Calibri" w:cs="Arial"/>
              </w:rPr>
              <w:t>11:15-12:30</w:t>
            </w:r>
          </w:p>
        </w:tc>
      </w:tr>
      <w:tr w:rsidR="002537DE" w:rsidRPr="00585D27" w:rsidTr="00585D27">
        <w:trPr>
          <w:cantSplit/>
          <w:trHeight w:hRule="exact" w:val="409"/>
        </w:trPr>
        <w:tc>
          <w:tcPr>
            <w:tcW w:w="5397" w:type="dxa"/>
            <w:shd w:val="clear" w:color="auto" w:fill="auto"/>
            <w:tcMar>
              <w:top w:w="0" w:type="dxa"/>
              <w:left w:w="0" w:type="dxa"/>
              <w:bottom w:w="0" w:type="dxa"/>
              <w:right w:w="0" w:type="dxa"/>
            </w:tcMar>
            <w:vAlign w:val="center"/>
          </w:tcPr>
          <w:p w:rsidR="002537DE" w:rsidRPr="00585D27" w:rsidRDefault="002537DE" w:rsidP="002537DE">
            <w:pPr>
              <w:spacing w:after="0"/>
              <w:ind w:left="90"/>
              <w:rPr>
                <w:rFonts w:ascii="Calibri" w:hAnsi="Calibri" w:cs="Arial"/>
              </w:rPr>
            </w:pPr>
            <w:r w:rsidRPr="00585D27">
              <w:rPr>
                <w:rFonts w:ascii="Calibri" w:hAnsi="Calibri" w:cs="Arial"/>
              </w:rPr>
              <w:t>Introduction to the 10 Parts</w:t>
            </w:r>
          </w:p>
        </w:tc>
        <w:tc>
          <w:tcPr>
            <w:tcW w:w="1965" w:type="dxa"/>
            <w:shd w:val="clear" w:color="auto" w:fill="auto"/>
            <w:tcMar>
              <w:top w:w="0" w:type="dxa"/>
              <w:left w:w="0" w:type="dxa"/>
              <w:bottom w:w="0" w:type="dxa"/>
              <w:right w:w="0" w:type="dxa"/>
            </w:tcMar>
            <w:vAlign w:val="center"/>
          </w:tcPr>
          <w:p w:rsidR="002537DE" w:rsidRPr="00585D27" w:rsidRDefault="002537DE" w:rsidP="00230E92">
            <w:pPr>
              <w:spacing w:after="0"/>
              <w:jc w:val="center"/>
              <w:rPr>
                <w:rFonts w:ascii="Calibri" w:hAnsi="Calibri" w:cs="Arial"/>
              </w:rPr>
            </w:pPr>
            <w:r w:rsidRPr="00585D27">
              <w:rPr>
                <w:rFonts w:ascii="Calibri" w:hAnsi="Calibri" w:cs="Arial"/>
              </w:rPr>
              <w:t>12:30-13:00</w:t>
            </w:r>
          </w:p>
        </w:tc>
      </w:tr>
      <w:tr w:rsidR="00622C23" w:rsidRPr="00585D27" w:rsidTr="00585D27">
        <w:trPr>
          <w:cantSplit/>
          <w:trHeight w:hRule="exact" w:val="409"/>
        </w:trPr>
        <w:tc>
          <w:tcPr>
            <w:tcW w:w="5397" w:type="dxa"/>
            <w:shd w:val="clear" w:color="auto" w:fill="auto"/>
            <w:tcMar>
              <w:top w:w="0" w:type="dxa"/>
              <w:left w:w="0" w:type="dxa"/>
              <w:bottom w:w="0" w:type="dxa"/>
              <w:right w:w="0" w:type="dxa"/>
            </w:tcMar>
            <w:vAlign w:val="center"/>
          </w:tcPr>
          <w:p w:rsidR="00230E92" w:rsidRPr="00585D27" w:rsidRDefault="00230E92" w:rsidP="00230E92">
            <w:pPr>
              <w:spacing w:after="0"/>
              <w:ind w:left="90"/>
              <w:rPr>
                <w:rFonts w:ascii="Calibri" w:hAnsi="Calibri" w:cs="Arial"/>
              </w:rPr>
            </w:pPr>
            <w:r w:rsidRPr="00585D27">
              <w:rPr>
                <w:rFonts w:ascii="Calibri" w:hAnsi="Calibri" w:cs="Arial"/>
              </w:rPr>
              <w:t xml:space="preserve">                Lunch</w:t>
            </w:r>
          </w:p>
        </w:tc>
        <w:tc>
          <w:tcPr>
            <w:tcW w:w="1965" w:type="dxa"/>
            <w:shd w:val="clear" w:color="auto" w:fill="auto"/>
            <w:tcMar>
              <w:top w:w="0" w:type="dxa"/>
              <w:left w:w="0" w:type="dxa"/>
              <w:bottom w:w="0" w:type="dxa"/>
              <w:right w:w="0" w:type="dxa"/>
            </w:tcMar>
            <w:vAlign w:val="center"/>
          </w:tcPr>
          <w:p w:rsidR="00230E92" w:rsidRPr="00585D27" w:rsidRDefault="00230E92" w:rsidP="002537DE">
            <w:pPr>
              <w:spacing w:after="0"/>
              <w:jc w:val="center"/>
              <w:rPr>
                <w:rFonts w:ascii="Calibri" w:hAnsi="Calibri" w:cs="Arial"/>
              </w:rPr>
            </w:pPr>
            <w:r w:rsidRPr="00585D27">
              <w:rPr>
                <w:rFonts w:ascii="Calibri" w:hAnsi="Calibri" w:cs="Arial"/>
              </w:rPr>
              <w:t>1</w:t>
            </w:r>
            <w:r w:rsidR="002537DE" w:rsidRPr="00585D27">
              <w:rPr>
                <w:rFonts w:ascii="Calibri" w:hAnsi="Calibri" w:cs="Arial"/>
              </w:rPr>
              <w:t>3</w:t>
            </w:r>
            <w:r w:rsidRPr="00585D27">
              <w:rPr>
                <w:rFonts w:ascii="Calibri" w:hAnsi="Calibri" w:cs="Arial"/>
              </w:rPr>
              <w:t>:00</w:t>
            </w:r>
            <w:r w:rsidR="00316605" w:rsidRPr="00585D27">
              <w:rPr>
                <w:rFonts w:ascii="Calibri" w:hAnsi="Calibri" w:cs="Arial"/>
              </w:rPr>
              <w:t>–</w:t>
            </w:r>
            <w:r w:rsidR="002537DE" w:rsidRPr="00585D27">
              <w:rPr>
                <w:rFonts w:ascii="Calibri" w:hAnsi="Calibri" w:cs="Arial"/>
              </w:rPr>
              <w:t>14</w:t>
            </w:r>
            <w:r w:rsidRPr="00585D27">
              <w:rPr>
                <w:rFonts w:ascii="Calibri" w:hAnsi="Calibri" w:cs="Arial"/>
              </w:rPr>
              <w:t>:00</w:t>
            </w:r>
          </w:p>
        </w:tc>
      </w:tr>
      <w:tr w:rsidR="00585D27" w:rsidRPr="00585D27" w:rsidTr="00585D27">
        <w:trPr>
          <w:cantSplit/>
          <w:trHeight w:hRule="exact" w:val="409"/>
        </w:trPr>
        <w:tc>
          <w:tcPr>
            <w:tcW w:w="7362" w:type="dxa"/>
            <w:gridSpan w:val="2"/>
            <w:shd w:val="clear" w:color="auto" w:fill="auto"/>
            <w:tcMar>
              <w:top w:w="0" w:type="dxa"/>
              <w:left w:w="0" w:type="dxa"/>
              <w:bottom w:w="0" w:type="dxa"/>
              <w:right w:w="0" w:type="dxa"/>
            </w:tcMar>
            <w:vAlign w:val="center"/>
          </w:tcPr>
          <w:p w:rsidR="00585D27" w:rsidRPr="00585D27" w:rsidRDefault="00585D27" w:rsidP="002537DE">
            <w:pPr>
              <w:spacing w:after="0"/>
              <w:jc w:val="center"/>
              <w:rPr>
                <w:rFonts w:ascii="Calibri" w:hAnsi="Calibri" w:cs="Arial"/>
              </w:rPr>
            </w:pPr>
            <w:r w:rsidRPr="00585D27">
              <w:rPr>
                <w:rFonts w:ascii="Calibri" w:hAnsi="Calibri" w:cs="Arial"/>
                <w:b/>
                <w:i/>
              </w:rPr>
              <w:t>(Reconvene in plenary room as large group)</w:t>
            </w:r>
          </w:p>
        </w:tc>
      </w:tr>
      <w:tr w:rsidR="00622C23" w:rsidRPr="00585D27" w:rsidTr="00840233">
        <w:trPr>
          <w:cantSplit/>
          <w:trHeight w:hRule="exact" w:val="648"/>
        </w:trPr>
        <w:tc>
          <w:tcPr>
            <w:tcW w:w="5397" w:type="dxa"/>
            <w:shd w:val="clear" w:color="auto" w:fill="auto"/>
            <w:tcMar>
              <w:top w:w="0" w:type="dxa"/>
              <w:left w:w="0" w:type="dxa"/>
              <w:bottom w:w="0" w:type="dxa"/>
              <w:right w:w="0" w:type="dxa"/>
            </w:tcMar>
            <w:vAlign w:val="center"/>
          </w:tcPr>
          <w:p w:rsidR="00230E92" w:rsidRPr="00585D27" w:rsidRDefault="00230E92" w:rsidP="00840233">
            <w:pPr>
              <w:spacing w:after="0"/>
              <w:ind w:left="90"/>
              <w:rPr>
                <w:rFonts w:ascii="Calibri" w:hAnsi="Calibri" w:cs="Arial"/>
              </w:rPr>
            </w:pPr>
            <w:r w:rsidRPr="00585D27">
              <w:rPr>
                <w:rFonts w:ascii="Calibri" w:hAnsi="Calibri" w:cs="Arial"/>
              </w:rPr>
              <w:t xml:space="preserve">  </w:t>
            </w:r>
            <w:r w:rsidR="002537DE" w:rsidRPr="00585D27">
              <w:rPr>
                <w:rFonts w:ascii="Calibri" w:hAnsi="Calibri" w:cs="Arial"/>
              </w:rPr>
              <w:t>E</w:t>
            </w:r>
            <w:r w:rsidR="00840233">
              <w:rPr>
                <w:rFonts w:ascii="Calibri" w:hAnsi="Calibri" w:cs="Arial"/>
              </w:rPr>
              <w:t>astern Europe and Central Asia</w:t>
            </w:r>
            <w:r w:rsidR="002537DE" w:rsidRPr="00585D27">
              <w:rPr>
                <w:rFonts w:ascii="Calibri" w:hAnsi="Calibri" w:cs="Arial"/>
              </w:rPr>
              <w:t xml:space="preserve"> Region</w:t>
            </w:r>
            <w:r w:rsidR="00840233">
              <w:rPr>
                <w:rFonts w:ascii="Calibri" w:hAnsi="Calibri" w:cs="Arial"/>
              </w:rPr>
              <w:t>al Family Planning</w:t>
            </w:r>
            <w:r w:rsidR="002537DE" w:rsidRPr="00585D27">
              <w:rPr>
                <w:rFonts w:ascii="Calibri" w:hAnsi="Calibri" w:cs="Arial"/>
              </w:rPr>
              <w:t xml:space="preserve"> Policy Landscape</w:t>
            </w:r>
          </w:p>
        </w:tc>
        <w:tc>
          <w:tcPr>
            <w:tcW w:w="1965" w:type="dxa"/>
            <w:shd w:val="clear" w:color="auto" w:fill="auto"/>
            <w:tcMar>
              <w:top w:w="0" w:type="dxa"/>
              <w:left w:w="0" w:type="dxa"/>
              <w:bottom w:w="0" w:type="dxa"/>
              <w:right w:w="0" w:type="dxa"/>
            </w:tcMar>
            <w:vAlign w:val="center"/>
          </w:tcPr>
          <w:p w:rsidR="00230E92" w:rsidRPr="00585D27" w:rsidRDefault="002537DE" w:rsidP="00230E92">
            <w:pPr>
              <w:spacing w:after="0"/>
              <w:jc w:val="center"/>
              <w:rPr>
                <w:rFonts w:ascii="Calibri" w:hAnsi="Calibri" w:cs="Arial"/>
              </w:rPr>
            </w:pPr>
            <w:r w:rsidRPr="00585D27">
              <w:rPr>
                <w:rFonts w:ascii="Calibri" w:hAnsi="Calibri" w:cs="Arial"/>
              </w:rPr>
              <w:t>14:00-15:00</w:t>
            </w:r>
          </w:p>
        </w:tc>
      </w:tr>
      <w:tr w:rsidR="00622C23" w:rsidRPr="00585D27" w:rsidTr="00585D27">
        <w:trPr>
          <w:cantSplit/>
          <w:trHeight w:hRule="exact" w:val="409"/>
        </w:trPr>
        <w:tc>
          <w:tcPr>
            <w:tcW w:w="5397" w:type="dxa"/>
            <w:shd w:val="clear" w:color="auto" w:fill="auto"/>
            <w:tcMar>
              <w:top w:w="0" w:type="dxa"/>
              <w:left w:w="0" w:type="dxa"/>
              <w:bottom w:w="0" w:type="dxa"/>
              <w:right w:w="0" w:type="dxa"/>
            </w:tcMar>
            <w:vAlign w:val="center"/>
          </w:tcPr>
          <w:p w:rsidR="00230E92" w:rsidRPr="00585D27" w:rsidRDefault="00230E92" w:rsidP="00230E92">
            <w:pPr>
              <w:spacing w:after="0"/>
              <w:ind w:left="90"/>
              <w:rPr>
                <w:rFonts w:ascii="Calibri" w:hAnsi="Calibri" w:cs="Arial"/>
              </w:rPr>
            </w:pPr>
            <w:r w:rsidRPr="00585D27">
              <w:rPr>
                <w:rFonts w:ascii="Calibri" w:hAnsi="Calibri" w:cs="Arial"/>
              </w:rPr>
              <w:t xml:space="preserve">                Break</w:t>
            </w:r>
          </w:p>
        </w:tc>
        <w:tc>
          <w:tcPr>
            <w:tcW w:w="1965" w:type="dxa"/>
            <w:shd w:val="clear" w:color="auto" w:fill="auto"/>
            <w:tcMar>
              <w:top w:w="0" w:type="dxa"/>
              <w:left w:w="0" w:type="dxa"/>
              <w:bottom w:w="0" w:type="dxa"/>
              <w:right w:w="0" w:type="dxa"/>
            </w:tcMar>
            <w:vAlign w:val="center"/>
          </w:tcPr>
          <w:p w:rsidR="00230E92" w:rsidRPr="00585D27" w:rsidRDefault="002537DE" w:rsidP="00230E92">
            <w:pPr>
              <w:spacing w:after="0"/>
              <w:jc w:val="center"/>
              <w:rPr>
                <w:rFonts w:ascii="Calibri" w:hAnsi="Calibri" w:cs="Arial"/>
              </w:rPr>
            </w:pPr>
            <w:r w:rsidRPr="00585D27">
              <w:rPr>
                <w:rFonts w:ascii="Calibri" w:hAnsi="Calibri" w:cs="Arial"/>
              </w:rPr>
              <w:t>15:00</w:t>
            </w:r>
            <w:r w:rsidR="00316605" w:rsidRPr="00585D27">
              <w:rPr>
                <w:rFonts w:ascii="Calibri" w:hAnsi="Calibri" w:cs="Arial"/>
              </w:rPr>
              <w:t>–</w:t>
            </w:r>
            <w:r w:rsidRPr="00585D27">
              <w:rPr>
                <w:rFonts w:ascii="Calibri" w:hAnsi="Calibri" w:cs="Arial"/>
              </w:rPr>
              <w:t>15:15</w:t>
            </w:r>
          </w:p>
        </w:tc>
      </w:tr>
      <w:tr w:rsidR="00585D27" w:rsidRPr="00585D27" w:rsidTr="00585D27">
        <w:trPr>
          <w:cantSplit/>
          <w:trHeight w:hRule="exact" w:val="409"/>
        </w:trPr>
        <w:tc>
          <w:tcPr>
            <w:tcW w:w="7362" w:type="dxa"/>
            <w:gridSpan w:val="2"/>
            <w:shd w:val="clear" w:color="auto" w:fill="auto"/>
            <w:tcMar>
              <w:top w:w="0" w:type="dxa"/>
              <w:left w:w="0" w:type="dxa"/>
              <w:bottom w:w="0" w:type="dxa"/>
              <w:right w:w="0" w:type="dxa"/>
            </w:tcMar>
            <w:vAlign w:val="center"/>
          </w:tcPr>
          <w:p w:rsidR="00585D27" w:rsidRPr="00585D27" w:rsidRDefault="00585D27" w:rsidP="002537DE">
            <w:pPr>
              <w:spacing w:after="0"/>
              <w:jc w:val="center"/>
              <w:rPr>
                <w:rFonts w:ascii="Calibri" w:hAnsi="Calibri" w:cs="Arial"/>
                <w:b/>
                <w:i/>
              </w:rPr>
            </w:pPr>
            <w:r w:rsidRPr="00585D27">
              <w:rPr>
                <w:rFonts w:ascii="Calibri" w:hAnsi="Calibri" w:cs="Arial"/>
                <w:b/>
                <w:i/>
              </w:rPr>
              <w:t>(break into 4 separate workshop groups)</w:t>
            </w:r>
          </w:p>
        </w:tc>
      </w:tr>
      <w:tr w:rsidR="00622C23" w:rsidRPr="00585D27" w:rsidTr="00585D27">
        <w:trPr>
          <w:cantSplit/>
          <w:trHeight w:hRule="exact" w:val="409"/>
        </w:trPr>
        <w:tc>
          <w:tcPr>
            <w:tcW w:w="5397" w:type="dxa"/>
            <w:shd w:val="clear" w:color="auto" w:fill="auto"/>
            <w:tcMar>
              <w:top w:w="0" w:type="dxa"/>
              <w:left w:w="0" w:type="dxa"/>
              <w:bottom w:w="0" w:type="dxa"/>
              <w:right w:w="0" w:type="dxa"/>
            </w:tcMar>
            <w:vAlign w:val="center"/>
          </w:tcPr>
          <w:p w:rsidR="00230E92" w:rsidRPr="00585D27" w:rsidRDefault="002537DE" w:rsidP="00FC5E4B">
            <w:pPr>
              <w:spacing w:after="0"/>
              <w:ind w:left="90"/>
              <w:rPr>
                <w:rFonts w:ascii="Calibri" w:hAnsi="Calibri" w:cs="Arial"/>
              </w:rPr>
            </w:pPr>
            <w:r w:rsidRPr="00585D27">
              <w:rPr>
                <w:rFonts w:ascii="Calibri" w:hAnsi="Calibri" w:cs="Arial"/>
              </w:rPr>
              <w:t xml:space="preserve">Part 1: Advocacy </w:t>
            </w:r>
            <w:r w:rsidR="00FC5E4B" w:rsidRPr="00585D27">
              <w:rPr>
                <w:rFonts w:ascii="Calibri" w:hAnsi="Calibri" w:cs="Arial"/>
              </w:rPr>
              <w:t>Issue</w:t>
            </w:r>
          </w:p>
        </w:tc>
        <w:tc>
          <w:tcPr>
            <w:tcW w:w="1965" w:type="dxa"/>
            <w:shd w:val="clear" w:color="auto" w:fill="auto"/>
            <w:tcMar>
              <w:top w:w="0" w:type="dxa"/>
              <w:left w:w="0" w:type="dxa"/>
              <w:bottom w:w="0" w:type="dxa"/>
              <w:right w:w="0" w:type="dxa"/>
            </w:tcMar>
            <w:vAlign w:val="center"/>
          </w:tcPr>
          <w:p w:rsidR="00230E92" w:rsidRPr="00585D27" w:rsidRDefault="002537DE" w:rsidP="00FC5E4B">
            <w:pPr>
              <w:spacing w:after="0"/>
              <w:jc w:val="center"/>
              <w:rPr>
                <w:rFonts w:ascii="Calibri" w:hAnsi="Calibri" w:cs="Arial"/>
              </w:rPr>
            </w:pPr>
            <w:r w:rsidRPr="00585D27">
              <w:rPr>
                <w:rFonts w:ascii="Calibri" w:hAnsi="Calibri" w:cs="Arial"/>
              </w:rPr>
              <w:t>15:15</w:t>
            </w:r>
            <w:r w:rsidR="00316605" w:rsidRPr="00585D27">
              <w:rPr>
                <w:rFonts w:ascii="Calibri" w:hAnsi="Calibri" w:cs="Arial"/>
              </w:rPr>
              <w:t>–</w:t>
            </w:r>
            <w:r w:rsidRPr="00585D27">
              <w:rPr>
                <w:rFonts w:ascii="Calibri" w:hAnsi="Calibri" w:cs="Arial"/>
              </w:rPr>
              <w:t>1</w:t>
            </w:r>
            <w:r w:rsidR="00FC5E4B" w:rsidRPr="00585D27">
              <w:rPr>
                <w:rFonts w:ascii="Calibri" w:hAnsi="Calibri" w:cs="Arial"/>
              </w:rPr>
              <w:t>7</w:t>
            </w:r>
            <w:r w:rsidRPr="00585D27">
              <w:rPr>
                <w:rFonts w:ascii="Calibri" w:hAnsi="Calibri" w:cs="Arial"/>
              </w:rPr>
              <w:t>:15</w:t>
            </w:r>
          </w:p>
        </w:tc>
      </w:tr>
      <w:tr w:rsidR="00622C23" w:rsidRPr="00666B7B" w:rsidTr="00585D27">
        <w:trPr>
          <w:cantSplit/>
          <w:trHeight w:hRule="exact" w:val="440"/>
        </w:trPr>
        <w:tc>
          <w:tcPr>
            <w:tcW w:w="5397" w:type="dxa"/>
            <w:shd w:val="clear" w:color="auto" w:fill="auto"/>
            <w:tcMar>
              <w:top w:w="0" w:type="dxa"/>
              <w:left w:w="0" w:type="dxa"/>
              <w:bottom w:w="0" w:type="dxa"/>
              <w:right w:w="0" w:type="dxa"/>
            </w:tcMar>
            <w:vAlign w:val="center"/>
          </w:tcPr>
          <w:p w:rsidR="00230E92" w:rsidRPr="00585D27" w:rsidRDefault="00230E92" w:rsidP="00230E92">
            <w:pPr>
              <w:spacing w:after="0"/>
              <w:ind w:left="90"/>
              <w:rPr>
                <w:rFonts w:ascii="Calibri" w:hAnsi="Calibri" w:cs="Arial"/>
                <w:b/>
              </w:rPr>
            </w:pPr>
            <w:r w:rsidRPr="00585D27">
              <w:rPr>
                <w:rFonts w:ascii="Calibri" w:hAnsi="Calibri" w:cs="Arial"/>
              </w:rPr>
              <w:t>Daily Summary and Closing</w:t>
            </w:r>
          </w:p>
        </w:tc>
        <w:tc>
          <w:tcPr>
            <w:tcW w:w="1965" w:type="dxa"/>
            <w:shd w:val="clear" w:color="auto" w:fill="auto"/>
            <w:tcMar>
              <w:top w:w="0" w:type="dxa"/>
              <w:left w:w="0" w:type="dxa"/>
              <w:bottom w:w="0" w:type="dxa"/>
              <w:right w:w="0" w:type="dxa"/>
            </w:tcMar>
            <w:vAlign w:val="center"/>
          </w:tcPr>
          <w:p w:rsidR="00230E92" w:rsidRPr="00666B7B" w:rsidRDefault="00230E92" w:rsidP="00230E92">
            <w:pPr>
              <w:spacing w:after="0"/>
              <w:jc w:val="center"/>
              <w:rPr>
                <w:rFonts w:ascii="Calibri" w:hAnsi="Calibri" w:cs="Arial"/>
              </w:rPr>
            </w:pPr>
            <w:r w:rsidRPr="00585D27">
              <w:rPr>
                <w:rFonts w:ascii="Calibri" w:hAnsi="Calibri" w:cs="Arial"/>
              </w:rPr>
              <w:t>17:15</w:t>
            </w:r>
            <w:r w:rsidR="00316605" w:rsidRPr="00585D27">
              <w:rPr>
                <w:rFonts w:ascii="Calibri" w:hAnsi="Calibri" w:cs="Arial"/>
              </w:rPr>
              <w:t>–</w:t>
            </w:r>
            <w:r w:rsidRPr="00585D27">
              <w:rPr>
                <w:rFonts w:ascii="Calibri" w:hAnsi="Calibri" w:cs="Arial"/>
              </w:rPr>
              <w:t>17:30</w:t>
            </w:r>
          </w:p>
        </w:tc>
      </w:tr>
      <w:bookmarkEnd w:id="5"/>
    </w:tbl>
    <w:p w:rsidR="00D74524" w:rsidRPr="00387464" w:rsidRDefault="00D74524" w:rsidP="00D74524">
      <w:pPr>
        <w:spacing w:after="120"/>
        <w:rPr>
          <w:rFonts w:ascii="Arial" w:hAnsi="Arial" w:cs="Arial"/>
          <w:b/>
        </w:rPr>
      </w:pPr>
    </w:p>
    <w:p w:rsidR="008F7D47" w:rsidRPr="00387464" w:rsidRDefault="008F7D47" w:rsidP="00D74524">
      <w:pPr>
        <w:spacing w:after="120"/>
        <w:rPr>
          <w:rFonts w:ascii="Arial" w:hAnsi="Arial" w:cs="Arial"/>
          <w:b/>
        </w:rPr>
      </w:pPr>
    </w:p>
    <w:p w:rsidR="001A7820" w:rsidRPr="0031545C" w:rsidRDefault="001A7820" w:rsidP="00852C4E">
      <w:pPr>
        <w:spacing w:after="120"/>
        <w:rPr>
          <w:rFonts w:ascii="Arial" w:hAnsi="Arial" w:cs="Arial"/>
          <w:b/>
          <w:sz w:val="24"/>
          <w:szCs w:val="24"/>
        </w:rPr>
      </w:pPr>
    </w:p>
    <w:p w:rsidR="008F7D47" w:rsidRPr="00387464" w:rsidRDefault="008F7D47" w:rsidP="00D74524">
      <w:pPr>
        <w:spacing w:after="120"/>
        <w:rPr>
          <w:rFonts w:ascii="Arial" w:hAnsi="Arial" w:cs="Arial"/>
          <w:b/>
        </w:rPr>
      </w:pPr>
    </w:p>
    <w:p w:rsidR="00BA29B0" w:rsidRPr="00387464" w:rsidRDefault="00BA29B0" w:rsidP="00D74524">
      <w:pPr>
        <w:rPr>
          <w:rFonts w:ascii="Arial" w:hAnsi="Arial" w:cs="Arial"/>
          <w:color w:val="000090"/>
        </w:rPr>
      </w:pPr>
    </w:p>
    <w:p w:rsidR="008F7D47" w:rsidRDefault="008F7D47" w:rsidP="001768F9">
      <w:pPr>
        <w:spacing w:after="120"/>
        <w:rPr>
          <w:rFonts w:ascii="Arial" w:hAnsi="Arial" w:cs="Arial"/>
          <w:b/>
        </w:rPr>
      </w:pPr>
    </w:p>
    <w:p w:rsidR="00852C4E" w:rsidRDefault="00852C4E" w:rsidP="001768F9">
      <w:pPr>
        <w:spacing w:after="120"/>
        <w:rPr>
          <w:rFonts w:ascii="Arial" w:hAnsi="Arial" w:cs="Arial"/>
          <w:b/>
        </w:rPr>
      </w:pPr>
    </w:p>
    <w:p w:rsidR="00852C4E" w:rsidRDefault="00852C4E" w:rsidP="001768F9">
      <w:pPr>
        <w:spacing w:after="120"/>
        <w:rPr>
          <w:rFonts w:ascii="Arial" w:hAnsi="Arial" w:cs="Arial"/>
          <w:b/>
        </w:rPr>
      </w:pPr>
    </w:p>
    <w:p w:rsidR="00852C4E" w:rsidRDefault="00852C4E" w:rsidP="001768F9">
      <w:pPr>
        <w:spacing w:after="120"/>
        <w:rPr>
          <w:rFonts w:ascii="Arial" w:hAnsi="Arial" w:cs="Arial"/>
          <w:b/>
        </w:rPr>
      </w:pPr>
    </w:p>
    <w:p w:rsidR="000767CA" w:rsidRDefault="000767CA" w:rsidP="001768F9">
      <w:pPr>
        <w:spacing w:after="120"/>
        <w:rPr>
          <w:rFonts w:ascii="Arial" w:hAnsi="Arial" w:cs="Arial"/>
          <w:u w:val="single"/>
        </w:rPr>
      </w:pPr>
    </w:p>
    <w:p w:rsidR="000767CA" w:rsidRDefault="000767CA" w:rsidP="00EB4024">
      <w:pPr>
        <w:spacing w:after="120"/>
        <w:jc w:val="center"/>
        <w:rPr>
          <w:rFonts w:ascii="Arial" w:hAnsi="Arial" w:cs="Arial"/>
          <w:u w:val="single"/>
        </w:rPr>
      </w:pPr>
    </w:p>
    <w:p w:rsidR="00230E92" w:rsidRDefault="00230E92" w:rsidP="00EB4024">
      <w:pPr>
        <w:spacing w:after="120"/>
        <w:jc w:val="center"/>
        <w:rPr>
          <w:rFonts w:ascii="Arial" w:hAnsi="Arial" w:cs="Arial"/>
          <w:sz w:val="24"/>
          <w:szCs w:val="24"/>
        </w:rPr>
      </w:pPr>
    </w:p>
    <w:p w:rsidR="000767CA" w:rsidRDefault="00230E92" w:rsidP="00EB4024">
      <w:pPr>
        <w:spacing w:after="120"/>
        <w:jc w:val="center"/>
        <w:rPr>
          <w:rFonts w:ascii="Arial" w:hAnsi="Arial" w:cs="Arial"/>
          <w:sz w:val="24"/>
          <w:szCs w:val="24"/>
        </w:rPr>
      </w:pPr>
      <w:r>
        <w:rPr>
          <w:rFonts w:ascii="Arial" w:hAnsi="Arial" w:cs="Arial"/>
          <w:sz w:val="24"/>
          <w:szCs w:val="24"/>
        </w:rPr>
        <w:t xml:space="preserve">  </w:t>
      </w:r>
    </w:p>
    <w:p w:rsidR="002537DE" w:rsidRPr="009909C2" w:rsidRDefault="00230E92" w:rsidP="003001E8">
      <w:pPr>
        <w:spacing w:after="120"/>
        <w:rPr>
          <w:rFonts w:ascii="Arial" w:hAnsi="Arial" w:cs="Arial"/>
          <w:sz w:val="24"/>
          <w:szCs w:val="24"/>
        </w:rPr>
      </w:pPr>
      <w:r>
        <w:rPr>
          <w:rFonts w:ascii="Arial" w:hAnsi="Arial" w:cs="Arial"/>
          <w:sz w:val="24"/>
          <w:szCs w:val="24"/>
        </w:rPr>
        <w:t xml:space="preserve">     </w:t>
      </w:r>
    </w:p>
    <w:p w:rsidR="002537DE" w:rsidRDefault="002537DE" w:rsidP="003001E8">
      <w:pPr>
        <w:spacing w:after="120"/>
        <w:rPr>
          <w:rFonts w:ascii="Calibri" w:hAnsi="Calibri" w:cs="Arial"/>
          <w:b/>
          <w:sz w:val="24"/>
          <w:szCs w:val="24"/>
        </w:rPr>
      </w:pPr>
    </w:p>
    <w:p w:rsidR="000767CA" w:rsidRPr="00666B7B" w:rsidRDefault="000767CA" w:rsidP="003001E8">
      <w:pPr>
        <w:spacing w:after="120"/>
        <w:rPr>
          <w:rFonts w:ascii="Calibri" w:hAnsi="Calibri" w:cs="Arial"/>
          <w:b/>
          <w:sz w:val="24"/>
          <w:szCs w:val="24"/>
        </w:rPr>
      </w:pPr>
      <w:r w:rsidRPr="00666B7B">
        <w:rPr>
          <w:rFonts w:ascii="Calibri" w:hAnsi="Calibri" w:cs="Arial"/>
          <w:b/>
          <w:sz w:val="24"/>
          <w:szCs w:val="24"/>
        </w:rPr>
        <w:t xml:space="preserve">Today’s Materials </w:t>
      </w:r>
    </w:p>
    <w:tbl>
      <w:tblPr>
        <w:tblpPr w:leftFromText="180" w:rightFromText="180" w:vertAnchor="text" w:horzAnchor="page" w:tblpX="2436" w:tblpY="41"/>
        <w:tblW w:w="9330" w:type="dxa"/>
        <w:tblLayout w:type="fixed"/>
        <w:tblLook w:val="01E0" w:firstRow="1" w:lastRow="1" w:firstColumn="1" w:lastColumn="1" w:noHBand="0" w:noVBand="0"/>
      </w:tblPr>
      <w:tblGrid>
        <w:gridCol w:w="3535"/>
        <w:gridCol w:w="5795"/>
      </w:tblGrid>
      <w:tr w:rsidR="007C29B4" w:rsidRPr="00666B7B">
        <w:trPr>
          <w:cantSplit/>
          <w:trHeight w:hRule="exact" w:val="3108"/>
        </w:trPr>
        <w:tc>
          <w:tcPr>
            <w:tcW w:w="3535" w:type="dxa"/>
            <w:tcMar>
              <w:left w:w="115" w:type="dxa"/>
              <w:right w:w="72" w:type="dxa"/>
            </w:tcMar>
          </w:tcPr>
          <w:p w:rsidR="007C29B4" w:rsidRPr="00666B7B" w:rsidRDefault="007C29B4" w:rsidP="009761F6">
            <w:pPr>
              <w:pStyle w:val="ListParagraph"/>
              <w:numPr>
                <w:ilvl w:val="0"/>
                <w:numId w:val="221"/>
              </w:numPr>
              <w:spacing w:after="0" w:line="240" w:lineRule="auto"/>
              <w:contextualSpacing w:val="0"/>
              <w:rPr>
                <w:rFonts w:ascii="Calibri" w:hAnsi="Calibri" w:cs="Arial"/>
              </w:rPr>
            </w:pPr>
            <w:r w:rsidRPr="00666B7B">
              <w:rPr>
                <w:rFonts w:ascii="Calibri" w:hAnsi="Calibri" w:cs="Arial"/>
              </w:rPr>
              <w:t>Laptop, LCD projector</w:t>
            </w:r>
          </w:p>
          <w:p w:rsidR="007C29B4" w:rsidRPr="00666B7B" w:rsidRDefault="007C29B4" w:rsidP="009761F6">
            <w:pPr>
              <w:pStyle w:val="ListParagraph"/>
              <w:numPr>
                <w:ilvl w:val="0"/>
                <w:numId w:val="221"/>
              </w:numPr>
              <w:spacing w:after="0" w:line="240" w:lineRule="auto"/>
              <w:contextualSpacing w:val="0"/>
              <w:rPr>
                <w:rFonts w:ascii="Calibri" w:hAnsi="Calibri" w:cs="Arial"/>
              </w:rPr>
            </w:pPr>
            <w:r w:rsidRPr="00666B7B">
              <w:rPr>
                <w:rFonts w:ascii="Calibri" w:hAnsi="Calibri" w:cs="Arial"/>
              </w:rPr>
              <w:t>Screen, power cords</w:t>
            </w:r>
          </w:p>
          <w:p w:rsidR="007C29B4" w:rsidRPr="00666B7B" w:rsidRDefault="007C29B4" w:rsidP="009761F6">
            <w:pPr>
              <w:pStyle w:val="ListParagraph"/>
              <w:numPr>
                <w:ilvl w:val="0"/>
                <w:numId w:val="221"/>
              </w:numPr>
              <w:spacing w:after="0" w:line="240" w:lineRule="auto"/>
              <w:contextualSpacing w:val="0"/>
              <w:rPr>
                <w:rFonts w:ascii="Calibri" w:hAnsi="Calibri" w:cs="Arial"/>
              </w:rPr>
            </w:pPr>
            <w:r w:rsidRPr="00666B7B">
              <w:rPr>
                <w:rFonts w:ascii="Calibri" w:hAnsi="Calibri" w:cs="Arial"/>
              </w:rPr>
              <w:t xml:space="preserve">PowerPoint slide set </w:t>
            </w:r>
          </w:p>
          <w:p w:rsidR="007C29B4" w:rsidRPr="00666B7B" w:rsidRDefault="007C29B4" w:rsidP="009761F6">
            <w:pPr>
              <w:pStyle w:val="ListParagraph"/>
              <w:numPr>
                <w:ilvl w:val="0"/>
                <w:numId w:val="221"/>
              </w:numPr>
              <w:spacing w:after="0" w:line="240" w:lineRule="auto"/>
              <w:contextualSpacing w:val="0"/>
              <w:rPr>
                <w:rFonts w:ascii="Calibri" w:hAnsi="Calibri" w:cs="Arial"/>
              </w:rPr>
            </w:pPr>
            <w:r w:rsidRPr="00666B7B">
              <w:rPr>
                <w:rFonts w:ascii="Calibri" w:hAnsi="Calibri" w:cs="Arial"/>
              </w:rPr>
              <w:t>Flip charts, easels, tape</w:t>
            </w:r>
          </w:p>
          <w:p w:rsidR="007C29B4" w:rsidRPr="00666B7B" w:rsidRDefault="007C29B4" w:rsidP="009761F6">
            <w:pPr>
              <w:pStyle w:val="ListParagraph"/>
              <w:numPr>
                <w:ilvl w:val="0"/>
                <w:numId w:val="221"/>
              </w:numPr>
              <w:spacing w:after="0" w:line="240" w:lineRule="auto"/>
              <w:contextualSpacing w:val="0"/>
              <w:rPr>
                <w:rFonts w:ascii="Calibri" w:hAnsi="Calibri" w:cs="Arial"/>
              </w:rPr>
            </w:pPr>
            <w:r w:rsidRPr="00666B7B">
              <w:rPr>
                <w:rFonts w:ascii="Calibri" w:hAnsi="Calibri" w:cs="Arial"/>
              </w:rPr>
              <w:t>Colored markers, scissors</w:t>
            </w:r>
          </w:p>
          <w:p w:rsidR="007C29B4" w:rsidRPr="00666B7B" w:rsidRDefault="007C29B4" w:rsidP="009761F6">
            <w:pPr>
              <w:pStyle w:val="ListParagraph"/>
              <w:numPr>
                <w:ilvl w:val="0"/>
                <w:numId w:val="221"/>
              </w:numPr>
              <w:spacing w:after="0" w:line="240" w:lineRule="auto"/>
              <w:contextualSpacing w:val="0"/>
              <w:rPr>
                <w:rFonts w:ascii="Calibri" w:hAnsi="Calibri" w:cs="Arial"/>
              </w:rPr>
            </w:pPr>
            <w:r w:rsidRPr="00666B7B">
              <w:rPr>
                <w:rFonts w:ascii="Calibri" w:hAnsi="Calibri" w:cs="Arial"/>
              </w:rPr>
              <w:t>Index cards</w:t>
            </w:r>
            <w:r w:rsidRPr="00666B7B">
              <w:rPr>
                <w:rFonts w:ascii="Calibri" w:hAnsi="Calibri" w:cs="Arial"/>
              </w:rPr>
              <w:tab/>
            </w:r>
            <w:r w:rsidRPr="00666B7B">
              <w:rPr>
                <w:rFonts w:ascii="Calibri" w:hAnsi="Calibri" w:cs="Arial"/>
              </w:rPr>
              <w:tab/>
            </w:r>
          </w:p>
          <w:p w:rsidR="007C29B4" w:rsidRPr="00666B7B" w:rsidRDefault="007C29B4" w:rsidP="009761F6">
            <w:pPr>
              <w:pStyle w:val="ListParagraph"/>
              <w:numPr>
                <w:ilvl w:val="0"/>
                <w:numId w:val="221"/>
              </w:numPr>
              <w:spacing w:after="0" w:line="240" w:lineRule="auto"/>
              <w:contextualSpacing w:val="0"/>
              <w:rPr>
                <w:rFonts w:ascii="Calibri" w:hAnsi="Calibri" w:cs="Arial"/>
              </w:rPr>
            </w:pPr>
            <w:r w:rsidRPr="00666B7B">
              <w:rPr>
                <w:rFonts w:ascii="Calibri" w:hAnsi="Calibri" w:cs="Arial"/>
              </w:rPr>
              <w:t>Name tags/name placards</w:t>
            </w:r>
          </w:p>
          <w:p w:rsidR="007C29B4" w:rsidRPr="00666B7B" w:rsidRDefault="007C29B4" w:rsidP="00FC5E4B">
            <w:pPr>
              <w:pStyle w:val="ListParagraph"/>
              <w:spacing w:after="0" w:line="240" w:lineRule="auto"/>
              <w:ind w:left="360"/>
              <w:contextualSpacing w:val="0"/>
              <w:rPr>
                <w:rFonts w:ascii="Calibri" w:hAnsi="Calibri" w:cs="Arial"/>
              </w:rPr>
            </w:pPr>
          </w:p>
        </w:tc>
        <w:tc>
          <w:tcPr>
            <w:tcW w:w="5795" w:type="dxa"/>
            <w:tcMar>
              <w:left w:w="115" w:type="dxa"/>
              <w:right w:w="72" w:type="dxa"/>
            </w:tcMar>
          </w:tcPr>
          <w:p w:rsidR="00FC5E4B" w:rsidRPr="00666B7B" w:rsidRDefault="00FC5E4B" w:rsidP="00FC5E4B">
            <w:pPr>
              <w:pStyle w:val="ListParagraph"/>
              <w:numPr>
                <w:ilvl w:val="0"/>
                <w:numId w:val="11"/>
              </w:numPr>
              <w:spacing w:after="0" w:line="240" w:lineRule="auto"/>
              <w:contextualSpacing w:val="0"/>
              <w:rPr>
                <w:rFonts w:ascii="Calibri" w:hAnsi="Calibri" w:cs="Arial"/>
              </w:rPr>
            </w:pPr>
            <w:r w:rsidRPr="00666B7B">
              <w:rPr>
                <w:rFonts w:ascii="Calibri" w:hAnsi="Calibri" w:cs="Arial"/>
              </w:rPr>
              <w:t>Participant packets</w:t>
            </w:r>
          </w:p>
          <w:p w:rsidR="00FC5E4B" w:rsidRDefault="00FC5E4B" w:rsidP="00FC5E4B">
            <w:pPr>
              <w:pStyle w:val="ListParagraph"/>
              <w:numPr>
                <w:ilvl w:val="0"/>
                <w:numId w:val="11"/>
              </w:numPr>
              <w:tabs>
                <w:tab w:val="left" w:pos="1620"/>
              </w:tabs>
              <w:spacing w:after="0" w:line="240" w:lineRule="auto"/>
              <w:contextualSpacing w:val="0"/>
              <w:rPr>
                <w:rFonts w:ascii="Calibri" w:hAnsi="Calibri" w:cs="Arial"/>
              </w:rPr>
            </w:pPr>
            <w:r w:rsidRPr="00666B7B">
              <w:rPr>
                <w:rFonts w:ascii="Calibri" w:hAnsi="Calibri" w:cs="Arial"/>
              </w:rPr>
              <w:t>Attendance log</w:t>
            </w:r>
          </w:p>
          <w:p w:rsidR="007C29B4" w:rsidRPr="00666B7B" w:rsidRDefault="007C29B4" w:rsidP="00FC5E4B">
            <w:pPr>
              <w:pStyle w:val="ListParagraph"/>
              <w:numPr>
                <w:ilvl w:val="0"/>
                <w:numId w:val="11"/>
              </w:numPr>
              <w:tabs>
                <w:tab w:val="left" w:pos="1620"/>
              </w:tabs>
              <w:spacing w:after="0" w:line="240" w:lineRule="auto"/>
              <w:contextualSpacing w:val="0"/>
              <w:rPr>
                <w:rFonts w:ascii="Calibri" w:hAnsi="Calibri" w:cs="Arial"/>
              </w:rPr>
            </w:pPr>
            <w:r w:rsidRPr="00666B7B">
              <w:rPr>
                <w:rFonts w:ascii="Calibri" w:hAnsi="Calibri" w:cs="Arial"/>
              </w:rPr>
              <w:t>Agenda</w:t>
            </w:r>
          </w:p>
          <w:p w:rsidR="007C29B4" w:rsidRPr="00585D27" w:rsidRDefault="002537DE" w:rsidP="00FC5E4B">
            <w:pPr>
              <w:pStyle w:val="ListParagraph"/>
              <w:numPr>
                <w:ilvl w:val="0"/>
                <w:numId w:val="11"/>
              </w:numPr>
              <w:tabs>
                <w:tab w:val="left" w:pos="1620"/>
              </w:tabs>
              <w:spacing w:after="0" w:line="240" w:lineRule="auto"/>
              <w:contextualSpacing w:val="0"/>
              <w:rPr>
                <w:rFonts w:ascii="Calibri" w:hAnsi="Calibri" w:cs="Arial"/>
              </w:rPr>
            </w:pPr>
            <w:r w:rsidRPr="00585D27">
              <w:rPr>
                <w:rFonts w:ascii="Calibri" w:eastAsia="Calibri" w:hAnsi="Calibri" w:cs="Arial"/>
                <w:iCs/>
              </w:rPr>
              <w:t xml:space="preserve">Family Planning/TMA </w:t>
            </w:r>
            <w:r w:rsidR="007C29B4" w:rsidRPr="00585D27">
              <w:rPr>
                <w:rFonts w:ascii="Calibri" w:eastAsia="Calibri" w:hAnsi="Calibri" w:cs="Arial"/>
                <w:iCs/>
              </w:rPr>
              <w:t>Case Study</w:t>
            </w:r>
            <w:r w:rsidR="00266D03" w:rsidRPr="00585D27">
              <w:rPr>
                <w:rFonts w:ascii="Calibri" w:eastAsia="Calibri" w:hAnsi="Calibri" w:cs="Arial"/>
                <w:iCs/>
              </w:rPr>
              <w:t xml:space="preserve"> </w:t>
            </w:r>
          </w:p>
          <w:p w:rsidR="007C29B4" w:rsidRPr="00585D27" w:rsidRDefault="002537DE" w:rsidP="00FC5E4B">
            <w:pPr>
              <w:pStyle w:val="ListParagraph"/>
              <w:numPr>
                <w:ilvl w:val="0"/>
                <w:numId w:val="11"/>
              </w:numPr>
              <w:tabs>
                <w:tab w:val="left" w:pos="1620"/>
              </w:tabs>
              <w:spacing w:after="0" w:line="240" w:lineRule="auto"/>
              <w:contextualSpacing w:val="0"/>
              <w:rPr>
                <w:rFonts w:ascii="Calibri" w:hAnsi="Calibri" w:cs="Arial"/>
              </w:rPr>
            </w:pPr>
            <w:r w:rsidRPr="00585D27">
              <w:rPr>
                <w:rFonts w:ascii="Calibri" w:eastAsia="Calibri" w:hAnsi="Calibri" w:cs="Arial"/>
                <w:iCs/>
              </w:rPr>
              <w:t xml:space="preserve">Family Planning/TMA </w:t>
            </w:r>
            <w:r w:rsidR="007C29B4" w:rsidRPr="00585D27">
              <w:rPr>
                <w:rFonts w:ascii="Calibri" w:eastAsia="Calibri" w:hAnsi="Calibri" w:cs="Arial"/>
                <w:iCs/>
              </w:rPr>
              <w:t>Case Study Answer Key</w:t>
            </w:r>
          </w:p>
          <w:p w:rsidR="007C29B4" w:rsidRPr="00666B7B" w:rsidRDefault="007C29B4" w:rsidP="00FC5E4B">
            <w:pPr>
              <w:pStyle w:val="ListParagraph"/>
              <w:numPr>
                <w:ilvl w:val="0"/>
                <w:numId w:val="11"/>
              </w:numPr>
              <w:tabs>
                <w:tab w:val="left" w:pos="1620"/>
              </w:tabs>
              <w:spacing w:after="0" w:line="240" w:lineRule="auto"/>
              <w:contextualSpacing w:val="0"/>
              <w:rPr>
                <w:rFonts w:ascii="Calibri" w:hAnsi="Calibri" w:cs="Arial"/>
              </w:rPr>
            </w:pPr>
            <w:r w:rsidRPr="00666B7B">
              <w:rPr>
                <w:rFonts w:ascii="Calibri" w:hAnsi="Calibri" w:cs="Arial"/>
                <w:iCs/>
              </w:rPr>
              <w:t xml:space="preserve">Part 1 Worksheet: Identifying Potential Advocacy    </w:t>
            </w:r>
          </w:p>
          <w:p w:rsidR="007C29B4" w:rsidRPr="00666B7B" w:rsidRDefault="007C29B4" w:rsidP="00666B7B">
            <w:pPr>
              <w:tabs>
                <w:tab w:val="left" w:pos="1620"/>
              </w:tabs>
              <w:spacing w:after="0" w:line="240" w:lineRule="auto"/>
              <w:rPr>
                <w:rFonts w:ascii="Calibri" w:hAnsi="Calibri" w:cs="Arial"/>
              </w:rPr>
            </w:pPr>
            <w:r w:rsidRPr="00666B7B">
              <w:rPr>
                <w:rFonts w:ascii="Calibri" w:hAnsi="Calibri" w:cs="Arial"/>
                <w:iCs/>
              </w:rPr>
              <w:t xml:space="preserve">                                  </w:t>
            </w:r>
            <w:r w:rsidR="002D15F1">
              <w:rPr>
                <w:rFonts w:ascii="Calibri" w:hAnsi="Calibri" w:cs="Arial"/>
                <w:iCs/>
              </w:rPr>
              <w:t xml:space="preserve">     </w:t>
            </w:r>
            <w:r w:rsidRPr="00666B7B">
              <w:rPr>
                <w:rFonts w:ascii="Calibri" w:hAnsi="Calibri" w:cs="Arial"/>
                <w:iCs/>
              </w:rPr>
              <w:t xml:space="preserve">  Issues</w:t>
            </w:r>
          </w:p>
          <w:p w:rsidR="007C29B4" w:rsidRPr="00666B7B" w:rsidRDefault="007C29B4" w:rsidP="00FC5E4B">
            <w:pPr>
              <w:pStyle w:val="ListParagraph"/>
              <w:numPr>
                <w:ilvl w:val="0"/>
                <w:numId w:val="11"/>
              </w:numPr>
              <w:tabs>
                <w:tab w:val="left" w:pos="1620"/>
              </w:tabs>
              <w:spacing w:after="0" w:line="240" w:lineRule="auto"/>
              <w:contextualSpacing w:val="0"/>
              <w:rPr>
                <w:rFonts w:ascii="Calibri" w:hAnsi="Calibri" w:cs="Arial"/>
              </w:rPr>
            </w:pPr>
            <w:r w:rsidRPr="00666B7B">
              <w:rPr>
                <w:rFonts w:ascii="Calibri" w:hAnsi="Calibri" w:cs="Arial"/>
                <w:iCs/>
              </w:rPr>
              <w:t>Part 1 Worksheet: Choosing an Advocacy Issue</w:t>
            </w:r>
          </w:p>
          <w:p w:rsidR="007C29B4" w:rsidRPr="00666B7B" w:rsidRDefault="007C29B4" w:rsidP="00FC5E4B">
            <w:pPr>
              <w:pStyle w:val="ListParagraph"/>
              <w:tabs>
                <w:tab w:val="left" w:pos="1620"/>
              </w:tabs>
              <w:spacing w:after="0" w:line="240" w:lineRule="auto"/>
              <w:ind w:left="360"/>
              <w:contextualSpacing w:val="0"/>
              <w:rPr>
                <w:rFonts w:ascii="Calibri" w:hAnsi="Calibri" w:cs="Arial"/>
              </w:rPr>
            </w:pPr>
          </w:p>
        </w:tc>
      </w:tr>
    </w:tbl>
    <w:p w:rsidR="00B83C7F" w:rsidRPr="00406D0F" w:rsidRDefault="00C75CB2" w:rsidP="00406D0F">
      <w:pPr>
        <w:spacing w:after="120"/>
        <w:rPr>
          <w:rFonts w:ascii="Arial" w:hAnsi="Arial" w:cs="Arial"/>
          <w:b/>
        </w:rPr>
        <w:sectPr w:rsidR="00B83C7F" w:rsidRPr="00406D0F">
          <w:headerReference w:type="even" r:id="rId30"/>
          <w:headerReference w:type="default" r:id="rId31"/>
          <w:footerReference w:type="default" r:id="rId32"/>
          <w:headerReference w:type="first" r:id="rId33"/>
          <w:pgSz w:w="12240" w:h="15840"/>
          <w:pgMar w:top="1440" w:right="1296" w:bottom="1440" w:left="1440" w:header="720" w:footer="720" w:gutter="0"/>
          <w:cols w:space="288"/>
          <w:docGrid w:linePitch="360"/>
        </w:sectPr>
      </w:pPr>
      <w:r>
        <w:rPr>
          <w:rFonts w:ascii="Arial" w:hAnsi="Arial" w:cs="Arial"/>
          <w:b/>
        </w:rPr>
        <w:br w:type="page"/>
      </w:r>
    </w:p>
    <w:bookmarkStart w:id="6" w:name="_Toc388012483"/>
    <w:bookmarkEnd w:id="4"/>
    <w:p w:rsidR="00585D27" w:rsidRDefault="0085401A" w:rsidP="00964707">
      <w:pPr>
        <w:pStyle w:val="Heading2"/>
        <w:jc w:val="right"/>
      </w:pPr>
      <w:r>
        <w:rPr>
          <w:rFonts w:ascii="Calibri" w:eastAsia="MS Mincho" w:hAnsi="Calibri" w:cs="Times New Roman"/>
          <w:bCs/>
          <w:lang w:val="ru-RU" w:eastAsia="ru-RU"/>
        </w:rPr>
        <w:lastRenderedPageBreak/>
        <mc:AlternateContent>
          <mc:Choice Requires="wps">
            <w:drawing>
              <wp:anchor distT="0" distB="0" distL="114300" distR="114300" simplePos="0" relativeHeight="251632128" behindDoc="0" locked="0" layoutInCell="1" allowOverlap="1" wp14:anchorId="12C437E3" wp14:editId="0CA0BF15">
                <wp:simplePos x="0" y="0"/>
                <wp:positionH relativeFrom="column">
                  <wp:posOffset>193040</wp:posOffset>
                </wp:positionH>
                <wp:positionV relativeFrom="paragraph">
                  <wp:posOffset>317500</wp:posOffset>
                </wp:positionV>
                <wp:extent cx="4208780" cy="954405"/>
                <wp:effectExtent l="0" t="0" r="0" b="0"/>
                <wp:wrapTight wrapText="bothSides">
                  <wp:wrapPolygon edited="0">
                    <wp:start x="0" y="0"/>
                    <wp:lineTo x="0" y="21126"/>
                    <wp:lineTo x="21020" y="21126"/>
                    <wp:lineTo x="21020" y="0"/>
                    <wp:lineTo x="0" y="0"/>
                  </wp:wrapPolygon>
                </wp:wrapTight>
                <wp:docPr id="927"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54405"/>
                        </a:xfrm>
                        <a:prstGeom prst="roundRect">
                          <a:avLst/>
                        </a:prstGeom>
                        <a:noFill/>
                        <a:ln w="9525" cap="flat" cmpd="sng" algn="ctr">
                          <a:noFill/>
                          <a:prstDash val="solid"/>
                        </a:ln>
                        <a:effectLst/>
                      </wps:spPr>
                      <wps:txbx>
                        <w:txbxContent>
                          <w:p w:rsidR="00840233" w:rsidRPr="00144D88" w:rsidRDefault="00840233" w:rsidP="00D74524">
                            <w:pPr>
                              <w:spacing w:after="120" w:line="240" w:lineRule="auto"/>
                              <w:rPr>
                                <w:rFonts w:ascii="Calibri" w:hAnsi="Calibri" w:cs="Arial"/>
                                <w:b/>
                                <w:color w:val="000000" w:themeColor="text1"/>
                                <w:sz w:val="24"/>
                                <w:szCs w:val="24"/>
                              </w:rPr>
                            </w:pPr>
                            <w:r w:rsidRPr="00144D88">
                              <w:rPr>
                                <w:rFonts w:ascii="Calibri" w:hAnsi="Calibri" w:cs="Arial"/>
                                <w:b/>
                                <w:color w:val="000000" w:themeColor="text1"/>
                                <w:sz w:val="24"/>
                                <w:szCs w:val="24"/>
                              </w:rPr>
                              <w:t>Session Objectives</w:t>
                            </w:r>
                          </w:p>
                          <w:p w:rsidR="00840233" w:rsidRPr="009651A4" w:rsidRDefault="00840233" w:rsidP="00D74524">
                            <w:pPr>
                              <w:spacing w:after="0" w:line="240" w:lineRule="auto"/>
                              <w:ind w:left="360"/>
                              <w:rPr>
                                <w:rFonts w:asciiTheme="majorHAnsi" w:hAnsiTheme="majorHAnsi"/>
                                <w:color w:val="000000" w:themeColor="text1"/>
                              </w:rPr>
                            </w:pPr>
                            <w:r w:rsidRPr="009651A4">
                              <w:rPr>
                                <w:rFonts w:asciiTheme="majorHAnsi" w:hAnsiTheme="majorHAnsi"/>
                                <w:color w:val="000000" w:themeColor="text1"/>
                              </w:rPr>
                              <w:t>After this session participants will be able to:</w:t>
                            </w:r>
                          </w:p>
                          <w:p w:rsidR="00840233" w:rsidRPr="009651A4" w:rsidRDefault="00840233" w:rsidP="00285643">
                            <w:pPr>
                              <w:pStyle w:val="ListParagraph"/>
                              <w:numPr>
                                <w:ilvl w:val="0"/>
                                <w:numId w:val="9"/>
                              </w:numPr>
                              <w:tabs>
                                <w:tab w:val="left" w:pos="1800"/>
                              </w:tabs>
                              <w:spacing w:line="240" w:lineRule="auto"/>
                              <w:rPr>
                                <w:rFonts w:asciiTheme="majorHAnsi" w:hAnsiTheme="majorHAnsi" w:cs="Arial"/>
                                <w:color w:val="000000" w:themeColor="text1"/>
                              </w:rPr>
                            </w:pPr>
                            <w:r w:rsidRPr="009651A4">
                              <w:rPr>
                                <w:rFonts w:asciiTheme="majorHAnsi" w:hAnsiTheme="majorHAnsi" w:cs="Arial"/>
                                <w:color w:val="000000" w:themeColor="text1"/>
                              </w:rPr>
                              <w:t xml:space="preserve">Outline the workshop objectives, agenda and logistics. </w:t>
                            </w:r>
                          </w:p>
                          <w:p w:rsidR="00840233" w:rsidRPr="00964707" w:rsidRDefault="00840233" w:rsidP="00964707">
                            <w:pPr>
                              <w:pStyle w:val="ListParagraph"/>
                              <w:numPr>
                                <w:ilvl w:val="0"/>
                                <w:numId w:val="9"/>
                              </w:numPr>
                              <w:tabs>
                                <w:tab w:val="left" w:pos="1800"/>
                              </w:tabs>
                              <w:spacing w:after="0" w:line="240" w:lineRule="auto"/>
                              <w:contextualSpacing w:val="0"/>
                              <w:rPr>
                                <w:rFonts w:asciiTheme="majorHAnsi" w:hAnsiTheme="majorHAnsi" w:cs="Arial"/>
                                <w:color w:val="000000" w:themeColor="text1"/>
                              </w:rPr>
                            </w:pPr>
                            <w:r w:rsidRPr="009651A4">
                              <w:rPr>
                                <w:rFonts w:asciiTheme="majorHAnsi" w:hAnsiTheme="majorHAnsi" w:cs="Arial"/>
                                <w:color w:val="000000" w:themeColor="text1"/>
                              </w:rPr>
                              <w:t>Establish appropriate expectations for the workshop.</w:t>
                            </w: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40" style="position:absolute;left:0;text-align:left;margin-left:15.2pt;margin-top:25pt;width:331.4pt;height:7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" filled="f" stroked="f">
                <v:path arrowok="t"/>
                <v:textbox inset="6e-5mm,0,,0">
                  <w:txbxContent>
                    <w:p w:rsidR="00840233" w:rsidRPr="00144D88" w:rsidRDefault="00840233" w:rsidP="00D74524">
                      <w:pPr>
                        <w:spacing w:after="120" w:line="240" w:lineRule="auto"/>
                        <w:rPr>
                          <w:rFonts w:ascii="Calibri" w:hAnsi="Calibri" w:cs="Arial"/>
                          <w:b/>
                          <w:color w:val="000000" w:themeColor="text1"/>
                          <w:sz w:val="24"/>
                          <w:szCs w:val="24"/>
                        </w:rPr>
                      </w:pPr>
                      <w:r w:rsidRPr="00144D88">
                        <w:rPr>
                          <w:rFonts w:ascii="Calibri" w:hAnsi="Calibri" w:cs="Arial"/>
                          <w:b/>
                          <w:color w:val="000000" w:themeColor="text1"/>
                          <w:sz w:val="24"/>
                          <w:szCs w:val="24"/>
                        </w:rPr>
                        <w:t>Session Objectives</w:t>
                      </w:r>
                    </w:p>
                    <w:p w:rsidR="00840233" w:rsidRPr="009651A4" w:rsidRDefault="00840233" w:rsidP="00D74524">
                      <w:pPr>
                        <w:spacing w:after="0" w:line="240" w:lineRule="auto"/>
                        <w:ind w:left="360"/>
                        <w:rPr>
                          <w:rFonts w:asciiTheme="majorHAnsi" w:hAnsiTheme="majorHAnsi"/>
                          <w:color w:val="000000" w:themeColor="text1"/>
                        </w:rPr>
                      </w:pPr>
                      <w:r w:rsidRPr="009651A4">
                        <w:rPr>
                          <w:rFonts w:asciiTheme="majorHAnsi" w:hAnsiTheme="majorHAnsi"/>
                          <w:color w:val="000000" w:themeColor="text1"/>
                        </w:rPr>
                        <w:t>After this session participants will be able to:</w:t>
                      </w:r>
                    </w:p>
                    <w:p w:rsidR="00840233" w:rsidRPr="009651A4" w:rsidRDefault="00840233" w:rsidP="00285643">
                      <w:pPr>
                        <w:pStyle w:val="ListParagraph"/>
                        <w:numPr>
                          <w:ilvl w:val="0"/>
                          <w:numId w:val="9"/>
                        </w:numPr>
                        <w:tabs>
                          <w:tab w:val="left" w:pos="1800"/>
                        </w:tabs>
                        <w:spacing w:line="240" w:lineRule="auto"/>
                        <w:rPr>
                          <w:rFonts w:asciiTheme="majorHAnsi" w:hAnsiTheme="majorHAnsi" w:cs="Arial"/>
                          <w:color w:val="000000" w:themeColor="text1"/>
                        </w:rPr>
                      </w:pPr>
                      <w:r w:rsidRPr="009651A4">
                        <w:rPr>
                          <w:rFonts w:asciiTheme="majorHAnsi" w:hAnsiTheme="majorHAnsi" w:cs="Arial"/>
                          <w:color w:val="000000" w:themeColor="text1"/>
                        </w:rPr>
                        <w:t xml:space="preserve">Outline the workshop objectives, agenda and logistics. </w:t>
                      </w:r>
                    </w:p>
                    <w:p w:rsidR="00840233" w:rsidRPr="00964707" w:rsidRDefault="00840233" w:rsidP="00964707">
                      <w:pPr>
                        <w:pStyle w:val="ListParagraph"/>
                        <w:numPr>
                          <w:ilvl w:val="0"/>
                          <w:numId w:val="9"/>
                        </w:numPr>
                        <w:tabs>
                          <w:tab w:val="left" w:pos="1800"/>
                        </w:tabs>
                        <w:spacing w:after="0" w:line="240" w:lineRule="auto"/>
                        <w:contextualSpacing w:val="0"/>
                        <w:rPr>
                          <w:rFonts w:asciiTheme="majorHAnsi" w:hAnsiTheme="majorHAnsi" w:cs="Arial"/>
                          <w:color w:val="000000" w:themeColor="text1"/>
                        </w:rPr>
                      </w:pPr>
                      <w:r w:rsidRPr="009651A4">
                        <w:rPr>
                          <w:rFonts w:asciiTheme="majorHAnsi" w:hAnsiTheme="majorHAnsi" w:cs="Arial"/>
                          <w:color w:val="000000" w:themeColor="text1"/>
                        </w:rPr>
                        <w:t>Establish appropriate expectations for the workshop.</w:t>
                      </w:r>
                    </w:p>
                  </w:txbxContent>
                </v:textbox>
                <w10:wrap type="tight"/>
              </v:roundrect>
            </w:pict>
          </mc:Fallback>
        </mc:AlternateContent>
      </w:r>
      <w:r>
        <w:rPr>
          <w:lang w:val="ru-RU" w:eastAsia="ru-RU"/>
        </w:rPr>
        <mc:AlternateContent>
          <mc:Choice Requires="wps">
            <w:drawing>
              <wp:anchor distT="0" distB="0" distL="114300" distR="114300" simplePos="0" relativeHeight="251742720" behindDoc="0" locked="0" layoutInCell="1" allowOverlap="1" wp14:anchorId="0DCF4446" wp14:editId="637AFB62">
                <wp:simplePos x="0" y="0"/>
                <wp:positionH relativeFrom="column">
                  <wp:posOffset>238760</wp:posOffset>
                </wp:positionH>
                <wp:positionV relativeFrom="paragraph">
                  <wp:posOffset>250825</wp:posOffset>
                </wp:positionV>
                <wp:extent cx="5811520" cy="43815"/>
                <wp:effectExtent l="19050" t="19050" r="17780" b="32385"/>
                <wp:wrapNone/>
                <wp:docPr id="925"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4"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9.75pt" to="476.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" strokecolor="#4f81bd [3204]" strokeweight="3pt">
                <o:lock v:ext="edit" shapetype="f"/>
              </v:line>
            </w:pict>
          </mc:Fallback>
        </mc:AlternateContent>
      </w:r>
      <w:r w:rsidR="00585D27">
        <w:t>UNFPA EECA REGION TMA FOR FP WORKSHOP</w:t>
      </w:r>
      <w:bookmarkEnd w:id="6"/>
    </w:p>
    <w:p w:rsidR="00F9106A" w:rsidRPr="00F9106A" w:rsidRDefault="00F9106A" w:rsidP="00964707">
      <w:pPr>
        <w:pStyle w:val="Heading2"/>
        <w:jc w:val="right"/>
      </w:pPr>
      <w:bookmarkStart w:id="7" w:name="_Toc388012484"/>
      <w:r w:rsidRPr="00F9106A">
        <w:t>WELCOME AND</w:t>
      </w:r>
      <w:r w:rsidR="009D5BD1">
        <w:t xml:space="preserve"> OPENING </w:t>
      </w:r>
      <w:r w:rsidR="002537DE">
        <w:t>REMARKS</w:t>
      </w:r>
      <w:bookmarkEnd w:id="7"/>
    </w:p>
    <w:bookmarkStart w:id="8" w:name="_Toc348694183"/>
    <w:bookmarkStart w:id="9" w:name="_Toc348695203"/>
    <w:bookmarkStart w:id="10" w:name="_Toc354137418"/>
    <w:bookmarkStart w:id="11" w:name="_Toc386798264"/>
    <w:bookmarkStart w:id="12" w:name="_Toc388012485"/>
    <w:p w:rsidR="00F9106A" w:rsidRPr="00852C4E" w:rsidRDefault="0085401A" w:rsidP="00F9106A">
      <w:pPr>
        <w:pStyle w:val="Heading1"/>
        <w:jc w:val="left"/>
        <w:rPr>
          <w:rFonts w:cs="Arial"/>
          <w:color w:val="000000" w:themeColor="text1"/>
        </w:rPr>
      </w:pPr>
      <w:r>
        <w:rPr>
          <w:rFonts w:ascii="Calibri" w:eastAsia="MS Mincho" w:hAnsi="Calibri" w:cs="Times New Roman"/>
          <w:b/>
          <w:iCs/>
          <w:noProof/>
          <w:lang w:val="ru-RU" w:eastAsia="ru-RU"/>
        </w:rPr>
        <mc:AlternateContent>
          <mc:Choice Requires="wpg">
            <w:drawing>
              <wp:anchor distT="0" distB="0" distL="114300" distR="114300" simplePos="0" relativeHeight="251633152" behindDoc="0" locked="0" layoutInCell="1" allowOverlap="1" wp14:anchorId="5257FC5E" wp14:editId="14798774">
                <wp:simplePos x="0" y="0"/>
                <wp:positionH relativeFrom="column">
                  <wp:posOffset>179705</wp:posOffset>
                </wp:positionH>
                <wp:positionV relativeFrom="paragraph">
                  <wp:posOffset>111125</wp:posOffset>
                </wp:positionV>
                <wp:extent cx="1076960" cy="1066800"/>
                <wp:effectExtent l="0" t="0" r="0" b="0"/>
                <wp:wrapThrough wrapText="bothSides">
                  <wp:wrapPolygon edited="0">
                    <wp:start x="6113" y="0"/>
                    <wp:lineTo x="6113" y="6171"/>
                    <wp:lineTo x="1528" y="8100"/>
                    <wp:lineTo x="764" y="8871"/>
                    <wp:lineTo x="764" y="21214"/>
                    <wp:lineTo x="20250" y="21214"/>
                    <wp:lineTo x="20632" y="9643"/>
                    <wp:lineTo x="19104" y="7714"/>
                    <wp:lineTo x="13755" y="6171"/>
                    <wp:lineTo x="13755" y="0"/>
                    <wp:lineTo x="6113" y="0"/>
                  </wp:wrapPolygon>
                </wp:wrapThrough>
                <wp:docPr id="92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6800"/>
                          <a:chOff x="50800" y="0"/>
                          <a:chExt cx="1107440" cy="1067387"/>
                        </a:xfrm>
                      </wpg:grpSpPr>
                      <pic:pic xmlns:pic="http://schemas.openxmlformats.org/drawingml/2006/picture">
                        <pic:nvPicPr>
                          <pic:cNvPr id="923" name="Picture 77"/>
                          <pic:cNvPicPr>
                            <a:picLocks noChangeAspect="1"/>
                          </pic:cNvPicPr>
                        </pic:nvPicPr>
                        <pic:blipFill>
                          <a:blip r:embed="rId3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924" name="Text Box 79"/>
                        <wps:cNvSpPr txBox="1"/>
                        <wps:spPr>
                          <a:xfrm>
                            <a:off x="50800" y="369569"/>
                            <a:ext cx="1107440" cy="697818"/>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FB36CF" w:rsidRDefault="00840233" w:rsidP="0023129B">
                              <w:pPr>
                                <w:spacing w:after="0"/>
                                <w:jc w:val="center"/>
                                <w:rPr>
                                  <w:rFonts w:ascii="Calibri" w:eastAsia="Calibri" w:hAnsi="Calibri" w:cs="Times New Roman"/>
                                  <w:bCs/>
                                  <w:sz w:val="24"/>
                                  <w:szCs w:val="24"/>
                                </w:rPr>
                              </w:pPr>
                              <w:r w:rsidRPr="00FB36CF">
                                <w:rPr>
                                  <w:rFonts w:ascii="Calibri" w:eastAsia="Calibri" w:hAnsi="Calibri" w:cs="Times New Roman"/>
                                  <w:b/>
                                  <w:iCs/>
                                  <w:sz w:val="24"/>
                                  <w:szCs w:val="24"/>
                                </w:rPr>
                                <w:t>9:00—</w:t>
                              </w:r>
                              <w:r>
                                <w:rPr>
                                  <w:rFonts w:ascii="Calibri" w:eastAsia="Calibri" w:hAnsi="Calibri" w:cs="Times New Roman"/>
                                  <w:b/>
                                  <w:bCs/>
                                  <w:sz w:val="24"/>
                                  <w:szCs w:val="24"/>
                                </w:rPr>
                                <w:t>10:15</w:t>
                              </w:r>
                              <w:r w:rsidRPr="00FB36CF">
                                <w:rPr>
                                  <w:rFonts w:ascii="Calibri" w:eastAsia="Calibri" w:hAnsi="Calibri" w:cs="Times New Roman"/>
                                  <w:bCs/>
                                  <w:sz w:val="24"/>
                                  <w:szCs w:val="24"/>
                                </w:rPr>
                                <w:t xml:space="preserve"> </w:t>
                              </w:r>
                            </w:p>
                            <w:p w:rsidR="00840233" w:rsidRPr="0023129B" w:rsidRDefault="00840233" w:rsidP="00D74524">
                              <w:pPr>
                                <w:jc w:val="center"/>
                                <w:rPr>
                                  <w:rFonts w:ascii="Calibri" w:eastAsia="Calibri" w:hAnsi="Calibri" w:cs="Times New Roman"/>
                                  <w:bCs/>
                                </w:rPr>
                              </w:pPr>
                              <w:r>
                                <w:rPr>
                                  <w:rFonts w:ascii="Calibri" w:eastAsia="Calibri" w:hAnsi="Calibri" w:cs="Times New Roman"/>
                                  <w:bCs/>
                                </w:rPr>
                                <w:t>1 hour, 15 minutes</w:t>
                              </w:r>
                            </w:p>
                            <w:p w:rsidR="00840233" w:rsidRDefault="00840233" w:rsidP="00D74524">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3" o:spid="_x0000_s1041" style="position:absolute;margin-left:14.15pt;margin-top:8.75pt;width:84.8pt;height:84pt;z-index:251633152;mso-width-relative:margin;mso-height-relative:margin" coordorigin="508" coordsize="11074,10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4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KUrGAAAA3AAAAA8AAABkcnMvZG93bnJldi54bWxEj81uwjAQhO9IvIO1SL2BA5SKphiE+iN6&#10;bClVr1t7iSPidRq7IfD0uBJSj6OZ+UazWHWuEi01ofSsYDzKQBBrb0ouFOw+XoZzECEiG6w8k4IT&#10;BVgt+70F5sYf+Z3abSxEgnDIUYGNsc6lDNqSwzDyNXHy9r5xGJNsCmkaPCa4q+Qky+6kw5LTgsWa&#10;Hi3pw/bXKdC38+n6bJ92+1Z/fxazn83z2xcrdTPo1g8gInXxP3xtvxoF95Mp/J1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opSsYAAADcAAAADwAAAAAAAAAAAAAA&#10;AACfAgAAZHJzL2Rvd25yZXYueG1sUEsFBgAAAAAEAAQA9wAAAJIDAAAAAA==&#10;">
                  <v:imagedata r:id="rId35" o:title="" recolortarget="#203957 [1444]"/>
                  <v:path arrowok="t"/>
                </v:shape>
                <v:shape id="Text Box 79" o:spid="_x0000_s1043" type="#_x0000_t202" style="position:absolute;left:508;top:3695;width:11074;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840233" w:rsidRPr="00FB36CF" w:rsidRDefault="00840233" w:rsidP="0023129B">
                        <w:pPr>
                          <w:spacing w:after="0"/>
                          <w:jc w:val="center"/>
                          <w:rPr>
                            <w:rFonts w:ascii="Calibri" w:eastAsia="Calibri" w:hAnsi="Calibri" w:cs="Times New Roman"/>
                            <w:bCs/>
                            <w:sz w:val="24"/>
                            <w:szCs w:val="24"/>
                          </w:rPr>
                        </w:pPr>
                        <w:r w:rsidRPr="00FB36CF">
                          <w:rPr>
                            <w:rFonts w:ascii="Calibri" w:eastAsia="Calibri" w:hAnsi="Calibri" w:cs="Times New Roman"/>
                            <w:b/>
                            <w:iCs/>
                            <w:sz w:val="24"/>
                            <w:szCs w:val="24"/>
                          </w:rPr>
                          <w:t>9:00—</w:t>
                        </w:r>
                        <w:r>
                          <w:rPr>
                            <w:rFonts w:ascii="Calibri" w:eastAsia="Calibri" w:hAnsi="Calibri" w:cs="Times New Roman"/>
                            <w:b/>
                            <w:bCs/>
                            <w:sz w:val="24"/>
                            <w:szCs w:val="24"/>
                          </w:rPr>
                          <w:t>10:15</w:t>
                        </w:r>
                        <w:r w:rsidRPr="00FB36CF">
                          <w:rPr>
                            <w:rFonts w:ascii="Calibri" w:eastAsia="Calibri" w:hAnsi="Calibri" w:cs="Times New Roman"/>
                            <w:bCs/>
                            <w:sz w:val="24"/>
                            <w:szCs w:val="24"/>
                          </w:rPr>
                          <w:t xml:space="preserve"> </w:t>
                        </w:r>
                      </w:p>
                      <w:p w:rsidR="00840233" w:rsidRPr="0023129B" w:rsidRDefault="00840233" w:rsidP="00D74524">
                        <w:pPr>
                          <w:jc w:val="center"/>
                          <w:rPr>
                            <w:rFonts w:ascii="Calibri" w:eastAsia="Calibri" w:hAnsi="Calibri" w:cs="Times New Roman"/>
                            <w:bCs/>
                          </w:rPr>
                        </w:pPr>
                        <w:r>
                          <w:rPr>
                            <w:rFonts w:ascii="Calibri" w:eastAsia="Calibri" w:hAnsi="Calibri" w:cs="Times New Roman"/>
                            <w:bCs/>
                          </w:rPr>
                          <w:t>1 hour, 15 minutes</w:t>
                        </w:r>
                      </w:p>
                      <w:p w:rsidR="00840233" w:rsidRDefault="00840233" w:rsidP="00D74524">
                        <w:r w:rsidRPr="009E1B85">
                          <w:rPr>
                            <w:rFonts w:ascii="Calibri" w:eastAsia="Calibri" w:hAnsi="Calibri" w:cs="Times New Roman"/>
                            <w:bCs/>
                            <w:sz w:val="24"/>
                            <w:szCs w:val="24"/>
                          </w:rPr>
                          <w:t xml:space="preserve">                               </w:t>
                        </w:r>
                      </w:p>
                    </w:txbxContent>
                  </v:textbox>
                </v:shape>
                <w10:wrap type="through"/>
              </v:group>
            </w:pict>
          </mc:Fallback>
        </mc:AlternateContent>
      </w:r>
      <w:bookmarkEnd w:id="8"/>
      <w:bookmarkEnd w:id="9"/>
      <w:bookmarkEnd w:id="10"/>
      <w:bookmarkEnd w:id="11"/>
      <w:bookmarkEnd w:id="12"/>
    </w:p>
    <w:p w:rsidR="00F9106A" w:rsidRDefault="00F9106A" w:rsidP="00D74524">
      <w:pPr>
        <w:keepNext/>
        <w:keepLines/>
        <w:spacing w:after="0"/>
        <w:outlineLvl w:val="0"/>
        <w:rPr>
          <w:rFonts w:ascii="Arial" w:hAnsi="Arial" w:cs="Arial"/>
          <w:color w:val="000000" w:themeColor="text1"/>
          <w:sz w:val="24"/>
          <w:szCs w:val="24"/>
        </w:rPr>
      </w:pPr>
    </w:p>
    <w:p w:rsidR="00D74524" w:rsidRPr="00387464" w:rsidRDefault="00D74524" w:rsidP="00D74524">
      <w:pPr>
        <w:keepNext/>
        <w:keepLines/>
        <w:spacing w:after="0"/>
        <w:outlineLvl w:val="0"/>
        <w:rPr>
          <w:rFonts w:asciiTheme="majorHAnsi" w:hAnsiTheme="majorHAnsi"/>
        </w:rPr>
      </w:pPr>
    </w:p>
    <w:p w:rsidR="00D74524" w:rsidRPr="00387464" w:rsidRDefault="00D74524" w:rsidP="00964707">
      <w:pPr>
        <w:spacing w:after="0" w:line="240" w:lineRule="auto"/>
        <w:rPr>
          <w:rFonts w:ascii="Calibri" w:eastAsia="MS Mincho" w:hAnsi="Calibri" w:cs="Times New Roman"/>
          <w:b/>
          <w:iCs/>
        </w:rPr>
      </w:pPr>
    </w:p>
    <w:p w:rsidR="00D74524" w:rsidRPr="00926626" w:rsidRDefault="00D74524" w:rsidP="00964707">
      <w:pPr>
        <w:spacing w:after="120" w:line="240" w:lineRule="auto"/>
        <w:ind w:left="360"/>
        <w:rPr>
          <w:rFonts w:ascii="Calibri" w:eastAsia="MS Mincho" w:hAnsi="Calibri" w:cs="Times New Roman"/>
          <w:bCs/>
          <w:color w:val="000000" w:themeColor="text1"/>
          <w:sz w:val="24"/>
          <w:szCs w:val="24"/>
        </w:rPr>
      </w:pPr>
      <w:r w:rsidRPr="00926626">
        <w:rPr>
          <w:rFonts w:ascii="Calibri" w:eastAsia="MS Mincho" w:hAnsi="Calibri" w:cs="Times New Roman"/>
          <w:b/>
          <w:iCs/>
          <w:color w:val="000000" w:themeColor="text1"/>
          <w:sz w:val="24"/>
          <w:szCs w:val="24"/>
        </w:rPr>
        <w:t>Materials</w:t>
      </w:r>
    </w:p>
    <w:p w:rsidR="00D74524" w:rsidRPr="00387464" w:rsidRDefault="00D74524" w:rsidP="00285643">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BD633E" w:rsidRPr="00387464" w:rsidRDefault="00BD633E" w:rsidP="00285643">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PowerPoint slides</w:t>
      </w:r>
      <w:r w:rsidR="00797329" w:rsidRPr="00387464">
        <w:rPr>
          <w:rFonts w:ascii="Calibri" w:eastAsia="Calibri" w:hAnsi="Calibri" w:cs="Times New Roman"/>
          <w:bCs/>
        </w:rPr>
        <w:t xml:space="preserve"> </w:t>
      </w:r>
    </w:p>
    <w:p w:rsidR="00D74524" w:rsidRPr="00387464" w:rsidRDefault="00D74524" w:rsidP="00285643">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Name tags and name placards  </w:t>
      </w:r>
    </w:p>
    <w:p w:rsidR="00D74524" w:rsidRPr="00387464" w:rsidRDefault="008B6158" w:rsidP="00285643">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Attendance log</w:t>
      </w:r>
    </w:p>
    <w:p w:rsidR="00D74524" w:rsidRPr="00387464" w:rsidRDefault="00D74524" w:rsidP="00285643">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Participant packets</w:t>
      </w:r>
    </w:p>
    <w:p w:rsidR="00D74524" w:rsidRPr="00387464" w:rsidRDefault="00D74524" w:rsidP="00285643">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Agenda </w:t>
      </w:r>
    </w:p>
    <w:p w:rsidR="00D74524" w:rsidRPr="00387464" w:rsidRDefault="00D74524" w:rsidP="00D74524">
      <w:pPr>
        <w:spacing w:after="0" w:line="240" w:lineRule="auto"/>
        <w:rPr>
          <w:rFonts w:ascii="Calibri" w:eastAsia="MS Mincho" w:hAnsi="Calibri" w:cs="Times New Roman"/>
          <w:b/>
          <w:iCs/>
        </w:rPr>
      </w:pPr>
      <w:r w:rsidRPr="00387464">
        <w:rPr>
          <w:rFonts w:ascii="Calibri" w:eastAsia="MS Mincho" w:hAnsi="Calibri" w:cs="Times New Roman"/>
          <w:bCs/>
        </w:rPr>
        <w:tab/>
      </w:r>
    </w:p>
    <w:p w:rsidR="00D74524" w:rsidRDefault="00D74524"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97212A" w:rsidRDefault="0097212A"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97212A" w:rsidRPr="00387464" w:rsidRDefault="0097212A"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D74524" w:rsidRPr="00387464" w:rsidRDefault="0085401A" w:rsidP="00D74524">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34176" behindDoc="0" locked="0" layoutInCell="1" allowOverlap="1" wp14:anchorId="154E36CC" wp14:editId="7498F8C9">
                <wp:simplePos x="0" y="0"/>
                <wp:positionH relativeFrom="column">
                  <wp:posOffset>-156210</wp:posOffset>
                </wp:positionH>
                <wp:positionV relativeFrom="paragraph">
                  <wp:posOffset>95250</wp:posOffset>
                </wp:positionV>
                <wp:extent cx="6121400" cy="407670"/>
                <wp:effectExtent l="0" t="0" r="12700" b="11430"/>
                <wp:wrapTight wrapText="bothSides">
                  <wp:wrapPolygon edited="0">
                    <wp:start x="471" y="0"/>
                    <wp:lineTo x="0" y="3028"/>
                    <wp:lineTo x="0" y="16150"/>
                    <wp:lineTo x="336" y="21196"/>
                    <wp:lineTo x="403" y="21196"/>
                    <wp:lineTo x="7125" y="21196"/>
                    <wp:lineTo x="7193" y="21196"/>
                    <wp:lineTo x="7529" y="16150"/>
                    <wp:lineTo x="21578" y="13121"/>
                    <wp:lineTo x="21578" y="10093"/>
                    <wp:lineTo x="7058" y="0"/>
                    <wp:lineTo x="471" y="0"/>
                  </wp:wrapPolygon>
                </wp:wrapTight>
                <wp:docPr id="9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407670"/>
                          <a:chOff x="0" y="0"/>
                          <a:chExt cx="61214" cy="4076"/>
                        </a:xfrm>
                      </wpg:grpSpPr>
                      <wps:wsp>
                        <wps:cNvPr id="920" name="AutoShape 12"/>
                        <wps:cNvSpPr>
                          <a:spLocks/>
                        </wps:cNvSpPr>
                        <wps:spPr bwMode="auto">
                          <a:xfrm>
                            <a:off x="0" y="0"/>
                            <a:ext cx="22809" cy="4076"/>
                          </a:xfrm>
                          <a:custGeom>
                            <a:avLst/>
                            <a:gdLst>
                              <a:gd name="T0" fmla="*/ 311721 w 21600"/>
                              <a:gd name="T1" fmla="*/ 0 h 21600"/>
                              <a:gd name="T2" fmla="*/ 1988195 w 21600"/>
                              <a:gd name="T3" fmla="*/ 0 h 21600"/>
                              <a:gd name="T4" fmla="*/ 2280920 w 21600"/>
                              <a:gd name="T5" fmla="*/ 203835 h 21600"/>
                              <a:gd name="T6" fmla="*/ 1988195 w 21600"/>
                              <a:gd name="T7" fmla="*/ 407670 h 21600"/>
                              <a:gd name="T8" fmla="*/ 311721 w 21600"/>
                              <a:gd name="T9" fmla="*/ 407670 h 21600"/>
                              <a:gd name="T10" fmla="*/ 0 w 21600"/>
                              <a:gd name="T11" fmla="*/ 203835 h 21600"/>
                              <a:gd name="T12" fmla="*/ 31172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FB36CF" w:rsidRDefault="00840233" w:rsidP="00D7452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921" name="Straight Connector 86"/>
                        <wps:cNvCnPr/>
                        <wps:spPr bwMode="auto">
                          <a:xfrm>
                            <a:off x="23876" y="2165"/>
                            <a:ext cx="37338" cy="13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80" o:spid="_x0000_s1044" style="position:absolute;margin-left:-12.3pt;margin-top:7.5pt;width:482pt;height:32.1pt;z-index:251634176;mso-width-relative:margin;mso-height-relative:margin" coordsize="61214,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">
                <v:shape id="AutoShape 12" o:spid="_x0000_s1045" style="position:absolute;width:22809;height:407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APcQA&#10;AADcAAAADwAAAGRycy9kb3ducmV2LnhtbERPy2rCQBTdC/2H4Ra6ETNRgrWpo2ghxU0XjdL1bebm&#10;gZk7ITNNUr++syi4PJz3dj+ZVgzUu8aygmUUgyAurG64UnA5Z4sNCOeRNbaWScEvOdjvHmZbTLUd&#10;+ZOG3FcihLBLUUHtfZdK6YqaDLrIdsSBK21v0AfYV1L3OIZw08pVHK+lwYZDQ40dvdVUXPMfo+BU&#10;lOb4PR+77OuavCfPh1v1QTelnh6nwysIT5O/i//dJ63gZRXmh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gD3EAAAA3AAAAA8AAAAAAAAAAAAAAAAAmAIAAGRycy9k&#10;b3ducmV2LnhtbFBLBQYAAAAABAAEAPUAAACJAwAAAAA=&#10;" adj="-11796480,,5400" path="m2724,l17374,v1919,,2558,4835,2558,10800c19932,16765,19293,21600,17374,21600r-14650,c805,21600,,16765,,10800,,4835,805,,2724,xe" fillcolor="#f2f2f2 [3052]" strokecolor="black [3213]">
                  <v:stroke joinstyle="miter"/>
                  <v:formulas/>
                  <v:path arrowok="t" o:connecttype="custom" o:connectlocs="329169,0;2099479,0;2408588,38464;2099479,76929;329169,76929;0,38464;329169,0" o:connectangles="0,0,0,0,0,0,0" textboxrect="0,0,19932,21600"/>
                  <v:textbox inset="0,0,0,0">
                    <w:txbxContent>
                      <w:p w:rsidR="00840233" w:rsidRPr="00FB36CF" w:rsidRDefault="00840233" w:rsidP="00D7452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GETTING PREPARED</w:t>
                        </w:r>
                      </w:p>
                    </w:txbxContent>
                  </v:textbox>
                </v:shape>
                <v:line id="Straight Connector 86" o:spid="_x0000_s1046" style="position:absolute;visibility:visible;mso-wrap-style:square" from="23876,2165" to="61214,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fqMMAAADcAAAADwAAAGRycy9kb3ducmV2LnhtbESPwW7CMBBE75X6D9YicSsOOVQ0xSBA&#10;ouXaAIfeVvESR8TryHZI+HtcCanH0cy80SzXo23FjXxoHCuYzzIQxJXTDdcKTsf92wJEiMgaW8ek&#10;4E4B1qvXlyUW2g38Q7cy1iJBOBSowMTYFVKGypDFMHMdcfIuzluMSfpaao9DgttW5ln2Li02nBYM&#10;drQzVF3L3ir47bfRfx/lZijH3ZfJ923Vu7NS08m4+QQRaYz/4Wf7oBV85HP4O5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4X6jDAAAA3AAAAA8AAAAAAAAAAAAA&#10;AAAAoQIAAGRycy9kb3ducmV2LnhtbFBLBQYAAAAABAAEAPkAAACRAwAAAAA=&#10;" strokecolor="black [3213]" strokeweight="1.5pt"/>
                <w10:wrap type="tight"/>
              </v:group>
            </w:pict>
          </mc:Fallback>
        </mc:AlternateContent>
      </w:r>
    </w:p>
    <w:p w:rsidR="00D74524" w:rsidRPr="00387464" w:rsidRDefault="00D74524" w:rsidP="00D74524">
      <w:pPr>
        <w:spacing w:after="0" w:line="240" w:lineRule="auto"/>
        <w:rPr>
          <w:rFonts w:ascii="Cambria" w:eastAsia="MS Mincho" w:hAnsi="Cambria" w:cs="Times New Roman"/>
          <w:iCs/>
        </w:rPr>
      </w:pPr>
    </w:p>
    <w:p w:rsidR="00D74524" w:rsidRPr="00387464" w:rsidRDefault="00D74524" w:rsidP="00D74524">
      <w:pPr>
        <w:spacing w:after="0" w:line="240" w:lineRule="auto"/>
        <w:rPr>
          <w:rFonts w:ascii="Cambria" w:eastAsia="MS Mincho" w:hAnsi="Cambria" w:cs="Times New Roman"/>
          <w:iCs/>
        </w:rPr>
      </w:pPr>
    </w:p>
    <w:p w:rsidR="00900465" w:rsidRPr="00964707" w:rsidRDefault="00900465" w:rsidP="00900465">
      <w:pPr>
        <w:spacing w:after="120" w:line="240" w:lineRule="auto"/>
        <w:ind w:left="360"/>
        <w:rPr>
          <w:rFonts w:ascii="Calibri" w:eastAsia="Calibri" w:hAnsi="Calibri" w:cs="Times New Roman"/>
          <w:b/>
          <w:iCs/>
        </w:rPr>
      </w:pPr>
    </w:p>
    <w:p w:rsidR="00900465" w:rsidRDefault="00900465" w:rsidP="00900465">
      <w:pPr>
        <w:numPr>
          <w:ilvl w:val="0"/>
          <w:numId w:val="62"/>
        </w:numPr>
        <w:spacing w:after="120" w:line="240" w:lineRule="auto"/>
        <w:ind w:left="360"/>
        <w:rPr>
          <w:rFonts w:ascii="Calibri" w:eastAsia="Calibri" w:hAnsi="Calibri" w:cs="Times New Roman"/>
          <w:b/>
          <w:iCs/>
        </w:rPr>
      </w:pPr>
      <w:r w:rsidRPr="00387464">
        <w:rPr>
          <w:rFonts w:ascii="Calibri" w:eastAsia="Calibri" w:hAnsi="Calibri" w:cs="Times New Roman"/>
          <w:b/>
          <w:iCs/>
        </w:rPr>
        <w:t>Set out attendance log for participants to sign when they arrive.</w:t>
      </w:r>
    </w:p>
    <w:p w:rsidR="006279BA" w:rsidRPr="006279BA" w:rsidRDefault="006279BA" w:rsidP="006279BA">
      <w:pPr>
        <w:spacing w:after="0" w:line="240" w:lineRule="auto"/>
        <w:rPr>
          <w:rFonts w:ascii="Calibri" w:eastAsia="Calibri" w:hAnsi="Calibri" w:cs="Times New Roman"/>
          <w:b/>
          <w:iCs/>
        </w:rPr>
      </w:pPr>
    </w:p>
    <w:p w:rsidR="00765210" w:rsidRPr="006279BA" w:rsidRDefault="00D74524" w:rsidP="006279BA">
      <w:pPr>
        <w:pStyle w:val="ListParagraph"/>
        <w:numPr>
          <w:ilvl w:val="0"/>
          <w:numId w:val="61"/>
        </w:numPr>
        <w:spacing w:after="120" w:line="240" w:lineRule="auto"/>
        <w:ind w:left="360"/>
        <w:contextualSpacing w:val="0"/>
        <w:rPr>
          <w:rFonts w:ascii="Calibri" w:hAnsi="Calibri"/>
          <w:noProof/>
        </w:rPr>
      </w:pPr>
      <w:r w:rsidRPr="00387464">
        <w:rPr>
          <w:rFonts w:ascii="Calibri" w:eastAsia="Calibri" w:hAnsi="Calibri" w:cs="Times New Roman"/>
          <w:b/>
          <w:iCs/>
        </w:rPr>
        <w:t xml:space="preserve">Arrange tables and place participant packets at seats. </w:t>
      </w:r>
    </w:p>
    <w:p w:rsidR="006279BA" w:rsidRPr="006279BA" w:rsidRDefault="006279BA" w:rsidP="006279BA">
      <w:pPr>
        <w:spacing w:after="0" w:line="240" w:lineRule="auto"/>
        <w:rPr>
          <w:rFonts w:ascii="Calibri" w:hAnsi="Calibri"/>
          <w:noProof/>
        </w:rPr>
      </w:pPr>
    </w:p>
    <w:p w:rsidR="009651A4" w:rsidRPr="006279BA" w:rsidRDefault="009651A4" w:rsidP="006279BA">
      <w:pPr>
        <w:pStyle w:val="ListParagraph"/>
        <w:numPr>
          <w:ilvl w:val="0"/>
          <w:numId w:val="63"/>
        </w:numPr>
        <w:spacing w:after="120" w:line="240" w:lineRule="auto"/>
        <w:contextualSpacing w:val="0"/>
        <w:rPr>
          <w:rFonts w:ascii="Calibri" w:eastAsia="Calibri" w:hAnsi="Calibri" w:cs="Times New Roman"/>
          <w:b/>
          <w:iCs/>
        </w:rPr>
      </w:pPr>
      <w:r w:rsidRPr="00387464">
        <w:rPr>
          <w:rFonts w:ascii="Calibri" w:eastAsia="Calibri" w:hAnsi="Calibri" w:cs="Times New Roman"/>
          <w:b/>
          <w:iCs/>
        </w:rPr>
        <w:t xml:space="preserve">Load </w:t>
      </w:r>
      <w:r w:rsidR="0097212A">
        <w:rPr>
          <w:rFonts w:ascii="Calibri" w:eastAsia="Calibri" w:hAnsi="Calibri" w:cs="Times New Roman"/>
          <w:b/>
          <w:iCs/>
        </w:rPr>
        <w:t xml:space="preserve">the </w:t>
      </w:r>
      <w:r w:rsidR="001E53A9" w:rsidRPr="00387464">
        <w:rPr>
          <w:rFonts w:ascii="Calibri" w:eastAsia="Calibri" w:hAnsi="Calibri" w:cs="Times New Roman"/>
          <w:b/>
          <w:iCs/>
        </w:rPr>
        <w:t>slides.</w:t>
      </w:r>
      <w:r w:rsidR="001E53A9" w:rsidRPr="00387464">
        <w:rPr>
          <w:rFonts w:ascii="Calibri" w:hAnsi="Calibri" w:cs="Arial"/>
          <w:b/>
          <w:noProof/>
        </w:rPr>
        <w:t xml:space="preserve"> </w:t>
      </w:r>
    </w:p>
    <w:p w:rsidR="006279BA" w:rsidRPr="006279BA" w:rsidRDefault="006279BA" w:rsidP="006279BA">
      <w:pPr>
        <w:spacing w:after="0" w:line="240" w:lineRule="auto"/>
        <w:rPr>
          <w:rFonts w:ascii="Calibri" w:eastAsia="Calibri" w:hAnsi="Calibri" w:cs="Times New Roman"/>
          <w:b/>
          <w:iCs/>
        </w:rPr>
      </w:pPr>
    </w:p>
    <w:p w:rsidR="00D74524" w:rsidRPr="00387464" w:rsidRDefault="00D74524" w:rsidP="002537DE">
      <w:pPr>
        <w:spacing w:after="0" w:line="240" w:lineRule="auto"/>
        <w:rPr>
          <w:rFonts w:ascii="Calibri" w:eastAsia="MS Mincho" w:hAnsi="Calibri" w:cs="Times New Roman"/>
          <w:iCs/>
        </w:rPr>
      </w:pPr>
    </w:p>
    <w:p w:rsidR="00D74524" w:rsidRPr="00387464" w:rsidRDefault="00D74524" w:rsidP="00D74524">
      <w:pPr>
        <w:spacing w:after="0" w:line="240" w:lineRule="auto"/>
        <w:rPr>
          <w:rFonts w:ascii="Calibri" w:eastAsia="Calibri" w:hAnsi="Calibri" w:cs="Times New Roman"/>
          <w:iCs/>
          <w:noProof/>
        </w:rPr>
      </w:pPr>
    </w:p>
    <w:p w:rsidR="00D74524" w:rsidRPr="00387464" w:rsidRDefault="00D74524" w:rsidP="00D74524">
      <w:pPr>
        <w:spacing w:after="0" w:line="240" w:lineRule="auto"/>
        <w:rPr>
          <w:rFonts w:ascii="Calibri" w:eastAsia="MS Mincho" w:hAnsi="Calibri" w:cs="Times New Roman"/>
          <w:iCs/>
        </w:rPr>
      </w:pPr>
    </w:p>
    <w:p w:rsidR="001839C4" w:rsidRPr="00387464" w:rsidRDefault="001839C4" w:rsidP="00D74524">
      <w:pPr>
        <w:spacing w:after="0" w:line="240" w:lineRule="auto"/>
        <w:rPr>
          <w:rFonts w:ascii="Calibri" w:hAnsi="Calibri"/>
          <w:noProof/>
        </w:rPr>
      </w:pPr>
      <w:r w:rsidRPr="00387464">
        <w:rPr>
          <w:rFonts w:ascii="Calibri" w:hAnsi="Calibri"/>
          <w:noProof/>
        </w:rPr>
        <w:br w:type="page"/>
      </w:r>
    </w:p>
    <w:p w:rsidR="00D74524" w:rsidRPr="00387464" w:rsidRDefault="0085401A" w:rsidP="00D74524">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w:lastRenderedPageBreak/>
        <mc:AlternateContent>
          <mc:Choice Requires="wpg">
            <w:drawing>
              <wp:anchor distT="0" distB="0" distL="114300" distR="114300" simplePos="0" relativeHeight="251635200" behindDoc="0" locked="0" layoutInCell="1" allowOverlap="1" wp14:anchorId="2B8D3E91" wp14:editId="64A60AC7">
                <wp:simplePos x="0" y="0"/>
                <wp:positionH relativeFrom="column">
                  <wp:posOffset>-138430</wp:posOffset>
                </wp:positionH>
                <wp:positionV relativeFrom="paragraph">
                  <wp:posOffset>-3175</wp:posOffset>
                </wp:positionV>
                <wp:extent cx="5900420" cy="390525"/>
                <wp:effectExtent l="0" t="0" r="24130" b="28575"/>
                <wp:wrapTight wrapText="bothSides">
                  <wp:wrapPolygon edited="0">
                    <wp:start x="558" y="0"/>
                    <wp:lineTo x="0" y="4215"/>
                    <wp:lineTo x="0" y="17912"/>
                    <wp:lineTo x="418" y="22127"/>
                    <wp:lineTo x="488" y="22127"/>
                    <wp:lineTo x="8787" y="22127"/>
                    <wp:lineTo x="8857" y="22127"/>
                    <wp:lineTo x="9275" y="16859"/>
                    <wp:lineTo x="21619" y="12644"/>
                    <wp:lineTo x="21619" y="9483"/>
                    <wp:lineTo x="8717" y="0"/>
                    <wp:lineTo x="558" y="0"/>
                  </wp:wrapPolygon>
                </wp:wrapTight>
                <wp:docPr id="91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420" cy="390525"/>
                          <a:chOff x="0" y="0"/>
                          <a:chExt cx="62644" cy="3905"/>
                        </a:xfrm>
                      </wpg:grpSpPr>
                      <wps:wsp>
                        <wps:cNvPr id="913" name="AutoShape 15"/>
                        <wps:cNvSpPr>
                          <a:spLocks/>
                        </wps:cNvSpPr>
                        <wps:spPr bwMode="auto">
                          <a:xfrm>
                            <a:off x="0" y="0"/>
                            <a:ext cx="28829" cy="3905"/>
                          </a:xfrm>
                          <a:custGeom>
                            <a:avLst/>
                            <a:gdLst>
                              <a:gd name="T0" fmla="*/ 393991 w 21600"/>
                              <a:gd name="T1" fmla="*/ 0 h 21600"/>
                              <a:gd name="T2" fmla="*/ 2512919 w 21600"/>
                              <a:gd name="T3" fmla="*/ 0 h 21600"/>
                              <a:gd name="T4" fmla="*/ 2882900 w 21600"/>
                              <a:gd name="T5" fmla="*/ 195263 h 21600"/>
                              <a:gd name="T6" fmla="*/ 2512919 w 21600"/>
                              <a:gd name="T7" fmla="*/ 390525 h 21600"/>
                              <a:gd name="T8" fmla="*/ 393991 w 21600"/>
                              <a:gd name="T9" fmla="*/ 390525 h 21600"/>
                              <a:gd name="T10" fmla="*/ 0 w 21600"/>
                              <a:gd name="T11" fmla="*/ 195263 h 21600"/>
                              <a:gd name="T12" fmla="*/ 39399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FB36CF" w:rsidRDefault="00840233" w:rsidP="00D7452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918" name="Straight Connector 291"/>
                        <wps:cNvCnPr/>
                        <wps:spPr bwMode="auto">
                          <a:xfrm flipV="1">
                            <a:off x="29972" y="1873"/>
                            <a:ext cx="32672" cy="11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4" o:spid="_x0000_s1047" style="position:absolute;left:0;text-align:left;margin-left:-10.9pt;margin-top:-.25pt;width:464.6pt;height:30.75pt;z-index:251635200;mso-width-relative:margin;mso-height-relative:margin" coordsize="6264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">
                <v:shape id="AutoShape 15" o:spid="_x0000_s1048" style="position:absolute;width:28829;height:390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98cA&#10;AADcAAAADwAAAGRycy9kb3ducmV2LnhtbESPT2vCQBTE74LfYXlCL6Vu/IOt0VWikOKlh2rp+TX7&#10;TILZtyG7TdJ8+m6h4HGYmd8w231vKtFS40rLCmbTCARxZnXJuYKPS/r0AsJ5ZI2VZVLwQw72u/Fo&#10;i7G2Hb9Te/a5CBB2MSoovK9jKV1WkEE3tTVx8K62MeiDbHKpG+wC3FRyHkUrabDksFBgTceCstv5&#10;2yg4ZVdz+Hrs6vTztnxdPidD/kaDUg+TPtmA8NT7e/i/fdIK1rMF/J0JR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w1PfHAAAA3AAAAA8AAAAAAAAAAAAAAAAAmAIAAGRy&#10;cy9kb3ducmV2LnhtbFBLBQYAAAAABAAEAPUAAACMAwAAAAA=&#10;" adj="-11796480,,5400" path="m2724,l17374,v1919,,2558,4835,2558,10800c19932,16765,19293,21600,17374,21600r-14650,c805,21600,,16765,,10800,,4835,805,,2724,xe" fillcolor="#f2f2f2 [3052]" strokecolor="black [3213]">
                  <v:stroke joinstyle="miter"/>
                  <v:formulas/>
                  <v:path arrowok="t" o:connecttype="custom" o:connectlocs="525850,0;3353932,0;3847737,35301;3353932,70602;525850,70602;0,35301;525850,0" o:connectangles="0,0,0,0,0,0,0" textboxrect="0,0,19932,21600"/>
                  <v:textbox inset="0,0,0,0">
                    <w:txbxContent>
                      <w:p w:rsidR="00840233" w:rsidRPr="00FB36CF" w:rsidRDefault="00840233" w:rsidP="00D7452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FACILITATING THE SESSION</w:t>
                        </w:r>
                      </w:p>
                    </w:txbxContent>
                  </v:textbox>
                </v:shape>
                <v:line id="Straight Connector 291" o:spid="_x0000_s1049" style="position:absolute;flip:y;visibility:visible;mso-wrap-style:square" from="29972,1873" to="6264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pasEAAADcAAAADwAAAGRycy9kb3ducmV2LnhtbERPy4rCMBTdD/gP4QruNK2oOB2jqKjI&#10;LMTHzP7SXNNic1OaqPXvzWJglofzni1aW4kHNb50rCAdJCCIc6dLNgp+Ltv+FIQPyBorx6TgRR4W&#10;887HDDPtnnyixzkYEUPYZ6igCKHOpPR5QRb9wNXEkbu6xmKIsDFSN/iM4baSwySZSIslx4YCa1oX&#10;lN/Od6tgg3o3On2PN/pyOBozatNk9Zsq1eu2yy8QgdrwL/5z77WCzzSujWfiEZ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qlqwQAAANwAAAAPAAAAAAAAAAAAAAAA&#10;AKECAABkcnMvZG93bnJldi54bWxQSwUGAAAAAAQABAD5AAAAjwMAAAAA&#10;" strokecolor="black [3213]" strokeweight="1.5pt"/>
                <w10:wrap type="tight"/>
              </v:group>
            </w:pict>
          </mc:Fallback>
        </mc:AlternateContent>
      </w:r>
    </w:p>
    <w:p w:rsidR="00D74524" w:rsidRPr="00387464" w:rsidRDefault="00D74524" w:rsidP="00D74524">
      <w:pPr>
        <w:rPr>
          <w:rFonts w:ascii="Arial" w:eastAsia="ヒラギノ角ゴ Pro W3" w:hAnsi="Arial" w:cs="Arial"/>
          <w:b/>
          <w:color w:val="004080"/>
          <w:u w:val="single"/>
        </w:rPr>
      </w:pPr>
    </w:p>
    <w:p w:rsidR="00FB36CF" w:rsidRPr="00387464" w:rsidRDefault="00FB36CF" w:rsidP="00D74524">
      <w:pPr>
        <w:rPr>
          <w:rFonts w:ascii="Arial" w:eastAsia="Calibri" w:hAnsi="Arial" w:cs="Arial"/>
          <w:b/>
          <w:bCs/>
          <w:u w:val="single"/>
        </w:rPr>
      </w:pPr>
    </w:p>
    <w:p w:rsidR="00D74524" w:rsidRPr="00926626" w:rsidRDefault="002D18D0" w:rsidP="004834AD">
      <w:pPr>
        <w:spacing w:after="240" w:line="240" w:lineRule="auto"/>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1.</w:t>
      </w:r>
      <w:proofErr w:type="gramEnd"/>
      <w:r w:rsidR="00D74524" w:rsidRPr="00926626">
        <w:rPr>
          <w:rFonts w:ascii="Arial" w:eastAsia="Calibri" w:hAnsi="Arial" w:cs="Arial"/>
          <w:bCs/>
          <w:color w:val="365F91" w:themeColor="accent1" w:themeShade="BF"/>
          <w:sz w:val="24"/>
          <w:szCs w:val="24"/>
          <w:u w:val="single"/>
        </w:rPr>
        <w:t xml:space="preserve">   Welcome participants to the </w:t>
      </w:r>
      <w:r w:rsidR="00A44D36" w:rsidRPr="00926626">
        <w:rPr>
          <w:rFonts w:ascii="Arial" w:eastAsia="Calibri" w:hAnsi="Arial" w:cs="Arial"/>
          <w:bCs/>
          <w:color w:val="365F91" w:themeColor="accent1" w:themeShade="BF"/>
          <w:sz w:val="24"/>
          <w:szCs w:val="24"/>
          <w:u w:val="single"/>
        </w:rPr>
        <w:t xml:space="preserve">workshop </w:t>
      </w:r>
      <w:r w:rsidR="00D74524" w:rsidRPr="00926626">
        <w:rPr>
          <w:rFonts w:ascii="Arial" w:eastAsia="Calibri" w:hAnsi="Arial" w:cs="Arial"/>
          <w:bCs/>
          <w:color w:val="365F91" w:themeColor="accent1" w:themeShade="BF"/>
          <w:sz w:val="24"/>
          <w:szCs w:val="24"/>
          <w:u w:val="single"/>
        </w:rPr>
        <w:tab/>
      </w:r>
      <w:r w:rsidRPr="00926626">
        <w:rPr>
          <w:rFonts w:ascii="Arial" w:eastAsia="Calibri" w:hAnsi="Arial" w:cs="Arial"/>
          <w:bCs/>
          <w:color w:val="365F91" w:themeColor="accent1" w:themeShade="BF"/>
          <w:sz w:val="24"/>
          <w:szCs w:val="24"/>
          <w:u w:val="single"/>
        </w:rPr>
        <w:t xml:space="preserve">       </w:t>
      </w:r>
      <w:r w:rsidR="003D32BC" w:rsidRPr="00926626">
        <w:rPr>
          <w:rFonts w:ascii="Arial" w:eastAsia="Calibri" w:hAnsi="Arial" w:cs="Arial"/>
          <w:bCs/>
          <w:color w:val="365F91" w:themeColor="accent1" w:themeShade="BF"/>
          <w:sz w:val="24"/>
          <w:szCs w:val="24"/>
          <w:u w:val="single"/>
        </w:rPr>
        <w:t xml:space="preserve">  </w:t>
      </w:r>
      <w:r w:rsidRPr="00926626">
        <w:rPr>
          <w:rFonts w:ascii="Arial" w:eastAsia="Calibri" w:hAnsi="Arial" w:cs="Arial"/>
          <w:bCs/>
          <w:color w:val="365F91" w:themeColor="accent1" w:themeShade="BF"/>
          <w:sz w:val="24"/>
          <w:szCs w:val="24"/>
          <w:u w:val="single"/>
        </w:rPr>
        <w:t xml:space="preserve">  </w:t>
      </w:r>
      <w:r w:rsidR="00D74524" w:rsidRPr="00926626">
        <w:rPr>
          <w:rFonts w:ascii="Arial" w:eastAsia="Calibri" w:hAnsi="Arial" w:cs="Arial"/>
          <w:bCs/>
          <w:color w:val="365F91" w:themeColor="accent1" w:themeShade="BF"/>
          <w:sz w:val="24"/>
          <w:szCs w:val="24"/>
          <w:u w:val="single"/>
        </w:rPr>
        <w:tab/>
      </w:r>
      <w:r w:rsidR="007E2EDB" w:rsidRPr="00926626">
        <w:rPr>
          <w:rFonts w:ascii="Arial" w:eastAsia="Calibri" w:hAnsi="Arial" w:cs="Arial"/>
          <w:bCs/>
          <w:color w:val="365F91" w:themeColor="accent1" w:themeShade="BF"/>
          <w:sz w:val="24"/>
          <w:szCs w:val="24"/>
          <w:u w:val="single"/>
        </w:rPr>
        <w:t xml:space="preserve">  </w:t>
      </w:r>
      <w:r w:rsidR="00FB36CF" w:rsidRPr="00926626">
        <w:rPr>
          <w:rFonts w:ascii="Arial" w:eastAsia="Calibri" w:hAnsi="Arial" w:cs="Arial"/>
          <w:bCs/>
          <w:color w:val="365F91" w:themeColor="accent1" w:themeShade="BF"/>
          <w:sz w:val="24"/>
          <w:szCs w:val="24"/>
          <w:u w:val="single"/>
        </w:rPr>
        <w:tab/>
      </w:r>
      <w:r w:rsidR="00D41159">
        <w:rPr>
          <w:rFonts w:ascii="Arial" w:eastAsia="Calibri" w:hAnsi="Arial" w:cs="Arial"/>
          <w:bCs/>
          <w:color w:val="365F91" w:themeColor="accent1" w:themeShade="BF"/>
          <w:sz w:val="24"/>
          <w:szCs w:val="24"/>
          <w:u w:val="single"/>
        </w:rPr>
        <w:t xml:space="preserve">  </w:t>
      </w:r>
      <w:r w:rsidR="00A449C4">
        <w:rPr>
          <w:rFonts w:ascii="Arial" w:eastAsia="Calibri" w:hAnsi="Arial" w:cs="Arial"/>
          <w:bCs/>
          <w:i/>
          <w:color w:val="365F91" w:themeColor="accent1" w:themeShade="BF"/>
          <w:sz w:val="24"/>
          <w:szCs w:val="24"/>
          <w:u w:val="single"/>
        </w:rPr>
        <w:t>15</w:t>
      </w:r>
      <w:r w:rsidR="00D74524" w:rsidRPr="00926626">
        <w:rPr>
          <w:rFonts w:ascii="Arial" w:eastAsia="Calibri" w:hAnsi="Arial" w:cs="Arial"/>
          <w:bCs/>
          <w:i/>
          <w:color w:val="365F91" w:themeColor="accent1" w:themeShade="BF"/>
          <w:sz w:val="24"/>
          <w:szCs w:val="24"/>
          <w:u w:val="single"/>
        </w:rPr>
        <w:t xml:space="preserve"> minutes</w:t>
      </w:r>
      <w:r w:rsidR="00D74524" w:rsidRPr="00926626">
        <w:rPr>
          <w:rFonts w:ascii="Arial" w:eastAsia="MS Mincho" w:hAnsi="Arial" w:cs="Arial"/>
          <w:i/>
          <w:iCs/>
          <w:color w:val="365F91" w:themeColor="accent1" w:themeShade="BF"/>
          <w:sz w:val="24"/>
          <w:szCs w:val="24"/>
          <w:u w:val="single"/>
        </w:rPr>
        <w:t xml:space="preserve">     </w:t>
      </w:r>
    </w:p>
    <w:p w:rsidR="00D74524" w:rsidRPr="00F914D5" w:rsidRDefault="004834AD" w:rsidP="00F914D5">
      <w:pPr>
        <w:spacing w:after="0" w:line="240" w:lineRule="auto"/>
        <w:ind w:left="360"/>
        <w:rPr>
          <w:rFonts w:ascii="Calibri" w:eastAsia="Calibri" w:hAnsi="Calibri" w:cs="Arial"/>
        </w:rPr>
      </w:pPr>
      <w:r>
        <w:rPr>
          <w:rFonts w:ascii="Calibri" w:hAnsi="Calibri"/>
          <w:bCs/>
          <w:noProof/>
          <w:lang w:val="ru-RU" w:eastAsia="ru-RU"/>
        </w:rPr>
        <w:drawing>
          <wp:anchor distT="0" distB="0" distL="114300" distR="114300" simplePos="0" relativeHeight="251538944" behindDoc="0" locked="0" layoutInCell="1" allowOverlap="1" wp14:anchorId="50F866C8" wp14:editId="648BF579">
            <wp:simplePos x="0" y="0"/>
            <wp:positionH relativeFrom="column">
              <wp:posOffset>-30480</wp:posOffset>
            </wp:positionH>
            <wp:positionV relativeFrom="paragraph">
              <wp:posOffset>14605</wp:posOffset>
            </wp:positionV>
            <wp:extent cx="265430" cy="265430"/>
            <wp:effectExtent l="0" t="0" r="0" b="0"/>
            <wp:wrapNone/>
            <wp:docPr id="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anchor>
        </w:drawing>
      </w:r>
      <w:r w:rsidR="00F914D5">
        <w:rPr>
          <w:rFonts w:ascii="Calibri" w:hAnsi="Calibri" w:cs="Arial"/>
          <w:b/>
        </w:rPr>
        <w:t xml:space="preserve">   </w:t>
      </w:r>
      <w:r w:rsidR="00D74524" w:rsidRPr="00F914D5">
        <w:rPr>
          <w:rFonts w:ascii="Calibri" w:hAnsi="Calibri" w:cs="Arial"/>
          <w:b/>
        </w:rPr>
        <w:t>Welcome participants</w:t>
      </w:r>
      <w:r w:rsidR="00D74524" w:rsidRPr="00F914D5">
        <w:rPr>
          <w:rFonts w:ascii="Calibri" w:eastAsia="Calibri" w:hAnsi="Calibri" w:cs="Arial"/>
        </w:rPr>
        <w:t xml:space="preserve">. </w:t>
      </w:r>
    </w:p>
    <w:p w:rsidR="00D74524" w:rsidRPr="00387464" w:rsidRDefault="00D74524" w:rsidP="00926626">
      <w:pPr>
        <w:spacing w:after="0" w:line="240" w:lineRule="auto"/>
        <w:rPr>
          <w:rFonts w:ascii="Calibri" w:eastAsia="Calibri" w:hAnsi="Calibri" w:cs="Arial"/>
        </w:rPr>
      </w:pPr>
    </w:p>
    <w:p w:rsidR="00BE0C9E" w:rsidRPr="007F1338" w:rsidRDefault="00D74524" w:rsidP="00BE0C9E">
      <w:pPr>
        <w:pStyle w:val="ListParagraph"/>
        <w:numPr>
          <w:ilvl w:val="0"/>
          <w:numId w:val="233"/>
        </w:numPr>
        <w:spacing w:after="0" w:line="240" w:lineRule="auto"/>
        <w:contextualSpacing w:val="0"/>
        <w:rPr>
          <w:rFonts w:ascii="Calibri" w:eastAsia="Calibri" w:hAnsi="Calibri" w:cs="Arial"/>
          <w:b/>
        </w:rPr>
      </w:pPr>
      <w:r w:rsidRPr="007F1338">
        <w:rPr>
          <w:rFonts w:ascii="Calibri" w:eastAsia="Calibri" w:hAnsi="Calibri" w:cs="Arial"/>
          <w:b/>
        </w:rPr>
        <w:t xml:space="preserve">Briefly describe the background and purpose of the workshop. </w:t>
      </w:r>
    </w:p>
    <w:p w:rsidR="00BE0C9E" w:rsidRPr="007F1338" w:rsidRDefault="00BE0C9E" w:rsidP="00BE0C9E">
      <w:pPr>
        <w:pStyle w:val="ListParagraph"/>
        <w:spacing w:after="0" w:line="240" w:lineRule="auto"/>
        <w:ind w:left="360"/>
        <w:contextualSpacing w:val="0"/>
        <w:rPr>
          <w:rFonts w:ascii="Calibri" w:eastAsia="Calibri" w:hAnsi="Calibri" w:cs="Arial"/>
          <w:b/>
        </w:rPr>
      </w:pPr>
    </w:p>
    <w:p w:rsidR="00D74524" w:rsidRDefault="00D74524" w:rsidP="00D74524">
      <w:pPr>
        <w:spacing w:after="0" w:line="240" w:lineRule="auto"/>
        <w:rPr>
          <w:rFonts w:asciiTheme="majorHAnsi" w:hAnsiTheme="majorHAnsi"/>
        </w:rPr>
      </w:pPr>
      <w:r w:rsidRPr="00387464">
        <w:rPr>
          <w:rFonts w:asciiTheme="majorHAnsi" w:hAnsiTheme="majorHAnsi"/>
        </w:rPr>
        <w:tab/>
      </w:r>
    </w:p>
    <w:p w:rsidR="00FF2554" w:rsidRDefault="00FF2554" w:rsidP="00D74524">
      <w:pPr>
        <w:spacing w:after="0" w:line="240" w:lineRule="auto"/>
        <w:rPr>
          <w:rFonts w:asciiTheme="majorHAnsi" w:hAnsiTheme="majorHAnsi"/>
        </w:rPr>
      </w:pPr>
    </w:p>
    <w:p w:rsidR="00FF2554" w:rsidRPr="00387464" w:rsidRDefault="00FF2554" w:rsidP="00D74524">
      <w:pPr>
        <w:spacing w:after="0" w:line="240" w:lineRule="auto"/>
        <w:rPr>
          <w:rFonts w:asciiTheme="majorHAnsi" w:hAnsiTheme="majorHAnsi"/>
        </w:rPr>
      </w:pPr>
    </w:p>
    <w:p w:rsidR="00FF2554" w:rsidRPr="00926626" w:rsidRDefault="00FF2554" w:rsidP="00FF2554">
      <w:pPr>
        <w:spacing w:after="240" w:line="240" w:lineRule="auto"/>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Pr>
          <w:rFonts w:ascii="Arial" w:eastAsia="Calibri" w:hAnsi="Arial" w:cs="Arial"/>
          <w:bCs/>
          <w:color w:val="365F91" w:themeColor="accent1" w:themeShade="BF"/>
          <w:sz w:val="24"/>
          <w:szCs w:val="24"/>
          <w:u w:val="single"/>
        </w:rPr>
        <w:t xml:space="preserve"> 2</w:t>
      </w:r>
      <w:r w:rsidRPr="00926626">
        <w:rPr>
          <w:rFonts w:ascii="Arial" w:eastAsia="Calibri" w:hAnsi="Arial" w:cs="Arial"/>
          <w:bCs/>
          <w:color w:val="365F91" w:themeColor="accent1" w:themeShade="BF"/>
          <w:sz w:val="24"/>
          <w:szCs w:val="24"/>
          <w:u w:val="single"/>
        </w:rPr>
        <w:t>.</w:t>
      </w:r>
      <w:proofErr w:type="gramEnd"/>
      <w:r w:rsidRPr="00926626">
        <w:rPr>
          <w:rFonts w:ascii="Arial" w:eastAsia="Calibri" w:hAnsi="Arial" w:cs="Arial"/>
          <w:bCs/>
          <w:color w:val="365F91" w:themeColor="accent1" w:themeShade="BF"/>
          <w:sz w:val="24"/>
          <w:szCs w:val="24"/>
          <w:u w:val="single"/>
        </w:rPr>
        <w:t xml:space="preserve">   Welcome </w:t>
      </w:r>
      <w:r>
        <w:rPr>
          <w:rFonts w:ascii="Arial" w:eastAsia="Calibri" w:hAnsi="Arial" w:cs="Arial"/>
          <w:bCs/>
          <w:color w:val="365F91" w:themeColor="accent1" w:themeShade="BF"/>
          <w:sz w:val="24"/>
          <w:szCs w:val="24"/>
          <w:u w:val="single"/>
        </w:rPr>
        <w:t xml:space="preserve">speeches                                       </w:t>
      </w:r>
      <w:r w:rsidRPr="00926626">
        <w:rPr>
          <w:rFonts w:ascii="Arial" w:eastAsia="Calibri" w:hAnsi="Arial" w:cs="Arial"/>
          <w:bCs/>
          <w:color w:val="365F91" w:themeColor="accent1" w:themeShade="BF"/>
          <w:sz w:val="24"/>
          <w:szCs w:val="24"/>
          <w:u w:val="single"/>
        </w:rPr>
        <w:t xml:space="preserve">           </w:t>
      </w:r>
      <w:r w:rsidRPr="00926626">
        <w:rPr>
          <w:rFonts w:ascii="Arial" w:eastAsia="Calibri" w:hAnsi="Arial" w:cs="Arial"/>
          <w:bCs/>
          <w:color w:val="365F91" w:themeColor="accent1" w:themeShade="BF"/>
          <w:sz w:val="24"/>
          <w:szCs w:val="24"/>
          <w:u w:val="single"/>
        </w:rPr>
        <w:tab/>
        <w:t xml:space="preserve">  </w:t>
      </w:r>
      <w:r w:rsidRPr="00926626">
        <w:rPr>
          <w:rFonts w:ascii="Arial" w:eastAsia="Calibri" w:hAnsi="Arial" w:cs="Arial"/>
          <w:bCs/>
          <w:color w:val="365F91" w:themeColor="accent1" w:themeShade="BF"/>
          <w:sz w:val="24"/>
          <w:szCs w:val="24"/>
          <w:u w:val="single"/>
        </w:rPr>
        <w:tab/>
      </w:r>
      <w:r>
        <w:rPr>
          <w:rFonts w:ascii="Arial" w:eastAsia="Calibri" w:hAnsi="Arial" w:cs="Arial"/>
          <w:bCs/>
          <w:color w:val="365F91" w:themeColor="accent1" w:themeShade="BF"/>
          <w:sz w:val="24"/>
          <w:szCs w:val="24"/>
          <w:u w:val="single"/>
        </w:rPr>
        <w:t xml:space="preserve">  </w:t>
      </w:r>
      <w:r w:rsidR="00A449C4">
        <w:rPr>
          <w:rFonts w:ascii="Arial" w:eastAsia="Calibri" w:hAnsi="Arial" w:cs="Arial"/>
          <w:bCs/>
          <w:i/>
          <w:color w:val="365F91" w:themeColor="accent1" w:themeShade="BF"/>
          <w:sz w:val="24"/>
          <w:szCs w:val="24"/>
          <w:u w:val="single"/>
        </w:rPr>
        <w:t>30</w:t>
      </w:r>
      <w:r w:rsidRPr="00926626">
        <w:rPr>
          <w:rFonts w:ascii="Arial" w:eastAsia="Calibri" w:hAnsi="Arial" w:cs="Arial"/>
          <w:bCs/>
          <w:i/>
          <w:color w:val="365F91" w:themeColor="accent1" w:themeShade="BF"/>
          <w:sz w:val="24"/>
          <w:szCs w:val="24"/>
          <w:u w:val="single"/>
        </w:rPr>
        <w:t xml:space="preserve"> minutes</w:t>
      </w:r>
      <w:r w:rsidRPr="00926626">
        <w:rPr>
          <w:rFonts w:ascii="Arial" w:eastAsia="MS Mincho" w:hAnsi="Arial" w:cs="Arial"/>
          <w:i/>
          <w:iCs/>
          <w:color w:val="365F91" w:themeColor="accent1" w:themeShade="BF"/>
          <w:sz w:val="24"/>
          <w:szCs w:val="24"/>
          <w:u w:val="single"/>
        </w:rPr>
        <w:t xml:space="preserve">     </w:t>
      </w:r>
    </w:p>
    <w:p w:rsidR="00FF2554" w:rsidRPr="00387464" w:rsidRDefault="00FF2554" w:rsidP="00FF2554">
      <w:pPr>
        <w:spacing w:after="0" w:line="240" w:lineRule="auto"/>
        <w:rPr>
          <w:rFonts w:ascii="Calibri" w:eastAsia="Calibri" w:hAnsi="Calibri" w:cs="Arial"/>
          <w:b/>
        </w:rPr>
      </w:pPr>
    </w:p>
    <w:p w:rsidR="00FF2554" w:rsidRPr="00585D27" w:rsidRDefault="00FF2554" w:rsidP="00FF2554">
      <w:pPr>
        <w:pStyle w:val="ListParagraph"/>
        <w:numPr>
          <w:ilvl w:val="0"/>
          <w:numId w:val="233"/>
        </w:numPr>
        <w:spacing w:after="0" w:line="240" w:lineRule="auto"/>
        <w:contextualSpacing w:val="0"/>
        <w:rPr>
          <w:rFonts w:ascii="Calibri" w:hAnsi="Calibri" w:cs="Arial"/>
          <w:b/>
        </w:rPr>
      </w:pPr>
      <w:r w:rsidRPr="00585D27">
        <w:rPr>
          <w:rFonts w:ascii="Calibri" w:hAnsi="Calibri" w:cs="Arial"/>
          <w:b/>
        </w:rPr>
        <w:t>Welcome remarks from Host Country Representative</w:t>
      </w:r>
    </w:p>
    <w:p w:rsidR="00FF2554" w:rsidRPr="00585D27" w:rsidRDefault="00FF2554" w:rsidP="00FF2554">
      <w:pPr>
        <w:pStyle w:val="ListParagraph"/>
        <w:numPr>
          <w:ilvl w:val="1"/>
          <w:numId w:val="233"/>
        </w:numPr>
        <w:spacing w:after="0" w:line="240" w:lineRule="auto"/>
        <w:contextualSpacing w:val="0"/>
        <w:rPr>
          <w:rFonts w:ascii="Calibri" w:hAnsi="Calibri" w:cs="Arial"/>
        </w:rPr>
      </w:pPr>
      <w:r w:rsidRPr="00585D27">
        <w:rPr>
          <w:rFonts w:ascii="Calibri" w:hAnsi="Calibri" w:cs="Arial"/>
        </w:rPr>
        <w:t>Focus on country priorities related to RH and Family Planning</w:t>
      </w:r>
    </w:p>
    <w:p w:rsidR="00FF2554" w:rsidRPr="00585D27" w:rsidRDefault="00FF2554" w:rsidP="00FF2554">
      <w:pPr>
        <w:pStyle w:val="ListParagraph"/>
        <w:numPr>
          <w:ilvl w:val="0"/>
          <w:numId w:val="233"/>
        </w:numPr>
        <w:spacing w:after="0" w:line="240" w:lineRule="auto"/>
        <w:contextualSpacing w:val="0"/>
        <w:rPr>
          <w:rFonts w:ascii="Calibri" w:hAnsi="Calibri" w:cs="Arial"/>
          <w:b/>
        </w:rPr>
      </w:pPr>
      <w:r w:rsidRPr="00585D27">
        <w:rPr>
          <w:rFonts w:ascii="Calibri" w:hAnsi="Calibri" w:cs="Arial"/>
          <w:b/>
        </w:rPr>
        <w:t>Welcome remarks from UNFPA</w:t>
      </w:r>
    </w:p>
    <w:p w:rsidR="00FF2554" w:rsidRPr="00585D27" w:rsidRDefault="00FF2554" w:rsidP="00FF2554">
      <w:pPr>
        <w:pStyle w:val="ListParagraph"/>
        <w:numPr>
          <w:ilvl w:val="1"/>
          <w:numId w:val="233"/>
        </w:numPr>
        <w:spacing w:after="0" w:line="240" w:lineRule="auto"/>
        <w:contextualSpacing w:val="0"/>
        <w:rPr>
          <w:rFonts w:ascii="Calibri" w:hAnsi="Calibri" w:cs="Arial"/>
        </w:rPr>
      </w:pPr>
      <w:r w:rsidRPr="00585D27">
        <w:rPr>
          <w:rFonts w:ascii="Calibri" w:hAnsi="Calibri" w:cs="Arial"/>
        </w:rPr>
        <w:t>Focus on importance of TMA and this workshop</w:t>
      </w:r>
    </w:p>
    <w:p w:rsidR="00FF2554" w:rsidRPr="00585D27" w:rsidRDefault="00FF2554" w:rsidP="00FF2554">
      <w:pPr>
        <w:pStyle w:val="ListParagraph"/>
        <w:numPr>
          <w:ilvl w:val="0"/>
          <w:numId w:val="233"/>
        </w:numPr>
        <w:spacing w:after="0" w:line="240" w:lineRule="auto"/>
        <w:contextualSpacing w:val="0"/>
        <w:rPr>
          <w:rFonts w:ascii="Calibri" w:hAnsi="Calibri" w:cs="Arial"/>
          <w:b/>
        </w:rPr>
      </w:pPr>
      <w:r w:rsidRPr="00585D27">
        <w:rPr>
          <w:rFonts w:ascii="Calibri" w:hAnsi="Calibri" w:cs="Arial"/>
          <w:b/>
        </w:rPr>
        <w:t>Welcome remarks from PATH</w:t>
      </w:r>
      <w:r w:rsidR="00585D27">
        <w:rPr>
          <w:rFonts w:ascii="Calibri" w:hAnsi="Calibri" w:cs="Arial"/>
          <w:b/>
        </w:rPr>
        <w:t>, Reproductive Health Program</w:t>
      </w:r>
    </w:p>
    <w:p w:rsidR="00FF2554" w:rsidRDefault="00585D27" w:rsidP="00FF2554">
      <w:pPr>
        <w:pStyle w:val="ListParagraph"/>
        <w:numPr>
          <w:ilvl w:val="1"/>
          <w:numId w:val="233"/>
        </w:numPr>
        <w:spacing w:after="0" w:line="240" w:lineRule="auto"/>
        <w:contextualSpacing w:val="0"/>
        <w:rPr>
          <w:rFonts w:ascii="Calibri" w:hAnsi="Calibri" w:cs="Arial"/>
        </w:rPr>
      </w:pPr>
      <w:r>
        <w:rPr>
          <w:rFonts w:ascii="Calibri" w:hAnsi="Calibri" w:cs="Arial"/>
        </w:rPr>
        <w:t xml:space="preserve">PATH’s experience with TMA </w:t>
      </w:r>
      <w:r w:rsidR="00FF2554" w:rsidRPr="00585D27">
        <w:rPr>
          <w:rFonts w:ascii="Calibri" w:hAnsi="Calibri" w:cs="Arial"/>
        </w:rPr>
        <w:t>and role as strategic partner of UNFPA</w:t>
      </w:r>
    </w:p>
    <w:p w:rsidR="00585D27" w:rsidRPr="007F1338" w:rsidRDefault="00585D27" w:rsidP="00585D27">
      <w:pPr>
        <w:pStyle w:val="ListParagraph"/>
        <w:numPr>
          <w:ilvl w:val="0"/>
          <w:numId w:val="233"/>
        </w:numPr>
        <w:spacing w:after="0" w:line="240" w:lineRule="auto"/>
        <w:contextualSpacing w:val="0"/>
        <w:rPr>
          <w:rFonts w:ascii="Calibri" w:hAnsi="Calibri" w:cs="Arial"/>
          <w:b/>
        </w:rPr>
      </w:pPr>
      <w:r w:rsidRPr="007F1338">
        <w:rPr>
          <w:rFonts w:ascii="Calibri" w:hAnsi="Calibri" w:cs="Arial"/>
          <w:b/>
        </w:rPr>
        <w:t>Welcome remarks from PATH, Advocacy and Public Policy Department</w:t>
      </w:r>
    </w:p>
    <w:p w:rsidR="00585D27" w:rsidRDefault="00585D27" w:rsidP="00585D27">
      <w:pPr>
        <w:pStyle w:val="ListParagraph"/>
        <w:numPr>
          <w:ilvl w:val="1"/>
          <w:numId w:val="233"/>
        </w:numPr>
        <w:spacing w:after="0" w:line="240" w:lineRule="auto"/>
        <w:contextualSpacing w:val="0"/>
        <w:rPr>
          <w:rFonts w:ascii="Calibri" w:hAnsi="Calibri" w:cs="Arial"/>
        </w:rPr>
      </w:pPr>
      <w:r>
        <w:rPr>
          <w:rFonts w:ascii="Calibri" w:hAnsi="Calibri" w:cs="Arial"/>
        </w:rPr>
        <w:t xml:space="preserve">PATH’s advocacy experience </w:t>
      </w:r>
    </w:p>
    <w:p w:rsidR="003D32BC" w:rsidRDefault="003D32BC" w:rsidP="00F0203D">
      <w:pPr>
        <w:tabs>
          <w:tab w:val="left" w:pos="1800"/>
          <w:tab w:val="left" w:pos="2160"/>
        </w:tabs>
        <w:spacing w:after="0" w:line="240" w:lineRule="auto"/>
        <w:rPr>
          <w:rFonts w:ascii="Arial" w:eastAsia="ヒラギノ角ゴ Pro W3" w:hAnsi="Arial" w:cs="Arial"/>
          <w:b/>
          <w:color w:val="004080"/>
          <w:u w:val="single"/>
        </w:rPr>
      </w:pPr>
    </w:p>
    <w:p w:rsidR="00DC2CFB" w:rsidRPr="00387464" w:rsidRDefault="00DC2CFB"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3D32BC" w:rsidRPr="00387464" w:rsidRDefault="003D32BC"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D74524" w:rsidRPr="007F1338" w:rsidRDefault="002D18D0" w:rsidP="007F1338">
      <w:pPr>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3.</w:t>
      </w:r>
      <w:proofErr w:type="gramEnd"/>
      <w:r w:rsidR="00D74524" w:rsidRPr="00926626">
        <w:rPr>
          <w:rFonts w:ascii="Arial" w:eastAsia="Calibri" w:hAnsi="Arial" w:cs="Arial"/>
          <w:bCs/>
          <w:color w:val="365F91" w:themeColor="accent1" w:themeShade="BF"/>
          <w:sz w:val="24"/>
          <w:szCs w:val="24"/>
          <w:u w:val="single"/>
        </w:rPr>
        <w:t xml:space="preserve">   Give an overview of the workshop</w:t>
      </w:r>
      <w:r w:rsidR="009D5BD1">
        <w:rPr>
          <w:rFonts w:ascii="Arial" w:eastAsia="Calibri" w:hAnsi="Arial" w:cs="Arial"/>
          <w:bCs/>
          <w:color w:val="365F91" w:themeColor="accent1" w:themeShade="BF"/>
          <w:sz w:val="24"/>
          <w:szCs w:val="24"/>
          <w:u w:val="single"/>
        </w:rPr>
        <w:t xml:space="preserve"> and logistics</w:t>
      </w:r>
      <w:r w:rsidR="00D74524" w:rsidRPr="00926626">
        <w:rPr>
          <w:rFonts w:ascii="Arial" w:eastAsia="Calibri" w:hAnsi="Arial" w:cs="Arial"/>
          <w:bCs/>
          <w:color w:val="365F91" w:themeColor="accent1" w:themeShade="BF"/>
          <w:sz w:val="24"/>
          <w:szCs w:val="24"/>
          <w:u w:val="single"/>
        </w:rPr>
        <w:tab/>
      </w:r>
      <w:r w:rsidR="00D74524" w:rsidRPr="00926626">
        <w:rPr>
          <w:rFonts w:ascii="Arial" w:eastAsia="Calibri" w:hAnsi="Arial" w:cs="Arial"/>
          <w:bCs/>
          <w:color w:val="365F91" w:themeColor="accent1" w:themeShade="BF"/>
          <w:sz w:val="24"/>
          <w:szCs w:val="24"/>
          <w:u w:val="single"/>
        </w:rPr>
        <w:tab/>
      </w:r>
      <w:r w:rsidR="002A7603" w:rsidRPr="00926626">
        <w:rPr>
          <w:rFonts w:ascii="Arial" w:eastAsia="Calibri" w:hAnsi="Arial" w:cs="Arial"/>
          <w:bCs/>
          <w:color w:val="365F91" w:themeColor="accent1" w:themeShade="BF"/>
          <w:sz w:val="24"/>
          <w:szCs w:val="24"/>
          <w:u w:val="single"/>
        </w:rPr>
        <w:t xml:space="preserve"> </w:t>
      </w:r>
      <w:r w:rsidR="000E3042" w:rsidRPr="00926626">
        <w:rPr>
          <w:rFonts w:ascii="Arial" w:eastAsia="Calibri" w:hAnsi="Arial" w:cs="Arial"/>
          <w:bCs/>
          <w:color w:val="365F91" w:themeColor="accent1" w:themeShade="BF"/>
          <w:sz w:val="24"/>
          <w:szCs w:val="24"/>
          <w:u w:val="single"/>
        </w:rPr>
        <w:tab/>
        <w:t xml:space="preserve">  </w:t>
      </w:r>
      <w:r w:rsidR="002A7603" w:rsidRPr="00926626">
        <w:rPr>
          <w:rFonts w:ascii="Arial" w:eastAsia="Calibri" w:hAnsi="Arial" w:cs="Arial"/>
          <w:bCs/>
          <w:color w:val="365F91" w:themeColor="accent1" w:themeShade="BF"/>
          <w:sz w:val="24"/>
          <w:szCs w:val="24"/>
          <w:u w:val="single"/>
        </w:rPr>
        <w:t xml:space="preserve"> </w:t>
      </w:r>
      <w:r w:rsidR="00D74524" w:rsidRPr="00926626">
        <w:rPr>
          <w:rFonts w:ascii="Arial" w:eastAsia="Calibri" w:hAnsi="Arial" w:cs="Arial"/>
          <w:bCs/>
          <w:i/>
          <w:color w:val="365F91" w:themeColor="accent1" w:themeShade="BF"/>
          <w:sz w:val="24"/>
          <w:szCs w:val="24"/>
          <w:u w:val="single"/>
        </w:rPr>
        <w:t>30 minutes</w:t>
      </w:r>
      <w:r w:rsidR="00D74524" w:rsidRPr="00926626">
        <w:rPr>
          <w:rFonts w:ascii="Arial" w:eastAsia="MS Mincho" w:hAnsi="Arial" w:cs="Arial"/>
          <w:i/>
          <w:iCs/>
          <w:color w:val="365F91" w:themeColor="accent1" w:themeShade="BF"/>
          <w:sz w:val="24"/>
          <w:szCs w:val="24"/>
          <w:u w:val="single"/>
        </w:rPr>
        <w:t xml:space="preserve">     </w:t>
      </w:r>
    </w:p>
    <w:p w:rsidR="009D5BD1" w:rsidRDefault="009D5BD1" w:rsidP="009D5BD1">
      <w:pPr>
        <w:pStyle w:val="ListParagraph"/>
        <w:numPr>
          <w:ilvl w:val="0"/>
          <w:numId w:val="233"/>
        </w:numPr>
        <w:spacing w:after="0" w:line="240" w:lineRule="auto"/>
        <w:rPr>
          <w:rFonts w:ascii="Calibri" w:eastAsia="Calibri" w:hAnsi="Calibri" w:cs="Arial"/>
          <w:b/>
        </w:rPr>
      </w:pPr>
      <w:r>
        <w:rPr>
          <w:rFonts w:ascii="Calibri" w:eastAsia="Calibri" w:hAnsi="Calibri" w:cs="Arial"/>
          <w:b/>
        </w:rPr>
        <w:t>Introduce the team of facilitators, giving each one a chance to state their name, affiliation and experience.</w:t>
      </w:r>
    </w:p>
    <w:p w:rsidR="009D5BD1" w:rsidRDefault="009D5BD1" w:rsidP="009D5BD1">
      <w:pPr>
        <w:pStyle w:val="ListParagraph"/>
        <w:spacing w:after="0" w:line="240" w:lineRule="auto"/>
        <w:ind w:left="360"/>
        <w:rPr>
          <w:rFonts w:ascii="Calibri" w:eastAsia="Calibri" w:hAnsi="Calibri" w:cs="Arial"/>
          <w:b/>
        </w:rPr>
      </w:pPr>
    </w:p>
    <w:p w:rsidR="009D5BD1" w:rsidRDefault="009D5BD1" w:rsidP="009D5BD1">
      <w:pPr>
        <w:pStyle w:val="ListParagraph"/>
        <w:numPr>
          <w:ilvl w:val="0"/>
          <w:numId w:val="233"/>
        </w:numPr>
        <w:spacing w:after="0" w:line="240" w:lineRule="auto"/>
        <w:rPr>
          <w:rFonts w:ascii="Calibri" w:eastAsia="Calibri" w:hAnsi="Calibri" w:cs="Arial"/>
          <w:b/>
        </w:rPr>
      </w:pPr>
      <w:r>
        <w:rPr>
          <w:rFonts w:ascii="Calibri" w:eastAsia="Calibri" w:hAnsi="Calibri" w:cs="Arial"/>
          <w:b/>
        </w:rPr>
        <w:t>Reiterate why we have all gathered for this workshop and why this is an important workshop.</w:t>
      </w:r>
    </w:p>
    <w:p w:rsidR="009D5BD1" w:rsidRPr="009D5BD1" w:rsidRDefault="009D5BD1" w:rsidP="009D5BD1">
      <w:pPr>
        <w:pStyle w:val="ListParagraph"/>
        <w:spacing w:after="0" w:line="240" w:lineRule="auto"/>
        <w:ind w:left="360"/>
        <w:rPr>
          <w:rFonts w:ascii="Calibri" w:eastAsia="Calibri" w:hAnsi="Calibri" w:cs="Arial"/>
          <w:b/>
        </w:rPr>
      </w:pPr>
    </w:p>
    <w:p w:rsidR="009D5BD1" w:rsidRPr="007F1338" w:rsidRDefault="009D5BD1" w:rsidP="009D5BD1">
      <w:pPr>
        <w:pStyle w:val="ListParagraph"/>
        <w:numPr>
          <w:ilvl w:val="0"/>
          <w:numId w:val="233"/>
        </w:numPr>
        <w:spacing w:after="0" w:line="240" w:lineRule="auto"/>
        <w:rPr>
          <w:rFonts w:ascii="Calibri" w:eastAsia="Calibri" w:hAnsi="Calibri" w:cs="Arial"/>
          <w:b/>
        </w:rPr>
      </w:pPr>
      <w:r>
        <w:rPr>
          <w:rFonts w:ascii="Calibri" w:eastAsia="Calibri" w:hAnsi="Calibri" w:cs="Arial"/>
          <w:b/>
        </w:rPr>
        <w:t>Make</w:t>
      </w:r>
      <w:r w:rsidRPr="007F1338">
        <w:rPr>
          <w:rFonts w:ascii="Calibri" w:eastAsia="Calibri" w:hAnsi="Calibri" w:cs="Arial"/>
          <w:b/>
        </w:rPr>
        <w:t xml:space="preserve">  this KEY POINT: </w:t>
      </w:r>
    </w:p>
    <w:p w:rsidR="009D5BD1" w:rsidRPr="007F1338" w:rsidRDefault="009D5BD1" w:rsidP="009D5BD1">
      <w:pPr>
        <w:pStyle w:val="ListParagraph"/>
        <w:numPr>
          <w:ilvl w:val="1"/>
          <w:numId w:val="233"/>
        </w:numPr>
        <w:spacing w:after="0" w:line="240" w:lineRule="auto"/>
        <w:contextualSpacing w:val="0"/>
        <w:rPr>
          <w:rFonts w:ascii="Calibri" w:eastAsia="Calibri" w:hAnsi="Calibri" w:cs="Arial"/>
          <w:b/>
        </w:rPr>
      </w:pPr>
      <w:r w:rsidRPr="007F1338">
        <w:rPr>
          <w:rFonts w:ascii="Calibri" w:eastAsia="Calibri" w:hAnsi="Calibri" w:cs="Arial"/>
        </w:rPr>
        <w:t xml:space="preserve">This workshop evolved out of recommendations from the 2013 “Road-Mapping of Total Market Approaches” workshops held in Sarajevo and Kyiv. </w:t>
      </w:r>
    </w:p>
    <w:p w:rsidR="009D5BD1" w:rsidRPr="009D5BD1" w:rsidRDefault="009D5BD1" w:rsidP="009D5BD1">
      <w:pPr>
        <w:pStyle w:val="ListParagraph"/>
        <w:numPr>
          <w:ilvl w:val="1"/>
          <w:numId w:val="233"/>
        </w:numPr>
        <w:spacing w:after="0" w:line="240" w:lineRule="auto"/>
        <w:contextualSpacing w:val="0"/>
        <w:rPr>
          <w:rFonts w:ascii="Calibri" w:eastAsia="Calibri" w:hAnsi="Calibri" w:cs="Arial"/>
          <w:b/>
        </w:rPr>
      </w:pPr>
      <w:r w:rsidRPr="007F1338">
        <w:rPr>
          <w:rFonts w:ascii="Calibri" w:eastAsia="Calibri" w:hAnsi="Calibri" w:cs="Arial"/>
        </w:rPr>
        <w:t>Will provide tools and approaches, and develop strategies that will support country teams to advocate for the necessary policy changes and actions to support the introduction and implement</w:t>
      </w:r>
      <w:r>
        <w:rPr>
          <w:rFonts w:ascii="Calibri" w:eastAsia="Calibri" w:hAnsi="Calibri" w:cs="Arial"/>
        </w:rPr>
        <w:t>ation of TMA in their countries</w:t>
      </w:r>
    </w:p>
    <w:p w:rsidR="009D5BD1" w:rsidRDefault="009D5BD1" w:rsidP="00406D0F">
      <w:pPr>
        <w:pStyle w:val="ListParagraph"/>
        <w:spacing w:after="0" w:line="240" w:lineRule="auto"/>
        <w:ind w:left="360"/>
        <w:contextualSpacing w:val="0"/>
        <w:rPr>
          <w:rFonts w:asciiTheme="majorHAnsi" w:hAnsiTheme="majorHAnsi"/>
          <w:b/>
          <w:bCs/>
          <w:noProof/>
          <w:highlight w:val="lightGray"/>
        </w:rPr>
      </w:pPr>
    </w:p>
    <w:p w:rsidR="009D5BD1" w:rsidRDefault="009D5BD1" w:rsidP="00406D0F">
      <w:pPr>
        <w:pStyle w:val="ListParagraph"/>
        <w:spacing w:after="0" w:line="240" w:lineRule="auto"/>
        <w:ind w:left="360"/>
        <w:contextualSpacing w:val="0"/>
        <w:rPr>
          <w:rFonts w:asciiTheme="majorHAnsi" w:hAnsiTheme="majorHAnsi"/>
          <w:b/>
          <w:bCs/>
          <w:noProof/>
          <w:highlight w:val="lightGray"/>
        </w:rPr>
      </w:pPr>
    </w:p>
    <w:p w:rsidR="009D5BD1" w:rsidRDefault="009D5BD1" w:rsidP="00406D0F">
      <w:pPr>
        <w:pStyle w:val="ListParagraph"/>
        <w:spacing w:after="0" w:line="240" w:lineRule="auto"/>
        <w:ind w:left="360"/>
        <w:contextualSpacing w:val="0"/>
        <w:rPr>
          <w:rFonts w:asciiTheme="majorHAnsi" w:hAnsiTheme="majorHAnsi"/>
          <w:b/>
          <w:bCs/>
          <w:noProof/>
          <w:highlight w:val="lightGray"/>
        </w:rPr>
      </w:pPr>
    </w:p>
    <w:p w:rsidR="009D5BD1" w:rsidRDefault="009D5BD1" w:rsidP="00406D0F">
      <w:pPr>
        <w:pStyle w:val="ListParagraph"/>
        <w:spacing w:after="0" w:line="240" w:lineRule="auto"/>
        <w:ind w:left="360"/>
        <w:contextualSpacing w:val="0"/>
        <w:rPr>
          <w:rFonts w:asciiTheme="majorHAnsi" w:hAnsiTheme="majorHAnsi"/>
          <w:b/>
          <w:bCs/>
          <w:noProof/>
          <w:highlight w:val="lightGray"/>
        </w:rPr>
      </w:pPr>
    </w:p>
    <w:p w:rsidR="00406D0F" w:rsidRPr="009D5BD1" w:rsidRDefault="00406D0F" w:rsidP="00406D0F">
      <w:pPr>
        <w:pStyle w:val="ListParagraph"/>
        <w:spacing w:after="0" w:line="240" w:lineRule="auto"/>
        <w:ind w:left="360"/>
        <w:contextualSpacing w:val="0"/>
        <w:rPr>
          <w:rFonts w:asciiTheme="majorHAnsi" w:hAnsiTheme="majorHAnsi"/>
          <w:bCs/>
          <w:noProof/>
        </w:rPr>
      </w:pPr>
      <w:r w:rsidRPr="009D5BD1">
        <w:rPr>
          <w:rFonts w:asciiTheme="majorHAnsi" w:hAnsiTheme="majorHAnsi"/>
          <w:b/>
          <w:bCs/>
          <w:noProof/>
          <w:lang w:val="ru-RU" w:eastAsia="ru-RU"/>
        </w:rPr>
        <w:lastRenderedPageBreak/>
        <w:drawing>
          <wp:anchor distT="0" distB="0" distL="114300" distR="114300" simplePos="0" relativeHeight="251871742" behindDoc="0" locked="0" layoutInCell="1" allowOverlap="1" wp14:anchorId="50326BFB" wp14:editId="39656A8E">
            <wp:simplePos x="0" y="0"/>
            <wp:positionH relativeFrom="column">
              <wp:posOffset>-67945</wp:posOffset>
            </wp:positionH>
            <wp:positionV relativeFrom="paragraph">
              <wp:posOffset>-25400</wp:posOffset>
            </wp:positionV>
            <wp:extent cx="264160" cy="264160"/>
            <wp:effectExtent l="0" t="0" r="2540" b="2540"/>
            <wp:wrapNone/>
            <wp:docPr id="1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anchor>
        </w:drawing>
      </w:r>
      <w:r w:rsidR="00A449C4" w:rsidRPr="009D5BD1">
        <w:rPr>
          <w:rFonts w:asciiTheme="majorHAnsi" w:hAnsiTheme="majorHAnsi"/>
          <w:b/>
          <w:bCs/>
          <w:noProof/>
        </w:rPr>
        <w:t>Review the slide describing pre-workshop survey results.</w:t>
      </w:r>
      <w:r w:rsidR="00A449C4" w:rsidRPr="009D5BD1">
        <w:rPr>
          <w:rFonts w:asciiTheme="majorHAnsi" w:hAnsiTheme="majorHAnsi"/>
          <w:bCs/>
          <w:noProof/>
        </w:rPr>
        <w:t xml:space="preserve"> </w:t>
      </w:r>
      <w:r w:rsidR="009D5BD1">
        <w:rPr>
          <w:rFonts w:asciiTheme="majorHAnsi" w:hAnsiTheme="majorHAnsi"/>
          <w:bCs/>
          <w:noProof/>
        </w:rPr>
        <w:t xml:space="preserve">Thank participants for completing the pre-workshop survey, and explain how it was critical to informing the design of the workshop. </w:t>
      </w:r>
      <w:r w:rsidR="00A449C4" w:rsidRPr="009D5BD1">
        <w:rPr>
          <w:rFonts w:asciiTheme="majorHAnsi" w:hAnsiTheme="majorHAnsi"/>
          <w:bCs/>
          <w:noProof/>
        </w:rPr>
        <w:t>Discuss how the workshop</w:t>
      </w:r>
      <w:r w:rsidR="009D5BD1">
        <w:rPr>
          <w:rFonts w:asciiTheme="majorHAnsi" w:hAnsiTheme="majorHAnsi"/>
          <w:bCs/>
          <w:noProof/>
        </w:rPr>
        <w:t xml:space="preserve"> agenda</w:t>
      </w:r>
      <w:r w:rsidR="00A449C4" w:rsidRPr="009D5BD1">
        <w:rPr>
          <w:rFonts w:asciiTheme="majorHAnsi" w:hAnsiTheme="majorHAnsi"/>
          <w:bCs/>
          <w:noProof/>
        </w:rPr>
        <w:t xml:space="preserve"> is designed to address participant feedback. </w:t>
      </w:r>
    </w:p>
    <w:p w:rsidR="00545AE1" w:rsidRPr="009D5BD1" w:rsidRDefault="00545AE1" w:rsidP="00545AE1">
      <w:pPr>
        <w:pStyle w:val="ListParagraph"/>
        <w:numPr>
          <w:ilvl w:val="1"/>
          <w:numId w:val="27"/>
        </w:numPr>
        <w:spacing w:after="0" w:line="240" w:lineRule="auto"/>
        <w:contextualSpacing w:val="0"/>
        <w:rPr>
          <w:rFonts w:asciiTheme="majorHAnsi" w:hAnsiTheme="majorHAnsi"/>
          <w:bCs/>
          <w:noProof/>
        </w:rPr>
      </w:pPr>
      <w:r w:rsidRPr="009D5BD1">
        <w:rPr>
          <w:rFonts w:asciiTheme="majorHAnsi" w:hAnsiTheme="majorHAnsi"/>
          <w:bCs/>
          <w:noProof/>
        </w:rPr>
        <w:t>17 countries completed a pre-workshop survey.</w:t>
      </w:r>
    </w:p>
    <w:p w:rsidR="00545AE1" w:rsidRPr="009D5BD1" w:rsidRDefault="00545AE1" w:rsidP="00545AE1">
      <w:pPr>
        <w:pStyle w:val="ListParagraph"/>
        <w:numPr>
          <w:ilvl w:val="1"/>
          <w:numId w:val="27"/>
        </w:numPr>
        <w:spacing w:after="0" w:line="240" w:lineRule="auto"/>
        <w:contextualSpacing w:val="0"/>
        <w:rPr>
          <w:rFonts w:asciiTheme="majorHAnsi" w:hAnsiTheme="majorHAnsi"/>
          <w:bCs/>
          <w:noProof/>
        </w:rPr>
      </w:pPr>
      <w:r w:rsidRPr="009D5BD1">
        <w:rPr>
          <w:rFonts w:asciiTheme="majorHAnsi" w:hAnsiTheme="majorHAnsi"/>
          <w:bCs/>
          <w:noProof/>
        </w:rPr>
        <w:t>15 out of 17 country teams indicated that they have conduceted advocacy activities since the 2013 Road Mapping Workshops.</w:t>
      </w:r>
    </w:p>
    <w:p w:rsidR="00545AE1" w:rsidRPr="009D5BD1" w:rsidRDefault="00545AE1" w:rsidP="00545AE1">
      <w:pPr>
        <w:pStyle w:val="ListParagraph"/>
        <w:numPr>
          <w:ilvl w:val="1"/>
          <w:numId w:val="27"/>
        </w:numPr>
        <w:spacing w:after="0" w:line="240" w:lineRule="auto"/>
        <w:contextualSpacing w:val="0"/>
        <w:rPr>
          <w:rFonts w:asciiTheme="majorHAnsi" w:hAnsiTheme="majorHAnsi"/>
          <w:bCs/>
          <w:noProof/>
        </w:rPr>
      </w:pPr>
      <w:r w:rsidRPr="009D5BD1">
        <w:rPr>
          <w:rFonts w:asciiTheme="majorHAnsi" w:hAnsiTheme="majorHAnsi"/>
          <w:bCs/>
          <w:noProof/>
        </w:rPr>
        <w:t xml:space="preserve">The areas in which country teams indicated the most interest in building skills included: </w:t>
      </w:r>
      <w:r w:rsidRPr="009D5BD1">
        <w:rPr>
          <w:rFonts w:asciiTheme="majorHAnsi" w:eastAsia="Arial Unicode MS" w:hAnsiTheme="majorHAnsi"/>
          <w:color w:val="000000"/>
        </w:rPr>
        <w:t>Stakeholder analysis (9), Policy analysis (8), Advocacy strategy development (7), Advocacy partner development (7)</w:t>
      </w:r>
    </w:p>
    <w:p w:rsidR="00545AE1" w:rsidRPr="00545AE1" w:rsidRDefault="00545AE1" w:rsidP="00545AE1">
      <w:pPr>
        <w:spacing w:after="0" w:line="240" w:lineRule="auto"/>
        <w:rPr>
          <w:rFonts w:asciiTheme="majorHAnsi" w:hAnsiTheme="majorHAnsi"/>
          <w:bCs/>
          <w:noProof/>
        </w:rPr>
      </w:pPr>
    </w:p>
    <w:p w:rsidR="008156E2" w:rsidRPr="008156E2" w:rsidRDefault="008156E2" w:rsidP="008156E2">
      <w:pPr>
        <w:pStyle w:val="ListParagraph"/>
        <w:spacing w:after="0" w:line="240" w:lineRule="auto"/>
        <w:ind w:left="360"/>
        <w:contextualSpacing w:val="0"/>
        <w:rPr>
          <w:rFonts w:ascii="Calibri" w:eastAsia="Calibri" w:hAnsi="Calibri" w:cs="Times New Roman"/>
          <w:bCs/>
        </w:rPr>
      </w:pPr>
    </w:p>
    <w:p w:rsidR="008156E2" w:rsidRPr="009D5BD1" w:rsidRDefault="008156E2" w:rsidP="008156E2">
      <w:pPr>
        <w:pStyle w:val="ListParagraph"/>
        <w:numPr>
          <w:ilvl w:val="0"/>
          <w:numId w:val="232"/>
        </w:numPr>
        <w:spacing w:after="0" w:line="240" w:lineRule="auto"/>
        <w:contextualSpacing w:val="0"/>
        <w:rPr>
          <w:rFonts w:ascii="Calibri" w:eastAsia="Calibri" w:hAnsi="Calibri" w:cs="Times New Roman"/>
          <w:bCs/>
        </w:rPr>
      </w:pPr>
      <w:r w:rsidRPr="009D5BD1">
        <w:rPr>
          <w:rFonts w:ascii="Calibri" w:eastAsia="Calibri" w:hAnsi="Calibri" w:cs="Arial"/>
          <w:b/>
          <w:bCs/>
        </w:rPr>
        <w:t>Explain to participants the basic logistics arrangements for the week.</w:t>
      </w:r>
      <w:r w:rsidRPr="009D5BD1">
        <w:rPr>
          <w:rFonts w:ascii="Calibri" w:eastAsia="Calibri" w:hAnsi="Calibri" w:cs="Times New Roman"/>
          <w:bCs/>
        </w:rPr>
        <w:t xml:space="preserve"> The large group, plenary room will be used throughout the four days to bring the full group together to share and exchange ideas and discuss important topics. Most of the work will be done in 4 parallel workshops, by smaller country teams to develop specific advocacy strategies.  </w:t>
      </w:r>
    </w:p>
    <w:p w:rsidR="00F0203D" w:rsidRPr="009D5BD1" w:rsidRDefault="00F0203D" w:rsidP="00F0203D">
      <w:pPr>
        <w:pStyle w:val="ListParagraph"/>
        <w:rPr>
          <w:rFonts w:ascii="Calibri" w:eastAsia="Calibri" w:hAnsi="Calibri" w:cs="Times New Roman"/>
          <w:bCs/>
        </w:rPr>
      </w:pPr>
    </w:p>
    <w:p w:rsidR="00F0203D" w:rsidRPr="009D5BD1" w:rsidRDefault="00F0203D" w:rsidP="008156E2">
      <w:pPr>
        <w:pStyle w:val="ListParagraph"/>
        <w:numPr>
          <w:ilvl w:val="0"/>
          <w:numId w:val="232"/>
        </w:numPr>
        <w:spacing w:after="0" w:line="240" w:lineRule="auto"/>
        <w:contextualSpacing w:val="0"/>
        <w:rPr>
          <w:rFonts w:ascii="Calibri" w:eastAsia="Calibri" w:hAnsi="Calibri" w:cs="Times New Roman"/>
          <w:bCs/>
        </w:rPr>
      </w:pPr>
      <w:r w:rsidRPr="009D5BD1">
        <w:rPr>
          <w:rFonts w:ascii="Calibri" w:eastAsia="Calibri" w:hAnsi="Calibri" w:cs="Times New Roman"/>
          <w:bCs/>
        </w:rPr>
        <w:t xml:space="preserve">Have each pair of facilitators come to the front of the room, announce which country teams will be working with which facilitators; announce room locations/numbers for each </w:t>
      </w:r>
      <w:r w:rsidR="00545AE1" w:rsidRPr="009D5BD1">
        <w:rPr>
          <w:rFonts w:ascii="Calibri" w:eastAsia="Calibri" w:hAnsi="Calibri" w:cs="Times New Roman"/>
          <w:bCs/>
        </w:rPr>
        <w:t>team;</w:t>
      </w:r>
      <w:r w:rsidRPr="009D5BD1">
        <w:rPr>
          <w:rFonts w:ascii="Calibri" w:eastAsia="Calibri" w:hAnsi="Calibri" w:cs="Times New Roman"/>
          <w:bCs/>
        </w:rPr>
        <w:t xml:space="preserve"> send groups off to their respective rooms. </w:t>
      </w:r>
    </w:p>
    <w:p w:rsidR="00D74524" w:rsidRPr="00387464" w:rsidRDefault="00D74524" w:rsidP="00F914D5">
      <w:pPr>
        <w:spacing w:after="0" w:line="240" w:lineRule="auto"/>
        <w:rPr>
          <w:rFonts w:ascii="Calibri" w:eastAsia="Calibri" w:hAnsi="Calibri" w:cs="Times New Roman"/>
          <w:bCs/>
        </w:rPr>
      </w:pPr>
    </w:p>
    <w:p w:rsidR="003D32BC" w:rsidRPr="00387464" w:rsidRDefault="003D32BC" w:rsidP="00D74524">
      <w:pPr>
        <w:spacing w:after="120" w:line="240" w:lineRule="auto"/>
        <w:rPr>
          <w:rFonts w:ascii="Arial" w:eastAsia="Calibri" w:hAnsi="Arial" w:cs="Arial"/>
          <w:b/>
          <w:bCs/>
          <w:u w:val="single"/>
        </w:rPr>
      </w:pPr>
    </w:p>
    <w:p w:rsidR="00D74524" w:rsidRPr="00387464" w:rsidRDefault="0085401A" w:rsidP="00D74524">
      <w:pPr>
        <w:spacing w:after="120" w:line="240" w:lineRule="auto"/>
        <w:rPr>
          <w:rFonts w:ascii="Arial" w:eastAsia="Calibri" w:hAnsi="Arial" w:cs="Arial"/>
          <w:b/>
          <w:bCs/>
          <w:u w:val="single"/>
        </w:rPr>
      </w:pPr>
      <w:r>
        <w:rPr>
          <w:rFonts w:ascii="Cambria" w:eastAsia="MS Mincho" w:hAnsi="Cambria" w:cs="Times New Roman"/>
          <w:noProof/>
          <w:u w:val="single"/>
          <w:lang w:val="ru-RU" w:eastAsia="ru-RU"/>
        </w:rPr>
        <mc:AlternateContent>
          <mc:Choice Requires="wps">
            <w:drawing>
              <wp:anchor distT="0" distB="0" distL="114300" distR="114300" simplePos="0" relativeHeight="251636224" behindDoc="0" locked="0" layoutInCell="1" allowOverlap="1" wp14:anchorId="30E33C62" wp14:editId="1890500C">
                <wp:simplePos x="0" y="0"/>
                <wp:positionH relativeFrom="column">
                  <wp:posOffset>726440</wp:posOffset>
                </wp:positionH>
                <wp:positionV relativeFrom="paragraph">
                  <wp:posOffset>163830</wp:posOffset>
                </wp:positionV>
                <wp:extent cx="1224280" cy="364490"/>
                <wp:effectExtent l="0" t="19050" r="33020" b="35560"/>
                <wp:wrapNone/>
                <wp:docPr id="911" name="Right Arrow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280" cy="364490"/>
                        </a:xfrm>
                        <a:prstGeom prst="rightArrow">
                          <a:avLst/>
                        </a:prstGeom>
                        <a:solidFill>
                          <a:schemeClr val="accent1">
                            <a:lumMod val="40000"/>
                            <a:lumOff val="60000"/>
                          </a:schemeClr>
                        </a:solidFill>
                        <a:ln w="3175" cap="flat" cmpd="sng" algn="ctr">
                          <a:solidFill>
                            <a:schemeClr val="tx2"/>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A853E7" w:rsidRDefault="00840233" w:rsidP="00D74524">
                            <w:pPr>
                              <w:spacing w:after="0" w:line="240" w:lineRule="auto"/>
                              <w:jc w:val="center"/>
                              <w:rPr>
                                <w:color w:val="000000" w:themeColor="text1"/>
                              </w:rPr>
                            </w:pPr>
                            <w:r w:rsidRPr="00A853E7">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99" o:spid="_x0000_s1050" type="#_x0000_t13" style="position:absolute;margin-left:57.2pt;margin-top:12.9pt;width:96.4pt;height:28.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" adj="18385" fillcolor="#b8cce4 [1300]" strokecolor="#1f497d [3215]" strokeweight=".25pt">
                <v:path arrowok="t"/>
                <v:textbox inset="0,0,0,0">
                  <w:txbxContent>
                    <w:p w:rsidR="00840233" w:rsidRPr="00A853E7" w:rsidRDefault="00840233" w:rsidP="00D74524">
                      <w:pPr>
                        <w:spacing w:after="0" w:line="240" w:lineRule="auto"/>
                        <w:jc w:val="center"/>
                        <w:rPr>
                          <w:color w:val="000000" w:themeColor="text1"/>
                        </w:rPr>
                      </w:pPr>
                      <w:r w:rsidRPr="00A853E7">
                        <w:rPr>
                          <w:rFonts w:ascii="Calibri" w:eastAsia="Calibri" w:hAnsi="Calibri" w:cs="Times New Roman"/>
                          <w:b/>
                          <w:bCs/>
                          <w:i/>
                          <w:color w:val="000000" w:themeColor="text1"/>
                        </w:rPr>
                        <w:t>MOVING AHEAD!</w:t>
                      </w:r>
                    </w:p>
                  </w:txbxContent>
                </v:textbox>
              </v:shape>
            </w:pict>
          </mc:Fallback>
        </mc:AlternateContent>
      </w:r>
    </w:p>
    <w:p w:rsidR="00D74524" w:rsidRPr="00926626" w:rsidRDefault="002D18D0" w:rsidP="00D74524">
      <w:pPr>
        <w:spacing w:after="120" w:line="240" w:lineRule="auto"/>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4.</w:t>
      </w:r>
      <w:proofErr w:type="gramEnd"/>
      <w:r w:rsidR="00D74524" w:rsidRPr="00926626">
        <w:rPr>
          <w:rFonts w:ascii="Arial" w:eastAsia="Calibri" w:hAnsi="Arial" w:cs="Arial"/>
          <w:bCs/>
          <w:color w:val="365F91" w:themeColor="accent1" w:themeShade="BF"/>
          <w:sz w:val="24"/>
          <w:szCs w:val="24"/>
          <w:u w:val="single"/>
        </w:rPr>
        <w:t xml:space="preserve">  </w:t>
      </w:r>
    </w:p>
    <w:p w:rsidR="00D74524" w:rsidRPr="00387464" w:rsidRDefault="00D74524" w:rsidP="00D74524">
      <w:pPr>
        <w:spacing w:after="120" w:line="240" w:lineRule="auto"/>
        <w:ind w:left="360"/>
        <w:rPr>
          <w:rFonts w:ascii="Calibri" w:eastAsia="Calibri" w:hAnsi="Calibri" w:cs="Times New Roman"/>
          <w:iCs/>
        </w:rPr>
      </w:pPr>
    </w:p>
    <w:p w:rsidR="00FF2554" w:rsidRDefault="00D74524" w:rsidP="00406D0F">
      <w:pPr>
        <w:numPr>
          <w:ilvl w:val="0"/>
          <w:numId w:val="25"/>
        </w:numPr>
        <w:spacing w:line="240" w:lineRule="auto"/>
        <w:contextualSpacing/>
        <w:rPr>
          <w:rFonts w:ascii="Calibri" w:eastAsia="Calibri" w:hAnsi="Calibri" w:cs="Arial"/>
          <w:b/>
        </w:rPr>
      </w:pPr>
      <w:r w:rsidRPr="00387464">
        <w:rPr>
          <w:rFonts w:ascii="Calibri" w:eastAsia="Calibri" w:hAnsi="Calibri" w:cs="Arial"/>
          <w:b/>
        </w:rPr>
        <w:t>Explain that</w:t>
      </w:r>
      <w:r w:rsidR="00406D0F">
        <w:rPr>
          <w:rFonts w:ascii="Calibri" w:eastAsia="Calibri" w:hAnsi="Calibri" w:cs="Arial"/>
          <w:b/>
        </w:rPr>
        <w:t xml:space="preserve"> </w:t>
      </w:r>
      <w:r w:rsidR="00F0203D">
        <w:rPr>
          <w:rFonts w:ascii="Calibri" w:eastAsia="Calibri" w:hAnsi="Calibri" w:cs="Arial"/>
          <w:b/>
        </w:rPr>
        <w:t xml:space="preserve">now </w:t>
      </w:r>
      <w:r w:rsidR="00406D0F">
        <w:rPr>
          <w:rFonts w:ascii="Calibri" w:eastAsia="Calibri" w:hAnsi="Calibri" w:cs="Arial"/>
          <w:b/>
        </w:rPr>
        <w:t>during our break we w</w:t>
      </w:r>
      <w:r w:rsidRPr="00387464">
        <w:rPr>
          <w:rFonts w:ascii="Calibri" w:eastAsia="Calibri" w:hAnsi="Calibri" w:cs="Arial"/>
          <w:b/>
        </w:rPr>
        <w:t xml:space="preserve">ill </w:t>
      </w:r>
      <w:r w:rsidR="00406D0F">
        <w:rPr>
          <w:rFonts w:ascii="Calibri" w:eastAsia="Calibri" w:hAnsi="Calibri" w:cs="Arial"/>
          <w:b/>
        </w:rPr>
        <w:t xml:space="preserve">split up in to parallel workshops, to permit more interactive, small group work and discussion. </w:t>
      </w:r>
    </w:p>
    <w:p w:rsidR="00406D0F" w:rsidRPr="00406D0F" w:rsidRDefault="00406D0F" w:rsidP="00406D0F">
      <w:pPr>
        <w:spacing w:line="240" w:lineRule="auto"/>
        <w:ind w:left="360"/>
        <w:contextualSpacing/>
        <w:rPr>
          <w:rFonts w:ascii="Calibri" w:eastAsia="Calibri" w:hAnsi="Calibri" w:cs="Arial"/>
          <w:b/>
        </w:rPr>
      </w:pPr>
    </w:p>
    <w:p w:rsidR="00406D0F" w:rsidRPr="00387464" w:rsidRDefault="00406D0F" w:rsidP="00406D0F">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4140" w:right="1710" w:hanging="1620"/>
        <w:jc w:val="center"/>
        <w:rPr>
          <w:rFonts w:ascii="Arial" w:eastAsia="MS Mincho" w:hAnsi="Arial" w:cs="Arial"/>
          <w:b/>
        </w:rPr>
        <w:sectPr w:rsidR="00406D0F" w:rsidRPr="00387464">
          <w:footerReference w:type="default" r:id="rId36"/>
          <w:pgSz w:w="12240" w:h="15840"/>
          <w:pgMar w:top="1440" w:right="1440" w:bottom="1440" w:left="1440" w:header="720" w:footer="720" w:gutter="0"/>
          <w:cols w:space="288"/>
          <w:docGrid w:linePitch="360"/>
        </w:sectPr>
      </w:pPr>
      <w:r w:rsidRPr="00387464">
        <w:rPr>
          <w:rFonts w:ascii="Cambria" w:eastAsia="MS Mincho" w:hAnsi="Cambria" w:cs="Times New Roman"/>
          <w:noProof/>
          <w:lang w:val="ru-RU" w:eastAsia="ru-RU"/>
        </w:rPr>
        <w:drawing>
          <wp:inline distT="0" distB="0" distL="0" distR="0" wp14:anchorId="735BAB08" wp14:editId="1EBD4779">
            <wp:extent cx="386079" cy="308864"/>
            <wp:effectExtent l="25400" t="25400" r="20955" b="215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377" cy="309102"/>
                    </a:xfrm>
                    <a:prstGeom prst="roundRect">
                      <a:avLst/>
                    </a:prstGeom>
                    <a:noFill/>
                    <a:ln w="15875">
                      <a:solidFill>
                        <a:sysClr val="windowText" lastClr="000000"/>
                      </a:solidFill>
                    </a:ln>
                  </pic:spPr>
                </pic:pic>
              </a:graphicData>
            </a:graphic>
          </wp:inline>
        </w:drawing>
      </w:r>
      <w:r>
        <w:rPr>
          <w:rFonts w:ascii="Arial" w:eastAsia="MS Mincho" w:hAnsi="Arial" w:cs="Arial"/>
          <w:b/>
        </w:rPr>
        <w:t xml:space="preserve">  BREAK</w:t>
      </w:r>
      <w:r>
        <w:rPr>
          <w:rFonts w:ascii="Arial" w:eastAsia="MS Mincho" w:hAnsi="Arial" w:cs="Arial"/>
          <w:b/>
        </w:rPr>
        <w:tab/>
        <w:t>10:15–</w:t>
      </w:r>
      <w:proofErr w:type="gramStart"/>
      <w:r>
        <w:rPr>
          <w:rFonts w:ascii="Arial" w:eastAsia="MS Mincho" w:hAnsi="Arial" w:cs="Arial"/>
          <w:b/>
        </w:rPr>
        <w:t>10</w:t>
      </w:r>
      <w:r w:rsidRPr="00387464">
        <w:rPr>
          <w:rFonts w:ascii="Arial" w:eastAsia="MS Mincho" w:hAnsi="Arial" w:cs="Arial"/>
          <w:b/>
        </w:rPr>
        <w:t>:30  (</w:t>
      </w:r>
      <w:proofErr w:type="gramEnd"/>
      <w:r w:rsidRPr="00387464">
        <w:rPr>
          <w:rFonts w:ascii="Arial" w:eastAsia="MS Mincho" w:hAnsi="Arial" w:cs="Arial"/>
          <w:b/>
        </w:rPr>
        <w:t>15 minutes)</w:t>
      </w:r>
    </w:p>
    <w:p w:rsidR="00406D0F" w:rsidRDefault="00406D0F">
      <w:pPr>
        <w:spacing w:after="0" w:line="240" w:lineRule="auto"/>
        <w:rPr>
          <w:rFonts w:ascii="Calibri" w:eastAsia="Calibri" w:hAnsi="Calibri" w:cs="Arial"/>
          <w:b/>
        </w:rPr>
      </w:pPr>
    </w:p>
    <w:bookmarkStart w:id="13" w:name="_Toc388012486"/>
    <w:p w:rsidR="00FF2554" w:rsidRPr="00F9106A" w:rsidRDefault="00FF2554" w:rsidP="00FF2554">
      <w:pPr>
        <w:pStyle w:val="Heading2"/>
        <w:jc w:val="right"/>
      </w:pPr>
      <w:r>
        <w:rPr>
          <w:rFonts w:ascii="Calibri" w:eastAsia="MS Mincho" w:hAnsi="Calibri" w:cs="Times New Roman"/>
          <w:bCs/>
          <w:lang w:val="ru-RU" w:eastAsia="ru-RU"/>
        </w:rPr>
        <mc:AlternateContent>
          <mc:Choice Requires="wps">
            <w:drawing>
              <wp:anchor distT="0" distB="0" distL="114300" distR="114300" simplePos="0" relativeHeight="251864574" behindDoc="0" locked="0" layoutInCell="1" allowOverlap="1" wp14:anchorId="5E6BA048" wp14:editId="61F0D441">
                <wp:simplePos x="0" y="0"/>
                <wp:positionH relativeFrom="column">
                  <wp:posOffset>193040</wp:posOffset>
                </wp:positionH>
                <wp:positionV relativeFrom="paragraph">
                  <wp:posOffset>317500</wp:posOffset>
                </wp:positionV>
                <wp:extent cx="4208780" cy="954405"/>
                <wp:effectExtent l="0" t="0" r="0" b="0"/>
                <wp:wrapTight wrapText="bothSides">
                  <wp:wrapPolygon edited="0">
                    <wp:start x="0" y="0"/>
                    <wp:lineTo x="0" y="21126"/>
                    <wp:lineTo x="21020" y="21126"/>
                    <wp:lineTo x="21020" y="0"/>
                    <wp:lineTo x="0" y="0"/>
                  </wp:wrapPolygon>
                </wp:wrapTight>
                <wp:docPr id="75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54405"/>
                        </a:xfrm>
                        <a:prstGeom prst="roundRect">
                          <a:avLst/>
                        </a:prstGeom>
                        <a:noFill/>
                        <a:ln w="9525" cap="flat" cmpd="sng" algn="ctr">
                          <a:noFill/>
                          <a:prstDash val="solid"/>
                        </a:ln>
                        <a:effectLst/>
                      </wps:spPr>
                      <wps:txbx>
                        <w:txbxContent>
                          <w:p w:rsidR="00840233" w:rsidRPr="00144D88" w:rsidRDefault="00840233" w:rsidP="00FF2554">
                            <w:pPr>
                              <w:spacing w:after="120" w:line="240" w:lineRule="auto"/>
                              <w:rPr>
                                <w:rFonts w:ascii="Calibri" w:hAnsi="Calibri" w:cs="Arial"/>
                                <w:b/>
                                <w:color w:val="000000" w:themeColor="text1"/>
                                <w:sz w:val="24"/>
                                <w:szCs w:val="24"/>
                              </w:rPr>
                            </w:pPr>
                            <w:r w:rsidRPr="00144D88">
                              <w:rPr>
                                <w:rFonts w:ascii="Calibri" w:hAnsi="Calibri" w:cs="Arial"/>
                                <w:b/>
                                <w:color w:val="000000" w:themeColor="text1"/>
                                <w:sz w:val="24"/>
                                <w:szCs w:val="24"/>
                              </w:rPr>
                              <w:t>Session Objectives</w:t>
                            </w:r>
                          </w:p>
                          <w:p w:rsidR="00840233" w:rsidRPr="009651A4" w:rsidRDefault="00840233" w:rsidP="00FF2554">
                            <w:pPr>
                              <w:spacing w:after="0" w:line="240" w:lineRule="auto"/>
                              <w:ind w:left="360"/>
                              <w:rPr>
                                <w:rFonts w:asciiTheme="majorHAnsi" w:hAnsiTheme="majorHAnsi"/>
                                <w:color w:val="000000" w:themeColor="text1"/>
                              </w:rPr>
                            </w:pPr>
                            <w:r w:rsidRPr="009651A4">
                              <w:rPr>
                                <w:rFonts w:asciiTheme="majorHAnsi" w:hAnsiTheme="majorHAnsi"/>
                                <w:color w:val="000000" w:themeColor="text1"/>
                              </w:rPr>
                              <w:t>After this session participants will be able to:</w:t>
                            </w:r>
                          </w:p>
                          <w:p w:rsidR="00840233" w:rsidRPr="009651A4" w:rsidRDefault="00840233" w:rsidP="00FF2554">
                            <w:pPr>
                              <w:pStyle w:val="ListParagraph"/>
                              <w:numPr>
                                <w:ilvl w:val="0"/>
                                <w:numId w:val="9"/>
                              </w:numPr>
                              <w:tabs>
                                <w:tab w:val="left" w:pos="1800"/>
                              </w:tabs>
                              <w:spacing w:line="240" w:lineRule="auto"/>
                              <w:rPr>
                                <w:rFonts w:asciiTheme="majorHAnsi" w:hAnsiTheme="majorHAnsi" w:cs="Arial"/>
                                <w:color w:val="000000" w:themeColor="text1"/>
                              </w:rPr>
                            </w:pPr>
                            <w:r w:rsidRPr="009651A4">
                              <w:rPr>
                                <w:rFonts w:asciiTheme="majorHAnsi" w:hAnsiTheme="majorHAnsi" w:cs="Arial"/>
                                <w:color w:val="000000" w:themeColor="text1"/>
                              </w:rPr>
                              <w:t xml:space="preserve">Outline the workshop objectives, agenda and logistics. </w:t>
                            </w:r>
                          </w:p>
                          <w:p w:rsidR="00840233" w:rsidRPr="00964707" w:rsidRDefault="00840233" w:rsidP="00FF2554">
                            <w:pPr>
                              <w:pStyle w:val="ListParagraph"/>
                              <w:numPr>
                                <w:ilvl w:val="0"/>
                                <w:numId w:val="9"/>
                              </w:numPr>
                              <w:tabs>
                                <w:tab w:val="left" w:pos="1800"/>
                              </w:tabs>
                              <w:spacing w:after="0" w:line="240" w:lineRule="auto"/>
                              <w:contextualSpacing w:val="0"/>
                              <w:rPr>
                                <w:rFonts w:asciiTheme="majorHAnsi" w:hAnsiTheme="majorHAnsi" w:cs="Arial"/>
                                <w:color w:val="000000" w:themeColor="text1"/>
                              </w:rPr>
                            </w:pPr>
                            <w:r w:rsidRPr="009651A4">
                              <w:rPr>
                                <w:rFonts w:asciiTheme="majorHAnsi" w:hAnsiTheme="majorHAnsi" w:cs="Arial"/>
                                <w:color w:val="000000" w:themeColor="text1"/>
                              </w:rPr>
                              <w:t>Establish appropriate expectations for the workshop.</w:t>
                            </w: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left:0;text-align:left;margin-left:15.2pt;margin-top:25pt;width:331.4pt;height:75.15pt;z-index:251864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" filled="f" stroked="f">
                <v:path arrowok="t"/>
                <v:textbox inset="6e-5mm,0,,0">
                  <w:txbxContent>
                    <w:p w:rsidR="00840233" w:rsidRPr="00144D88" w:rsidRDefault="00840233" w:rsidP="00FF2554">
                      <w:pPr>
                        <w:spacing w:after="120" w:line="240" w:lineRule="auto"/>
                        <w:rPr>
                          <w:rFonts w:ascii="Calibri" w:hAnsi="Calibri" w:cs="Arial"/>
                          <w:b/>
                          <w:color w:val="000000" w:themeColor="text1"/>
                          <w:sz w:val="24"/>
                          <w:szCs w:val="24"/>
                        </w:rPr>
                      </w:pPr>
                      <w:r w:rsidRPr="00144D88">
                        <w:rPr>
                          <w:rFonts w:ascii="Calibri" w:hAnsi="Calibri" w:cs="Arial"/>
                          <w:b/>
                          <w:color w:val="000000" w:themeColor="text1"/>
                          <w:sz w:val="24"/>
                          <w:szCs w:val="24"/>
                        </w:rPr>
                        <w:t>Session Objectives</w:t>
                      </w:r>
                    </w:p>
                    <w:p w:rsidR="00840233" w:rsidRPr="009651A4" w:rsidRDefault="00840233" w:rsidP="00FF2554">
                      <w:pPr>
                        <w:spacing w:after="0" w:line="240" w:lineRule="auto"/>
                        <w:ind w:left="360"/>
                        <w:rPr>
                          <w:rFonts w:asciiTheme="majorHAnsi" w:hAnsiTheme="majorHAnsi"/>
                          <w:color w:val="000000" w:themeColor="text1"/>
                        </w:rPr>
                      </w:pPr>
                      <w:r w:rsidRPr="009651A4">
                        <w:rPr>
                          <w:rFonts w:asciiTheme="majorHAnsi" w:hAnsiTheme="majorHAnsi"/>
                          <w:color w:val="000000" w:themeColor="text1"/>
                        </w:rPr>
                        <w:t>After this session participants will be able to:</w:t>
                      </w:r>
                    </w:p>
                    <w:p w:rsidR="00840233" w:rsidRPr="009651A4" w:rsidRDefault="00840233" w:rsidP="00FF2554">
                      <w:pPr>
                        <w:pStyle w:val="ListParagraph"/>
                        <w:numPr>
                          <w:ilvl w:val="0"/>
                          <w:numId w:val="9"/>
                        </w:numPr>
                        <w:tabs>
                          <w:tab w:val="left" w:pos="1800"/>
                        </w:tabs>
                        <w:spacing w:line="240" w:lineRule="auto"/>
                        <w:rPr>
                          <w:rFonts w:asciiTheme="majorHAnsi" w:hAnsiTheme="majorHAnsi" w:cs="Arial"/>
                          <w:color w:val="000000" w:themeColor="text1"/>
                        </w:rPr>
                      </w:pPr>
                      <w:r w:rsidRPr="009651A4">
                        <w:rPr>
                          <w:rFonts w:asciiTheme="majorHAnsi" w:hAnsiTheme="majorHAnsi" w:cs="Arial"/>
                          <w:color w:val="000000" w:themeColor="text1"/>
                        </w:rPr>
                        <w:t xml:space="preserve">Outline the workshop objectives, agenda and logistics. </w:t>
                      </w:r>
                    </w:p>
                    <w:p w:rsidR="00840233" w:rsidRPr="00964707" w:rsidRDefault="00840233" w:rsidP="00FF2554">
                      <w:pPr>
                        <w:pStyle w:val="ListParagraph"/>
                        <w:numPr>
                          <w:ilvl w:val="0"/>
                          <w:numId w:val="9"/>
                        </w:numPr>
                        <w:tabs>
                          <w:tab w:val="left" w:pos="1800"/>
                        </w:tabs>
                        <w:spacing w:after="0" w:line="240" w:lineRule="auto"/>
                        <w:contextualSpacing w:val="0"/>
                        <w:rPr>
                          <w:rFonts w:asciiTheme="majorHAnsi" w:hAnsiTheme="majorHAnsi" w:cs="Arial"/>
                          <w:color w:val="000000" w:themeColor="text1"/>
                        </w:rPr>
                      </w:pPr>
                      <w:r w:rsidRPr="009651A4">
                        <w:rPr>
                          <w:rFonts w:asciiTheme="majorHAnsi" w:hAnsiTheme="majorHAnsi" w:cs="Arial"/>
                          <w:color w:val="000000" w:themeColor="text1"/>
                        </w:rPr>
                        <w:t>Establish appropriate expectations for the workshop.</w:t>
                      </w:r>
                    </w:p>
                  </w:txbxContent>
                </v:textbox>
                <w10:wrap type="tight"/>
              </v:roundrect>
            </w:pict>
          </mc:Fallback>
        </mc:AlternateContent>
      </w:r>
      <w:r>
        <w:rPr>
          <w:lang w:val="ru-RU" w:eastAsia="ru-RU"/>
        </w:rPr>
        <mc:AlternateContent>
          <mc:Choice Requires="wps">
            <w:drawing>
              <wp:anchor distT="0" distB="0" distL="114300" distR="114300" simplePos="0" relativeHeight="251867646" behindDoc="0" locked="0" layoutInCell="1" allowOverlap="1" wp14:anchorId="6F0BA33E" wp14:editId="2C82755D">
                <wp:simplePos x="0" y="0"/>
                <wp:positionH relativeFrom="column">
                  <wp:posOffset>238760</wp:posOffset>
                </wp:positionH>
                <wp:positionV relativeFrom="paragraph">
                  <wp:posOffset>250825</wp:posOffset>
                </wp:positionV>
                <wp:extent cx="5811520" cy="43815"/>
                <wp:effectExtent l="19050" t="19050" r="17780" b="32385"/>
                <wp:wrapNone/>
                <wp:docPr id="795"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4" o:spid="_x0000_s1026" style="position:absolute;flip:y;z-index:251867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9.75pt" to="476.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" strokecolor="#4f81bd [3204]" strokeweight="3pt">
                <o:lock v:ext="edit" shapetype="f"/>
              </v:line>
            </w:pict>
          </mc:Fallback>
        </mc:AlternateContent>
      </w:r>
      <w:r>
        <w:t>SMALL GROUP WELCOME AND INTRODUCTIONS</w:t>
      </w:r>
      <w:bookmarkEnd w:id="13"/>
    </w:p>
    <w:bookmarkStart w:id="14" w:name="_Toc386798266"/>
    <w:bookmarkStart w:id="15" w:name="_Toc388012487"/>
    <w:p w:rsidR="00FF2554" w:rsidRPr="00852C4E" w:rsidRDefault="00FF2554" w:rsidP="00FF2554">
      <w:pPr>
        <w:pStyle w:val="Heading1"/>
        <w:jc w:val="left"/>
        <w:rPr>
          <w:rFonts w:cs="Arial"/>
          <w:color w:val="000000" w:themeColor="text1"/>
        </w:rPr>
      </w:pPr>
      <w:r>
        <w:rPr>
          <w:rFonts w:ascii="Calibri" w:eastAsia="MS Mincho" w:hAnsi="Calibri" w:cs="Times New Roman"/>
          <w:b/>
          <w:iCs/>
          <w:noProof/>
          <w:lang w:val="ru-RU" w:eastAsia="ru-RU"/>
        </w:rPr>
        <mc:AlternateContent>
          <mc:Choice Requires="wpg">
            <w:drawing>
              <wp:anchor distT="0" distB="0" distL="114300" distR="114300" simplePos="0" relativeHeight="251865598" behindDoc="0" locked="0" layoutInCell="1" allowOverlap="1" wp14:anchorId="23DD43BC" wp14:editId="7A7C39B1">
                <wp:simplePos x="0" y="0"/>
                <wp:positionH relativeFrom="column">
                  <wp:posOffset>179705</wp:posOffset>
                </wp:positionH>
                <wp:positionV relativeFrom="paragraph">
                  <wp:posOffset>111125</wp:posOffset>
                </wp:positionV>
                <wp:extent cx="1076960" cy="1066800"/>
                <wp:effectExtent l="0" t="0" r="0" b="0"/>
                <wp:wrapThrough wrapText="bothSides">
                  <wp:wrapPolygon edited="0">
                    <wp:start x="6113" y="0"/>
                    <wp:lineTo x="6113" y="6171"/>
                    <wp:lineTo x="1528" y="8100"/>
                    <wp:lineTo x="764" y="8871"/>
                    <wp:lineTo x="764" y="21214"/>
                    <wp:lineTo x="20250" y="21214"/>
                    <wp:lineTo x="20632" y="9643"/>
                    <wp:lineTo x="19104" y="7714"/>
                    <wp:lineTo x="13755" y="6171"/>
                    <wp:lineTo x="13755" y="0"/>
                    <wp:lineTo x="6113" y="0"/>
                  </wp:wrapPolygon>
                </wp:wrapThrough>
                <wp:docPr id="10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6800"/>
                          <a:chOff x="50800" y="0"/>
                          <a:chExt cx="1107440" cy="1067387"/>
                        </a:xfrm>
                      </wpg:grpSpPr>
                      <pic:pic xmlns:pic="http://schemas.openxmlformats.org/drawingml/2006/picture">
                        <pic:nvPicPr>
                          <pic:cNvPr id="1054" name="Picture 77"/>
                          <pic:cNvPicPr>
                            <a:picLocks noChangeAspect="1"/>
                          </pic:cNvPicPr>
                        </pic:nvPicPr>
                        <pic:blipFill>
                          <a:blip r:embed="rId3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1055" name="Text Box 79"/>
                        <wps:cNvSpPr txBox="1"/>
                        <wps:spPr>
                          <a:xfrm>
                            <a:off x="50800" y="369569"/>
                            <a:ext cx="1107440" cy="697818"/>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FB36CF" w:rsidRDefault="00840233" w:rsidP="00FF2554">
                              <w:pPr>
                                <w:spacing w:after="0"/>
                                <w:jc w:val="center"/>
                                <w:rPr>
                                  <w:rFonts w:ascii="Calibri" w:eastAsia="Calibri" w:hAnsi="Calibri" w:cs="Times New Roman"/>
                                  <w:bCs/>
                                  <w:sz w:val="24"/>
                                  <w:szCs w:val="24"/>
                                </w:rPr>
                              </w:pPr>
                              <w:r>
                                <w:rPr>
                                  <w:rFonts w:ascii="Calibri" w:eastAsia="Calibri" w:hAnsi="Calibri" w:cs="Times New Roman"/>
                                  <w:b/>
                                  <w:iCs/>
                                  <w:sz w:val="24"/>
                                  <w:szCs w:val="24"/>
                                </w:rPr>
                                <w:t>10:30</w:t>
                              </w:r>
                              <w:r w:rsidRPr="00FB36CF">
                                <w:rPr>
                                  <w:rFonts w:ascii="Calibri" w:eastAsia="Calibri" w:hAnsi="Calibri" w:cs="Times New Roman"/>
                                  <w:b/>
                                  <w:iCs/>
                                  <w:sz w:val="24"/>
                                  <w:szCs w:val="24"/>
                                </w:rPr>
                                <w:t>—</w:t>
                              </w:r>
                              <w:r>
                                <w:rPr>
                                  <w:rFonts w:ascii="Calibri" w:eastAsia="Calibri" w:hAnsi="Calibri" w:cs="Times New Roman"/>
                                  <w:b/>
                                  <w:bCs/>
                                  <w:sz w:val="24"/>
                                  <w:szCs w:val="24"/>
                                </w:rPr>
                                <w:t>11:15</w:t>
                              </w:r>
                              <w:r w:rsidRPr="00FB36CF">
                                <w:rPr>
                                  <w:rFonts w:ascii="Calibri" w:eastAsia="Calibri" w:hAnsi="Calibri" w:cs="Times New Roman"/>
                                  <w:bCs/>
                                  <w:sz w:val="24"/>
                                  <w:szCs w:val="24"/>
                                </w:rPr>
                                <w:t xml:space="preserve"> </w:t>
                              </w:r>
                            </w:p>
                            <w:p w:rsidR="00840233" w:rsidRPr="0023129B" w:rsidRDefault="00840233" w:rsidP="00FF2554">
                              <w:pPr>
                                <w:jc w:val="center"/>
                                <w:rPr>
                                  <w:rFonts w:ascii="Calibri" w:eastAsia="Calibri" w:hAnsi="Calibri" w:cs="Times New Roman"/>
                                  <w:bCs/>
                                </w:rPr>
                              </w:pPr>
                              <w:r>
                                <w:rPr>
                                  <w:rFonts w:ascii="Calibri" w:eastAsia="Calibri" w:hAnsi="Calibri" w:cs="Times New Roman"/>
                                  <w:bCs/>
                                </w:rPr>
                                <w:t>45 minutes</w:t>
                              </w:r>
                            </w:p>
                            <w:p w:rsidR="00840233" w:rsidRDefault="00840233" w:rsidP="00FF2554">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2" style="position:absolute;margin-left:14.15pt;margin-top:8.75pt;width:84.8pt;height:84pt;z-index:251865598;mso-width-relative:margin;mso-height-relative:margin" coordorigin="508" coordsize="11074,10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">
                <v:shape id="Picture 77" o:spid="_x0000_s1053"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UrCbEAAAA3QAAAA8AAABkcnMvZG93bnJldi54bWxET01PAjEQvZvwH5ox4SZdBQxZKISgRI6C&#10;GK5DO2w3bKfrtiwrv96amHibl/c5s0XnKtFSE0rPCh4HGQhi7U3JhYL9x/phAiJEZIOVZ1LwTQEW&#10;897dDHPjr7yldhcLkUI45KjAxljnUgZtyWEY+Jo4cSffOIwJNoU0DV5TuKvkU5Y9S4clpwaLNa0s&#10;6fPu4hTo0WS4vNmX/anVx89i/PX2+n5gpfr33XIKIlIX/8V/7o1J87PxCH6/SS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UrCbEAAAA3QAAAA8AAAAAAAAAAAAAAAAA&#10;nwIAAGRycy9kb3ducmV2LnhtbFBLBQYAAAAABAAEAPcAAACQAwAAAAA=&#10;">
                  <v:imagedata r:id="rId35" o:title="" recolortarget="#203957 [1444]"/>
                  <v:path arrowok="t"/>
                </v:shape>
                <v:shape id="Text Box 79" o:spid="_x0000_s1054" type="#_x0000_t202" style="position:absolute;left:508;top:3695;width:11074;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840233" w:rsidRPr="00FB36CF" w:rsidRDefault="00840233" w:rsidP="00FF2554">
                        <w:pPr>
                          <w:spacing w:after="0"/>
                          <w:jc w:val="center"/>
                          <w:rPr>
                            <w:rFonts w:ascii="Calibri" w:eastAsia="Calibri" w:hAnsi="Calibri" w:cs="Times New Roman"/>
                            <w:bCs/>
                            <w:sz w:val="24"/>
                            <w:szCs w:val="24"/>
                          </w:rPr>
                        </w:pPr>
                        <w:r>
                          <w:rPr>
                            <w:rFonts w:ascii="Calibri" w:eastAsia="Calibri" w:hAnsi="Calibri" w:cs="Times New Roman"/>
                            <w:b/>
                            <w:iCs/>
                            <w:sz w:val="24"/>
                            <w:szCs w:val="24"/>
                          </w:rPr>
                          <w:t>10:30</w:t>
                        </w:r>
                        <w:r w:rsidRPr="00FB36CF">
                          <w:rPr>
                            <w:rFonts w:ascii="Calibri" w:eastAsia="Calibri" w:hAnsi="Calibri" w:cs="Times New Roman"/>
                            <w:b/>
                            <w:iCs/>
                            <w:sz w:val="24"/>
                            <w:szCs w:val="24"/>
                          </w:rPr>
                          <w:t>—</w:t>
                        </w:r>
                        <w:r>
                          <w:rPr>
                            <w:rFonts w:ascii="Calibri" w:eastAsia="Calibri" w:hAnsi="Calibri" w:cs="Times New Roman"/>
                            <w:b/>
                            <w:bCs/>
                            <w:sz w:val="24"/>
                            <w:szCs w:val="24"/>
                          </w:rPr>
                          <w:t>11:15</w:t>
                        </w:r>
                        <w:r w:rsidRPr="00FB36CF">
                          <w:rPr>
                            <w:rFonts w:ascii="Calibri" w:eastAsia="Calibri" w:hAnsi="Calibri" w:cs="Times New Roman"/>
                            <w:bCs/>
                            <w:sz w:val="24"/>
                            <w:szCs w:val="24"/>
                          </w:rPr>
                          <w:t xml:space="preserve"> </w:t>
                        </w:r>
                      </w:p>
                      <w:p w:rsidR="00840233" w:rsidRPr="0023129B" w:rsidRDefault="00840233" w:rsidP="00FF2554">
                        <w:pPr>
                          <w:jc w:val="center"/>
                          <w:rPr>
                            <w:rFonts w:ascii="Calibri" w:eastAsia="Calibri" w:hAnsi="Calibri" w:cs="Times New Roman"/>
                            <w:bCs/>
                          </w:rPr>
                        </w:pPr>
                        <w:r>
                          <w:rPr>
                            <w:rFonts w:ascii="Calibri" w:eastAsia="Calibri" w:hAnsi="Calibri" w:cs="Times New Roman"/>
                            <w:bCs/>
                          </w:rPr>
                          <w:t>45 minutes</w:t>
                        </w:r>
                      </w:p>
                      <w:p w:rsidR="00840233" w:rsidRDefault="00840233" w:rsidP="00FF2554">
                        <w:r w:rsidRPr="009E1B85">
                          <w:rPr>
                            <w:rFonts w:ascii="Calibri" w:eastAsia="Calibri" w:hAnsi="Calibri" w:cs="Times New Roman"/>
                            <w:bCs/>
                            <w:sz w:val="24"/>
                            <w:szCs w:val="24"/>
                          </w:rPr>
                          <w:t xml:space="preserve">                               </w:t>
                        </w:r>
                      </w:p>
                    </w:txbxContent>
                  </v:textbox>
                </v:shape>
                <w10:wrap type="through"/>
              </v:group>
            </w:pict>
          </mc:Fallback>
        </mc:AlternateContent>
      </w:r>
      <w:bookmarkEnd w:id="14"/>
      <w:bookmarkEnd w:id="15"/>
    </w:p>
    <w:p w:rsidR="00FF2554" w:rsidRDefault="00FF2554" w:rsidP="00FF2554">
      <w:pPr>
        <w:keepNext/>
        <w:keepLines/>
        <w:spacing w:after="0"/>
        <w:outlineLvl w:val="0"/>
        <w:rPr>
          <w:rFonts w:ascii="Arial" w:hAnsi="Arial" w:cs="Arial"/>
          <w:color w:val="000000" w:themeColor="text1"/>
          <w:sz w:val="24"/>
          <w:szCs w:val="24"/>
        </w:rPr>
      </w:pPr>
    </w:p>
    <w:p w:rsidR="00FF2554" w:rsidRPr="00387464" w:rsidRDefault="00FF2554" w:rsidP="00FF2554">
      <w:pPr>
        <w:keepNext/>
        <w:keepLines/>
        <w:spacing w:after="0"/>
        <w:outlineLvl w:val="0"/>
        <w:rPr>
          <w:rFonts w:asciiTheme="majorHAnsi" w:hAnsiTheme="majorHAnsi"/>
        </w:rPr>
      </w:pPr>
    </w:p>
    <w:p w:rsidR="00FF2554" w:rsidRPr="00387464" w:rsidRDefault="00FF2554" w:rsidP="00FF2554">
      <w:pPr>
        <w:spacing w:after="0" w:line="240" w:lineRule="auto"/>
        <w:rPr>
          <w:rFonts w:ascii="Calibri" w:eastAsia="MS Mincho" w:hAnsi="Calibri" w:cs="Times New Roman"/>
          <w:b/>
          <w:iCs/>
        </w:rPr>
      </w:pPr>
    </w:p>
    <w:p w:rsidR="00FF2554" w:rsidRPr="00926626" w:rsidRDefault="00FF2554" w:rsidP="00FF2554">
      <w:pPr>
        <w:spacing w:after="120" w:line="240" w:lineRule="auto"/>
        <w:ind w:left="360"/>
        <w:rPr>
          <w:rFonts w:ascii="Calibri" w:eastAsia="MS Mincho" w:hAnsi="Calibri" w:cs="Times New Roman"/>
          <w:bCs/>
          <w:color w:val="000000" w:themeColor="text1"/>
          <w:sz w:val="24"/>
          <w:szCs w:val="24"/>
        </w:rPr>
      </w:pPr>
      <w:r w:rsidRPr="00926626">
        <w:rPr>
          <w:rFonts w:ascii="Calibri" w:eastAsia="MS Mincho" w:hAnsi="Calibri" w:cs="Times New Roman"/>
          <w:b/>
          <w:iCs/>
          <w:color w:val="000000" w:themeColor="text1"/>
          <w:sz w:val="24"/>
          <w:szCs w:val="24"/>
        </w:rPr>
        <w:t>Materials</w:t>
      </w:r>
    </w:p>
    <w:p w:rsidR="00FF2554" w:rsidRPr="00387464" w:rsidRDefault="00FF2554" w:rsidP="00FF2554">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FF2554" w:rsidRPr="00387464" w:rsidRDefault="00FF2554" w:rsidP="00FF2554">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PowerPoint slides </w:t>
      </w:r>
    </w:p>
    <w:p w:rsidR="00FF2554" w:rsidRPr="00387464" w:rsidRDefault="00FF2554" w:rsidP="00FF2554">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Name tags and name placards  </w:t>
      </w:r>
    </w:p>
    <w:p w:rsidR="00FF2554" w:rsidRPr="00387464" w:rsidRDefault="00FF2554" w:rsidP="00FF2554">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Attendance log</w:t>
      </w:r>
    </w:p>
    <w:p w:rsidR="00FF2554" w:rsidRPr="00387464" w:rsidRDefault="00FF2554" w:rsidP="00FF2554">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Participant packets</w:t>
      </w:r>
    </w:p>
    <w:p w:rsidR="00FF2554" w:rsidRPr="00387464" w:rsidRDefault="00FF2554" w:rsidP="00FF2554">
      <w:pPr>
        <w:numPr>
          <w:ilvl w:val="0"/>
          <w:numId w:val="6"/>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Agenda </w:t>
      </w:r>
    </w:p>
    <w:p w:rsidR="00FF2554" w:rsidRPr="00387464" w:rsidRDefault="00FF2554" w:rsidP="00FF2554">
      <w:pPr>
        <w:spacing w:after="0" w:line="240" w:lineRule="auto"/>
        <w:rPr>
          <w:rFonts w:ascii="Calibri" w:eastAsia="MS Mincho" w:hAnsi="Calibri" w:cs="Times New Roman"/>
          <w:b/>
          <w:iCs/>
        </w:rPr>
      </w:pPr>
      <w:r w:rsidRPr="00387464">
        <w:rPr>
          <w:rFonts w:ascii="Calibri" w:eastAsia="MS Mincho" w:hAnsi="Calibri" w:cs="Times New Roman"/>
          <w:bCs/>
        </w:rPr>
        <w:tab/>
      </w:r>
    </w:p>
    <w:p w:rsidR="00FF2554" w:rsidRDefault="00FF2554" w:rsidP="00FF2554">
      <w:pPr>
        <w:tabs>
          <w:tab w:val="left" w:pos="1800"/>
          <w:tab w:val="left" w:pos="2160"/>
        </w:tabs>
        <w:spacing w:after="0" w:line="240" w:lineRule="auto"/>
        <w:ind w:left="2160" w:hanging="2160"/>
        <w:rPr>
          <w:rFonts w:ascii="Arial" w:eastAsia="ヒラギノ角ゴ Pro W3" w:hAnsi="Arial" w:cs="Arial"/>
          <w:b/>
          <w:color w:val="004080"/>
          <w:u w:val="single"/>
        </w:rPr>
      </w:pPr>
    </w:p>
    <w:p w:rsidR="00FF2554" w:rsidRDefault="00FF2554" w:rsidP="00FF2554">
      <w:pPr>
        <w:tabs>
          <w:tab w:val="left" w:pos="1800"/>
          <w:tab w:val="left" w:pos="2160"/>
        </w:tabs>
        <w:spacing w:after="0" w:line="240" w:lineRule="auto"/>
        <w:ind w:left="2160" w:hanging="2160"/>
        <w:rPr>
          <w:rFonts w:ascii="Arial" w:eastAsia="ヒラギノ角ゴ Pro W3" w:hAnsi="Arial" w:cs="Arial"/>
          <w:b/>
          <w:color w:val="004080"/>
          <w:u w:val="single"/>
        </w:rPr>
      </w:pPr>
    </w:p>
    <w:p w:rsidR="00FF2554" w:rsidRPr="00387464" w:rsidRDefault="00FF2554" w:rsidP="00FF2554">
      <w:pPr>
        <w:tabs>
          <w:tab w:val="left" w:pos="1800"/>
          <w:tab w:val="left" w:pos="2160"/>
        </w:tabs>
        <w:spacing w:after="0" w:line="240" w:lineRule="auto"/>
        <w:ind w:left="2160" w:hanging="2160"/>
        <w:rPr>
          <w:rFonts w:ascii="Arial" w:eastAsia="ヒラギノ角ゴ Pro W3" w:hAnsi="Arial" w:cs="Arial"/>
          <w:b/>
          <w:color w:val="004080"/>
          <w:u w:val="single"/>
        </w:rPr>
      </w:pPr>
    </w:p>
    <w:p w:rsidR="00FF2554" w:rsidRPr="00387464" w:rsidRDefault="00FF2554" w:rsidP="00FF2554">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866622" behindDoc="0" locked="0" layoutInCell="1" allowOverlap="1" wp14:anchorId="0ABE3690" wp14:editId="3E3FDE25">
                <wp:simplePos x="0" y="0"/>
                <wp:positionH relativeFrom="column">
                  <wp:posOffset>-156210</wp:posOffset>
                </wp:positionH>
                <wp:positionV relativeFrom="paragraph">
                  <wp:posOffset>95250</wp:posOffset>
                </wp:positionV>
                <wp:extent cx="6121400" cy="407670"/>
                <wp:effectExtent l="0" t="0" r="12700" b="11430"/>
                <wp:wrapTight wrapText="bothSides">
                  <wp:wrapPolygon edited="0">
                    <wp:start x="471" y="0"/>
                    <wp:lineTo x="0" y="3028"/>
                    <wp:lineTo x="0" y="16150"/>
                    <wp:lineTo x="336" y="21196"/>
                    <wp:lineTo x="403" y="21196"/>
                    <wp:lineTo x="7125" y="21196"/>
                    <wp:lineTo x="7193" y="21196"/>
                    <wp:lineTo x="7529" y="16150"/>
                    <wp:lineTo x="21578" y="13121"/>
                    <wp:lineTo x="21578" y="10093"/>
                    <wp:lineTo x="7058" y="0"/>
                    <wp:lineTo x="471" y="0"/>
                  </wp:wrapPolygon>
                </wp:wrapTight>
                <wp:docPr id="12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407670"/>
                          <a:chOff x="0" y="0"/>
                          <a:chExt cx="61214" cy="4076"/>
                        </a:xfrm>
                      </wpg:grpSpPr>
                      <wps:wsp>
                        <wps:cNvPr id="1281" name="AutoShape 12"/>
                        <wps:cNvSpPr>
                          <a:spLocks/>
                        </wps:cNvSpPr>
                        <wps:spPr bwMode="auto">
                          <a:xfrm>
                            <a:off x="0" y="0"/>
                            <a:ext cx="22809" cy="4076"/>
                          </a:xfrm>
                          <a:custGeom>
                            <a:avLst/>
                            <a:gdLst>
                              <a:gd name="T0" fmla="*/ 311721 w 21600"/>
                              <a:gd name="T1" fmla="*/ 0 h 21600"/>
                              <a:gd name="T2" fmla="*/ 1988195 w 21600"/>
                              <a:gd name="T3" fmla="*/ 0 h 21600"/>
                              <a:gd name="T4" fmla="*/ 2280920 w 21600"/>
                              <a:gd name="T5" fmla="*/ 203835 h 21600"/>
                              <a:gd name="T6" fmla="*/ 1988195 w 21600"/>
                              <a:gd name="T7" fmla="*/ 407670 h 21600"/>
                              <a:gd name="T8" fmla="*/ 311721 w 21600"/>
                              <a:gd name="T9" fmla="*/ 407670 h 21600"/>
                              <a:gd name="T10" fmla="*/ 0 w 21600"/>
                              <a:gd name="T11" fmla="*/ 203835 h 21600"/>
                              <a:gd name="T12" fmla="*/ 31172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FB36CF" w:rsidRDefault="00840233" w:rsidP="00FF255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1282" name="Straight Connector 86"/>
                        <wps:cNvCnPr/>
                        <wps:spPr bwMode="auto">
                          <a:xfrm>
                            <a:off x="23876" y="2165"/>
                            <a:ext cx="37338" cy="13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55" style="position:absolute;margin-left:-12.3pt;margin-top:7.5pt;width:482pt;height:32.1pt;z-index:251866622;mso-width-relative:margin;mso-height-relative:margin" coordsize="61214,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">
                <v:shape id="AutoShape 12" o:spid="_x0000_s1056" style="position:absolute;width:22809;height:407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picIA&#10;AADdAAAADwAAAGRycy9kb3ducmV2LnhtbERPy6rCMBDdX/AfwghuLpoqolKNooLi5i584HpsxrbY&#10;TEoTbfXrbwTB3RzOc2aLxhTiQZXLLSvo9yIQxInVOacKTsdNdwLCeWSNhWVS8CQHi3nrZ4axtjXv&#10;6XHwqQgh7GJUkHlfxlK6JCODrmdL4sBdbWXQB1ilUldYh3BTyEEUjaTBnENDhiWtM0puh7tRsEuu&#10;ZnX5rcvN+TbcDsfLV/pHL6U67WY5BeGp8V/xx73TYf5g0of3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CmJwgAAAN0AAAAPAAAAAAAAAAAAAAAAAJgCAABkcnMvZG93&#10;bnJldi54bWxQSwUGAAAAAAQABAD1AAAAhwMAAAAA&#10;" adj="-11796480,,5400" path="m2724,l17374,v1919,,2558,4835,2558,10800c19932,16765,19293,21600,17374,21600r-14650,c805,21600,,16765,,10800,,4835,805,,2724,xe" fillcolor="#f2f2f2 [3052]" strokecolor="black [3213]">
                  <v:stroke joinstyle="miter"/>
                  <v:formulas/>
                  <v:path arrowok="t" o:connecttype="custom" o:connectlocs="329169,0;2099479,0;2408588,38464;2099479,76929;329169,76929;0,38464;329169,0" o:connectangles="0,0,0,0,0,0,0" textboxrect="0,0,19932,21600"/>
                  <v:textbox inset="0,0,0,0">
                    <w:txbxContent>
                      <w:p w:rsidR="00840233" w:rsidRPr="00FB36CF" w:rsidRDefault="00840233" w:rsidP="00FF255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GETTING PREPARED</w:t>
                        </w:r>
                      </w:p>
                    </w:txbxContent>
                  </v:textbox>
                </v:shape>
                <v:line id="Straight Connector 86" o:spid="_x0000_s1057" style="position:absolute;visibility:visible;mso-wrap-style:square" from="23876,2165" to="61214,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Ga8EAAADdAAAADwAAAGRycy9kb3ducmV2LnhtbERPTYvCMBC9L/gfwgje1tQeRKpRVFD3&#10;unU9eBuasSk2k5KktvvvNwsLe5vH+5zNbrSteJEPjWMFi3kGgrhyuuFawdf19L4CESKyxtYxKfim&#10;ALvt5G2DhXYDf9KrjLVIIRwKVGBi7AopQ2XIYpi7jjhxD+ctxgR9LbXHIYXbVuZZtpQWG04NBjs6&#10;GqqeZW8V3PtD9Jer3A/leDyb/NRWvbspNZuO+zWISGP8F/+5P3San69y+P0mn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ZrwQAAAN0AAAAPAAAAAAAAAAAAAAAA&#10;AKECAABkcnMvZG93bnJldi54bWxQSwUGAAAAAAQABAD5AAAAjwMAAAAA&#10;" strokecolor="black [3213]" strokeweight="1.5pt"/>
                <w10:wrap type="tight"/>
              </v:group>
            </w:pict>
          </mc:Fallback>
        </mc:AlternateContent>
      </w:r>
    </w:p>
    <w:p w:rsidR="00FF2554" w:rsidRPr="00387464" w:rsidRDefault="00FF2554" w:rsidP="00FF2554">
      <w:pPr>
        <w:spacing w:after="0" w:line="240" w:lineRule="auto"/>
        <w:rPr>
          <w:rFonts w:ascii="Cambria" w:eastAsia="MS Mincho" w:hAnsi="Cambria" w:cs="Times New Roman"/>
          <w:iCs/>
        </w:rPr>
      </w:pPr>
    </w:p>
    <w:p w:rsidR="00FF2554" w:rsidRPr="00387464" w:rsidRDefault="00FF2554" w:rsidP="00FF2554">
      <w:pPr>
        <w:spacing w:after="0" w:line="240" w:lineRule="auto"/>
        <w:rPr>
          <w:rFonts w:ascii="Cambria" w:eastAsia="MS Mincho" w:hAnsi="Cambria" w:cs="Times New Roman"/>
          <w:iCs/>
        </w:rPr>
      </w:pPr>
    </w:p>
    <w:p w:rsidR="00FF2554" w:rsidRPr="00964707" w:rsidRDefault="00FF2554" w:rsidP="00FF2554">
      <w:pPr>
        <w:spacing w:after="120" w:line="240" w:lineRule="auto"/>
        <w:ind w:left="360"/>
        <w:rPr>
          <w:rFonts w:ascii="Calibri" w:eastAsia="Calibri" w:hAnsi="Calibri" w:cs="Times New Roman"/>
          <w:b/>
          <w:iCs/>
        </w:rPr>
      </w:pPr>
    </w:p>
    <w:p w:rsidR="00FF2554" w:rsidRDefault="00FF2554" w:rsidP="00FF2554">
      <w:pPr>
        <w:numPr>
          <w:ilvl w:val="0"/>
          <w:numId w:val="62"/>
        </w:numPr>
        <w:spacing w:after="120" w:line="240" w:lineRule="auto"/>
        <w:ind w:left="360"/>
        <w:rPr>
          <w:rFonts w:ascii="Calibri" w:eastAsia="Calibri" w:hAnsi="Calibri" w:cs="Times New Roman"/>
          <w:b/>
          <w:iCs/>
        </w:rPr>
      </w:pPr>
      <w:r w:rsidRPr="00387464">
        <w:rPr>
          <w:rFonts w:ascii="Calibri" w:eastAsia="Calibri" w:hAnsi="Calibri" w:cs="Times New Roman"/>
          <w:b/>
          <w:iCs/>
        </w:rPr>
        <w:t>Set out attendance log for participants to sign when they arrive.</w:t>
      </w:r>
    </w:p>
    <w:p w:rsidR="00FF2554" w:rsidRPr="006279BA" w:rsidRDefault="00FF2554" w:rsidP="00FF2554">
      <w:pPr>
        <w:spacing w:after="0" w:line="240" w:lineRule="auto"/>
        <w:rPr>
          <w:rFonts w:ascii="Calibri" w:eastAsia="Calibri" w:hAnsi="Calibri" w:cs="Times New Roman"/>
          <w:b/>
          <w:iCs/>
        </w:rPr>
      </w:pPr>
    </w:p>
    <w:p w:rsidR="00FF2554" w:rsidRPr="006279BA" w:rsidRDefault="00FF2554" w:rsidP="00FF2554">
      <w:pPr>
        <w:pStyle w:val="ListParagraph"/>
        <w:numPr>
          <w:ilvl w:val="0"/>
          <w:numId w:val="61"/>
        </w:numPr>
        <w:spacing w:after="120" w:line="240" w:lineRule="auto"/>
        <w:ind w:left="360"/>
        <w:contextualSpacing w:val="0"/>
        <w:rPr>
          <w:rFonts w:ascii="Calibri" w:hAnsi="Calibri"/>
          <w:noProof/>
        </w:rPr>
      </w:pPr>
      <w:r w:rsidRPr="00387464">
        <w:rPr>
          <w:rFonts w:ascii="Calibri" w:eastAsia="Calibri" w:hAnsi="Calibri" w:cs="Times New Roman"/>
          <w:b/>
          <w:iCs/>
        </w:rPr>
        <w:t xml:space="preserve">Arrange tables and place participant packets at seats. </w:t>
      </w:r>
    </w:p>
    <w:p w:rsidR="00FF2554" w:rsidRPr="006279BA" w:rsidRDefault="00FF2554" w:rsidP="00FF2554">
      <w:pPr>
        <w:spacing w:after="0" w:line="240" w:lineRule="auto"/>
        <w:rPr>
          <w:rFonts w:ascii="Calibri" w:hAnsi="Calibri"/>
          <w:noProof/>
        </w:rPr>
      </w:pPr>
    </w:p>
    <w:p w:rsidR="00FF2554" w:rsidRPr="008156E2" w:rsidRDefault="00FF2554" w:rsidP="00FF2554">
      <w:pPr>
        <w:pStyle w:val="ListParagraph"/>
        <w:numPr>
          <w:ilvl w:val="0"/>
          <w:numId w:val="63"/>
        </w:numPr>
        <w:spacing w:after="120" w:line="240" w:lineRule="auto"/>
        <w:contextualSpacing w:val="0"/>
        <w:rPr>
          <w:rFonts w:ascii="Calibri" w:eastAsia="Calibri" w:hAnsi="Calibri" w:cs="Times New Roman"/>
          <w:b/>
          <w:iCs/>
        </w:rPr>
      </w:pPr>
      <w:r w:rsidRPr="00387464">
        <w:rPr>
          <w:rFonts w:ascii="Calibri" w:eastAsia="Calibri" w:hAnsi="Calibri" w:cs="Times New Roman"/>
          <w:b/>
          <w:iCs/>
        </w:rPr>
        <w:t xml:space="preserve">Load </w:t>
      </w:r>
      <w:r>
        <w:rPr>
          <w:rFonts w:ascii="Calibri" w:eastAsia="Calibri" w:hAnsi="Calibri" w:cs="Times New Roman"/>
          <w:b/>
          <w:iCs/>
        </w:rPr>
        <w:t xml:space="preserve">the </w:t>
      </w:r>
      <w:r w:rsidRPr="00387464">
        <w:rPr>
          <w:rFonts w:ascii="Calibri" w:eastAsia="Calibri" w:hAnsi="Calibri" w:cs="Times New Roman"/>
          <w:b/>
          <w:iCs/>
        </w:rPr>
        <w:t>slides.</w:t>
      </w:r>
      <w:r w:rsidRPr="00387464">
        <w:rPr>
          <w:rFonts w:ascii="Calibri" w:hAnsi="Calibri" w:cs="Arial"/>
          <w:b/>
          <w:noProof/>
        </w:rPr>
        <w:t xml:space="preserve"> </w:t>
      </w:r>
    </w:p>
    <w:p w:rsidR="008156E2" w:rsidRPr="008156E2" w:rsidRDefault="008156E2" w:rsidP="008156E2">
      <w:pPr>
        <w:pStyle w:val="ListParagraph"/>
        <w:spacing w:after="120" w:line="240" w:lineRule="auto"/>
        <w:ind w:left="360"/>
        <w:contextualSpacing w:val="0"/>
        <w:rPr>
          <w:rFonts w:ascii="Calibri" w:eastAsia="Calibri" w:hAnsi="Calibri" w:cs="Times New Roman"/>
          <w:b/>
          <w:iCs/>
        </w:rPr>
      </w:pPr>
    </w:p>
    <w:p w:rsidR="008156E2" w:rsidRPr="006279BA" w:rsidRDefault="008156E2" w:rsidP="00FF2554">
      <w:pPr>
        <w:pStyle w:val="ListParagraph"/>
        <w:numPr>
          <w:ilvl w:val="0"/>
          <w:numId w:val="63"/>
        </w:numPr>
        <w:spacing w:after="120" w:line="240" w:lineRule="auto"/>
        <w:contextualSpacing w:val="0"/>
        <w:rPr>
          <w:rFonts w:ascii="Calibri" w:eastAsia="Calibri" w:hAnsi="Calibri" w:cs="Times New Roman"/>
          <w:b/>
          <w:iCs/>
        </w:rPr>
      </w:pPr>
      <w:r>
        <w:rPr>
          <w:rFonts w:ascii="Calibri" w:hAnsi="Calibri" w:cs="Arial"/>
          <w:b/>
          <w:noProof/>
        </w:rPr>
        <w:t>Label on flip chart with the heading “Ground Rules” and another flip chart with the heading “Parking Lot. Post both flip charts in a visible location.</w:t>
      </w:r>
    </w:p>
    <w:p w:rsidR="00FF2554" w:rsidRDefault="00FF2554" w:rsidP="00FF2554">
      <w:pPr>
        <w:spacing w:line="240" w:lineRule="auto"/>
        <w:ind w:left="360"/>
        <w:contextualSpacing/>
        <w:rPr>
          <w:rFonts w:ascii="Calibri" w:eastAsia="Calibri" w:hAnsi="Calibri" w:cs="Arial"/>
          <w:b/>
        </w:rPr>
      </w:pPr>
    </w:p>
    <w:p w:rsidR="00FF2554" w:rsidRDefault="00FF2554" w:rsidP="00FF2554">
      <w:pPr>
        <w:spacing w:line="240" w:lineRule="auto"/>
        <w:contextualSpacing/>
        <w:rPr>
          <w:rFonts w:ascii="Calibri" w:eastAsia="Calibri" w:hAnsi="Calibri" w:cs="Arial"/>
          <w:b/>
        </w:rPr>
      </w:pPr>
    </w:p>
    <w:p w:rsidR="00FF2554" w:rsidRDefault="00FF2554" w:rsidP="00FF2554">
      <w:pPr>
        <w:spacing w:after="0" w:line="240" w:lineRule="auto"/>
        <w:rPr>
          <w:rFonts w:asciiTheme="majorHAnsi" w:hAnsiTheme="majorHAnsi"/>
        </w:rPr>
      </w:pPr>
    </w:p>
    <w:p w:rsidR="00406D0F" w:rsidRDefault="00406D0F" w:rsidP="00FF2554">
      <w:pPr>
        <w:spacing w:after="0" w:line="240" w:lineRule="auto"/>
        <w:rPr>
          <w:rFonts w:asciiTheme="majorHAnsi" w:hAnsiTheme="majorHAnsi"/>
        </w:rPr>
      </w:pPr>
    </w:p>
    <w:p w:rsidR="00406D0F" w:rsidRDefault="00406D0F" w:rsidP="00FF2554">
      <w:pPr>
        <w:spacing w:after="0" w:line="240" w:lineRule="auto"/>
        <w:rPr>
          <w:rFonts w:asciiTheme="majorHAnsi" w:hAnsiTheme="majorHAnsi"/>
        </w:rPr>
      </w:pPr>
    </w:p>
    <w:p w:rsidR="00406D0F" w:rsidRDefault="00406D0F" w:rsidP="00FF2554">
      <w:pPr>
        <w:spacing w:after="0" w:line="240" w:lineRule="auto"/>
        <w:rPr>
          <w:rFonts w:asciiTheme="majorHAnsi" w:hAnsiTheme="majorHAnsi"/>
        </w:rPr>
      </w:pPr>
    </w:p>
    <w:p w:rsidR="00406D0F" w:rsidRDefault="00406D0F" w:rsidP="00FF2554">
      <w:pPr>
        <w:spacing w:after="0" w:line="240" w:lineRule="auto"/>
        <w:rPr>
          <w:rFonts w:asciiTheme="majorHAnsi" w:hAnsiTheme="majorHAnsi"/>
        </w:rPr>
      </w:pPr>
    </w:p>
    <w:p w:rsidR="00406D0F" w:rsidRDefault="00406D0F" w:rsidP="00FF2554">
      <w:pPr>
        <w:spacing w:after="0" w:line="240" w:lineRule="auto"/>
        <w:rPr>
          <w:rFonts w:asciiTheme="majorHAnsi" w:hAnsiTheme="majorHAnsi"/>
        </w:rPr>
      </w:pPr>
    </w:p>
    <w:p w:rsidR="00406D0F" w:rsidRDefault="00406D0F" w:rsidP="00FF2554">
      <w:pPr>
        <w:spacing w:after="0" w:line="240" w:lineRule="auto"/>
        <w:rPr>
          <w:rFonts w:asciiTheme="majorHAnsi" w:hAnsiTheme="majorHAnsi"/>
        </w:rPr>
      </w:pPr>
    </w:p>
    <w:p w:rsidR="00406D0F" w:rsidRDefault="00406D0F" w:rsidP="00FF2554">
      <w:pPr>
        <w:spacing w:after="0" w:line="240" w:lineRule="auto"/>
        <w:rPr>
          <w:rFonts w:asciiTheme="majorHAnsi" w:hAnsiTheme="majorHAnsi"/>
        </w:rPr>
      </w:pPr>
    </w:p>
    <w:p w:rsidR="00406D0F" w:rsidRPr="00387464" w:rsidRDefault="00406D0F" w:rsidP="00FF2554">
      <w:pPr>
        <w:spacing w:after="0" w:line="240" w:lineRule="auto"/>
        <w:rPr>
          <w:rFonts w:asciiTheme="majorHAnsi" w:hAnsiTheme="majorHAnsi"/>
        </w:rPr>
      </w:pPr>
    </w:p>
    <w:p w:rsidR="00FF2554" w:rsidRPr="00387464" w:rsidRDefault="00FF2554" w:rsidP="00FF2554">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862526" behindDoc="0" locked="0" layoutInCell="1" allowOverlap="1" wp14:anchorId="333A153F" wp14:editId="564DE9A0">
                <wp:simplePos x="0" y="0"/>
                <wp:positionH relativeFrom="column">
                  <wp:posOffset>-138430</wp:posOffset>
                </wp:positionH>
                <wp:positionV relativeFrom="paragraph">
                  <wp:posOffset>-3175</wp:posOffset>
                </wp:positionV>
                <wp:extent cx="5900420" cy="390525"/>
                <wp:effectExtent l="0" t="0" r="24130" b="28575"/>
                <wp:wrapTight wrapText="bothSides">
                  <wp:wrapPolygon edited="0">
                    <wp:start x="558" y="0"/>
                    <wp:lineTo x="0" y="4215"/>
                    <wp:lineTo x="0" y="17912"/>
                    <wp:lineTo x="418" y="22127"/>
                    <wp:lineTo x="488" y="22127"/>
                    <wp:lineTo x="8787" y="22127"/>
                    <wp:lineTo x="8857" y="22127"/>
                    <wp:lineTo x="9275" y="16859"/>
                    <wp:lineTo x="21619" y="12644"/>
                    <wp:lineTo x="21619" y="9483"/>
                    <wp:lineTo x="8717" y="0"/>
                    <wp:lineTo x="558" y="0"/>
                  </wp:wrapPolygon>
                </wp:wrapTight>
                <wp:docPr id="33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420" cy="390525"/>
                          <a:chOff x="0" y="0"/>
                          <a:chExt cx="62644" cy="3905"/>
                        </a:xfrm>
                      </wpg:grpSpPr>
                      <wps:wsp>
                        <wps:cNvPr id="749" name="AutoShape 15"/>
                        <wps:cNvSpPr>
                          <a:spLocks/>
                        </wps:cNvSpPr>
                        <wps:spPr bwMode="auto">
                          <a:xfrm>
                            <a:off x="0" y="0"/>
                            <a:ext cx="28829" cy="3905"/>
                          </a:xfrm>
                          <a:custGeom>
                            <a:avLst/>
                            <a:gdLst>
                              <a:gd name="T0" fmla="*/ 393991 w 21600"/>
                              <a:gd name="T1" fmla="*/ 0 h 21600"/>
                              <a:gd name="T2" fmla="*/ 2512919 w 21600"/>
                              <a:gd name="T3" fmla="*/ 0 h 21600"/>
                              <a:gd name="T4" fmla="*/ 2882900 w 21600"/>
                              <a:gd name="T5" fmla="*/ 195263 h 21600"/>
                              <a:gd name="T6" fmla="*/ 2512919 w 21600"/>
                              <a:gd name="T7" fmla="*/ 390525 h 21600"/>
                              <a:gd name="T8" fmla="*/ 393991 w 21600"/>
                              <a:gd name="T9" fmla="*/ 390525 h 21600"/>
                              <a:gd name="T10" fmla="*/ 0 w 21600"/>
                              <a:gd name="T11" fmla="*/ 195263 h 21600"/>
                              <a:gd name="T12" fmla="*/ 39399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FB36CF" w:rsidRDefault="00840233" w:rsidP="00FF255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750" name="Straight Connector 291"/>
                        <wps:cNvCnPr/>
                        <wps:spPr bwMode="auto">
                          <a:xfrm flipV="1">
                            <a:off x="29972" y="1873"/>
                            <a:ext cx="32672" cy="11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58" style="position:absolute;left:0;text-align:left;margin-left:-10.9pt;margin-top:-.25pt;width:464.6pt;height:30.75pt;z-index:251862526;mso-width-relative:margin;mso-height-relative:margin" coordsize="6264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">
                <v:shape id="AutoShape 15" o:spid="_x0000_s1059" style="position:absolute;width:28829;height:390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y8YA&#10;AADcAAAADwAAAGRycy9kb3ducmV2LnhtbESPQWvCQBSE7wX/w/IKvRSzsYSqqavYQoqXHozi+Zl9&#10;JsHs25DdJqm/vlsoeBxm5htmtRlNI3rqXG1ZwSyKQRAXVtdcKjgesukChPPIGhvLpOCHHGzWk4cV&#10;ptoOvKc+96UIEHYpKqi8b1MpXVGRQRfZljh4F9sZ9EF2pdQdDgFuGvkSx6/SYM1hocKWPioqrvm3&#10;UbArLub9/Dy02emafCbz7a38optST4/j9g2Ep9Hfw//tnVYwT5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Xy8YAAADcAAAADwAAAAAAAAAAAAAAAACYAgAAZHJz&#10;L2Rvd25yZXYueG1sUEsFBgAAAAAEAAQA9QAAAIsDAAAAAA==&#10;" adj="-11796480,,5400" path="m2724,l17374,v1919,,2558,4835,2558,10800c19932,16765,19293,21600,17374,21600r-14650,c805,21600,,16765,,10800,,4835,805,,2724,xe" fillcolor="#f2f2f2 [3052]" strokecolor="black [3213]">
                  <v:stroke joinstyle="miter"/>
                  <v:formulas/>
                  <v:path arrowok="t" o:connecttype="custom" o:connectlocs="525850,0;3353932,0;3847737,35301;3353932,70602;525850,70602;0,35301;525850,0" o:connectangles="0,0,0,0,0,0,0" textboxrect="0,0,19932,21600"/>
                  <v:textbox inset="0,0,0,0">
                    <w:txbxContent>
                      <w:p w:rsidR="00840233" w:rsidRPr="00FB36CF" w:rsidRDefault="00840233" w:rsidP="00FF2554">
                        <w:pPr>
                          <w:spacing w:after="0" w:line="240" w:lineRule="auto"/>
                          <w:rPr>
                            <w:rFonts w:asciiTheme="majorHAnsi" w:hAnsiTheme="majorHAnsi"/>
                            <w:sz w:val="32"/>
                            <w:szCs w:val="32"/>
                          </w:rPr>
                        </w:pPr>
                        <w:r w:rsidRPr="00FB36CF">
                          <w:rPr>
                            <w:rFonts w:asciiTheme="majorHAnsi" w:hAnsiTheme="majorHAnsi" w:cs="Gill Sans"/>
                            <w:color w:val="000000" w:themeColor="text1"/>
                            <w:sz w:val="32"/>
                            <w:szCs w:val="32"/>
                          </w:rPr>
                          <w:t xml:space="preserve">  FACILITATING THE SESSION</w:t>
                        </w:r>
                      </w:p>
                    </w:txbxContent>
                  </v:textbox>
                </v:shape>
                <v:line id="Straight Connector 291" o:spid="_x0000_s1060" style="position:absolute;flip:y;visibility:visible;mso-wrap-style:square" from="29972,1873" to="6264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HZ8IAAADcAAAADwAAAGRycy9kb3ducmV2LnhtbERPz2vCMBS+D/wfwht4m2mHbqMaxUkd&#10;ssNYq94fzTMta15KE2v335vDYMeP7/dqM9pWDNT7xrGCdJaAIK6cbtgoOB33T28gfEDW2DomBb/k&#10;YbOePKww0+7GBQ1lMCKGsM9QQR1Cl0npq5os+pnriCN3cb3FEGFvpO7xFsNtK5+T5EVabDg21NjR&#10;rqbqp7xaBTnqj3nxucj18evbmPmYJu/nVKnp47hdggg0hn/xn/ugFbwu4vx4Jh4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uHZ8IAAADcAAAADwAAAAAAAAAAAAAA&#10;AAChAgAAZHJzL2Rvd25yZXYueG1sUEsFBgAAAAAEAAQA+QAAAJADAAAAAA==&#10;" strokecolor="black [3213]" strokeweight="1.5pt"/>
                <w10:wrap type="tight"/>
              </v:group>
            </w:pict>
          </mc:Fallback>
        </mc:AlternateContent>
      </w:r>
    </w:p>
    <w:p w:rsidR="00FF2554" w:rsidRDefault="00FF2554" w:rsidP="00FF2554">
      <w:pPr>
        <w:rPr>
          <w:rFonts w:ascii="Arial" w:eastAsia="Calibri" w:hAnsi="Arial" w:cs="Arial"/>
          <w:b/>
          <w:bCs/>
        </w:rPr>
      </w:pPr>
    </w:p>
    <w:p w:rsidR="00AF5633" w:rsidRDefault="00AF5633" w:rsidP="008156E2">
      <w:pPr>
        <w:rPr>
          <w:rFonts w:ascii="Arial" w:eastAsia="Calibri" w:hAnsi="Arial" w:cs="Arial"/>
          <w:bCs/>
          <w:color w:val="365F91" w:themeColor="accent1" w:themeShade="BF"/>
          <w:sz w:val="24"/>
          <w:szCs w:val="24"/>
          <w:u w:val="single"/>
        </w:rPr>
      </w:pPr>
    </w:p>
    <w:p w:rsidR="008156E2" w:rsidRDefault="008156E2" w:rsidP="008156E2">
      <w:pPr>
        <w:rPr>
          <w:rFonts w:ascii="Arial" w:eastAsia="MS Mincho" w:hAnsi="Arial" w:cs="Arial"/>
          <w:i/>
          <w:i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 xml:space="preserve">STEP </w:t>
      </w:r>
      <w:r>
        <w:rPr>
          <w:rFonts w:ascii="Arial" w:eastAsia="Calibri" w:hAnsi="Arial" w:cs="Arial"/>
          <w:bCs/>
          <w:color w:val="365F91" w:themeColor="accent1" w:themeShade="BF"/>
          <w:sz w:val="24"/>
          <w:szCs w:val="24"/>
          <w:u w:val="single"/>
        </w:rPr>
        <w:t>1</w:t>
      </w:r>
      <w:r w:rsidRPr="00926626">
        <w:rPr>
          <w:rFonts w:ascii="Arial" w:eastAsia="Calibri" w:hAnsi="Arial" w:cs="Arial"/>
          <w:bCs/>
          <w:color w:val="365F91" w:themeColor="accent1" w:themeShade="BF"/>
          <w:sz w:val="24"/>
          <w:szCs w:val="24"/>
          <w:u w:val="single"/>
        </w:rPr>
        <w:t>.</w:t>
      </w:r>
      <w:proofErr w:type="gramEnd"/>
      <w:r w:rsidRPr="00926626">
        <w:rPr>
          <w:rFonts w:ascii="Arial" w:eastAsia="Calibri" w:hAnsi="Arial" w:cs="Arial"/>
          <w:bCs/>
          <w:color w:val="365F91" w:themeColor="accent1" w:themeShade="BF"/>
          <w:sz w:val="24"/>
          <w:szCs w:val="24"/>
          <w:u w:val="single"/>
        </w:rPr>
        <w:t xml:space="preserve">             </w:t>
      </w:r>
      <w:r>
        <w:rPr>
          <w:rFonts w:ascii="Arial" w:eastAsia="Calibri" w:hAnsi="Arial" w:cs="Arial"/>
          <w:bCs/>
          <w:color w:val="365F91" w:themeColor="accent1" w:themeShade="BF"/>
          <w:sz w:val="24"/>
          <w:szCs w:val="24"/>
          <w:u w:val="single"/>
        </w:rPr>
        <w:t xml:space="preserve">WELCOME PARTICIPANTS                           </w:t>
      </w:r>
      <w:r w:rsidRPr="00926626">
        <w:rPr>
          <w:rFonts w:ascii="Arial" w:eastAsia="Calibri" w:hAnsi="Arial" w:cs="Arial"/>
          <w:bCs/>
          <w:color w:val="365F91" w:themeColor="accent1" w:themeShade="BF"/>
          <w:sz w:val="24"/>
          <w:szCs w:val="24"/>
          <w:u w:val="single"/>
        </w:rPr>
        <w:t xml:space="preserve">        </w:t>
      </w:r>
      <w:r w:rsidRPr="00926626">
        <w:rPr>
          <w:rFonts w:ascii="Arial" w:eastAsia="Calibri" w:hAnsi="Arial" w:cs="Arial"/>
          <w:bCs/>
          <w:i/>
          <w:color w:val="365F91" w:themeColor="accent1" w:themeShade="BF"/>
          <w:sz w:val="24"/>
          <w:szCs w:val="24"/>
          <w:u w:val="single"/>
        </w:rPr>
        <w:t xml:space="preserve">              </w:t>
      </w:r>
      <w:r>
        <w:rPr>
          <w:rFonts w:ascii="Arial" w:eastAsia="Calibri" w:hAnsi="Arial" w:cs="Arial"/>
          <w:bCs/>
          <w:i/>
          <w:color w:val="365F91" w:themeColor="accent1" w:themeShade="BF"/>
          <w:sz w:val="24"/>
          <w:szCs w:val="24"/>
          <w:u w:val="single"/>
        </w:rPr>
        <w:t>5</w:t>
      </w:r>
      <w:r w:rsidRPr="00926626">
        <w:rPr>
          <w:rFonts w:ascii="Arial" w:eastAsia="Calibri" w:hAnsi="Arial" w:cs="Arial"/>
          <w:bCs/>
          <w:i/>
          <w:color w:val="365F91" w:themeColor="accent1" w:themeShade="BF"/>
          <w:sz w:val="24"/>
          <w:szCs w:val="24"/>
          <w:u w:val="single"/>
        </w:rPr>
        <w:t xml:space="preserve"> minutes</w:t>
      </w:r>
      <w:r w:rsidRPr="00926626">
        <w:rPr>
          <w:rFonts w:ascii="Arial" w:eastAsia="MS Mincho" w:hAnsi="Arial" w:cs="Arial"/>
          <w:i/>
          <w:iCs/>
          <w:color w:val="365F91" w:themeColor="accent1" w:themeShade="BF"/>
          <w:sz w:val="24"/>
          <w:szCs w:val="24"/>
          <w:u w:val="single"/>
        </w:rPr>
        <w:t xml:space="preserve">  </w:t>
      </w:r>
    </w:p>
    <w:p w:rsidR="008156E2" w:rsidRPr="004F7173" w:rsidRDefault="008156E2" w:rsidP="008156E2">
      <w:pPr>
        <w:pStyle w:val="ListParagraph"/>
        <w:numPr>
          <w:ilvl w:val="0"/>
          <w:numId w:val="236"/>
        </w:numPr>
        <w:spacing w:after="120" w:line="240" w:lineRule="auto"/>
        <w:rPr>
          <w:rFonts w:ascii="Calibri" w:eastAsia="Calibri" w:hAnsi="Calibri" w:cs="Arial"/>
          <w:b/>
          <w:bCs/>
          <w:iCs/>
        </w:rPr>
      </w:pPr>
      <w:r w:rsidRPr="004F7173">
        <w:rPr>
          <w:rFonts w:ascii="Calibri" w:eastAsia="Calibri" w:hAnsi="Calibri" w:cs="Arial"/>
          <w:b/>
          <w:bCs/>
          <w:iCs/>
        </w:rPr>
        <w:t xml:space="preserve">Welcome participants to the </w:t>
      </w:r>
      <w:r w:rsidR="00AF5633" w:rsidRPr="004F7173">
        <w:rPr>
          <w:rFonts w:ascii="Calibri" w:eastAsia="Calibri" w:hAnsi="Calibri" w:cs="Arial"/>
          <w:b/>
          <w:bCs/>
          <w:iCs/>
        </w:rPr>
        <w:t>workshop and the small group they will be a part of for the rest of the week.</w:t>
      </w:r>
    </w:p>
    <w:p w:rsidR="008156E2" w:rsidRPr="004F7173" w:rsidRDefault="008156E2" w:rsidP="008156E2">
      <w:pPr>
        <w:pStyle w:val="ListParagraph"/>
        <w:spacing w:after="120" w:line="240" w:lineRule="auto"/>
        <w:ind w:left="360"/>
        <w:rPr>
          <w:rFonts w:ascii="Calibri" w:eastAsia="Calibri" w:hAnsi="Calibri" w:cs="Arial"/>
          <w:b/>
          <w:bCs/>
          <w:iCs/>
        </w:rPr>
      </w:pPr>
    </w:p>
    <w:p w:rsidR="008156E2" w:rsidRPr="004F7173" w:rsidRDefault="008156E2" w:rsidP="008156E2">
      <w:pPr>
        <w:pStyle w:val="ListParagraph"/>
        <w:numPr>
          <w:ilvl w:val="0"/>
          <w:numId w:val="236"/>
        </w:numPr>
        <w:spacing w:after="120" w:line="240" w:lineRule="auto"/>
        <w:rPr>
          <w:rFonts w:ascii="Calibri" w:eastAsia="Calibri" w:hAnsi="Calibri" w:cs="Arial"/>
          <w:b/>
          <w:bCs/>
          <w:iCs/>
        </w:rPr>
      </w:pPr>
      <w:r w:rsidRPr="004F7173">
        <w:rPr>
          <w:rFonts w:ascii="Calibri" w:eastAsia="Calibri" w:hAnsi="Calibri" w:cs="Arial"/>
          <w:b/>
          <w:bCs/>
          <w:iCs/>
        </w:rPr>
        <w:t xml:space="preserve">Introduce the facilitation team and other staff. </w:t>
      </w:r>
    </w:p>
    <w:p w:rsidR="008156E2" w:rsidRPr="00926626" w:rsidRDefault="008156E2" w:rsidP="008156E2">
      <w:pPr>
        <w:rPr>
          <w:rFonts w:ascii="Arial" w:eastAsia="Calibri" w:hAnsi="Arial" w:cs="Arial"/>
          <w:i/>
          <w:color w:val="365F91" w:themeColor="accent1" w:themeShade="BF"/>
          <w:sz w:val="24"/>
          <w:szCs w:val="24"/>
          <w:u w:val="single"/>
        </w:rPr>
      </w:pPr>
    </w:p>
    <w:p w:rsidR="00FF2554" w:rsidRPr="00387464" w:rsidRDefault="00FF2554" w:rsidP="00FF2554">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860478" behindDoc="0" locked="0" layoutInCell="1" allowOverlap="1" wp14:anchorId="060893DE" wp14:editId="121D5EFA">
            <wp:simplePos x="0" y="0"/>
            <wp:positionH relativeFrom="column">
              <wp:posOffset>731521</wp:posOffset>
            </wp:positionH>
            <wp:positionV relativeFrom="paragraph">
              <wp:posOffset>154940</wp:posOffset>
            </wp:positionV>
            <wp:extent cx="304800" cy="3048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FF2554" w:rsidRPr="00926626" w:rsidRDefault="00FF2554" w:rsidP="00FF2554">
      <w:pPr>
        <w:rPr>
          <w:rFonts w:ascii="Arial" w:eastAsia="Calibri" w:hAnsi="Arial" w:cs="Arial"/>
          <w:i/>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 2.</w:t>
      </w:r>
      <w:proofErr w:type="gramEnd"/>
      <w:r w:rsidRPr="00926626">
        <w:rPr>
          <w:rFonts w:ascii="Arial" w:eastAsia="Calibri" w:hAnsi="Arial" w:cs="Arial"/>
          <w:bCs/>
          <w:color w:val="365F91" w:themeColor="accent1" w:themeShade="BF"/>
          <w:sz w:val="24"/>
          <w:szCs w:val="24"/>
          <w:u w:val="single"/>
        </w:rPr>
        <w:t xml:space="preserve">             ACTIVITY: PARTICIPANT INTRODUCTIONS        </w:t>
      </w:r>
      <w:r w:rsidRPr="00926626">
        <w:rPr>
          <w:rFonts w:ascii="Arial" w:eastAsia="Calibri" w:hAnsi="Arial" w:cs="Arial"/>
          <w:bCs/>
          <w:i/>
          <w:color w:val="365F91" w:themeColor="accent1" w:themeShade="BF"/>
          <w:sz w:val="24"/>
          <w:szCs w:val="24"/>
          <w:u w:val="single"/>
        </w:rPr>
        <w:t xml:space="preserve">              20 minutes</w:t>
      </w:r>
      <w:r w:rsidRPr="00926626">
        <w:rPr>
          <w:rFonts w:ascii="Arial" w:eastAsia="MS Mincho" w:hAnsi="Arial" w:cs="Arial"/>
          <w:i/>
          <w:iCs/>
          <w:color w:val="365F91" w:themeColor="accent1" w:themeShade="BF"/>
          <w:sz w:val="24"/>
          <w:szCs w:val="24"/>
          <w:u w:val="single"/>
        </w:rPr>
        <w:t xml:space="preserve">     </w:t>
      </w:r>
    </w:p>
    <w:p w:rsidR="00FF2554" w:rsidRPr="00F32E97" w:rsidRDefault="00FF2554" w:rsidP="00FF2554">
      <w:pPr>
        <w:pStyle w:val="ListParagraph"/>
        <w:numPr>
          <w:ilvl w:val="0"/>
          <w:numId w:val="236"/>
        </w:numPr>
        <w:spacing w:after="120" w:line="240" w:lineRule="auto"/>
        <w:rPr>
          <w:rFonts w:ascii="Calibri" w:eastAsia="Calibri" w:hAnsi="Calibri" w:cs="Arial"/>
          <w:b/>
          <w:bCs/>
          <w:iCs/>
        </w:rPr>
      </w:pPr>
      <w:r w:rsidRPr="00F32E97">
        <w:rPr>
          <w:rFonts w:ascii="Calibri" w:eastAsia="Calibri" w:hAnsi="Calibri" w:cs="Arial"/>
          <w:b/>
          <w:bCs/>
          <w:iCs/>
        </w:rPr>
        <w:t>Ask participants to partner with someone that they don’t already know or don’t usually work with and briefly share:</w:t>
      </w:r>
    </w:p>
    <w:p w:rsidR="00FF2554" w:rsidRPr="001A6F6F" w:rsidRDefault="00FF2554" w:rsidP="00FF2554">
      <w:pPr>
        <w:numPr>
          <w:ilvl w:val="0"/>
          <w:numId w:val="26"/>
        </w:numPr>
        <w:spacing w:after="0" w:line="240" w:lineRule="auto"/>
        <w:ind w:left="1800"/>
        <w:rPr>
          <w:rFonts w:ascii="Calibri" w:eastAsia="Calibri" w:hAnsi="Calibri" w:cs="Arial"/>
          <w:bCs/>
          <w:iCs/>
        </w:rPr>
      </w:pPr>
      <w:r>
        <w:rPr>
          <w:rFonts w:ascii="Calibri" w:eastAsia="Calibri" w:hAnsi="Calibri" w:cs="Arial"/>
          <w:bCs/>
          <w:iCs/>
        </w:rPr>
        <w:t>T</w:t>
      </w:r>
      <w:r w:rsidRPr="001A6F6F">
        <w:rPr>
          <w:rFonts w:ascii="Calibri" w:eastAsia="Calibri" w:hAnsi="Calibri" w:cs="Arial"/>
          <w:bCs/>
          <w:iCs/>
        </w:rPr>
        <w:t>heir name</w:t>
      </w:r>
      <w:r>
        <w:rPr>
          <w:rFonts w:ascii="Calibri" w:eastAsia="Calibri" w:hAnsi="Calibri" w:cs="Arial"/>
          <w:bCs/>
          <w:iCs/>
        </w:rPr>
        <w:t>.</w:t>
      </w:r>
      <w:r w:rsidRPr="001A6F6F">
        <w:rPr>
          <w:rFonts w:ascii="Calibri" w:eastAsia="Calibri" w:hAnsi="Calibri" w:cs="Arial"/>
          <w:bCs/>
          <w:iCs/>
        </w:rPr>
        <w:t xml:space="preserve"> </w:t>
      </w:r>
    </w:p>
    <w:p w:rsidR="00FF2554" w:rsidRDefault="00FF2554" w:rsidP="00FF2554">
      <w:pPr>
        <w:numPr>
          <w:ilvl w:val="0"/>
          <w:numId w:val="26"/>
        </w:numPr>
        <w:spacing w:after="0" w:line="240" w:lineRule="auto"/>
        <w:ind w:left="1800"/>
        <w:rPr>
          <w:rFonts w:ascii="Calibri" w:eastAsia="Calibri" w:hAnsi="Calibri" w:cs="Arial"/>
          <w:bCs/>
          <w:iCs/>
        </w:rPr>
      </w:pPr>
      <w:r>
        <w:rPr>
          <w:rFonts w:ascii="Calibri" w:eastAsia="Calibri" w:hAnsi="Calibri" w:cs="Arial"/>
          <w:bCs/>
          <w:iCs/>
        </w:rPr>
        <w:t>T</w:t>
      </w:r>
      <w:r w:rsidRPr="001A6F6F">
        <w:rPr>
          <w:rFonts w:ascii="Calibri" w:eastAsia="Calibri" w:hAnsi="Calibri" w:cs="Arial"/>
          <w:bCs/>
          <w:iCs/>
        </w:rPr>
        <w:t>heir organization</w:t>
      </w:r>
      <w:r>
        <w:rPr>
          <w:rFonts w:ascii="Calibri" w:eastAsia="Calibri" w:hAnsi="Calibri" w:cs="Arial"/>
          <w:bCs/>
          <w:iCs/>
        </w:rPr>
        <w:t>.</w:t>
      </w:r>
    </w:p>
    <w:p w:rsidR="008156E2" w:rsidRPr="001A6F6F" w:rsidRDefault="008156E2" w:rsidP="00FF2554">
      <w:pPr>
        <w:numPr>
          <w:ilvl w:val="0"/>
          <w:numId w:val="26"/>
        </w:numPr>
        <w:spacing w:after="0" w:line="240" w:lineRule="auto"/>
        <w:ind w:left="1800"/>
        <w:rPr>
          <w:rFonts w:ascii="Calibri" w:eastAsia="Calibri" w:hAnsi="Calibri" w:cs="Arial"/>
          <w:bCs/>
          <w:iCs/>
        </w:rPr>
      </w:pPr>
      <w:r>
        <w:rPr>
          <w:rFonts w:ascii="Calibri" w:eastAsia="Calibri" w:hAnsi="Calibri" w:cs="Arial"/>
          <w:bCs/>
          <w:iCs/>
        </w:rPr>
        <w:t xml:space="preserve">Their country. </w:t>
      </w:r>
    </w:p>
    <w:p w:rsidR="00FF2554" w:rsidRPr="001A6F6F" w:rsidRDefault="00FF2554" w:rsidP="00FF2554">
      <w:pPr>
        <w:numPr>
          <w:ilvl w:val="0"/>
          <w:numId w:val="26"/>
        </w:numPr>
        <w:spacing w:after="0" w:line="240" w:lineRule="auto"/>
        <w:ind w:left="1800"/>
        <w:rPr>
          <w:rFonts w:ascii="Calibri" w:eastAsia="Calibri" w:hAnsi="Calibri" w:cs="Arial"/>
          <w:bCs/>
          <w:iCs/>
        </w:rPr>
      </w:pPr>
      <w:r>
        <w:rPr>
          <w:rFonts w:ascii="Calibri" w:eastAsia="Calibri" w:hAnsi="Calibri" w:cs="Arial"/>
          <w:bCs/>
          <w:iCs/>
        </w:rPr>
        <w:t>A</w:t>
      </w:r>
      <w:r w:rsidRPr="001A6F6F">
        <w:rPr>
          <w:rFonts w:ascii="Calibri" w:eastAsia="Calibri" w:hAnsi="Calibri" w:cs="Arial"/>
          <w:bCs/>
          <w:iCs/>
        </w:rPr>
        <w:t xml:space="preserve">ny experience </w:t>
      </w:r>
      <w:r>
        <w:rPr>
          <w:rFonts w:ascii="Calibri" w:eastAsia="Calibri" w:hAnsi="Calibri" w:cs="Arial"/>
          <w:bCs/>
          <w:iCs/>
        </w:rPr>
        <w:t xml:space="preserve">they have </w:t>
      </w:r>
      <w:r w:rsidRPr="001A6F6F">
        <w:rPr>
          <w:rFonts w:ascii="Calibri" w:eastAsia="Calibri" w:hAnsi="Calibri" w:cs="Arial"/>
          <w:bCs/>
          <w:iCs/>
        </w:rPr>
        <w:t>with advocacy</w:t>
      </w:r>
      <w:r>
        <w:rPr>
          <w:rFonts w:ascii="Calibri" w:eastAsia="Calibri" w:hAnsi="Calibri" w:cs="Arial"/>
          <w:bCs/>
          <w:iCs/>
        </w:rPr>
        <w:t>.</w:t>
      </w:r>
    </w:p>
    <w:p w:rsidR="00FF2554" w:rsidRDefault="00FF2554" w:rsidP="00FF2554">
      <w:pPr>
        <w:numPr>
          <w:ilvl w:val="0"/>
          <w:numId w:val="26"/>
        </w:numPr>
        <w:spacing w:after="0" w:line="240" w:lineRule="auto"/>
        <w:ind w:left="1800"/>
        <w:rPr>
          <w:rFonts w:ascii="Calibri" w:eastAsia="Calibri" w:hAnsi="Calibri" w:cs="Arial"/>
          <w:bCs/>
          <w:iCs/>
        </w:rPr>
      </w:pPr>
      <w:r w:rsidRPr="001A6F6F">
        <w:rPr>
          <w:rFonts w:ascii="Calibri" w:eastAsia="Calibri" w:hAnsi="Calibri" w:cs="Arial"/>
          <w:bCs/>
          <w:iCs/>
        </w:rPr>
        <w:t xml:space="preserve">What they hope to </w:t>
      </w:r>
      <w:r w:rsidR="00A80118">
        <w:rPr>
          <w:rFonts w:ascii="Calibri" w:eastAsia="Calibri" w:hAnsi="Calibri" w:cs="Arial"/>
          <w:bCs/>
          <w:iCs/>
        </w:rPr>
        <w:t>learn</w:t>
      </w:r>
      <w:r w:rsidRPr="001A6F6F">
        <w:rPr>
          <w:rFonts w:ascii="Calibri" w:eastAsia="Calibri" w:hAnsi="Calibri" w:cs="Arial"/>
          <w:bCs/>
          <w:iCs/>
        </w:rPr>
        <w:t xml:space="preserve"> in the workshop.</w:t>
      </w:r>
    </w:p>
    <w:p w:rsidR="00FF2554" w:rsidRPr="001A6F6F" w:rsidRDefault="00FF2554" w:rsidP="00FF2554">
      <w:pPr>
        <w:spacing w:after="0" w:line="240" w:lineRule="auto"/>
        <w:ind w:left="1440"/>
        <w:rPr>
          <w:rFonts w:ascii="Calibri" w:eastAsia="Calibri" w:hAnsi="Calibri" w:cs="Arial"/>
          <w:bCs/>
          <w:iCs/>
        </w:rPr>
      </w:pPr>
    </w:p>
    <w:p w:rsidR="00FF2554" w:rsidRDefault="00FF2554" w:rsidP="00FF2554">
      <w:pPr>
        <w:numPr>
          <w:ilvl w:val="0"/>
          <w:numId w:val="21"/>
        </w:numPr>
        <w:spacing w:after="0" w:line="240" w:lineRule="auto"/>
        <w:rPr>
          <w:rFonts w:ascii="Calibri" w:eastAsia="Calibri" w:hAnsi="Calibri" w:cs="Arial"/>
          <w:b/>
          <w:bCs/>
          <w:iCs/>
        </w:rPr>
      </w:pPr>
      <w:r w:rsidRPr="001A6F6F">
        <w:rPr>
          <w:rFonts w:ascii="Calibri" w:eastAsia="Calibri" w:hAnsi="Calibri" w:cs="Arial"/>
          <w:b/>
          <w:bCs/>
          <w:iCs/>
        </w:rPr>
        <w:t xml:space="preserve">Have </w:t>
      </w:r>
      <w:r>
        <w:rPr>
          <w:rFonts w:ascii="Calibri" w:eastAsia="Calibri" w:hAnsi="Calibri" w:cs="Arial"/>
          <w:b/>
          <w:bCs/>
          <w:iCs/>
        </w:rPr>
        <w:t>each participant briefly introduce his/her</w:t>
      </w:r>
      <w:r w:rsidRPr="001A6F6F">
        <w:rPr>
          <w:rFonts w:ascii="Calibri" w:eastAsia="Calibri" w:hAnsi="Calibri" w:cs="Arial"/>
          <w:b/>
          <w:bCs/>
          <w:iCs/>
        </w:rPr>
        <w:t xml:space="preserve"> partner to the group.</w:t>
      </w:r>
    </w:p>
    <w:p w:rsidR="00FF2554" w:rsidRPr="001A6F6F" w:rsidRDefault="00FF2554" w:rsidP="00FF2554">
      <w:pPr>
        <w:spacing w:after="0" w:line="240" w:lineRule="auto"/>
        <w:rPr>
          <w:rFonts w:ascii="Calibri" w:eastAsia="Calibri" w:hAnsi="Calibri" w:cs="Arial"/>
          <w:b/>
          <w:bCs/>
          <w:iCs/>
        </w:rPr>
      </w:pPr>
    </w:p>
    <w:p w:rsidR="00FF2554" w:rsidRPr="00387464" w:rsidRDefault="00FF2554" w:rsidP="00FF2554">
      <w:pPr>
        <w:pStyle w:val="ListParagraph"/>
        <w:numPr>
          <w:ilvl w:val="0"/>
          <w:numId w:val="21"/>
        </w:numPr>
        <w:tabs>
          <w:tab w:val="left" w:pos="1800"/>
          <w:tab w:val="left" w:pos="2160"/>
        </w:tabs>
        <w:spacing w:after="0" w:line="240" w:lineRule="auto"/>
        <w:contextualSpacing w:val="0"/>
        <w:rPr>
          <w:rFonts w:ascii="Calibri" w:eastAsia="ヒラギノ角ゴ Pro W3" w:hAnsi="Calibri" w:cs="Arial"/>
          <w:b/>
          <w:color w:val="000000" w:themeColor="text1"/>
        </w:rPr>
      </w:pPr>
      <w:r w:rsidRPr="00387464">
        <w:rPr>
          <w:rFonts w:ascii="Calibri" w:eastAsia="ヒラギノ角ゴ Pro W3" w:hAnsi="Calibri" w:cs="Arial"/>
          <w:b/>
          <w:color w:val="000000" w:themeColor="text1"/>
        </w:rPr>
        <w:t>Flip chart their learning expectations.</w:t>
      </w:r>
      <w:r>
        <w:rPr>
          <w:rFonts w:ascii="Calibri" w:eastAsia="ヒラギノ角ゴ Pro W3" w:hAnsi="Calibri" w:cs="Arial"/>
          <w:b/>
          <w:color w:val="000000" w:themeColor="text1"/>
        </w:rPr>
        <w:t xml:space="preserve">      </w:t>
      </w:r>
      <w:r w:rsidRPr="00387464">
        <w:rPr>
          <w:rFonts w:ascii="Calibri" w:eastAsia="Calibri" w:hAnsi="Calibri" w:cs="Times New Roman"/>
          <w:b/>
          <w:iCs/>
          <w:noProof/>
        </w:rPr>
        <w:t xml:space="preserve"> </w:t>
      </w:r>
    </w:p>
    <w:p w:rsidR="00FF2554" w:rsidRDefault="00FF2554" w:rsidP="00FF2554">
      <w:pPr>
        <w:spacing w:line="240" w:lineRule="auto"/>
        <w:contextualSpacing/>
        <w:rPr>
          <w:rFonts w:ascii="Calibri" w:eastAsia="Calibri" w:hAnsi="Calibri" w:cs="Arial"/>
          <w:b/>
        </w:rPr>
      </w:pPr>
    </w:p>
    <w:p w:rsidR="00406D0F" w:rsidRDefault="00406D0F" w:rsidP="00FF2554">
      <w:pPr>
        <w:spacing w:line="240" w:lineRule="auto"/>
        <w:contextualSpacing/>
        <w:rPr>
          <w:rFonts w:ascii="Calibri" w:eastAsia="Calibri" w:hAnsi="Calibri" w:cs="Arial"/>
          <w:b/>
        </w:rPr>
      </w:pPr>
    </w:p>
    <w:p w:rsidR="00406D0F" w:rsidRPr="00926626" w:rsidRDefault="00406D0F" w:rsidP="00406D0F">
      <w:pPr>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 3.</w:t>
      </w:r>
      <w:proofErr w:type="gramEnd"/>
      <w:r w:rsidRPr="00926626">
        <w:rPr>
          <w:rFonts w:ascii="Arial" w:eastAsia="Calibri" w:hAnsi="Arial" w:cs="Arial"/>
          <w:bCs/>
          <w:color w:val="365F91" w:themeColor="accent1" w:themeShade="BF"/>
          <w:sz w:val="24"/>
          <w:szCs w:val="24"/>
          <w:u w:val="single"/>
        </w:rPr>
        <w:t xml:space="preserve">   Give an overview of the workshop</w:t>
      </w:r>
      <w:r w:rsidRPr="00926626">
        <w:rPr>
          <w:rFonts w:ascii="Arial" w:eastAsia="Calibri" w:hAnsi="Arial" w:cs="Arial"/>
          <w:bCs/>
          <w:color w:val="365F91" w:themeColor="accent1" w:themeShade="BF"/>
          <w:sz w:val="24"/>
          <w:szCs w:val="24"/>
          <w:u w:val="single"/>
        </w:rPr>
        <w:tab/>
      </w:r>
      <w:r w:rsidRPr="00926626">
        <w:rPr>
          <w:rFonts w:ascii="Arial" w:eastAsia="Calibri" w:hAnsi="Arial" w:cs="Arial"/>
          <w:bCs/>
          <w:color w:val="365F91" w:themeColor="accent1" w:themeShade="BF"/>
          <w:sz w:val="24"/>
          <w:szCs w:val="24"/>
          <w:u w:val="single"/>
        </w:rPr>
        <w:tab/>
      </w:r>
      <w:r w:rsidRPr="00926626">
        <w:rPr>
          <w:rFonts w:ascii="Arial" w:eastAsia="Calibri" w:hAnsi="Arial" w:cs="Arial"/>
          <w:bCs/>
          <w:color w:val="365F91" w:themeColor="accent1" w:themeShade="BF"/>
          <w:sz w:val="24"/>
          <w:szCs w:val="24"/>
          <w:u w:val="single"/>
        </w:rPr>
        <w:tab/>
      </w:r>
      <w:r w:rsidRPr="00926626">
        <w:rPr>
          <w:rFonts w:ascii="Arial" w:eastAsia="Calibri" w:hAnsi="Arial" w:cs="Arial"/>
          <w:bCs/>
          <w:color w:val="365F91" w:themeColor="accent1" w:themeShade="BF"/>
          <w:sz w:val="24"/>
          <w:szCs w:val="24"/>
          <w:u w:val="single"/>
        </w:rPr>
        <w:tab/>
        <w:t xml:space="preserve"> </w:t>
      </w:r>
      <w:r w:rsidRPr="00926626">
        <w:rPr>
          <w:rFonts w:ascii="Arial" w:eastAsia="Calibri" w:hAnsi="Arial" w:cs="Arial"/>
          <w:bCs/>
          <w:color w:val="365F91" w:themeColor="accent1" w:themeShade="BF"/>
          <w:sz w:val="24"/>
          <w:szCs w:val="24"/>
          <w:u w:val="single"/>
        </w:rPr>
        <w:tab/>
        <w:t xml:space="preserve">   </w:t>
      </w:r>
      <w:r w:rsidR="008156E2">
        <w:rPr>
          <w:rFonts w:ascii="Arial" w:eastAsia="Calibri" w:hAnsi="Arial" w:cs="Arial"/>
          <w:bCs/>
          <w:i/>
          <w:color w:val="365F91" w:themeColor="accent1" w:themeShade="BF"/>
          <w:sz w:val="24"/>
          <w:szCs w:val="24"/>
          <w:u w:val="single"/>
        </w:rPr>
        <w:t>2</w:t>
      </w:r>
      <w:r w:rsidRPr="00926626">
        <w:rPr>
          <w:rFonts w:ascii="Arial" w:eastAsia="Calibri" w:hAnsi="Arial" w:cs="Arial"/>
          <w:bCs/>
          <w:i/>
          <w:color w:val="365F91" w:themeColor="accent1" w:themeShade="BF"/>
          <w:sz w:val="24"/>
          <w:szCs w:val="24"/>
          <w:u w:val="single"/>
        </w:rPr>
        <w:t>0 minutes</w:t>
      </w:r>
      <w:r w:rsidRPr="00926626">
        <w:rPr>
          <w:rFonts w:ascii="Arial" w:eastAsia="MS Mincho" w:hAnsi="Arial" w:cs="Arial"/>
          <w:i/>
          <w:iCs/>
          <w:color w:val="365F91" w:themeColor="accent1" w:themeShade="BF"/>
          <w:sz w:val="24"/>
          <w:szCs w:val="24"/>
          <w:u w:val="single"/>
        </w:rPr>
        <w:t xml:space="preserve">     </w:t>
      </w:r>
    </w:p>
    <w:p w:rsidR="007F1338" w:rsidRPr="007F1338" w:rsidRDefault="007F1338" w:rsidP="007F1338">
      <w:pPr>
        <w:spacing w:after="0" w:line="240" w:lineRule="auto"/>
        <w:rPr>
          <w:rFonts w:ascii="Calibri" w:eastAsia="Calibri" w:hAnsi="Calibri" w:cs="Arial"/>
        </w:rPr>
      </w:pPr>
      <w:r>
        <w:rPr>
          <w:rFonts w:ascii="Calibri" w:hAnsi="Calibri"/>
          <w:bCs/>
          <w:noProof/>
          <w:lang w:val="ru-RU" w:eastAsia="ru-RU"/>
        </w:rPr>
        <w:drawing>
          <wp:anchor distT="0" distB="0" distL="114300" distR="114300" simplePos="0" relativeHeight="252034558" behindDoc="0" locked="0" layoutInCell="1" allowOverlap="1" wp14:anchorId="02C6984F" wp14:editId="17CDCD6B">
            <wp:simplePos x="0" y="0"/>
            <wp:positionH relativeFrom="column">
              <wp:posOffset>-20955</wp:posOffset>
            </wp:positionH>
            <wp:positionV relativeFrom="paragraph">
              <wp:posOffset>1905</wp:posOffset>
            </wp:positionV>
            <wp:extent cx="265430" cy="265430"/>
            <wp:effectExtent l="0" t="0" r="1270" b="1270"/>
            <wp:wrapNone/>
            <wp:docPr id="1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anchor>
        </w:drawing>
      </w:r>
      <w:r>
        <w:rPr>
          <w:rFonts w:ascii="Calibri" w:hAnsi="Calibri" w:cs="Arial"/>
          <w:b/>
        </w:rPr>
        <w:t xml:space="preserve">         </w:t>
      </w:r>
      <w:r w:rsidRPr="00F914D5">
        <w:rPr>
          <w:rFonts w:ascii="Calibri" w:hAnsi="Calibri" w:cs="Arial"/>
          <w:b/>
        </w:rPr>
        <w:t xml:space="preserve"> </w:t>
      </w:r>
      <w:r w:rsidRPr="007F1338">
        <w:rPr>
          <w:rFonts w:ascii="Calibri" w:hAnsi="Calibri" w:cs="Arial"/>
          <w:b/>
        </w:rPr>
        <w:t>Review the workshop objectives.</w:t>
      </w:r>
    </w:p>
    <w:p w:rsidR="007F1338" w:rsidRPr="007F1338" w:rsidRDefault="007F1338" w:rsidP="007F1338">
      <w:pPr>
        <w:pStyle w:val="ListParagraph"/>
        <w:numPr>
          <w:ilvl w:val="0"/>
          <w:numId w:val="220"/>
        </w:numPr>
        <w:rPr>
          <w:rFonts w:ascii="Calibri" w:hAnsi="Calibri"/>
        </w:rPr>
      </w:pPr>
      <w:r w:rsidRPr="007F1338">
        <w:rPr>
          <w:rFonts w:ascii="Calibri" w:hAnsi="Calibri"/>
        </w:rPr>
        <w:t>Differentiate policy advocacy from other types of advocacy.</w:t>
      </w:r>
    </w:p>
    <w:p w:rsidR="007F1338" w:rsidRPr="007F1338" w:rsidRDefault="007F1338" w:rsidP="007F1338">
      <w:pPr>
        <w:pStyle w:val="ListParagraph"/>
        <w:numPr>
          <w:ilvl w:val="0"/>
          <w:numId w:val="220"/>
        </w:numPr>
        <w:rPr>
          <w:rFonts w:ascii="Calibri" w:hAnsi="Calibri"/>
        </w:rPr>
      </w:pPr>
      <w:r w:rsidRPr="007F1338">
        <w:rPr>
          <w:rFonts w:ascii="Calibri" w:hAnsi="Calibri"/>
        </w:rPr>
        <w:t>Identify the critical components of a policy advocacy strategy.</w:t>
      </w:r>
      <w:r w:rsidRPr="007F1338">
        <w:rPr>
          <w:rFonts w:ascii="Calibri" w:hAnsi="Calibri" w:cs="Arial"/>
          <w:b/>
          <w:noProof/>
        </w:rPr>
        <w:t xml:space="preserve"> </w:t>
      </w:r>
    </w:p>
    <w:p w:rsidR="007F1338" w:rsidRPr="007F1338" w:rsidRDefault="007F1338" w:rsidP="007F1338">
      <w:pPr>
        <w:pStyle w:val="ListParagraph"/>
        <w:numPr>
          <w:ilvl w:val="0"/>
          <w:numId w:val="220"/>
        </w:numPr>
        <w:rPr>
          <w:rFonts w:ascii="Calibri" w:hAnsi="Calibri"/>
        </w:rPr>
      </w:pPr>
      <w:r w:rsidRPr="007F1338">
        <w:rPr>
          <w:rFonts w:ascii="Calibri" w:hAnsi="Calibri"/>
        </w:rPr>
        <w:t>Identify policy change solutions to support the introduction and implementation of TMA for family planning.</w:t>
      </w:r>
    </w:p>
    <w:p w:rsidR="007F1338" w:rsidRPr="007F1338" w:rsidRDefault="007F1338" w:rsidP="007F1338">
      <w:pPr>
        <w:pStyle w:val="ListParagraph"/>
        <w:numPr>
          <w:ilvl w:val="0"/>
          <w:numId w:val="220"/>
        </w:numPr>
        <w:rPr>
          <w:rFonts w:ascii="Calibri" w:hAnsi="Calibri"/>
        </w:rPr>
      </w:pPr>
      <w:r w:rsidRPr="007F1338">
        <w:rPr>
          <w:rFonts w:ascii="Calibri" w:hAnsi="Calibri"/>
        </w:rPr>
        <w:t>Design tactics for influencing decision-makers.</w:t>
      </w:r>
    </w:p>
    <w:p w:rsidR="007F1338" w:rsidRPr="007F1338" w:rsidRDefault="007F1338" w:rsidP="007F1338">
      <w:pPr>
        <w:pStyle w:val="ListParagraph"/>
        <w:numPr>
          <w:ilvl w:val="0"/>
          <w:numId w:val="220"/>
        </w:numPr>
        <w:rPr>
          <w:rFonts w:ascii="Calibri" w:hAnsi="Calibri"/>
        </w:rPr>
      </w:pPr>
      <w:r w:rsidRPr="007F1338">
        <w:rPr>
          <w:rFonts w:ascii="Calibri" w:hAnsi="Calibri"/>
        </w:rPr>
        <w:t xml:space="preserve">Design tactics to engage a range of stakeholders and develop partnerships. </w:t>
      </w:r>
    </w:p>
    <w:p w:rsidR="007F1338" w:rsidRPr="007F1338" w:rsidRDefault="007F1338" w:rsidP="007F1338">
      <w:pPr>
        <w:pStyle w:val="ListParagraph"/>
        <w:numPr>
          <w:ilvl w:val="0"/>
          <w:numId w:val="220"/>
        </w:numPr>
        <w:spacing w:after="120" w:line="240" w:lineRule="auto"/>
        <w:contextualSpacing w:val="0"/>
        <w:rPr>
          <w:rFonts w:ascii="Calibri" w:hAnsi="Calibri"/>
        </w:rPr>
      </w:pPr>
      <w:r w:rsidRPr="007F1338">
        <w:rPr>
          <w:rFonts w:ascii="Calibri" w:hAnsi="Calibri"/>
        </w:rPr>
        <w:t xml:space="preserve">Develop an advocacy strategy using a ten-part framework. </w:t>
      </w:r>
    </w:p>
    <w:p w:rsidR="007F1338" w:rsidRPr="007F1338" w:rsidRDefault="007F1338" w:rsidP="007F1338">
      <w:pPr>
        <w:pStyle w:val="ListParagraph"/>
        <w:numPr>
          <w:ilvl w:val="0"/>
          <w:numId w:val="232"/>
        </w:numPr>
        <w:spacing w:after="120" w:line="240" w:lineRule="auto"/>
        <w:contextualSpacing w:val="0"/>
        <w:rPr>
          <w:rFonts w:ascii="Calibri" w:eastAsia="Calibri" w:hAnsi="Calibri" w:cs="Arial"/>
        </w:rPr>
      </w:pPr>
      <w:r w:rsidRPr="007F1338">
        <w:rPr>
          <w:rFonts w:ascii="Calibri" w:eastAsia="Calibri" w:hAnsi="Calibri" w:cs="Arial"/>
          <w:b/>
        </w:rPr>
        <w:t>Emphasize this</w:t>
      </w:r>
      <w:r w:rsidRPr="007F1338">
        <w:rPr>
          <w:rFonts w:ascii="Calibri" w:eastAsia="Calibri" w:hAnsi="Calibri" w:cs="Arial"/>
        </w:rPr>
        <w:t xml:space="preserve"> </w:t>
      </w:r>
      <w:r w:rsidRPr="007F1338">
        <w:rPr>
          <w:rFonts w:ascii="Calibri" w:eastAsia="Calibri" w:hAnsi="Calibri" w:cs="Arial"/>
          <w:b/>
        </w:rPr>
        <w:t>KEY POINT:</w:t>
      </w:r>
    </w:p>
    <w:p w:rsidR="007F1338" w:rsidRPr="007F1338" w:rsidRDefault="007F1338" w:rsidP="007F1338">
      <w:pPr>
        <w:pStyle w:val="ListParagraph"/>
        <w:numPr>
          <w:ilvl w:val="0"/>
          <w:numId w:val="27"/>
        </w:numPr>
        <w:spacing w:before="360" w:after="120" w:line="240" w:lineRule="auto"/>
        <w:rPr>
          <w:rFonts w:ascii="Calibri" w:eastAsia="Calibri" w:hAnsi="Calibri" w:cs="Times New Roman"/>
          <w:bCs/>
        </w:rPr>
      </w:pPr>
      <w:r w:rsidRPr="007F1338">
        <w:rPr>
          <w:rFonts w:ascii="Calibri" w:eastAsia="Calibri" w:hAnsi="Calibri" w:cs="Times New Roman"/>
          <w:bCs/>
        </w:rPr>
        <w:t>In the four days of this workshop you will develop a detailed, comprehensive policy advocacy strategy that you can implement to support the introduction and implementation of TMA for family planning in your country.</w:t>
      </w:r>
    </w:p>
    <w:p w:rsidR="00406D0F" w:rsidRPr="007F1338" w:rsidRDefault="00406D0F" w:rsidP="00406D0F">
      <w:pPr>
        <w:spacing w:after="0" w:line="240" w:lineRule="auto"/>
        <w:rPr>
          <w:rFonts w:ascii="Calibri" w:eastAsia="Calibri" w:hAnsi="Calibri" w:cs="Arial"/>
        </w:rPr>
      </w:pPr>
    </w:p>
    <w:p w:rsidR="007F1338" w:rsidRPr="007F1338" w:rsidRDefault="007F1338" w:rsidP="007F1338">
      <w:pPr>
        <w:pStyle w:val="ListParagraph"/>
        <w:tabs>
          <w:tab w:val="left" w:pos="1800"/>
          <w:tab w:val="left" w:pos="2160"/>
        </w:tabs>
        <w:spacing w:after="0" w:line="240" w:lineRule="auto"/>
        <w:ind w:left="360"/>
        <w:contextualSpacing w:val="0"/>
        <w:rPr>
          <w:rFonts w:ascii="Calibri" w:eastAsia="ヒラギノ角ゴ Pro W3" w:hAnsi="Calibri" w:cs="Arial"/>
          <w:b/>
          <w:u w:val="single"/>
        </w:rPr>
      </w:pPr>
    </w:p>
    <w:p w:rsidR="00406D0F" w:rsidRPr="007F1338" w:rsidRDefault="00406D0F" w:rsidP="00406D0F">
      <w:pPr>
        <w:pStyle w:val="ListParagraph"/>
        <w:numPr>
          <w:ilvl w:val="0"/>
          <w:numId w:val="232"/>
        </w:numPr>
        <w:tabs>
          <w:tab w:val="left" w:pos="1800"/>
          <w:tab w:val="left" w:pos="2160"/>
        </w:tabs>
        <w:spacing w:after="0" w:line="240" w:lineRule="auto"/>
        <w:contextualSpacing w:val="0"/>
        <w:rPr>
          <w:rFonts w:ascii="Calibri" w:eastAsia="ヒラギノ角ゴ Pro W3" w:hAnsi="Calibri" w:cs="Arial"/>
          <w:b/>
          <w:u w:val="single"/>
        </w:rPr>
      </w:pPr>
      <w:r w:rsidRPr="007F1338">
        <w:rPr>
          <w:rFonts w:ascii="Calibri" w:eastAsia="Calibri" w:hAnsi="Calibri" w:cs="Arial"/>
          <w:b/>
          <w:bCs/>
        </w:rPr>
        <w:t xml:space="preserve">Review the agenda. </w:t>
      </w:r>
      <w:r w:rsidRPr="007F1338">
        <w:rPr>
          <w:rFonts w:ascii="Calibri" w:eastAsia="Calibri" w:hAnsi="Calibri" w:cs="Arial"/>
          <w:bCs/>
        </w:rPr>
        <w:t>Emphasize that facilitators will be both mindful and flexible regarding the schedule. Highlight start and end times and breaks. Explain that participants are expected to attend the entire workshop.</w:t>
      </w:r>
    </w:p>
    <w:p w:rsidR="00406D0F" w:rsidRPr="00387464" w:rsidRDefault="00406D0F" w:rsidP="00406D0F">
      <w:pPr>
        <w:spacing w:after="0" w:line="240" w:lineRule="auto"/>
        <w:rPr>
          <w:rFonts w:ascii="Calibri" w:eastAsia="Calibri" w:hAnsi="Calibri" w:cs="Times New Roman"/>
          <w:bCs/>
        </w:rPr>
      </w:pPr>
    </w:p>
    <w:p w:rsidR="00406D0F" w:rsidRPr="00387464" w:rsidRDefault="00406D0F" w:rsidP="00406D0F">
      <w:pPr>
        <w:pStyle w:val="ListParagraph"/>
        <w:numPr>
          <w:ilvl w:val="0"/>
          <w:numId w:val="232"/>
        </w:numPr>
        <w:spacing w:after="0" w:line="240" w:lineRule="auto"/>
        <w:contextualSpacing w:val="0"/>
        <w:rPr>
          <w:rFonts w:ascii="Calibri" w:eastAsia="Calibri" w:hAnsi="Calibri" w:cs="Times New Roman"/>
          <w:bCs/>
        </w:rPr>
      </w:pPr>
      <w:r w:rsidRPr="00387464">
        <w:rPr>
          <w:rFonts w:ascii="Calibri" w:eastAsia="Calibri" w:hAnsi="Calibri" w:cs="Arial"/>
          <w:b/>
          <w:bCs/>
        </w:rPr>
        <w:t xml:space="preserve">Assure participants that this will be an active workshop! </w:t>
      </w:r>
      <w:r w:rsidRPr="00387464">
        <w:rPr>
          <w:rFonts w:ascii="Calibri" w:eastAsia="Calibri" w:hAnsi="Calibri" w:cs="Arial"/>
          <w:bCs/>
        </w:rPr>
        <w:t>Each session will include discussion, demonstrations, exercises</w:t>
      </w:r>
      <w:r>
        <w:rPr>
          <w:rFonts w:ascii="Calibri" w:eastAsia="Calibri" w:hAnsi="Calibri" w:cs="Arial"/>
          <w:bCs/>
        </w:rPr>
        <w:t>,</w:t>
      </w:r>
      <w:r w:rsidRPr="00387464">
        <w:rPr>
          <w:rFonts w:ascii="Calibri" w:eastAsia="Calibri" w:hAnsi="Calibri" w:cs="Arial"/>
          <w:bCs/>
        </w:rPr>
        <w:t xml:space="preserve"> and small group work. </w:t>
      </w:r>
    </w:p>
    <w:p w:rsidR="00406D0F" w:rsidRPr="00387464" w:rsidRDefault="00406D0F" w:rsidP="00406D0F">
      <w:pPr>
        <w:spacing w:after="0" w:line="240" w:lineRule="auto"/>
        <w:rPr>
          <w:rFonts w:ascii="Calibri" w:eastAsia="Calibri" w:hAnsi="Calibri" w:cs="Times New Roman"/>
          <w:bCs/>
        </w:rPr>
      </w:pPr>
    </w:p>
    <w:p w:rsidR="00406D0F" w:rsidRPr="00387464" w:rsidRDefault="00406D0F" w:rsidP="00406D0F">
      <w:pPr>
        <w:pStyle w:val="ListParagraph"/>
        <w:numPr>
          <w:ilvl w:val="0"/>
          <w:numId w:val="232"/>
        </w:numPr>
        <w:spacing w:after="0" w:line="240" w:lineRule="auto"/>
        <w:contextualSpacing w:val="0"/>
        <w:rPr>
          <w:rFonts w:ascii="Calibri" w:eastAsia="Calibri" w:hAnsi="Calibri" w:cs="Times New Roman"/>
          <w:bCs/>
          <w:i/>
          <w:color w:val="000000"/>
        </w:rPr>
      </w:pPr>
      <w:r w:rsidRPr="00387464">
        <w:rPr>
          <w:rFonts w:ascii="Calibri" w:eastAsia="Calibri" w:hAnsi="Calibri" w:cs="Arial"/>
          <w:b/>
          <w:bCs/>
        </w:rPr>
        <w:t xml:space="preserve">Review content of the participant packets. </w:t>
      </w:r>
      <w:r w:rsidRPr="00387464">
        <w:rPr>
          <w:rFonts w:ascii="Calibri" w:eastAsia="Calibri" w:hAnsi="Calibri" w:cs="Arial"/>
          <w:bCs/>
        </w:rPr>
        <w:t>Remind participants to bring their materials with them each day.</w:t>
      </w:r>
    </w:p>
    <w:p w:rsidR="00406D0F" w:rsidRPr="00387464" w:rsidRDefault="00406D0F" w:rsidP="00406D0F">
      <w:pPr>
        <w:spacing w:after="0" w:line="240" w:lineRule="auto"/>
        <w:rPr>
          <w:rFonts w:ascii="Calibri" w:eastAsia="Calibri" w:hAnsi="Calibri" w:cs="Times New Roman"/>
          <w:bCs/>
          <w:i/>
          <w:color w:val="000000"/>
        </w:rPr>
      </w:pPr>
    </w:p>
    <w:p w:rsidR="00406D0F" w:rsidRDefault="00406D0F" w:rsidP="00406D0F">
      <w:pPr>
        <w:spacing w:after="0" w:line="240" w:lineRule="auto"/>
        <w:rPr>
          <w:rFonts w:ascii="Calibri" w:eastAsia="Calibri" w:hAnsi="Calibri" w:cs="Arial"/>
          <w:bCs/>
        </w:rPr>
      </w:pPr>
      <w:r>
        <w:rPr>
          <w:rFonts w:ascii="Calibri" w:hAnsi="Calibri"/>
          <w:bCs/>
          <w:noProof/>
          <w:lang w:val="ru-RU" w:eastAsia="ru-RU"/>
        </w:rPr>
        <w:drawing>
          <wp:anchor distT="0" distB="0" distL="114300" distR="114300" simplePos="0" relativeHeight="251869694" behindDoc="0" locked="0" layoutInCell="1" allowOverlap="1" wp14:anchorId="0BD1608F" wp14:editId="7A720937">
            <wp:simplePos x="0" y="0"/>
            <wp:positionH relativeFrom="column">
              <wp:posOffset>-27534</wp:posOffset>
            </wp:positionH>
            <wp:positionV relativeFrom="paragraph">
              <wp:posOffset>21590</wp:posOffset>
            </wp:positionV>
            <wp:extent cx="261214" cy="337820"/>
            <wp:effectExtent l="0" t="0" r="0" b="0"/>
            <wp:wrapNone/>
            <wp:docPr id="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1214" cy="337820"/>
                    </a:xfrm>
                    <a:prstGeom prst="rect">
                      <a:avLst/>
                    </a:prstGeom>
                    <a:noFill/>
                    <a:ln>
                      <a:noFill/>
                    </a:ln>
                  </pic:spPr>
                </pic:pic>
              </a:graphicData>
            </a:graphic>
          </wp:anchor>
        </w:drawing>
      </w:r>
      <w:r>
        <w:rPr>
          <w:rFonts w:ascii="Calibri" w:eastAsia="Calibri" w:hAnsi="Calibri" w:cs="Arial"/>
          <w:b/>
          <w:bCs/>
        </w:rPr>
        <w:t xml:space="preserve">         </w:t>
      </w:r>
      <w:r w:rsidRPr="002A7476">
        <w:rPr>
          <w:rFonts w:ascii="Calibri" w:eastAsia="Calibri" w:hAnsi="Calibri" w:cs="Arial"/>
          <w:b/>
          <w:bCs/>
        </w:rPr>
        <w:t xml:space="preserve">Invite participants to suggest a list of ground rules (norms) for working together. </w:t>
      </w:r>
      <w:r>
        <w:rPr>
          <w:rFonts w:ascii="Calibri" w:eastAsia="Calibri" w:hAnsi="Calibri" w:cs="Arial"/>
          <w:bCs/>
        </w:rPr>
        <w:t>Record responses</w:t>
      </w:r>
      <w:r w:rsidRPr="002A7476">
        <w:rPr>
          <w:rFonts w:ascii="Calibri" w:eastAsia="Calibri" w:hAnsi="Calibri" w:cs="Arial"/>
          <w:bCs/>
        </w:rPr>
        <w:t xml:space="preserve"> </w:t>
      </w:r>
      <w:r>
        <w:rPr>
          <w:rFonts w:ascii="Calibri" w:eastAsia="Calibri" w:hAnsi="Calibri" w:cs="Arial"/>
          <w:bCs/>
        </w:rPr>
        <w:t xml:space="preserve">  </w:t>
      </w:r>
    </w:p>
    <w:p w:rsidR="00406D0F" w:rsidRPr="002A7476" w:rsidRDefault="00406D0F" w:rsidP="00406D0F">
      <w:pPr>
        <w:spacing w:after="120" w:line="240" w:lineRule="auto"/>
        <w:rPr>
          <w:rFonts w:ascii="Calibri" w:eastAsia="Calibri" w:hAnsi="Calibri" w:cs="Times New Roman"/>
          <w:bCs/>
          <w:i/>
          <w:color w:val="000000"/>
        </w:rPr>
      </w:pPr>
      <w:r>
        <w:rPr>
          <w:rFonts w:ascii="Calibri" w:eastAsia="Calibri" w:hAnsi="Calibri" w:cs="Arial"/>
          <w:bCs/>
        </w:rPr>
        <w:t xml:space="preserve">         </w:t>
      </w:r>
      <w:proofErr w:type="gramStart"/>
      <w:r w:rsidRPr="002A7476">
        <w:rPr>
          <w:rFonts w:ascii="Calibri" w:eastAsia="Calibri" w:hAnsi="Calibri" w:cs="Arial"/>
          <w:bCs/>
        </w:rPr>
        <w:t>on</w:t>
      </w:r>
      <w:proofErr w:type="gramEnd"/>
      <w:r w:rsidRPr="002A7476">
        <w:rPr>
          <w:rFonts w:ascii="Calibri" w:eastAsia="Calibri" w:hAnsi="Calibri" w:cs="Arial"/>
          <w:bCs/>
        </w:rPr>
        <w:t xml:space="preserve"> the “Ground Rules” flip chart</w:t>
      </w:r>
      <w:r>
        <w:rPr>
          <w:rFonts w:ascii="Calibri" w:eastAsia="Calibri" w:hAnsi="Calibri" w:cs="Arial"/>
          <w:bCs/>
        </w:rPr>
        <w:t>.</w:t>
      </w:r>
      <w:r w:rsidRPr="002A7476">
        <w:rPr>
          <w:rFonts w:ascii="Calibri" w:eastAsia="Calibri" w:hAnsi="Calibri" w:cs="Arial"/>
          <w:bCs/>
        </w:rPr>
        <w:t xml:space="preserve"> </w:t>
      </w:r>
      <w:r w:rsidRPr="002A7476">
        <w:rPr>
          <w:rFonts w:ascii="Calibri" w:eastAsia="Calibri" w:hAnsi="Calibri" w:cs="Arial"/>
          <w:bCs/>
          <w:color w:val="000000"/>
        </w:rPr>
        <w:t>Ideas could include:</w:t>
      </w:r>
    </w:p>
    <w:p w:rsidR="00406D0F" w:rsidRPr="00387464" w:rsidRDefault="00406D0F" w:rsidP="00406D0F">
      <w:pPr>
        <w:pStyle w:val="ListParagraph"/>
        <w:numPr>
          <w:ilvl w:val="0"/>
          <w:numId w:val="28"/>
        </w:numPr>
        <w:spacing w:after="0" w:line="240" w:lineRule="auto"/>
        <w:contextualSpacing w:val="0"/>
        <w:rPr>
          <w:rFonts w:ascii="Calibri" w:eastAsia="Calibri" w:hAnsi="Calibri" w:cs="Times New Roman"/>
          <w:bCs/>
          <w:i/>
          <w:color w:val="000000"/>
        </w:rPr>
      </w:pPr>
      <w:r w:rsidRPr="00387464">
        <w:rPr>
          <w:rFonts w:ascii="Calibri" w:eastAsia="Calibri" w:hAnsi="Calibri" w:cs="Arial"/>
          <w:bCs/>
          <w:color w:val="000000"/>
        </w:rPr>
        <w:t>Start on time.</w:t>
      </w:r>
    </w:p>
    <w:p w:rsidR="00406D0F" w:rsidRPr="00387464" w:rsidRDefault="00406D0F" w:rsidP="00406D0F">
      <w:pPr>
        <w:pStyle w:val="ListParagraph"/>
        <w:numPr>
          <w:ilvl w:val="0"/>
          <w:numId w:val="28"/>
        </w:numPr>
        <w:spacing w:after="0" w:line="240" w:lineRule="auto"/>
        <w:contextualSpacing w:val="0"/>
        <w:rPr>
          <w:rFonts w:ascii="Calibri" w:eastAsia="Calibri" w:hAnsi="Calibri" w:cs="Times New Roman"/>
          <w:bCs/>
          <w:i/>
          <w:color w:val="000000"/>
        </w:rPr>
      </w:pPr>
      <w:r w:rsidRPr="00387464">
        <w:rPr>
          <w:rFonts w:ascii="Calibri" w:eastAsia="Calibri" w:hAnsi="Calibri" w:cs="Arial"/>
          <w:bCs/>
          <w:color w:val="000000"/>
        </w:rPr>
        <w:t>No phones or laptops during discussions.</w:t>
      </w:r>
      <w:r w:rsidRPr="00DC2CFB">
        <w:rPr>
          <w:rFonts w:ascii="Calibri" w:hAnsi="Calibri"/>
          <w:bCs/>
          <w:noProof/>
        </w:rPr>
        <w:t xml:space="preserve"> </w:t>
      </w:r>
    </w:p>
    <w:p w:rsidR="00406D0F" w:rsidRPr="00387464" w:rsidRDefault="00406D0F" w:rsidP="00406D0F">
      <w:pPr>
        <w:pStyle w:val="ListParagraph"/>
        <w:numPr>
          <w:ilvl w:val="0"/>
          <w:numId w:val="28"/>
        </w:numPr>
        <w:spacing w:after="0" w:line="240" w:lineRule="auto"/>
        <w:contextualSpacing w:val="0"/>
        <w:rPr>
          <w:rFonts w:ascii="Calibri" w:eastAsia="Calibri" w:hAnsi="Calibri" w:cs="Times New Roman"/>
          <w:bCs/>
          <w:i/>
          <w:color w:val="000000"/>
        </w:rPr>
      </w:pPr>
      <w:r w:rsidRPr="00387464">
        <w:rPr>
          <w:rFonts w:ascii="Calibri" w:eastAsia="Calibri" w:hAnsi="Calibri" w:cs="Arial"/>
          <w:bCs/>
          <w:color w:val="000000"/>
        </w:rPr>
        <w:t>Have fun!</w:t>
      </w:r>
    </w:p>
    <w:p w:rsidR="00406D0F" w:rsidRPr="00387464" w:rsidRDefault="00406D0F" w:rsidP="00406D0F">
      <w:pPr>
        <w:pStyle w:val="ListParagraph"/>
        <w:numPr>
          <w:ilvl w:val="0"/>
          <w:numId w:val="28"/>
        </w:numPr>
        <w:spacing w:after="0" w:line="240" w:lineRule="auto"/>
        <w:contextualSpacing w:val="0"/>
        <w:rPr>
          <w:rFonts w:ascii="Calibri" w:eastAsia="Calibri" w:hAnsi="Calibri" w:cs="Times New Roman"/>
          <w:bCs/>
          <w:i/>
          <w:color w:val="000000"/>
        </w:rPr>
      </w:pPr>
      <w:r w:rsidRPr="00387464">
        <w:rPr>
          <w:rFonts w:ascii="Calibri" w:eastAsia="Calibri" w:hAnsi="Calibri" w:cs="Arial"/>
          <w:bCs/>
          <w:color w:val="000000"/>
        </w:rPr>
        <w:t>Respect all viewpoints.</w:t>
      </w:r>
    </w:p>
    <w:p w:rsidR="00406D0F" w:rsidRPr="00387464" w:rsidRDefault="00406D0F" w:rsidP="00406D0F">
      <w:pPr>
        <w:pStyle w:val="ListParagraph"/>
        <w:numPr>
          <w:ilvl w:val="0"/>
          <w:numId w:val="28"/>
        </w:numPr>
        <w:spacing w:after="0" w:line="240" w:lineRule="auto"/>
        <w:contextualSpacing w:val="0"/>
        <w:rPr>
          <w:rFonts w:ascii="Calibri" w:eastAsia="Calibri" w:hAnsi="Calibri" w:cs="Times New Roman"/>
          <w:bCs/>
          <w:i/>
          <w:color w:val="000000"/>
        </w:rPr>
      </w:pPr>
      <w:r w:rsidRPr="00387464">
        <w:rPr>
          <w:rFonts w:ascii="Calibri" w:eastAsia="Calibri" w:hAnsi="Calibri" w:cs="Arial"/>
          <w:bCs/>
          <w:color w:val="000000"/>
        </w:rPr>
        <w:t xml:space="preserve">Ask </w:t>
      </w:r>
      <w:r>
        <w:rPr>
          <w:rFonts w:ascii="Calibri" w:eastAsia="Calibri" w:hAnsi="Calibri" w:cs="Arial"/>
          <w:bCs/>
          <w:color w:val="000000"/>
        </w:rPr>
        <w:t xml:space="preserve">questions </w:t>
      </w:r>
      <w:r w:rsidRPr="00387464">
        <w:rPr>
          <w:rFonts w:ascii="Calibri" w:eastAsia="Calibri" w:hAnsi="Calibri" w:cs="Arial"/>
          <w:bCs/>
          <w:color w:val="000000"/>
        </w:rPr>
        <w:t>when confused.</w:t>
      </w:r>
    </w:p>
    <w:p w:rsidR="00406D0F" w:rsidRPr="00387464" w:rsidRDefault="00406D0F" w:rsidP="00406D0F">
      <w:pPr>
        <w:pStyle w:val="ListParagraph"/>
        <w:numPr>
          <w:ilvl w:val="0"/>
          <w:numId w:val="28"/>
        </w:numPr>
        <w:spacing w:after="0" w:line="240" w:lineRule="auto"/>
        <w:contextualSpacing w:val="0"/>
        <w:rPr>
          <w:rFonts w:ascii="Calibri" w:eastAsia="Calibri" w:hAnsi="Calibri" w:cs="Times New Roman"/>
          <w:bCs/>
          <w:i/>
          <w:color w:val="000000"/>
        </w:rPr>
      </w:pPr>
      <w:r>
        <w:rPr>
          <w:rFonts w:ascii="Calibri" w:eastAsia="Calibri" w:hAnsi="Calibri" w:cs="Arial"/>
          <w:bCs/>
          <w:color w:val="000000"/>
        </w:rPr>
        <w:t xml:space="preserve">Everyone </w:t>
      </w:r>
      <w:r w:rsidRPr="00387464">
        <w:rPr>
          <w:rFonts w:ascii="Calibri" w:eastAsia="Calibri" w:hAnsi="Calibri" w:cs="Arial"/>
          <w:bCs/>
          <w:color w:val="000000"/>
        </w:rPr>
        <w:t>participate</w:t>
      </w:r>
      <w:r>
        <w:rPr>
          <w:rFonts w:ascii="Calibri" w:eastAsia="Calibri" w:hAnsi="Calibri" w:cs="Arial"/>
          <w:bCs/>
          <w:color w:val="000000"/>
        </w:rPr>
        <w:t>s</w:t>
      </w:r>
      <w:r w:rsidRPr="00387464">
        <w:rPr>
          <w:rFonts w:ascii="Calibri" w:eastAsia="Calibri" w:hAnsi="Calibri" w:cs="Arial"/>
          <w:bCs/>
          <w:color w:val="000000"/>
        </w:rPr>
        <w:t>.</w:t>
      </w:r>
    </w:p>
    <w:p w:rsidR="00406D0F" w:rsidRPr="00387464" w:rsidRDefault="00406D0F" w:rsidP="00406D0F">
      <w:pPr>
        <w:spacing w:after="120" w:line="240" w:lineRule="auto"/>
        <w:ind w:left="1440"/>
        <w:rPr>
          <w:rFonts w:ascii="Calibri" w:eastAsia="Calibri" w:hAnsi="Calibri" w:cs="Times New Roman"/>
          <w:bCs/>
          <w:i/>
          <w:color w:val="000000"/>
        </w:rPr>
      </w:pPr>
    </w:p>
    <w:p w:rsidR="00406D0F" w:rsidRPr="00387464" w:rsidRDefault="00406D0F" w:rsidP="00406D0F">
      <w:pPr>
        <w:pStyle w:val="ListParagraph"/>
        <w:numPr>
          <w:ilvl w:val="0"/>
          <w:numId w:val="29"/>
        </w:numPr>
        <w:spacing w:after="0" w:line="240" w:lineRule="auto"/>
        <w:contextualSpacing w:val="0"/>
        <w:rPr>
          <w:rFonts w:ascii="Calibri" w:eastAsia="Calibri" w:hAnsi="Calibri" w:cs="Times New Roman"/>
          <w:b/>
          <w:bCs/>
          <w:iCs/>
        </w:rPr>
      </w:pPr>
      <w:r w:rsidRPr="00387464">
        <w:rPr>
          <w:rFonts w:ascii="Calibri" w:eastAsia="Calibri" w:hAnsi="Calibri" w:cs="Arial"/>
          <w:b/>
          <w:bCs/>
        </w:rPr>
        <w:t xml:space="preserve">Explain the role of the “Parking Lot” flip chart. </w:t>
      </w:r>
      <w:r w:rsidRPr="00387464">
        <w:rPr>
          <w:rFonts w:ascii="Calibri" w:eastAsia="Calibri" w:hAnsi="Calibri" w:cs="Times New Roman"/>
          <w:bCs/>
          <w:iCs/>
        </w:rPr>
        <w:t xml:space="preserve">A Parking Lot is a tool to capture ideas or issues that arise but can’t be addressed at the moment. Encourage </w:t>
      </w:r>
      <w:r w:rsidRPr="00387464">
        <w:rPr>
          <w:rFonts w:ascii="Calibri" w:eastAsia="Calibri" w:hAnsi="Calibri" w:cs="Arial"/>
          <w:bCs/>
        </w:rPr>
        <w:t>participants to write questions or topics there during breaks.</w:t>
      </w:r>
    </w:p>
    <w:p w:rsidR="00406D0F" w:rsidRPr="00387464" w:rsidRDefault="00406D0F" w:rsidP="00406D0F">
      <w:pPr>
        <w:spacing w:after="0" w:line="240" w:lineRule="auto"/>
        <w:ind w:left="360"/>
        <w:rPr>
          <w:rFonts w:ascii="Calibri" w:eastAsia="Calibri" w:hAnsi="Calibri" w:cs="Arial"/>
          <w:bCs/>
        </w:rPr>
      </w:pPr>
    </w:p>
    <w:p w:rsidR="00406D0F" w:rsidRPr="00387464" w:rsidRDefault="00406D0F" w:rsidP="00406D0F">
      <w:pPr>
        <w:numPr>
          <w:ilvl w:val="0"/>
          <w:numId w:val="29"/>
        </w:numPr>
        <w:spacing w:after="0" w:line="240" w:lineRule="auto"/>
        <w:rPr>
          <w:rFonts w:ascii="Calibri" w:eastAsia="Calibri" w:hAnsi="Calibri" w:cs="Arial"/>
          <w:b/>
          <w:bCs/>
        </w:rPr>
      </w:pPr>
      <w:r w:rsidRPr="00387464">
        <w:rPr>
          <w:rFonts w:ascii="Calibri" w:eastAsia="Calibri" w:hAnsi="Calibri" w:cs="Arial"/>
          <w:b/>
          <w:bCs/>
        </w:rPr>
        <w:t xml:space="preserve">Review workshop logistics </w:t>
      </w:r>
      <w:r w:rsidRPr="00387464">
        <w:rPr>
          <w:rFonts w:ascii="Calibri" w:eastAsia="Calibri" w:hAnsi="Calibri" w:cs="Arial"/>
          <w:bCs/>
        </w:rPr>
        <w:t>(e.g., restrooms, emergency exits, meals, etc.).</w:t>
      </w:r>
    </w:p>
    <w:p w:rsidR="00406D0F" w:rsidRDefault="00406D0F" w:rsidP="00FF2554">
      <w:pPr>
        <w:spacing w:line="240" w:lineRule="auto"/>
        <w:contextualSpacing/>
        <w:rPr>
          <w:rFonts w:ascii="Calibri" w:eastAsia="Calibri" w:hAnsi="Calibri" w:cs="Arial"/>
          <w:b/>
        </w:rPr>
      </w:pPr>
    </w:p>
    <w:p w:rsidR="00AF5633" w:rsidRDefault="00AF5633" w:rsidP="00FF2554">
      <w:pPr>
        <w:spacing w:line="240" w:lineRule="auto"/>
        <w:contextualSpacing/>
        <w:rPr>
          <w:rFonts w:ascii="Calibri" w:eastAsia="Calibri" w:hAnsi="Calibri" w:cs="Arial"/>
          <w:b/>
        </w:rPr>
      </w:pPr>
    </w:p>
    <w:p w:rsidR="00AF5633" w:rsidRPr="00387464" w:rsidRDefault="00AF5633" w:rsidP="00AF5633">
      <w:pPr>
        <w:spacing w:after="120" w:line="240" w:lineRule="auto"/>
        <w:rPr>
          <w:rFonts w:ascii="Arial" w:eastAsia="Calibri" w:hAnsi="Arial" w:cs="Arial"/>
          <w:b/>
          <w:bCs/>
          <w:u w:val="single"/>
        </w:rPr>
      </w:pPr>
    </w:p>
    <w:p w:rsidR="00AF5633" w:rsidRPr="00926626" w:rsidRDefault="00AF5633" w:rsidP="00AF5633">
      <w:pPr>
        <w:spacing w:after="120" w:line="240" w:lineRule="auto"/>
        <w:rPr>
          <w:rFonts w:ascii="Arial" w:eastAsia="Calibri" w:hAnsi="Arial" w:cs="Arial"/>
          <w:bCs/>
          <w:color w:val="365F91" w:themeColor="accent1" w:themeShade="BF"/>
          <w:sz w:val="24"/>
          <w:szCs w:val="24"/>
          <w:u w:val="single"/>
        </w:rPr>
      </w:pPr>
      <w:r>
        <w:rPr>
          <w:rFonts w:ascii="Cambria" w:eastAsia="MS Mincho" w:hAnsi="Cambria" w:cs="Times New Roman"/>
          <w:noProof/>
          <w:u w:val="single"/>
          <w:lang w:val="ru-RU" w:eastAsia="ru-RU"/>
        </w:rPr>
        <mc:AlternateContent>
          <mc:Choice Requires="wps">
            <w:drawing>
              <wp:anchor distT="0" distB="0" distL="114300" distR="114300" simplePos="0" relativeHeight="251873790" behindDoc="0" locked="0" layoutInCell="1" allowOverlap="1" wp14:anchorId="03D876D3" wp14:editId="2253293D">
                <wp:simplePos x="0" y="0"/>
                <wp:positionH relativeFrom="column">
                  <wp:posOffset>935990</wp:posOffset>
                </wp:positionH>
                <wp:positionV relativeFrom="paragraph">
                  <wp:posOffset>8890</wp:posOffset>
                </wp:positionV>
                <wp:extent cx="1224280" cy="364490"/>
                <wp:effectExtent l="0" t="19050" r="33020" b="35560"/>
                <wp:wrapNone/>
                <wp:docPr id="375" name="Right Arrow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280" cy="364490"/>
                        </a:xfrm>
                        <a:prstGeom prst="rightArrow">
                          <a:avLst/>
                        </a:prstGeom>
                        <a:solidFill>
                          <a:schemeClr val="accent1">
                            <a:lumMod val="40000"/>
                            <a:lumOff val="60000"/>
                          </a:schemeClr>
                        </a:solidFill>
                        <a:ln w="3175" cap="flat" cmpd="sng" algn="ctr">
                          <a:solidFill>
                            <a:schemeClr val="tx2"/>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A853E7" w:rsidRDefault="00840233" w:rsidP="00AF5633">
                            <w:pPr>
                              <w:spacing w:after="0" w:line="240" w:lineRule="auto"/>
                              <w:jc w:val="center"/>
                              <w:rPr>
                                <w:color w:val="000000" w:themeColor="text1"/>
                              </w:rPr>
                            </w:pPr>
                            <w:r w:rsidRPr="00A853E7">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1" type="#_x0000_t13" style="position:absolute;margin-left:73.7pt;margin-top:.7pt;width:96.4pt;height:28.7pt;z-index:251873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" adj="18385" fillcolor="#b8cce4 [1300]" strokecolor="#1f497d [3215]" strokeweight=".25pt">
                <v:path arrowok="t"/>
                <v:textbox inset="0,0,0,0">
                  <w:txbxContent>
                    <w:p w:rsidR="00840233" w:rsidRPr="00A853E7" w:rsidRDefault="00840233" w:rsidP="00AF5633">
                      <w:pPr>
                        <w:spacing w:after="0" w:line="240" w:lineRule="auto"/>
                        <w:jc w:val="center"/>
                        <w:rPr>
                          <w:color w:val="000000" w:themeColor="text1"/>
                        </w:rPr>
                      </w:pPr>
                      <w:r w:rsidRPr="00A853E7">
                        <w:rPr>
                          <w:rFonts w:ascii="Calibri" w:eastAsia="Calibri" w:hAnsi="Calibri" w:cs="Times New Roman"/>
                          <w:b/>
                          <w:bCs/>
                          <w:i/>
                          <w:color w:val="000000" w:themeColor="text1"/>
                        </w:rPr>
                        <w:t>MOVING AHEAD!</w:t>
                      </w:r>
                    </w:p>
                  </w:txbxContent>
                </v:textbox>
              </v:shape>
            </w:pict>
          </mc:Fallback>
        </mc:AlternateContent>
      </w:r>
      <w:proofErr w:type="gramStart"/>
      <w:r w:rsidRPr="00926626">
        <w:rPr>
          <w:rFonts w:ascii="Arial" w:eastAsia="Calibri" w:hAnsi="Arial" w:cs="Arial"/>
          <w:bCs/>
          <w:color w:val="365F91" w:themeColor="accent1" w:themeShade="BF"/>
          <w:sz w:val="24"/>
          <w:szCs w:val="24"/>
          <w:u w:val="single"/>
        </w:rPr>
        <w:t>STEP 4.</w:t>
      </w:r>
      <w:proofErr w:type="gramEnd"/>
      <w:r w:rsidRPr="00926626">
        <w:rPr>
          <w:rFonts w:ascii="Arial" w:eastAsia="Calibri" w:hAnsi="Arial" w:cs="Arial"/>
          <w:bCs/>
          <w:color w:val="365F91" w:themeColor="accent1" w:themeShade="BF"/>
          <w:sz w:val="24"/>
          <w:szCs w:val="24"/>
          <w:u w:val="single"/>
        </w:rPr>
        <w:t xml:space="preserve">  </w:t>
      </w:r>
    </w:p>
    <w:p w:rsidR="00AF5633" w:rsidRPr="00387464" w:rsidRDefault="00AF5633" w:rsidP="00AF5633">
      <w:pPr>
        <w:spacing w:after="120" w:line="240" w:lineRule="auto"/>
        <w:ind w:left="360"/>
        <w:rPr>
          <w:rFonts w:ascii="Calibri" w:eastAsia="Calibri" w:hAnsi="Calibri" w:cs="Times New Roman"/>
          <w:iCs/>
        </w:rPr>
      </w:pPr>
    </w:p>
    <w:p w:rsidR="00AF5633" w:rsidRDefault="00AF5633" w:rsidP="00AF5633">
      <w:pPr>
        <w:numPr>
          <w:ilvl w:val="0"/>
          <w:numId w:val="25"/>
        </w:numPr>
        <w:spacing w:line="240" w:lineRule="auto"/>
        <w:contextualSpacing/>
        <w:rPr>
          <w:rFonts w:ascii="Calibri" w:eastAsia="Calibri" w:hAnsi="Calibri" w:cs="Arial"/>
          <w:b/>
        </w:rPr>
      </w:pPr>
      <w:r w:rsidRPr="00387464">
        <w:rPr>
          <w:rFonts w:ascii="Calibri" w:eastAsia="Calibri" w:hAnsi="Calibri" w:cs="Arial"/>
          <w:b/>
        </w:rPr>
        <w:t>Explain that</w:t>
      </w:r>
      <w:r>
        <w:rPr>
          <w:rFonts w:ascii="Calibri" w:eastAsia="Calibri" w:hAnsi="Calibri" w:cs="Arial"/>
          <w:b/>
        </w:rPr>
        <w:t xml:space="preserve"> we will start with some key definitions and by exploring the concept of “advocacy”.</w:t>
      </w:r>
    </w:p>
    <w:p w:rsidR="00AF5633" w:rsidRPr="00387464" w:rsidRDefault="00AF5633" w:rsidP="00FF2554">
      <w:pPr>
        <w:spacing w:line="240" w:lineRule="auto"/>
        <w:contextualSpacing/>
        <w:rPr>
          <w:rFonts w:ascii="Calibri" w:eastAsia="Calibri" w:hAnsi="Calibri" w:cs="Arial"/>
          <w:b/>
        </w:rPr>
        <w:sectPr w:rsidR="00AF5633" w:rsidRPr="00387464">
          <w:footerReference w:type="default" r:id="rId39"/>
          <w:pgSz w:w="12240" w:h="15840"/>
          <w:pgMar w:top="1440" w:right="1296" w:bottom="1440" w:left="1440" w:header="720" w:footer="720" w:gutter="0"/>
          <w:cols w:space="288"/>
          <w:docGrid w:linePitch="360"/>
        </w:sectPr>
      </w:pPr>
    </w:p>
    <w:bookmarkStart w:id="16" w:name="_Toc388012488"/>
    <w:p w:rsidR="00D63F1D" w:rsidRPr="00F9106A" w:rsidRDefault="0085401A" w:rsidP="00D63F1D">
      <w:pPr>
        <w:pStyle w:val="Heading2"/>
        <w:jc w:val="right"/>
      </w:pPr>
      <w:r>
        <w:rPr>
          <w:lang w:val="ru-RU" w:eastAsia="ru-RU"/>
        </w:rPr>
        <w:lastRenderedPageBreak/>
        <mc:AlternateContent>
          <mc:Choice Requires="wps">
            <w:drawing>
              <wp:anchor distT="0" distB="0" distL="114300" distR="114300" simplePos="0" relativeHeight="251743744" behindDoc="0" locked="0" layoutInCell="1" allowOverlap="1" wp14:anchorId="6B61BF8E" wp14:editId="1FFEA5D8">
                <wp:simplePos x="0" y="0"/>
                <wp:positionH relativeFrom="column">
                  <wp:posOffset>127000</wp:posOffset>
                </wp:positionH>
                <wp:positionV relativeFrom="paragraph">
                  <wp:posOffset>240665</wp:posOffset>
                </wp:positionV>
                <wp:extent cx="5811520" cy="43815"/>
                <wp:effectExtent l="19050" t="19050" r="17780" b="32385"/>
                <wp:wrapNone/>
                <wp:docPr id="910"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5"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8.95pt" to="467.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" strokecolor="#4f81bd [3204]" strokeweight="3pt">
                <o:lock v:ext="edit" shapetype="f"/>
              </v:line>
            </w:pict>
          </mc:Fallback>
        </mc:AlternateContent>
      </w:r>
      <w:r w:rsidR="00D63F1D">
        <w:t>WHAT IS POLICY ADVOCACY?</w:t>
      </w:r>
      <w:bookmarkEnd w:id="16"/>
    </w:p>
    <w:p w:rsidR="00D74524" w:rsidRPr="00387464" w:rsidRDefault="0085401A" w:rsidP="00D74524">
      <w:pPr>
        <w:tabs>
          <w:tab w:val="left" w:pos="1800"/>
          <w:tab w:val="left" w:pos="2160"/>
        </w:tabs>
        <w:spacing w:after="0" w:line="240" w:lineRule="auto"/>
        <w:rPr>
          <w:rFonts w:ascii="Arial" w:eastAsia="ヒラギノ角ゴ Pro W3" w:hAnsi="Arial" w:cs="Times New Roman"/>
          <w:color w:val="000000"/>
        </w:rPr>
      </w:pPr>
      <w:r>
        <w:rPr>
          <w:rFonts w:ascii="Calibri" w:eastAsia="MS Mincho" w:hAnsi="Calibri" w:cs="Times New Roman"/>
          <w:bCs/>
          <w:noProof/>
          <w:lang w:val="ru-RU" w:eastAsia="ru-RU"/>
        </w:rPr>
        <mc:AlternateContent>
          <mc:Choice Requires="wps">
            <w:drawing>
              <wp:anchor distT="0" distB="0" distL="114300" distR="114300" simplePos="0" relativeHeight="251627008" behindDoc="0" locked="0" layoutInCell="1" allowOverlap="1" wp14:anchorId="072D21AB" wp14:editId="69715A8F">
                <wp:simplePos x="0" y="0"/>
                <wp:positionH relativeFrom="column">
                  <wp:posOffset>152400</wp:posOffset>
                </wp:positionH>
                <wp:positionV relativeFrom="paragraph">
                  <wp:posOffset>91440</wp:posOffset>
                </wp:positionV>
                <wp:extent cx="4236720" cy="1090930"/>
                <wp:effectExtent l="0" t="0" r="0" b="0"/>
                <wp:wrapTight wrapText="bothSides">
                  <wp:wrapPolygon edited="0">
                    <wp:start x="97" y="377"/>
                    <wp:lineTo x="97" y="21122"/>
                    <wp:lineTo x="20978" y="21122"/>
                    <wp:lineTo x="20978" y="377"/>
                    <wp:lineTo x="97" y="377"/>
                  </wp:wrapPolygon>
                </wp:wrapTight>
                <wp:docPr id="909"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6720" cy="1090930"/>
                        </a:xfrm>
                        <a:prstGeom prst="roundRect">
                          <a:avLst/>
                        </a:prstGeom>
                        <a:noFill/>
                        <a:ln w="9525" cap="flat" cmpd="sng" algn="ctr">
                          <a:noFill/>
                          <a:prstDash val="solid"/>
                        </a:ln>
                        <a:effectLst/>
                      </wps:spPr>
                      <wps:txbx>
                        <w:txbxContent>
                          <w:p w:rsidR="00840233" w:rsidRPr="00926626" w:rsidRDefault="00840233" w:rsidP="00D93C9B">
                            <w:pPr>
                              <w:spacing w:after="120" w:line="240" w:lineRule="auto"/>
                              <w:rPr>
                                <w:rFonts w:ascii="Calibri" w:hAnsi="Calibri" w:cs="Arial"/>
                                <w:b/>
                                <w:color w:val="000000" w:themeColor="text1"/>
                                <w:sz w:val="24"/>
                                <w:szCs w:val="24"/>
                              </w:rPr>
                            </w:pPr>
                            <w:r w:rsidRPr="00926626">
                              <w:rPr>
                                <w:rFonts w:ascii="Calibri" w:hAnsi="Calibri" w:cs="Arial"/>
                                <w:b/>
                                <w:color w:val="000000" w:themeColor="text1"/>
                                <w:sz w:val="24"/>
                                <w:szCs w:val="24"/>
                              </w:rPr>
                              <w:t>Session Objectives</w:t>
                            </w:r>
                          </w:p>
                          <w:p w:rsidR="00840233" w:rsidRPr="00C71433" w:rsidRDefault="00840233" w:rsidP="00D74524">
                            <w:pPr>
                              <w:spacing w:after="0" w:line="240" w:lineRule="auto"/>
                              <w:ind w:left="360"/>
                              <w:rPr>
                                <w:rFonts w:asciiTheme="majorHAnsi" w:hAnsiTheme="majorHAnsi"/>
                              </w:rPr>
                            </w:pPr>
                            <w:r w:rsidRPr="00C71433">
                              <w:rPr>
                                <w:rFonts w:asciiTheme="majorHAnsi" w:hAnsiTheme="majorHAnsi"/>
                              </w:rPr>
                              <w:t>After this session participants will be able to:</w:t>
                            </w:r>
                          </w:p>
                          <w:p w:rsidR="00840233" w:rsidRPr="00C71433" w:rsidRDefault="00840233" w:rsidP="00285643">
                            <w:pPr>
                              <w:pStyle w:val="ListParagraph"/>
                              <w:numPr>
                                <w:ilvl w:val="0"/>
                                <w:numId w:val="13"/>
                              </w:numPr>
                              <w:spacing w:line="240" w:lineRule="auto"/>
                              <w:rPr>
                                <w:rFonts w:asciiTheme="majorHAnsi" w:hAnsiTheme="majorHAnsi"/>
                              </w:rPr>
                            </w:pPr>
                            <w:r w:rsidRPr="00C71433">
                              <w:rPr>
                                <w:rFonts w:asciiTheme="majorHAnsi" w:hAnsiTheme="majorHAnsi"/>
                              </w:rPr>
                              <w:t>Define policy advocacy.</w:t>
                            </w:r>
                            <w:r w:rsidRPr="00C71433">
                              <w:rPr>
                                <w:rFonts w:ascii="Calibri" w:eastAsia="Calibri" w:hAnsi="Calibri" w:cs="Times New Roman"/>
                                <w:b/>
                                <w:iCs/>
                              </w:rPr>
                              <w:t xml:space="preserve"> </w:t>
                            </w:r>
                            <w:r w:rsidRPr="00C71433">
                              <w:rPr>
                                <w:rFonts w:ascii="Calibri" w:eastAsia="Calibri" w:hAnsi="Calibri" w:cs="Times New Roman"/>
                                <w:b/>
                                <w:iCs/>
                              </w:rPr>
                              <w:tab/>
                            </w:r>
                            <w:r w:rsidRPr="00C71433">
                              <w:rPr>
                                <w:rFonts w:ascii="Calibri" w:eastAsia="Calibri" w:hAnsi="Calibri" w:cs="Times New Roman"/>
                                <w:b/>
                                <w:iCs/>
                              </w:rPr>
                              <w:tab/>
                            </w:r>
                            <w:r w:rsidRPr="00C71433">
                              <w:rPr>
                                <w:rFonts w:ascii="Calibri" w:eastAsia="Calibri" w:hAnsi="Calibri" w:cs="Times New Roman"/>
                                <w:b/>
                                <w:iCs/>
                              </w:rPr>
                              <w:tab/>
                            </w:r>
                            <w:r w:rsidRPr="00C71433">
                              <w:rPr>
                                <w:rFonts w:ascii="Calibri" w:eastAsia="Calibri" w:hAnsi="Calibri" w:cs="Times New Roman"/>
                                <w:b/>
                                <w:iCs/>
                              </w:rPr>
                              <w:tab/>
                            </w:r>
                          </w:p>
                          <w:p w:rsidR="00840233" w:rsidRPr="00C71433" w:rsidRDefault="00840233" w:rsidP="00285643">
                            <w:pPr>
                              <w:pStyle w:val="ListParagraph"/>
                              <w:numPr>
                                <w:ilvl w:val="0"/>
                                <w:numId w:val="13"/>
                              </w:numPr>
                              <w:spacing w:line="240" w:lineRule="auto"/>
                              <w:rPr>
                                <w:rFonts w:asciiTheme="majorHAnsi" w:hAnsiTheme="majorHAnsi"/>
                              </w:rPr>
                            </w:pPr>
                            <w:r w:rsidRPr="00C71433">
                              <w:rPr>
                                <w:rFonts w:asciiTheme="majorHAnsi" w:hAnsiTheme="majorHAnsi"/>
                              </w:rPr>
                              <w:t>Identify different types of policy change.</w:t>
                            </w:r>
                          </w:p>
                          <w:p w:rsidR="00840233" w:rsidRPr="00C71433" w:rsidRDefault="00840233" w:rsidP="00964707">
                            <w:pPr>
                              <w:pStyle w:val="ListParagraph"/>
                              <w:numPr>
                                <w:ilvl w:val="0"/>
                                <w:numId w:val="13"/>
                              </w:numPr>
                              <w:spacing w:after="0" w:line="240" w:lineRule="auto"/>
                              <w:contextualSpacing w:val="0"/>
                              <w:rPr>
                                <w:rFonts w:asciiTheme="majorHAnsi" w:hAnsiTheme="majorHAnsi"/>
                              </w:rPr>
                            </w:pPr>
                            <w:r w:rsidRPr="00C71433">
                              <w:rPr>
                                <w:rFonts w:asciiTheme="majorHAnsi" w:hAnsiTheme="majorHAnsi"/>
                              </w:rPr>
                              <w:t>Differentiate policy advocacy from other related concepts.</w:t>
                            </w:r>
                          </w:p>
                          <w:p w:rsidR="00840233" w:rsidRPr="00566C7B" w:rsidRDefault="00840233" w:rsidP="00D74524">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62" style="position:absolute;margin-left:12pt;margin-top:7.2pt;width:333.6pt;height:85.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" filled="f" stroked="f">
                <v:path arrowok="t"/>
                <v:textbox inset="6e-5mm,0,,0">
                  <w:txbxContent>
                    <w:p w:rsidR="00840233" w:rsidRPr="00926626" w:rsidRDefault="00840233" w:rsidP="00D93C9B">
                      <w:pPr>
                        <w:spacing w:after="120" w:line="240" w:lineRule="auto"/>
                        <w:rPr>
                          <w:rFonts w:ascii="Calibri" w:hAnsi="Calibri" w:cs="Arial"/>
                          <w:b/>
                          <w:color w:val="000000" w:themeColor="text1"/>
                          <w:sz w:val="24"/>
                          <w:szCs w:val="24"/>
                        </w:rPr>
                      </w:pPr>
                      <w:r w:rsidRPr="00926626">
                        <w:rPr>
                          <w:rFonts w:ascii="Calibri" w:hAnsi="Calibri" w:cs="Arial"/>
                          <w:b/>
                          <w:color w:val="000000" w:themeColor="text1"/>
                          <w:sz w:val="24"/>
                          <w:szCs w:val="24"/>
                        </w:rPr>
                        <w:t>Session Objectives</w:t>
                      </w:r>
                    </w:p>
                    <w:p w:rsidR="00840233" w:rsidRPr="00C71433" w:rsidRDefault="00840233" w:rsidP="00D74524">
                      <w:pPr>
                        <w:spacing w:after="0" w:line="240" w:lineRule="auto"/>
                        <w:ind w:left="360"/>
                        <w:rPr>
                          <w:rFonts w:asciiTheme="majorHAnsi" w:hAnsiTheme="majorHAnsi"/>
                        </w:rPr>
                      </w:pPr>
                      <w:r w:rsidRPr="00C71433">
                        <w:rPr>
                          <w:rFonts w:asciiTheme="majorHAnsi" w:hAnsiTheme="majorHAnsi"/>
                        </w:rPr>
                        <w:t>After this session participants will be able to:</w:t>
                      </w:r>
                    </w:p>
                    <w:p w:rsidR="00840233" w:rsidRPr="00C71433" w:rsidRDefault="00840233" w:rsidP="00285643">
                      <w:pPr>
                        <w:pStyle w:val="ListParagraph"/>
                        <w:numPr>
                          <w:ilvl w:val="0"/>
                          <w:numId w:val="13"/>
                        </w:numPr>
                        <w:spacing w:line="240" w:lineRule="auto"/>
                        <w:rPr>
                          <w:rFonts w:asciiTheme="majorHAnsi" w:hAnsiTheme="majorHAnsi"/>
                        </w:rPr>
                      </w:pPr>
                      <w:r w:rsidRPr="00C71433">
                        <w:rPr>
                          <w:rFonts w:asciiTheme="majorHAnsi" w:hAnsiTheme="majorHAnsi"/>
                        </w:rPr>
                        <w:t>Define policy advocacy.</w:t>
                      </w:r>
                      <w:r w:rsidRPr="00C71433">
                        <w:rPr>
                          <w:rFonts w:ascii="Calibri" w:eastAsia="Calibri" w:hAnsi="Calibri" w:cs="Times New Roman"/>
                          <w:b/>
                          <w:iCs/>
                        </w:rPr>
                        <w:t xml:space="preserve"> </w:t>
                      </w:r>
                      <w:r w:rsidRPr="00C71433">
                        <w:rPr>
                          <w:rFonts w:ascii="Calibri" w:eastAsia="Calibri" w:hAnsi="Calibri" w:cs="Times New Roman"/>
                          <w:b/>
                          <w:iCs/>
                        </w:rPr>
                        <w:tab/>
                      </w:r>
                      <w:r w:rsidRPr="00C71433">
                        <w:rPr>
                          <w:rFonts w:ascii="Calibri" w:eastAsia="Calibri" w:hAnsi="Calibri" w:cs="Times New Roman"/>
                          <w:b/>
                          <w:iCs/>
                        </w:rPr>
                        <w:tab/>
                      </w:r>
                      <w:r w:rsidRPr="00C71433">
                        <w:rPr>
                          <w:rFonts w:ascii="Calibri" w:eastAsia="Calibri" w:hAnsi="Calibri" w:cs="Times New Roman"/>
                          <w:b/>
                          <w:iCs/>
                        </w:rPr>
                        <w:tab/>
                      </w:r>
                      <w:r w:rsidRPr="00C71433">
                        <w:rPr>
                          <w:rFonts w:ascii="Calibri" w:eastAsia="Calibri" w:hAnsi="Calibri" w:cs="Times New Roman"/>
                          <w:b/>
                          <w:iCs/>
                        </w:rPr>
                        <w:tab/>
                      </w:r>
                    </w:p>
                    <w:p w:rsidR="00840233" w:rsidRPr="00C71433" w:rsidRDefault="00840233" w:rsidP="00285643">
                      <w:pPr>
                        <w:pStyle w:val="ListParagraph"/>
                        <w:numPr>
                          <w:ilvl w:val="0"/>
                          <w:numId w:val="13"/>
                        </w:numPr>
                        <w:spacing w:line="240" w:lineRule="auto"/>
                        <w:rPr>
                          <w:rFonts w:asciiTheme="majorHAnsi" w:hAnsiTheme="majorHAnsi"/>
                        </w:rPr>
                      </w:pPr>
                      <w:r w:rsidRPr="00C71433">
                        <w:rPr>
                          <w:rFonts w:asciiTheme="majorHAnsi" w:hAnsiTheme="majorHAnsi"/>
                        </w:rPr>
                        <w:t>Identify different types of policy change.</w:t>
                      </w:r>
                    </w:p>
                    <w:p w:rsidR="00840233" w:rsidRPr="00C71433" w:rsidRDefault="00840233" w:rsidP="00964707">
                      <w:pPr>
                        <w:pStyle w:val="ListParagraph"/>
                        <w:numPr>
                          <w:ilvl w:val="0"/>
                          <w:numId w:val="13"/>
                        </w:numPr>
                        <w:spacing w:after="0" w:line="240" w:lineRule="auto"/>
                        <w:contextualSpacing w:val="0"/>
                        <w:rPr>
                          <w:rFonts w:asciiTheme="majorHAnsi" w:hAnsiTheme="majorHAnsi"/>
                        </w:rPr>
                      </w:pPr>
                      <w:r w:rsidRPr="00C71433">
                        <w:rPr>
                          <w:rFonts w:asciiTheme="majorHAnsi" w:hAnsiTheme="majorHAnsi"/>
                        </w:rPr>
                        <w:t>Differentiate policy advocacy from other related concepts.</w:t>
                      </w:r>
                    </w:p>
                    <w:p w:rsidR="00840233" w:rsidRPr="00566C7B" w:rsidRDefault="00840233" w:rsidP="00D74524">
                      <w:pPr>
                        <w:spacing w:after="0" w:line="240" w:lineRule="auto"/>
                        <w:rPr>
                          <w:rFonts w:asciiTheme="majorHAnsi" w:hAnsiTheme="majorHAnsi"/>
                          <w:color w:val="000000"/>
                          <w:sz w:val="24"/>
                          <w:szCs w:val="24"/>
                        </w:rPr>
                      </w:pPr>
                    </w:p>
                  </w:txbxContent>
                </v:textbox>
                <w10:wrap type="tight"/>
              </v:roundrect>
            </w:pict>
          </mc:Fallback>
        </mc:AlternateContent>
      </w:r>
      <w:r>
        <w:rPr>
          <w:rFonts w:ascii="Calibri" w:eastAsia="MS Mincho" w:hAnsi="Calibri" w:cs="Times New Roman"/>
          <w:b/>
          <w:iCs/>
          <w:noProof/>
          <w:lang w:val="ru-RU" w:eastAsia="ru-RU"/>
        </w:rPr>
        <mc:AlternateContent>
          <mc:Choice Requires="wpg">
            <w:drawing>
              <wp:anchor distT="0" distB="0" distL="114300" distR="114300" simplePos="0" relativeHeight="251628032" behindDoc="0" locked="0" layoutInCell="1" allowOverlap="1" wp14:anchorId="3CAC1E0E" wp14:editId="3209CD76">
                <wp:simplePos x="0" y="0"/>
                <wp:positionH relativeFrom="column">
                  <wp:posOffset>4470400</wp:posOffset>
                </wp:positionH>
                <wp:positionV relativeFrom="paragraph">
                  <wp:posOffset>106680</wp:posOffset>
                </wp:positionV>
                <wp:extent cx="1270000" cy="1118870"/>
                <wp:effectExtent l="0" t="0" r="0" b="5080"/>
                <wp:wrapThrough wrapText="bothSides">
                  <wp:wrapPolygon edited="0">
                    <wp:start x="6156" y="0"/>
                    <wp:lineTo x="6156" y="5884"/>
                    <wp:lineTo x="1296" y="7723"/>
                    <wp:lineTo x="648" y="8459"/>
                    <wp:lineTo x="648" y="21330"/>
                    <wp:lineTo x="20412" y="21330"/>
                    <wp:lineTo x="21060" y="8826"/>
                    <wp:lineTo x="19764" y="7723"/>
                    <wp:lineTo x="12960" y="5884"/>
                    <wp:lineTo x="12960" y="0"/>
                    <wp:lineTo x="6156" y="0"/>
                  </wp:wrapPolygon>
                </wp:wrapThrough>
                <wp:docPr id="9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118870"/>
                          <a:chOff x="0" y="0"/>
                          <a:chExt cx="1270000" cy="1118870"/>
                        </a:xfrm>
                      </wpg:grpSpPr>
                      <pic:pic xmlns:pic="http://schemas.openxmlformats.org/drawingml/2006/picture">
                        <pic:nvPicPr>
                          <pic:cNvPr id="907" name="Picture 26"/>
                          <pic:cNvPicPr>
                            <a:picLocks noChangeAspect="1"/>
                          </pic:cNvPicPr>
                        </pic:nvPicPr>
                        <pic:blipFill>
                          <a:blip r:embed="rId3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908" name="Text Box 27"/>
                        <wps:cNvSpPr txBox="1"/>
                        <wps:spPr>
                          <a:xfrm>
                            <a:off x="0" y="369570"/>
                            <a:ext cx="1270000" cy="7493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23129B">
                              <w:pPr>
                                <w:spacing w:after="0"/>
                                <w:jc w:val="center"/>
                                <w:rPr>
                                  <w:rFonts w:ascii="Calibri" w:eastAsia="Calibri" w:hAnsi="Calibri" w:cs="Times New Roman"/>
                                  <w:bCs/>
                                  <w:sz w:val="24"/>
                                  <w:szCs w:val="24"/>
                                </w:rPr>
                              </w:pPr>
                              <w:r w:rsidRPr="00C71433">
                                <w:rPr>
                                  <w:rFonts w:ascii="Calibri" w:eastAsia="Calibri" w:hAnsi="Calibri" w:cs="Times New Roman"/>
                                  <w:b/>
                                  <w:iCs/>
                                  <w:sz w:val="24"/>
                                  <w:szCs w:val="24"/>
                                </w:rPr>
                                <w:t>1</w:t>
                              </w:r>
                              <w:r>
                                <w:rPr>
                                  <w:rFonts w:ascii="Calibri" w:eastAsia="Calibri" w:hAnsi="Calibri" w:cs="Times New Roman"/>
                                  <w:b/>
                                  <w:iCs/>
                                  <w:sz w:val="24"/>
                                  <w:szCs w:val="24"/>
                                </w:rPr>
                                <w:t>1</w:t>
                              </w:r>
                              <w:r w:rsidRPr="00C71433">
                                <w:rPr>
                                  <w:rFonts w:ascii="Calibri" w:eastAsia="Calibri" w:hAnsi="Calibri" w:cs="Times New Roman"/>
                                  <w:b/>
                                  <w:iCs/>
                                  <w:sz w:val="24"/>
                                  <w:szCs w:val="24"/>
                                </w:rPr>
                                <w:t>:</w:t>
                              </w:r>
                              <w:r>
                                <w:rPr>
                                  <w:rFonts w:ascii="Calibri" w:eastAsia="Calibri" w:hAnsi="Calibri" w:cs="Times New Roman"/>
                                  <w:b/>
                                  <w:iCs/>
                                  <w:sz w:val="24"/>
                                  <w:szCs w:val="24"/>
                                </w:rPr>
                                <w:t>15–</w:t>
                              </w:r>
                              <w:r w:rsidRPr="00C71433">
                                <w:rPr>
                                  <w:rFonts w:ascii="Calibri" w:eastAsia="Calibri" w:hAnsi="Calibri" w:cs="Times New Roman"/>
                                  <w:b/>
                                  <w:bCs/>
                                  <w:sz w:val="24"/>
                                  <w:szCs w:val="24"/>
                                </w:rPr>
                                <w:t>1</w:t>
                              </w:r>
                              <w:r>
                                <w:rPr>
                                  <w:rFonts w:ascii="Calibri" w:eastAsia="Calibri" w:hAnsi="Calibri" w:cs="Times New Roman"/>
                                  <w:b/>
                                  <w:bCs/>
                                  <w:sz w:val="24"/>
                                  <w:szCs w:val="24"/>
                                </w:rPr>
                                <w:t>2</w:t>
                              </w:r>
                              <w:r w:rsidRPr="00C71433">
                                <w:rPr>
                                  <w:rFonts w:ascii="Calibri" w:eastAsia="Calibri" w:hAnsi="Calibri" w:cs="Times New Roman"/>
                                  <w:b/>
                                  <w:bCs/>
                                  <w:sz w:val="24"/>
                                  <w:szCs w:val="24"/>
                                </w:rPr>
                                <w:t>:</w:t>
                              </w:r>
                              <w:r>
                                <w:rPr>
                                  <w:rFonts w:ascii="Calibri" w:eastAsia="Calibri" w:hAnsi="Calibri" w:cs="Times New Roman"/>
                                  <w:b/>
                                  <w:bCs/>
                                  <w:sz w:val="24"/>
                                  <w:szCs w:val="24"/>
                                </w:rPr>
                                <w:t>30</w:t>
                              </w:r>
                            </w:p>
                            <w:p w:rsidR="00840233" w:rsidRPr="0023129B" w:rsidRDefault="00840233" w:rsidP="00D74524">
                              <w:pPr>
                                <w:spacing w:after="0" w:line="240" w:lineRule="auto"/>
                                <w:jc w:val="center"/>
                                <w:rPr>
                                  <w:rFonts w:ascii="Calibri" w:eastAsia="Calibri" w:hAnsi="Calibri" w:cs="Times New Roman"/>
                                  <w:bCs/>
                                </w:rPr>
                              </w:pPr>
                              <w:r w:rsidRPr="0023129B">
                                <w:rPr>
                                  <w:rFonts w:ascii="Calibri" w:eastAsia="Calibri" w:hAnsi="Calibri" w:cs="Times New Roman"/>
                                  <w:bCs/>
                                </w:rPr>
                                <w:t>1 hour,</w:t>
                              </w:r>
                            </w:p>
                            <w:p w:rsidR="00840233" w:rsidRPr="0023129B" w:rsidRDefault="00840233" w:rsidP="00405772">
                              <w:pPr>
                                <w:spacing w:after="0" w:line="240" w:lineRule="auto"/>
                                <w:jc w:val="center"/>
                                <w:rPr>
                                  <w:rFonts w:ascii="Calibri" w:eastAsia="Calibri" w:hAnsi="Calibri" w:cs="Times New Roman"/>
                                  <w:bCs/>
                                </w:rPr>
                              </w:pPr>
                              <w:r w:rsidRPr="0023129B">
                                <w:rPr>
                                  <w:rFonts w:ascii="Calibri" w:eastAsia="Calibri" w:hAnsi="Calibri" w:cs="Times New Roman"/>
                                  <w:bCs/>
                                </w:rPr>
                                <w:t>15 minutes</w:t>
                              </w:r>
                            </w:p>
                            <w:p w:rsidR="00840233" w:rsidRDefault="00840233" w:rsidP="00D74524">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3" o:spid="_x0000_s1063" style="position:absolute;margin-left:352pt;margin-top:8.4pt;width:100pt;height:88.1pt;z-index:251628032;mso-height-relative:margin" coordsize="12700,11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">
                <v:shape id="Picture 26" o:spid="_x0000_s1064"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EcynGAAAA3AAAAA8AAABkcnMvZG93bnJldi54bWxEj09PAjEUxO8kfIfmkXCDLuIfXCiEqASO&#10;ihivz/ax3bh9Xbd1Wfz0lsTE42RmfpNZrDpXiZaaUHpWMBlnIIi1NyUXCg6vm9EMRIjIBivPpOBM&#10;AVbLfm+BufEnfqF2HwuRIBxyVGBjrHMpg7bkMIx9TZy8o28cxiSbQpoGTwnuKnmVZbfSYclpwWJN&#10;D5b05/7bKdDXs+n6xz4ejq3+eCtuvrZPz++s1HDQrecgInXxP/zX3hkF99kdXM6k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RzKcYAAADcAAAADwAAAAAAAAAAAAAA&#10;AACfAgAAZHJzL2Rvd25yZXYueG1sUEsFBgAAAAAEAAQA9wAAAJIDAAAAAA==&#10;">
                  <v:imagedata r:id="rId35" o:title="" recolortarget="#203957 [1444]"/>
                  <v:path arrowok="t"/>
                </v:shape>
                <v:shape id="Text Box 27" o:spid="_x0000_s1065" type="#_x0000_t202" style="position:absolute;top:3695;width:12700;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840233" w:rsidRDefault="00840233" w:rsidP="0023129B">
                        <w:pPr>
                          <w:spacing w:after="0"/>
                          <w:jc w:val="center"/>
                          <w:rPr>
                            <w:rFonts w:ascii="Calibri" w:eastAsia="Calibri" w:hAnsi="Calibri" w:cs="Times New Roman"/>
                            <w:bCs/>
                            <w:sz w:val="24"/>
                            <w:szCs w:val="24"/>
                          </w:rPr>
                        </w:pPr>
                        <w:r w:rsidRPr="00C71433">
                          <w:rPr>
                            <w:rFonts w:ascii="Calibri" w:eastAsia="Calibri" w:hAnsi="Calibri" w:cs="Times New Roman"/>
                            <w:b/>
                            <w:iCs/>
                            <w:sz w:val="24"/>
                            <w:szCs w:val="24"/>
                          </w:rPr>
                          <w:t>1</w:t>
                        </w:r>
                        <w:r>
                          <w:rPr>
                            <w:rFonts w:ascii="Calibri" w:eastAsia="Calibri" w:hAnsi="Calibri" w:cs="Times New Roman"/>
                            <w:b/>
                            <w:iCs/>
                            <w:sz w:val="24"/>
                            <w:szCs w:val="24"/>
                          </w:rPr>
                          <w:t>1</w:t>
                        </w:r>
                        <w:r w:rsidRPr="00C71433">
                          <w:rPr>
                            <w:rFonts w:ascii="Calibri" w:eastAsia="Calibri" w:hAnsi="Calibri" w:cs="Times New Roman"/>
                            <w:b/>
                            <w:iCs/>
                            <w:sz w:val="24"/>
                            <w:szCs w:val="24"/>
                          </w:rPr>
                          <w:t>:</w:t>
                        </w:r>
                        <w:r>
                          <w:rPr>
                            <w:rFonts w:ascii="Calibri" w:eastAsia="Calibri" w:hAnsi="Calibri" w:cs="Times New Roman"/>
                            <w:b/>
                            <w:iCs/>
                            <w:sz w:val="24"/>
                            <w:szCs w:val="24"/>
                          </w:rPr>
                          <w:t>15–</w:t>
                        </w:r>
                        <w:r w:rsidRPr="00C71433">
                          <w:rPr>
                            <w:rFonts w:ascii="Calibri" w:eastAsia="Calibri" w:hAnsi="Calibri" w:cs="Times New Roman"/>
                            <w:b/>
                            <w:bCs/>
                            <w:sz w:val="24"/>
                            <w:szCs w:val="24"/>
                          </w:rPr>
                          <w:t>1</w:t>
                        </w:r>
                        <w:r>
                          <w:rPr>
                            <w:rFonts w:ascii="Calibri" w:eastAsia="Calibri" w:hAnsi="Calibri" w:cs="Times New Roman"/>
                            <w:b/>
                            <w:bCs/>
                            <w:sz w:val="24"/>
                            <w:szCs w:val="24"/>
                          </w:rPr>
                          <w:t>2</w:t>
                        </w:r>
                        <w:r w:rsidRPr="00C71433">
                          <w:rPr>
                            <w:rFonts w:ascii="Calibri" w:eastAsia="Calibri" w:hAnsi="Calibri" w:cs="Times New Roman"/>
                            <w:b/>
                            <w:bCs/>
                            <w:sz w:val="24"/>
                            <w:szCs w:val="24"/>
                          </w:rPr>
                          <w:t>:</w:t>
                        </w:r>
                        <w:r>
                          <w:rPr>
                            <w:rFonts w:ascii="Calibri" w:eastAsia="Calibri" w:hAnsi="Calibri" w:cs="Times New Roman"/>
                            <w:b/>
                            <w:bCs/>
                            <w:sz w:val="24"/>
                            <w:szCs w:val="24"/>
                          </w:rPr>
                          <w:t>30</w:t>
                        </w:r>
                      </w:p>
                      <w:p w:rsidR="00840233" w:rsidRPr="0023129B" w:rsidRDefault="00840233" w:rsidP="00D74524">
                        <w:pPr>
                          <w:spacing w:after="0" w:line="240" w:lineRule="auto"/>
                          <w:jc w:val="center"/>
                          <w:rPr>
                            <w:rFonts w:ascii="Calibri" w:eastAsia="Calibri" w:hAnsi="Calibri" w:cs="Times New Roman"/>
                            <w:bCs/>
                          </w:rPr>
                        </w:pPr>
                        <w:r w:rsidRPr="0023129B">
                          <w:rPr>
                            <w:rFonts w:ascii="Calibri" w:eastAsia="Calibri" w:hAnsi="Calibri" w:cs="Times New Roman"/>
                            <w:bCs/>
                          </w:rPr>
                          <w:t>1 hour,</w:t>
                        </w:r>
                      </w:p>
                      <w:p w:rsidR="00840233" w:rsidRPr="0023129B" w:rsidRDefault="00840233" w:rsidP="00405772">
                        <w:pPr>
                          <w:spacing w:after="0" w:line="240" w:lineRule="auto"/>
                          <w:jc w:val="center"/>
                          <w:rPr>
                            <w:rFonts w:ascii="Calibri" w:eastAsia="Calibri" w:hAnsi="Calibri" w:cs="Times New Roman"/>
                            <w:bCs/>
                          </w:rPr>
                        </w:pPr>
                        <w:r w:rsidRPr="0023129B">
                          <w:rPr>
                            <w:rFonts w:ascii="Calibri" w:eastAsia="Calibri" w:hAnsi="Calibri" w:cs="Times New Roman"/>
                            <w:bCs/>
                          </w:rPr>
                          <w:t>15 minutes</w:t>
                        </w:r>
                      </w:p>
                      <w:p w:rsidR="00840233" w:rsidRDefault="00840233" w:rsidP="00D74524">
                        <w:r w:rsidRPr="009E1B85">
                          <w:rPr>
                            <w:rFonts w:ascii="Calibri" w:eastAsia="Calibri" w:hAnsi="Calibri" w:cs="Times New Roman"/>
                            <w:bCs/>
                            <w:sz w:val="24"/>
                            <w:szCs w:val="24"/>
                          </w:rPr>
                          <w:t xml:space="preserve">                               </w:t>
                        </w:r>
                      </w:p>
                    </w:txbxContent>
                  </v:textbox>
                </v:shape>
                <w10:wrap type="through"/>
              </v:group>
            </w:pict>
          </mc:Fallback>
        </mc:AlternateContent>
      </w:r>
    </w:p>
    <w:p w:rsidR="00D74524" w:rsidRPr="00387464" w:rsidRDefault="00D74524" w:rsidP="00C71433">
      <w:pPr>
        <w:keepNext/>
        <w:keepLines/>
        <w:spacing w:after="0"/>
        <w:outlineLvl w:val="0"/>
        <w:rPr>
          <w:rFonts w:asciiTheme="majorHAnsi" w:hAnsiTheme="majorHAnsi"/>
        </w:rPr>
      </w:pPr>
    </w:p>
    <w:p w:rsidR="00D74524" w:rsidRPr="00387464" w:rsidRDefault="00D74524" w:rsidP="00D74524">
      <w:pPr>
        <w:spacing w:after="0" w:line="240" w:lineRule="auto"/>
        <w:rPr>
          <w:rFonts w:ascii="Calibri" w:eastAsia="MS Mincho" w:hAnsi="Calibri" w:cs="Times New Roman"/>
          <w:b/>
          <w:iCs/>
        </w:rPr>
      </w:pPr>
    </w:p>
    <w:p w:rsidR="00D74524" w:rsidRPr="00387464" w:rsidRDefault="00D74524" w:rsidP="00D74524">
      <w:pPr>
        <w:spacing w:after="0" w:line="240" w:lineRule="auto"/>
        <w:rPr>
          <w:rFonts w:ascii="Calibri" w:eastAsia="MS Mincho" w:hAnsi="Calibri" w:cs="Times New Roman"/>
          <w:b/>
          <w:iCs/>
        </w:rPr>
      </w:pPr>
    </w:p>
    <w:p w:rsidR="00D74524" w:rsidRPr="00387464" w:rsidRDefault="00D74524" w:rsidP="00D74524">
      <w:pPr>
        <w:spacing w:after="0" w:line="240" w:lineRule="auto"/>
        <w:rPr>
          <w:rFonts w:ascii="Calibri" w:eastAsia="MS Mincho" w:hAnsi="Calibri" w:cs="Times New Roman"/>
          <w:b/>
          <w:iCs/>
        </w:rPr>
      </w:pPr>
    </w:p>
    <w:p w:rsidR="00D74524" w:rsidRPr="00387464" w:rsidRDefault="00D74524" w:rsidP="00D74524">
      <w:pPr>
        <w:spacing w:after="0" w:line="240" w:lineRule="auto"/>
        <w:rPr>
          <w:rFonts w:ascii="Calibri" w:eastAsia="MS Mincho" w:hAnsi="Calibri" w:cs="Times New Roman"/>
          <w:b/>
          <w:iCs/>
        </w:rPr>
      </w:pPr>
    </w:p>
    <w:p w:rsidR="00D74524" w:rsidRPr="00387464" w:rsidRDefault="00D74524" w:rsidP="00D74524">
      <w:pPr>
        <w:spacing w:after="0" w:line="240" w:lineRule="auto"/>
        <w:rPr>
          <w:rFonts w:ascii="Calibri" w:eastAsia="MS Mincho" w:hAnsi="Calibri" w:cs="Times New Roman"/>
          <w:b/>
          <w:iCs/>
        </w:rPr>
      </w:pPr>
    </w:p>
    <w:p w:rsidR="00C71433" w:rsidRPr="00387464" w:rsidRDefault="00C71433" w:rsidP="00964707">
      <w:pPr>
        <w:spacing w:after="0" w:line="240" w:lineRule="auto"/>
        <w:rPr>
          <w:rFonts w:ascii="Calibri" w:eastAsia="MS Mincho" w:hAnsi="Calibri" w:cs="Times New Roman"/>
          <w:b/>
          <w:iCs/>
        </w:rPr>
      </w:pPr>
    </w:p>
    <w:p w:rsidR="00D74524" w:rsidRPr="00926626" w:rsidRDefault="00D74524" w:rsidP="00405772">
      <w:pPr>
        <w:spacing w:after="120" w:line="240" w:lineRule="auto"/>
        <w:ind w:left="360"/>
        <w:rPr>
          <w:rFonts w:ascii="Calibri" w:eastAsia="MS Mincho" w:hAnsi="Calibri" w:cs="Times New Roman"/>
          <w:bCs/>
          <w:sz w:val="24"/>
          <w:szCs w:val="24"/>
        </w:rPr>
      </w:pPr>
      <w:r w:rsidRPr="00926626">
        <w:rPr>
          <w:rFonts w:ascii="Calibri" w:eastAsia="MS Mincho" w:hAnsi="Calibri" w:cs="Times New Roman"/>
          <w:b/>
          <w:iCs/>
          <w:sz w:val="24"/>
          <w:szCs w:val="24"/>
        </w:rPr>
        <w:t>Materials</w:t>
      </w:r>
    </w:p>
    <w:p w:rsidR="00D74524" w:rsidRPr="00387464" w:rsidRDefault="00D74524" w:rsidP="00285643">
      <w:pPr>
        <w:numPr>
          <w:ilvl w:val="0"/>
          <w:numId w:val="7"/>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D74524" w:rsidRPr="00387464" w:rsidRDefault="00686CE0" w:rsidP="00285643">
      <w:pPr>
        <w:numPr>
          <w:ilvl w:val="0"/>
          <w:numId w:val="7"/>
        </w:numPr>
        <w:spacing w:after="0" w:line="240" w:lineRule="auto"/>
        <w:contextualSpacing/>
        <w:rPr>
          <w:rFonts w:ascii="Calibri" w:eastAsia="Calibri" w:hAnsi="Calibri" w:cs="Times New Roman"/>
          <w:bCs/>
        </w:rPr>
      </w:pPr>
      <w:r w:rsidRPr="00387464">
        <w:rPr>
          <w:rFonts w:ascii="Calibri" w:eastAsia="Calibri" w:hAnsi="Calibri" w:cs="Times New Roman"/>
          <w:bCs/>
        </w:rPr>
        <w:t>PowerPoint slides</w:t>
      </w:r>
      <w:r w:rsidR="00EF1483" w:rsidRPr="00387464">
        <w:rPr>
          <w:rFonts w:ascii="Calibri" w:eastAsia="Calibri" w:hAnsi="Calibri" w:cs="Times New Roman"/>
          <w:bCs/>
        </w:rPr>
        <w:t xml:space="preserve"> </w:t>
      </w:r>
    </w:p>
    <w:p w:rsidR="00D74524" w:rsidRPr="00387464" w:rsidRDefault="00D74524" w:rsidP="002C754A">
      <w:pPr>
        <w:spacing w:after="0" w:line="240" w:lineRule="auto"/>
        <w:rPr>
          <w:rFonts w:ascii="Calibri" w:eastAsia="MS Mincho" w:hAnsi="Calibri" w:cs="Times New Roman"/>
          <w:b/>
          <w:iCs/>
        </w:rPr>
      </w:pPr>
      <w:r w:rsidRPr="00387464">
        <w:rPr>
          <w:rFonts w:ascii="Calibri" w:eastAsia="MS Mincho" w:hAnsi="Calibri" w:cs="Times New Roman"/>
          <w:bCs/>
        </w:rPr>
        <w:tab/>
      </w:r>
    </w:p>
    <w:p w:rsidR="00D74524" w:rsidRPr="00387464" w:rsidRDefault="00D74524"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C71433" w:rsidRPr="00387464" w:rsidRDefault="00C71433"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C71433" w:rsidRPr="00387464" w:rsidRDefault="00C71433"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D74524" w:rsidRPr="00387464" w:rsidRDefault="0085401A" w:rsidP="00D74524">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29056" behindDoc="0" locked="0" layoutInCell="1" allowOverlap="1" wp14:anchorId="3D1C018F" wp14:editId="76748EAE">
                <wp:simplePos x="0" y="0"/>
                <wp:positionH relativeFrom="column">
                  <wp:posOffset>-186690</wp:posOffset>
                </wp:positionH>
                <wp:positionV relativeFrom="paragraph">
                  <wp:posOffset>95250</wp:posOffset>
                </wp:positionV>
                <wp:extent cx="5989320" cy="399415"/>
                <wp:effectExtent l="0" t="0" r="11430" b="19685"/>
                <wp:wrapTight wrapText="bothSides">
                  <wp:wrapPolygon edited="0">
                    <wp:start x="412" y="0"/>
                    <wp:lineTo x="0" y="4121"/>
                    <wp:lineTo x="0" y="16483"/>
                    <wp:lineTo x="275" y="21634"/>
                    <wp:lineTo x="344" y="21634"/>
                    <wp:lineTo x="6870" y="21634"/>
                    <wp:lineTo x="6939" y="21634"/>
                    <wp:lineTo x="7282" y="16483"/>
                    <wp:lineTo x="21573" y="15453"/>
                    <wp:lineTo x="21573" y="12362"/>
                    <wp:lineTo x="6802" y="0"/>
                    <wp:lineTo x="412" y="0"/>
                  </wp:wrapPolygon>
                </wp:wrapTight>
                <wp:docPr id="90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399415"/>
                          <a:chOff x="0" y="0"/>
                          <a:chExt cx="59893" cy="3994"/>
                        </a:xfrm>
                      </wpg:grpSpPr>
                      <wps:wsp>
                        <wps:cNvPr id="903" name="AutoShape 23"/>
                        <wps:cNvSpPr>
                          <a:spLocks/>
                        </wps:cNvSpPr>
                        <wps:spPr bwMode="auto">
                          <a:xfrm>
                            <a:off x="0" y="0"/>
                            <a:ext cx="21488" cy="3994"/>
                          </a:xfrm>
                          <a:custGeom>
                            <a:avLst/>
                            <a:gdLst>
                              <a:gd name="T0" fmla="*/ 293670 w 21600"/>
                              <a:gd name="T1" fmla="*/ 0 h 21600"/>
                              <a:gd name="T2" fmla="*/ 1873066 w 21600"/>
                              <a:gd name="T3" fmla="*/ 0 h 21600"/>
                              <a:gd name="T4" fmla="*/ 2148840 w 21600"/>
                              <a:gd name="T5" fmla="*/ 199708 h 21600"/>
                              <a:gd name="T6" fmla="*/ 1873066 w 21600"/>
                              <a:gd name="T7" fmla="*/ 399415 h 21600"/>
                              <a:gd name="T8" fmla="*/ 293670 w 21600"/>
                              <a:gd name="T9" fmla="*/ 399415 h 21600"/>
                              <a:gd name="T10" fmla="*/ 0 w 21600"/>
                              <a:gd name="T11" fmla="*/ 199708 h 21600"/>
                              <a:gd name="T12" fmla="*/ 29367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C71433" w:rsidRDefault="00840233" w:rsidP="00D74524">
                              <w:pPr>
                                <w:spacing w:after="0" w:line="240" w:lineRule="auto"/>
                                <w:rPr>
                                  <w:rFonts w:asciiTheme="majorHAnsi" w:hAnsiTheme="majorHAnsi"/>
                                  <w:sz w:val="32"/>
                                  <w:szCs w:val="32"/>
                                </w:rPr>
                              </w:pPr>
                              <w:r w:rsidRPr="00C71433">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904" name="Straight Connector 33"/>
                        <wps:cNvCnPr/>
                        <wps:spPr bwMode="auto">
                          <a:xfrm>
                            <a:off x="22656" y="2470"/>
                            <a:ext cx="37237" cy="2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66" style="position:absolute;margin-left:-14.7pt;margin-top:7.5pt;width:471.6pt;height:31.45pt;z-index:251629056;mso-width-relative:margin;mso-height-relative:margin" coordsize="59893,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">
                <v:shape id="AutoShape 23" o:spid="_x0000_s1067" style="position:absolute;width:21488;height:399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CKsYA&#10;AADcAAAADwAAAGRycy9kb3ducmV2LnhtbESPQWvCQBSE74X+h+UJvYhuaqXV6BpiwZKLh1rx/Mw+&#10;k2D2bchuTZpf3y0IPQ4z8w2zTnpTixu1rrKs4HkagSDOra64UHD82k0WIJxH1lhbJgU/5CDZPD6s&#10;Mda240+6HXwhAoRdjApK75tYSpeXZNBNbUMcvIttDfog20LqFrsAN7WcRdGrNFhxWCixofeS8uvh&#10;2yjI8ovZnsddsztd5x/zt3Qo9jQo9TTq0xUIT73/D9/bmVawjF7g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lCKsYAAADcAAAADwAAAAAAAAAAAAAAAACYAgAAZHJz&#10;L2Rvd25yZXYueG1sUEsFBgAAAAAEAAQA9QAAAIsDAAAAAA==&#10;" adj="-11796480,,5400" path="m2724,l17374,v1919,,2558,4835,2558,10800c19932,16765,19293,21600,17374,21600r-14650,c805,21600,,16765,,10800,,4835,805,,2724,xe" fillcolor="#f2f2f2 [3052]" strokecolor="black [3213]">
                  <v:stroke joinstyle="miter"/>
                  <v:formulas/>
                  <v:path arrowok="t" o:connecttype="custom" o:connectlocs="292147,0;1863354,0;2137698,36927;1863354,73855;292147,73855;0,36927;292147,0" o:connectangles="0,0,0,0,0,0,0" textboxrect="0,0,19932,21600"/>
                  <v:textbox inset="0,0,0,0">
                    <w:txbxContent>
                      <w:p w:rsidR="00840233" w:rsidRPr="00C71433" w:rsidRDefault="00840233" w:rsidP="00D74524">
                        <w:pPr>
                          <w:spacing w:after="0" w:line="240" w:lineRule="auto"/>
                          <w:rPr>
                            <w:rFonts w:asciiTheme="majorHAnsi" w:hAnsiTheme="majorHAnsi"/>
                            <w:sz w:val="32"/>
                            <w:szCs w:val="32"/>
                          </w:rPr>
                        </w:pPr>
                        <w:r w:rsidRPr="00C71433">
                          <w:rPr>
                            <w:rFonts w:asciiTheme="majorHAnsi" w:hAnsiTheme="majorHAnsi" w:cs="Gill Sans"/>
                            <w:color w:val="000000" w:themeColor="text1"/>
                            <w:sz w:val="32"/>
                            <w:szCs w:val="32"/>
                          </w:rPr>
                          <w:t xml:space="preserve">   GETTING PREPARED</w:t>
                        </w:r>
                      </w:p>
                    </w:txbxContent>
                  </v:textbox>
                </v:shape>
                <v:line id="Straight Connector 33" o:spid="_x0000_s1068" style="position:absolute;visibility:visible;mso-wrap-style:square" from="22656,2470" to="5989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gUMMAAADcAAAADwAAAGRycy9kb3ducmV2LnhtbESPQWsCMRSE7wX/Q3iCt5pVpNTVKCpo&#10;e+2qB2+PzXOzuHlZkqy7/fdNodDjMDPfMOvtYBvxJB9qxwpm0wwEcel0zZWCy/n4+g4iRGSNjWNS&#10;8E0BtpvRyxpz7Xr+omcRK5EgHHJUYGJscylDachimLqWOHl35y3GJH0ltcc+wW0j51n2Ji3WnBYM&#10;tnQwVD6Kziq4dfvoP85y1xfD4WTmx6bs3FWpyXjYrUBEGuJ/+K/9qRUsswX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6oFDDAAAA3AAAAA8AAAAAAAAAAAAA&#10;AAAAoQIAAGRycy9kb3ducmV2LnhtbFBLBQYAAAAABAAEAPkAAACRAwAAAAA=&#10;" strokecolor="black [3213]" strokeweight="1.5pt"/>
                <w10:wrap type="tight"/>
              </v:group>
            </w:pict>
          </mc:Fallback>
        </mc:AlternateContent>
      </w:r>
    </w:p>
    <w:p w:rsidR="00D74524" w:rsidRPr="00387464" w:rsidRDefault="00D74524" w:rsidP="00D74524">
      <w:pPr>
        <w:spacing w:after="0" w:line="240" w:lineRule="auto"/>
        <w:rPr>
          <w:rFonts w:ascii="Cambria" w:eastAsia="MS Mincho" w:hAnsi="Cambria" w:cs="Times New Roman"/>
          <w:iCs/>
        </w:rPr>
      </w:pPr>
    </w:p>
    <w:p w:rsidR="00D74524" w:rsidRPr="00387464" w:rsidRDefault="00D74524" w:rsidP="00D74524">
      <w:pPr>
        <w:spacing w:after="0" w:line="240" w:lineRule="auto"/>
        <w:rPr>
          <w:rFonts w:ascii="Cambria" w:eastAsia="MS Mincho" w:hAnsi="Cambria" w:cs="Times New Roman"/>
          <w:iCs/>
        </w:rPr>
      </w:pPr>
    </w:p>
    <w:p w:rsidR="00D74524" w:rsidRPr="00387464" w:rsidRDefault="00D74524" w:rsidP="00D74524">
      <w:pPr>
        <w:spacing w:after="0" w:line="240" w:lineRule="auto"/>
        <w:rPr>
          <w:rFonts w:ascii="Cambria" w:eastAsia="MS Mincho" w:hAnsi="Cambria" w:cs="Times New Roman"/>
          <w:iCs/>
        </w:rPr>
      </w:pPr>
    </w:p>
    <w:p w:rsidR="00D74524" w:rsidRPr="00387464" w:rsidRDefault="00C71433" w:rsidP="00B915F9">
      <w:pPr>
        <w:pStyle w:val="ListParagraph"/>
        <w:numPr>
          <w:ilvl w:val="0"/>
          <w:numId w:val="64"/>
        </w:numPr>
        <w:spacing w:after="0" w:line="240" w:lineRule="auto"/>
        <w:rPr>
          <w:rFonts w:ascii="Calibri" w:hAnsi="Calibri"/>
          <w:b/>
          <w:noProof/>
        </w:rPr>
      </w:pPr>
      <w:r w:rsidRPr="00387464">
        <w:rPr>
          <w:rFonts w:ascii="Calibri" w:eastAsia="Calibri" w:hAnsi="Calibri" w:cs="Times New Roman"/>
          <w:b/>
          <w:iCs/>
        </w:rPr>
        <w:t xml:space="preserve">   </w:t>
      </w:r>
      <w:r w:rsidR="00D74524" w:rsidRPr="00387464">
        <w:rPr>
          <w:rFonts w:ascii="Calibri" w:eastAsia="Calibri" w:hAnsi="Calibri" w:cs="Times New Roman"/>
          <w:b/>
          <w:iCs/>
        </w:rPr>
        <w:t xml:space="preserve">Draw the table below </w:t>
      </w:r>
      <w:r w:rsidR="00D74524" w:rsidRPr="00387464">
        <w:rPr>
          <w:rFonts w:ascii="Calibri" w:hAnsi="Calibri"/>
          <w:b/>
          <w:noProof/>
        </w:rPr>
        <w:t>on two attached sheets of flip chart paper and cover until needed.</w:t>
      </w:r>
    </w:p>
    <w:p w:rsidR="00D74524" w:rsidRPr="00387464" w:rsidRDefault="00D74524" w:rsidP="00A45213">
      <w:pPr>
        <w:spacing w:after="0" w:line="240" w:lineRule="auto"/>
        <w:ind w:firstLine="60"/>
        <w:rPr>
          <w:rFonts w:ascii="Cambria" w:eastAsia="MS Mincho" w:hAnsi="Cambria" w:cs="Times New Roman"/>
          <w:iCs/>
        </w:rPr>
      </w:pPr>
    </w:p>
    <w:tbl>
      <w:tblPr>
        <w:tblStyle w:val="TableGrid1"/>
        <w:tblW w:w="5688" w:type="dxa"/>
        <w:jc w:val="center"/>
        <w:tblLayout w:type="fixed"/>
        <w:tblLook w:val="04A0" w:firstRow="1" w:lastRow="0" w:firstColumn="1" w:lastColumn="0" w:noHBand="0" w:noVBand="1"/>
      </w:tblPr>
      <w:tblGrid>
        <w:gridCol w:w="1773"/>
        <w:gridCol w:w="1203"/>
        <w:gridCol w:w="1092"/>
        <w:gridCol w:w="1620"/>
      </w:tblGrid>
      <w:tr w:rsidR="00441AF5" w:rsidRPr="006279BA">
        <w:trPr>
          <w:trHeight w:val="622"/>
          <w:jc w:val="center"/>
        </w:trPr>
        <w:tc>
          <w:tcPr>
            <w:tcW w:w="1773" w:type="dxa"/>
            <w:vAlign w:val="center"/>
          </w:tcPr>
          <w:p w:rsidR="00D74524" w:rsidRPr="006279BA" w:rsidRDefault="00D74524" w:rsidP="006279BA">
            <w:pPr>
              <w:spacing w:after="0" w:line="240" w:lineRule="auto"/>
              <w:rPr>
                <w:rFonts w:ascii="Calibri" w:hAnsi="Calibri" w:cs="Times New Roman"/>
                <w:b/>
                <w:sz w:val="20"/>
                <w:szCs w:val="20"/>
              </w:rPr>
            </w:pPr>
            <w:r w:rsidRPr="006279BA">
              <w:rPr>
                <w:rFonts w:ascii="Calibri" w:hAnsi="Calibri" w:cs="Times New Roman"/>
                <w:b/>
                <w:sz w:val="20"/>
                <w:szCs w:val="20"/>
              </w:rPr>
              <w:t>Concept</w:t>
            </w:r>
          </w:p>
        </w:tc>
        <w:tc>
          <w:tcPr>
            <w:tcW w:w="1203" w:type="dxa"/>
            <w:vAlign w:val="center"/>
          </w:tcPr>
          <w:p w:rsidR="00D74524" w:rsidRPr="006279BA" w:rsidRDefault="00D74524" w:rsidP="006279BA">
            <w:pPr>
              <w:spacing w:line="240" w:lineRule="auto"/>
              <w:jc w:val="center"/>
              <w:rPr>
                <w:rFonts w:ascii="Calibri" w:hAnsi="Calibri" w:cs="Times New Roman"/>
                <w:b/>
                <w:sz w:val="20"/>
                <w:szCs w:val="20"/>
              </w:rPr>
            </w:pPr>
            <w:r w:rsidRPr="006279BA">
              <w:rPr>
                <w:rFonts w:ascii="Calibri" w:hAnsi="Calibri" w:cs="Times New Roman"/>
                <w:b/>
                <w:sz w:val="20"/>
                <w:szCs w:val="20"/>
              </w:rPr>
              <w:t>Target Audience</w:t>
            </w:r>
          </w:p>
        </w:tc>
        <w:tc>
          <w:tcPr>
            <w:tcW w:w="1092" w:type="dxa"/>
            <w:vAlign w:val="center"/>
          </w:tcPr>
          <w:p w:rsidR="00D74524" w:rsidRPr="006279BA" w:rsidRDefault="00D74524" w:rsidP="006279BA">
            <w:pPr>
              <w:spacing w:line="240" w:lineRule="auto"/>
              <w:jc w:val="center"/>
              <w:rPr>
                <w:rFonts w:ascii="Calibri" w:hAnsi="Calibri" w:cs="Times New Roman"/>
                <w:b/>
                <w:sz w:val="20"/>
                <w:szCs w:val="20"/>
              </w:rPr>
            </w:pPr>
            <w:r w:rsidRPr="006279BA">
              <w:rPr>
                <w:rFonts w:ascii="Calibri" w:hAnsi="Calibri" w:cs="Times New Roman"/>
                <w:b/>
                <w:sz w:val="20"/>
                <w:szCs w:val="20"/>
              </w:rPr>
              <w:t>Objective</w:t>
            </w:r>
          </w:p>
        </w:tc>
        <w:tc>
          <w:tcPr>
            <w:tcW w:w="1620" w:type="dxa"/>
            <w:vAlign w:val="center"/>
          </w:tcPr>
          <w:p w:rsidR="00D74524" w:rsidRPr="006279BA" w:rsidRDefault="00D74524" w:rsidP="006279BA">
            <w:pPr>
              <w:spacing w:line="240" w:lineRule="auto"/>
              <w:jc w:val="center"/>
              <w:rPr>
                <w:rFonts w:ascii="Calibri" w:hAnsi="Calibri" w:cs="Times New Roman"/>
                <w:b/>
                <w:sz w:val="20"/>
                <w:szCs w:val="20"/>
              </w:rPr>
            </w:pPr>
            <w:r w:rsidRPr="006279BA">
              <w:rPr>
                <w:rFonts w:ascii="Calibri" w:hAnsi="Calibri" w:cs="Times New Roman"/>
                <w:b/>
                <w:sz w:val="20"/>
                <w:szCs w:val="20"/>
              </w:rPr>
              <w:t>How is success measured?</w:t>
            </w:r>
          </w:p>
        </w:tc>
      </w:tr>
      <w:tr w:rsidR="00441AF5" w:rsidRPr="006279BA">
        <w:trPr>
          <w:trHeight w:val="561"/>
          <w:jc w:val="center"/>
        </w:trPr>
        <w:tc>
          <w:tcPr>
            <w:tcW w:w="1773" w:type="dxa"/>
            <w:vAlign w:val="center"/>
          </w:tcPr>
          <w:p w:rsidR="00D74524" w:rsidRPr="006279BA" w:rsidRDefault="00D74524" w:rsidP="006279BA">
            <w:pPr>
              <w:spacing w:after="0" w:line="240" w:lineRule="auto"/>
              <w:rPr>
                <w:rFonts w:ascii="Calibri" w:hAnsi="Calibri" w:cs="Times New Roman"/>
                <w:b/>
                <w:sz w:val="20"/>
                <w:szCs w:val="20"/>
              </w:rPr>
            </w:pPr>
            <w:r w:rsidRPr="006279BA">
              <w:rPr>
                <w:rFonts w:ascii="Calibri" w:hAnsi="Calibri" w:cs="Times New Roman"/>
                <w:b/>
                <w:sz w:val="20"/>
                <w:szCs w:val="20"/>
              </w:rPr>
              <w:t>IEC/BCC</w:t>
            </w:r>
          </w:p>
        </w:tc>
        <w:tc>
          <w:tcPr>
            <w:tcW w:w="1203" w:type="dxa"/>
            <w:vAlign w:val="center"/>
          </w:tcPr>
          <w:p w:rsidR="00D74524" w:rsidRPr="006279BA" w:rsidRDefault="00D74524" w:rsidP="006279BA">
            <w:pPr>
              <w:ind w:left="360"/>
              <w:jc w:val="center"/>
              <w:rPr>
                <w:rFonts w:ascii="Calibri" w:hAnsi="Calibri" w:cs="Times New Roman"/>
                <w:sz w:val="20"/>
                <w:szCs w:val="20"/>
              </w:rPr>
            </w:pPr>
          </w:p>
        </w:tc>
        <w:tc>
          <w:tcPr>
            <w:tcW w:w="1092" w:type="dxa"/>
            <w:vAlign w:val="center"/>
          </w:tcPr>
          <w:p w:rsidR="00D74524" w:rsidRPr="006279BA" w:rsidRDefault="00D74524" w:rsidP="006279BA">
            <w:pPr>
              <w:ind w:left="360"/>
              <w:jc w:val="center"/>
              <w:rPr>
                <w:rFonts w:ascii="Calibri" w:hAnsi="Calibri" w:cs="Times New Roman"/>
                <w:sz w:val="20"/>
                <w:szCs w:val="20"/>
              </w:rPr>
            </w:pPr>
          </w:p>
        </w:tc>
        <w:tc>
          <w:tcPr>
            <w:tcW w:w="1620" w:type="dxa"/>
            <w:vAlign w:val="center"/>
          </w:tcPr>
          <w:p w:rsidR="00D74524" w:rsidRPr="006279BA" w:rsidRDefault="00D74524" w:rsidP="006279BA">
            <w:pPr>
              <w:ind w:left="360"/>
              <w:jc w:val="center"/>
              <w:rPr>
                <w:rFonts w:ascii="Calibri" w:hAnsi="Calibri" w:cs="Times New Roman"/>
                <w:sz w:val="20"/>
                <w:szCs w:val="20"/>
              </w:rPr>
            </w:pPr>
          </w:p>
        </w:tc>
      </w:tr>
      <w:tr w:rsidR="00441AF5" w:rsidRPr="006279BA">
        <w:trPr>
          <w:trHeight w:val="456"/>
          <w:jc w:val="center"/>
        </w:trPr>
        <w:tc>
          <w:tcPr>
            <w:tcW w:w="1773" w:type="dxa"/>
            <w:vAlign w:val="center"/>
          </w:tcPr>
          <w:p w:rsidR="00D74524" w:rsidRPr="006279BA" w:rsidRDefault="00D74524" w:rsidP="006279BA">
            <w:pPr>
              <w:spacing w:after="0" w:line="240" w:lineRule="auto"/>
              <w:rPr>
                <w:rFonts w:ascii="Calibri" w:hAnsi="Calibri" w:cs="Times New Roman"/>
                <w:b/>
                <w:sz w:val="20"/>
                <w:szCs w:val="20"/>
              </w:rPr>
            </w:pPr>
            <w:r w:rsidRPr="006279BA">
              <w:rPr>
                <w:rFonts w:ascii="Calibri" w:hAnsi="Calibri" w:cs="Times New Roman"/>
                <w:b/>
                <w:sz w:val="20"/>
                <w:szCs w:val="20"/>
              </w:rPr>
              <w:t>Raising issue awareness</w:t>
            </w:r>
          </w:p>
        </w:tc>
        <w:tc>
          <w:tcPr>
            <w:tcW w:w="1203" w:type="dxa"/>
            <w:vAlign w:val="center"/>
          </w:tcPr>
          <w:p w:rsidR="00D74524" w:rsidRPr="006279BA" w:rsidRDefault="00D74524" w:rsidP="006279BA">
            <w:pPr>
              <w:ind w:left="360"/>
              <w:jc w:val="center"/>
              <w:rPr>
                <w:rFonts w:ascii="Calibri" w:hAnsi="Calibri" w:cs="Times New Roman"/>
                <w:sz w:val="20"/>
                <w:szCs w:val="20"/>
              </w:rPr>
            </w:pPr>
          </w:p>
        </w:tc>
        <w:tc>
          <w:tcPr>
            <w:tcW w:w="1092" w:type="dxa"/>
            <w:vAlign w:val="center"/>
          </w:tcPr>
          <w:p w:rsidR="00D74524" w:rsidRPr="006279BA" w:rsidRDefault="00D74524" w:rsidP="006279BA">
            <w:pPr>
              <w:ind w:left="360"/>
              <w:jc w:val="center"/>
              <w:rPr>
                <w:rFonts w:ascii="Calibri" w:hAnsi="Calibri" w:cs="Times New Roman"/>
                <w:sz w:val="20"/>
                <w:szCs w:val="20"/>
              </w:rPr>
            </w:pPr>
          </w:p>
        </w:tc>
        <w:tc>
          <w:tcPr>
            <w:tcW w:w="1620" w:type="dxa"/>
            <w:vAlign w:val="center"/>
          </w:tcPr>
          <w:p w:rsidR="00D74524" w:rsidRPr="006279BA" w:rsidRDefault="00D74524" w:rsidP="006279BA">
            <w:pPr>
              <w:ind w:left="360"/>
              <w:jc w:val="center"/>
              <w:rPr>
                <w:rFonts w:ascii="Calibri" w:hAnsi="Calibri" w:cs="Times New Roman"/>
                <w:sz w:val="20"/>
                <w:szCs w:val="20"/>
              </w:rPr>
            </w:pPr>
          </w:p>
        </w:tc>
      </w:tr>
      <w:tr w:rsidR="00441AF5" w:rsidRPr="006279BA">
        <w:trPr>
          <w:trHeight w:val="456"/>
          <w:jc w:val="center"/>
        </w:trPr>
        <w:tc>
          <w:tcPr>
            <w:tcW w:w="1773" w:type="dxa"/>
            <w:vAlign w:val="center"/>
          </w:tcPr>
          <w:p w:rsidR="00D74524" w:rsidRPr="006279BA" w:rsidRDefault="00D74524" w:rsidP="006279BA">
            <w:pPr>
              <w:spacing w:after="0" w:line="240" w:lineRule="auto"/>
              <w:rPr>
                <w:rFonts w:ascii="Calibri" w:hAnsi="Calibri" w:cs="Times New Roman"/>
                <w:b/>
                <w:sz w:val="20"/>
                <w:szCs w:val="20"/>
              </w:rPr>
            </w:pPr>
            <w:r w:rsidRPr="006279BA">
              <w:rPr>
                <w:rFonts w:ascii="Calibri" w:hAnsi="Calibri" w:cs="Times New Roman"/>
                <w:b/>
                <w:sz w:val="20"/>
                <w:szCs w:val="20"/>
              </w:rPr>
              <w:t>Fundraising</w:t>
            </w:r>
          </w:p>
        </w:tc>
        <w:tc>
          <w:tcPr>
            <w:tcW w:w="1203" w:type="dxa"/>
            <w:vAlign w:val="center"/>
          </w:tcPr>
          <w:p w:rsidR="00D74524" w:rsidRPr="006279BA" w:rsidRDefault="00D74524" w:rsidP="006279BA">
            <w:pPr>
              <w:ind w:left="360"/>
              <w:jc w:val="center"/>
              <w:rPr>
                <w:rFonts w:ascii="Calibri" w:hAnsi="Calibri" w:cs="Times New Roman"/>
                <w:sz w:val="20"/>
                <w:szCs w:val="20"/>
              </w:rPr>
            </w:pPr>
          </w:p>
        </w:tc>
        <w:tc>
          <w:tcPr>
            <w:tcW w:w="1092" w:type="dxa"/>
            <w:vAlign w:val="center"/>
          </w:tcPr>
          <w:p w:rsidR="00D74524" w:rsidRPr="006279BA" w:rsidRDefault="00D74524" w:rsidP="006279BA">
            <w:pPr>
              <w:ind w:left="360"/>
              <w:jc w:val="center"/>
              <w:rPr>
                <w:rFonts w:ascii="Calibri" w:hAnsi="Calibri" w:cs="Times New Roman"/>
                <w:sz w:val="20"/>
                <w:szCs w:val="20"/>
              </w:rPr>
            </w:pPr>
          </w:p>
        </w:tc>
        <w:tc>
          <w:tcPr>
            <w:tcW w:w="1620" w:type="dxa"/>
            <w:vAlign w:val="center"/>
          </w:tcPr>
          <w:p w:rsidR="00D74524" w:rsidRPr="006279BA" w:rsidRDefault="00D74524" w:rsidP="006279BA">
            <w:pPr>
              <w:ind w:left="360"/>
              <w:jc w:val="center"/>
              <w:rPr>
                <w:rFonts w:ascii="Calibri" w:hAnsi="Calibri" w:cs="Times New Roman"/>
                <w:sz w:val="20"/>
                <w:szCs w:val="20"/>
              </w:rPr>
            </w:pPr>
          </w:p>
        </w:tc>
      </w:tr>
      <w:tr w:rsidR="00441AF5" w:rsidRPr="006279BA">
        <w:trPr>
          <w:trHeight w:val="471"/>
          <w:jc w:val="center"/>
        </w:trPr>
        <w:tc>
          <w:tcPr>
            <w:tcW w:w="1773" w:type="dxa"/>
            <w:vAlign w:val="center"/>
          </w:tcPr>
          <w:p w:rsidR="00C71433" w:rsidRPr="006279BA" w:rsidRDefault="00D74524" w:rsidP="006279BA">
            <w:pPr>
              <w:spacing w:after="0" w:line="240" w:lineRule="auto"/>
              <w:rPr>
                <w:rFonts w:ascii="Calibri" w:hAnsi="Calibri" w:cs="Times New Roman"/>
                <w:b/>
                <w:sz w:val="20"/>
                <w:szCs w:val="20"/>
              </w:rPr>
            </w:pPr>
            <w:r w:rsidRPr="006279BA">
              <w:rPr>
                <w:rFonts w:ascii="Calibri" w:hAnsi="Calibri" w:cs="Times New Roman"/>
                <w:b/>
                <w:sz w:val="20"/>
                <w:szCs w:val="20"/>
              </w:rPr>
              <w:t>Community/</w:t>
            </w:r>
          </w:p>
          <w:p w:rsidR="00D74524" w:rsidRPr="006279BA" w:rsidRDefault="00D74524" w:rsidP="006279BA">
            <w:pPr>
              <w:spacing w:after="0" w:line="240" w:lineRule="auto"/>
              <w:rPr>
                <w:rFonts w:ascii="Calibri" w:hAnsi="Calibri" w:cs="Times New Roman"/>
                <w:b/>
                <w:sz w:val="20"/>
                <w:szCs w:val="20"/>
              </w:rPr>
            </w:pPr>
            <w:r w:rsidRPr="006279BA">
              <w:rPr>
                <w:rFonts w:ascii="Calibri" w:hAnsi="Calibri" w:cs="Times New Roman"/>
                <w:b/>
                <w:sz w:val="20"/>
                <w:szCs w:val="20"/>
              </w:rPr>
              <w:t>social mobilization</w:t>
            </w:r>
          </w:p>
        </w:tc>
        <w:tc>
          <w:tcPr>
            <w:tcW w:w="1203" w:type="dxa"/>
            <w:vAlign w:val="center"/>
          </w:tcPr>
          <w:p w:rsidR="00D74524" w:rsidRPr="006279BA" w:rsidRDefault="00D74524" w:rsidP="006279BA">
            <w:pPr>
              <w:ind w:left="360"/>
              <w:jc w:val="center"/>
              <w:rPr>
                <w:rFonts w:ascii="Calibri" w:hAnsi="Calibri" w:cs="Times New Roman"/>
                <w:sz w:val="20"/>
                <w:szCs w:val="20"/>
              </w:rPr>
            </w:pPr>
          </w:p>
        </w:tc>
        <w:tc>
          <w:tcPr>
            <w:tcW w:w="1092" w:type="dxa"/>
            <w:vAlign w:val="center"/>
          </w:tcPr>
          <w:p w:rsidR="00D74524" w:rsidRPr="006279BA" w:rsidRDefault="00D74524" w:rsidP="006279BA">
            <w:pPr>
              <w:ind w:left="360"/>
              <w:jc w:val="center"/>
              <w:rPr>
                <w:rFonts w:ascii="Calibri" w:hAnsi="Calibri" w:cs="Times New Roman"/>
                <w:sz w:val="20"/>
                <w:szCs w:val="20"/>
              </w:rPr>
            </w:pPr>
          </w:p>
        </w:tc>
        <w:tc>
          <w:tcPr>
            <w:tcW w:w="1620" w:type="dxa"/>
            <w:vAlign w:val="center"/>
          </w:tcPr>
          <w:p w:rsidR="00D74524" w:rsidRPr="006279BA" w:rsidRDefault="00D74524" w:rsidP="006279BA">
            <w:pPr>
              <w:ind w:left="360"/>
              <w:jc w:val="center"/>
              <w:rPr>
                <w:rFonts w:ascii="Calibri" w:hAnsi="Calibri" w:cs="Times New Roman"/>
                <w:sz w:val="20"/>
                <w:szCs w:val="20"/>
              </w:rPr>
            </w:pPr>
          </w:p>
        </w:tc>
      </w:tr>
      <w:tr w:rsidR="00441AF5" w:rsidRPr="006279BA">
        <w:trPr>
          <w:trHeight w:val="471"/>
          <w:jc w:val="center"/>
        </w:trPr>
        <w:tc>
          <w:tcPr>
            <w:tcW w:w="1773" w:type="dxa"/>
            <w:vAlign w:val="center"/>
          </w:tcPr>
          <w:p w:rsidR="00D74524" w:rsidRPr="006279BA" w:rsidRDefault="00D74524" w:rsidP="006279BA">
            <w:pPr>
              <w:spacing w:after="0" w:line="240" w:lineRule="auto"/>
              <w:rPr>
                <w:rFonts w:ascii="Calibri" w:hAnsi="Calibri" w:cs="Times New Roman"/>
                <w:b/>
                <w:sz w:val="20"/>
                <w:szCs w:val="20"/>
              </w:rPr>
            </w:pPr>
            <w:r w:rsidRPr="006279BA">
              <w:rPr>
                <w:rFonts w:ascii="Calibri" w:hAnsi="Calibri" w:cs="Times New Roman"/>
                <w:b/>
                <w:sz w:val="20"/>
                <w:szCs w:val="20"/>
              </w:rPr>
              <w:t>Policy advocacy</w:t>
            </w:r>
          </w:p>
        </w:tc>
        <w:tc>
          <w:tcPr>
            <w:tcW w:w="1203" w:type="dxa"/>
            <w:vAlign w:val="center"/>
          </w:tcPr>
          <w:p w:rsidR="00D74524" w:rsidRPr="006279BA" w:rsidRDefault="00D74524" w:rsidP="006279BA">
            <w:pPr>
              <w:ind w:left="360"/>
              <w:jc w:val="center"/>
              <w:rPr>
                <w:rFonts w:ascii="Calibri" w:hAnsi="Calibri" w:cs="Times New Roman"/>
                <w:sz w:val="20"/>
                <w:szCs w:val="20"/>
              </w:rPr>
            </w:pPr>
          </w:p>
        </w:tc>
        <w:tc>
          <w:tcPr>
            <w:tcW w:w="1092" w:type="dxa"/>
            <w:vAlign w:val="center"/>
          </w:tcPr>
          <w:p w:rsidR="00D74524" w:rsidRPr="006279BA" w:rsidRDefault="00D74524" w:rsidP="006279BA">
            <w:pPr>
              <w:ind w:left="360"/>
              <w:jc w:val="center"/>
              <w:rPr>
                <w:rFonts w:ascii="Calibri" w:hAnsi="Calibri" w:cs="Times New Roman"/>
                <w:sz w:val="20"/>
                <w:szCs w:val="20"/>
              </w:rPr>
            </w:pPr>
          </w:p>
        </w:tc>
        <w:tc>
          <w:tcPr>
            <w:tcW w:w="1620" w:type="dxa"/>
            <w:vAlign w:val="center"/>
          </w:tcPr>
          <w:p w:rsidR="00D74524" w:rsidRPr="006279BA" w:rsidRDefault="00D74524" w:rsidP="006279BA">
            <w:pPr>
              <w:ind w:left="360"/>
              <w:jc w:val="center"/>
              <w:rPr>
                <w:rFonts w:ascii="Calibri" w:hAnsi="Calibri" w:cs="Times New Roman"/>
                <w:sz w:val="20"/>
                <w:szCs w:val="20"/>
              </w:rPr>
            </w:pPr>
          </w:p>
        </w:tc>
      </w:tr>
    </w:tbl>
    <w:p w:rsidR="00D74524" w:rsidRPr="00387464" w:rsidRDefault="00D74524" w:rsidP="00D74524">
      <w:pPr>
        <w:spacing w:after="0" w:line="240" w:lineRule="auto"/>
        <w:rPr>
          <w:rFonts w:ascii="Cambria" w:eastAsia="MS Mincho" w:hAnsi="Cambria" w:cs="Times New Roman"/>
          <w:iCs/>
        </w:rPr>
      </w:pPr>
    </w:p>
    <w:p w:rsidR="00BC7691" w:rsidRDefault="00BC7691" w:rsidP="00BC7691">
      <w:pPr>
        <w:spacing w:after="0" w:line="240" w:lineRule="auto"/>
        <w:rPr>
          <w:rFonts w:ascii="Calibri" w:eastAsia="MS Mincho" w:hAnsi="Calibri" w:cs="Times New Roman"/>
          <w:iCs/>
        </w:rPr>
      </w:pPr>
    </w:p>
    <w:p w:rsidR="0041212E" w:rsidRPr="00387464" w:rsidRDefault="0041212E" w:rsidP="00BC7691">
      <w:pPr>
        <w:spacing w:after="0" w:line="240" w:lineRule="auto"/>
        <w:rPr>
          <w:rFonts w:ascii="Calibri" w:eastAsia="MS Mincho" w:hAnsi="Calibri" w:cs="Times New Roman"/>
          <w:iCs/>
        </w:rPr>
      </w:pPr>
    </w:p>
    <w:p w:rsidR="00D74524" w:rsidRPr="00387464" w:rsidRDefault="00C71433" w:rsidP="009761F6">
      <w:pPr>
        <w:pStyle w:val="ListParagraph"/>
        <w:numPr>
          <w:ilvl w:val="0"/>
          <w:numId w:val="234"/>
        </w:numPr>
        <w:spacing w:after="120" w:line="240" w:lineRule="auto"/>
        <w:rPr>
          <w:rFonts w:ascii="Calibri" w:eastAsia="Calibri" w:hAnsi="Calibri" w:cs="Times New Roman"/>
          <w:b/>
          <w:iCs/>
        </w:rPr>
      </w:pPr>
      <w:r w:rsidRPr="00387464">
        <w:rPr>
          <w:rFonts w:ascii="Calibri" w:eastAsia="Calibri" w:hAnsi="Calibri" w:cs="Times New Roman"/>
          <w:b/>
          <w:iCs/>
        </w:rPr>
        <w:t xml:space="preserve">   </w:t>
      </w:r>
      <w:r w:rsidR="00BC7691" w:rsidRPr="00387464">
        <w:rPr>
          <w:rFonts w:ascii="Calibri" w:eastAsia="Calibri" w:hAnsi="Calibri" w:cs="Times New Roman"/>
          <w:b/>
          <w:iCs/>
        </w:rPr>
        <w:t xml:space="preserve">Load </w:t>
      </w:r>
      <w:r w:rsidR="0041212E">
        <w:rPr>
          <w:rFonts w:ascii="Calibri" w:eastAsia="Calibri" w:hAnsi="Calibri" w:cs="Times New Roman"/>
          <w:b/>
          <w:iCs/>
        </w:rPr>
        <w:t xml:space="preserve">the </w:t>
      </w:r>
      <w:r w:rsidR="00EF1483" w:rsidRPr="00387464">
        <w:rPr>
          <w:rFonts w:ascii="Calibri" w:eastAsia="Calibri" w:hAnsi="Calibri" w:cs="Times New Roman"/>
          <w:b/>
          <w:iCs/>
        </w:rPr>
        <w:t>slides</w:t>
      </w:r>
      <w:r w:rsidR="00BC7691" w:rsidRPr="00387464">
        <w:rPr>
          <w:rFonts w:ascii="Calibri" w:eastAsia="Calibri" w:hAnsi="Calibri" w:cs="Times New Roman"/>
          <w:b/>
          <w:iCs/>
        </w:rPr>
        <w:t>.</w:t>
      </w:r>
      <w:r w:rsidR="00A15F78" w:rsidRPr="00A15F78">
        <w:rPr>
          <w:rFonts w:ascii="Calibri" w:hAnsi="Calibri"/>
          <w:bCs/>
          <w:noProof/>
        </w:rPr>
        <w:t xml:space="preserve"> </w:t>
      </w:r>
      <w:r w:rsidR="00EF1483" w:rsidRPr="00387464">
        <w:rPr>
          <w:rFonts w:ascii="Calibri" w:hAnsi="Calibri" w:cs="Arial"/>
          <w:b/>
          <w:noProof/>
        </w:rPr>
        <w:t xml:space="preserve"> </w:t>
      </w:r>
    </w:p>
    <w:p w:rsidR="00964707" w:rsidRDefault="00964707" w:rsidP="00A80118">
      <w:pPr>
        <w:tabs>
          <w:tab w:val="left" w:pos="1800"/>
          <w:tab w:val="left" w:pos="2160"/>
        </w:tabs>
        <w:spacing w:after="0" w:line="240" w:lineRule="auto"/>
        <w:rPr>
          <w:rFonts w:ascii="Arial" w:eastAsia="ヒラギノ角ゴ Pro W3" w:hAnsi="Arial" w:cs="Arial"/>
          <w:b/>
          <w:color w:val="004080"/>
          <w:u w:val="single"/>
        </w:rPr>
      </w:pPr>
    </w:p>
    <w:p w:rsidR="0041212E" w:rsidRPr="00387464" w:rsidRDefault="0041212E" w:rsidP="00D74524">
      <w:pPr>
        <w:tabs>
          <w:tab w:val="left" w:pos="1800"/>
          <w:tab w:val="left" w:pos="2160"/>
        </w:tabs>
        <w:spacing w:after="0" w:line="240" w:lineRule="auto"/>
        <w:ind w:left="2160" w:hanging="2160"/>
        <w:rPr>
          <w:rFonts w:ascii="Arial" w:eastAsia="ヒラギノ角ゴ Pro W3" w:hAnsi="Arial" w:cs="Arial"/>
          <w:b/>
          <w:color w:val="004080"/>
          <w:u w:val="single"/>
        </w:rPr>
      </w:pPr>
    </w:p>
    <w:p w:rsidR="00D74524" w:rsidRPr="00387464" w:rsidRDefault="0085401A" w:rsidP="00D74524">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30080" behindDoc="0" locked="0" layoutInCell="1" allowOverlap="1" wp14:anchorId="7092B134" wp14:editId="46A50BCE">
                <wp:simplePos x="0" y="0"/>
                <wp:positionH relativeFrom="column">
                  <wp:posOffset>-138430</wp:posOffset>
                </wp:positionH>
                <wp:positionV relativeFrom="paragraph">
                  <wp:posOffset>-3175</wp:posOffset>
                </wp:positionV>
                <wp:extent cx="5961380" cy="400685"/>
                <wp:effectExtent l="0" t="0" r="20320" b="18415"/>
                <wp:wrapTight wrapText="bothSides">
                  <wp:wrapPolygon edited="0">
                    <wp:start x="552" y="0"/>
                    <wp:lineTo x="0" y="4108"/>
                    <wp:lineTo x="0" y="17458"/>
                    <wp:lineTo x="414" y="21566"/>
                    <wp:lineTo x="483" y="21566"/>
                    <wp:lineTo x="8352" y="21566"/>
                    <wp:lineTo x="8421" y="21566"/>
                    <wp:lineTo x="8835" y="17458"/>
                    <wp:lineTo x="21605" y="14377"/>
                    <wp:lineTo x="21605" y="11296"/>
                    <wp:lineTo x="8283" y="0"/>
                    <wp:lineTo x="552" y="0"/>
                  </wp:wrapPolygon>
                </wp:wrapTight>
                <wp:docPr id="89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400685"/>
                          <a:chOff x="0" y="0"/>
                          <a:chExt cx="59613" cy="4006"/>
                        </a:xfrm>
                      </wpg:grpSpPr>
                      <wps:wsp>
                        <wps:cNvPr id="900" name="AutoShape 26"/>
                        <wps:cNvSpPr>
                          <a:spLocks/>
                        </wps:cNvSpPr>
                        <wps:spPr bwMode="auto">
                          <a:xfrm>
                            <a:off x="0" y="0"/>
                            <a:ext cx="26289" cy="4006"/>
                          </a:xfrm>
                          <a:custGeom>
                            <a:avLst/>
                            <a:gdLst>
                              <a:gd name="T0" fmla="*/ 359278 w 21600"/>
                              <a:gd name="T1" fmla="*/ 0 h 21600"/>
                              <a:gd name="T2" fmla="*/ 2291517 w 21600"/>
                              <a:gd name="T3" fmla="*/ 0 h 21600"/>
                              <a:gd name="T4" fmla="*/ 2628900 w 21600"/>
                              <a:gd name="T5" fmla="*/ 200343 h 21600"/>
                              <a:gd name="T6" fmla="*/ 2291517 w 21600"/>
                              <a:gd name="T7" fmla="*/ 400685 h 21600"/>
                              <a:gd name="T8" fmla="*/ 359278 w 21600"/>
                              <a:gd name="T9" fmla="*/ 400685 h 21600"/>
                              <a:gd name="T10" fmla="*/ 0 w 21600"/>
                              <a:gd name="T11" fmla="*/ 200343 h 21600"/>
                              <a:gd name="T12" fmla="*/ 35927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C71433" w:rsidRDefault="00840233" w:rsidP="00D74524">
                              <w:pPr>
                                <w:spacing w:after="0" w:line="240" w:lineRule="auto"/>
                                <w:rPr>
                                  <w:rFonts w:asciiTheme="majorHAnsi" w:hAnsiTheme="majorHAnsi"/>
                                  <w:sz w:val="32"/>
                                  <w:szCs w:val="32"/>
                                </w:rPr>
                              </w:pPr>
                              <w:r w:rsidRPr="00C71433">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901" name="Straight Connector 46"/>
                        <wps:cNvCnPr/>
                        <wps:spPr bwMode="auto">
                          <a:xfrm>
                            <a:off x="27736" y="2292"/>
                            <a:ext cx="31877" cy="8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0" o:spid="_x0000_s1069" style="position:absolute;left:0;text-align:left;margin-left:-10.9pt;margin-top:-.25pt;width:469.4pt;height:31.55pt;z-index:251630080;mso-width-relative:margin;mso-height-relative:margin" coordsize="59613,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">
                <v:shape id="AutoShape 26" o:spid="_x0000_s1070" style="position:absolute;width:26289;height:400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cXcMA&#10;AADcAAAADwAAAGRycy9kb3ducmV2LnhtbERPz2vCMBS+D/wfwhN2GZooMrUaxQkOLztYxfOzebbF&#10;5qU0Wdv51y+HwY4f3+/1treVaKnxpWMNk7ECQZw5U3Ku4XI+jBYgfEA2WDkmDT/kYbsZvKwxMa7j&#10;E7VpyEUMYZ+ghiKEOpHSZwVZ9GNXE0fu7hqLIcIml6bBLobbSk6VepcWS44NBda0Lyh7pN9WwzG7&#10;24/bW1cfro/Z52y+e+Zf9NT6ddjvViAC9eFf/Oc+Gg1LF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vcXcMAAADcAAAADwAAAAAAAAAAAAAAAACYAgAAZHJzL2Rv&#10;d25yZXYueG1sUEsFBgAAAAAEAAQA9QAAAIgDAAAAAA==&#10;" adj="-11796480,,5400" path="m2724,l17374,v1919,,2558,4835,2558,10800c19932,16765,19293,21600,17374,21600r-14650,c805,21600,,16765,,10800,,4835,805,,2724,xe" fillcolor="#f2f2f2 [3052]" strokecolor="black [3213]">
                  <v:stroke joinstyle="miter"/>
                  <v:formulas/>
                  <v:path arrowok="t" o:connecttype="custom" o:connectlocs="437271,0;2788967,0;3199590,37156;2788967,74312;437271,74312;0,37156;437271,0" o:connectangles="0,0,0,0,0,0,0" textboxrect="0,0,19932,21600"/>
                  <v:textbox inset="0,0,0,0">
                    <w:txbxContent>
                      <w:p w:rsidR="00840233" w:rsidRPr="00C71433" w:rsidRDefault="00840233" w:rsidP="00D74524">
                        <w:pPr>
                          <w:spacing w:after="0" w:line="240" w:lineRule="auto"/>
                          <w:rPr>
                            <w:rFonts w:asciiTheme="majorHAnsi" w:hAnsiTheme="majorHAnsi"/>
                            <w:sz w:val="32"/>
                            <w:szCs w:val="32"/>
                          </w:rPr>
                        </w:pPr>
                        <w:r w:rsidRPr="00C71433">
                          <w:rPr>
                            <w:rFonts w:asciiTheme="majorHAnsi" w:hAnsiTheme="majorHAnsi" w:cs="Gill Sans"/>
                            <w:color w:val="000000" w:themeColor="text1"/>
                            <w:sz w:val="32"/>
                            <w:szCs w:val="32"/>
                          </w:rPr>
                          <w:t xml:space="preserve">  FACILITATING THE SESSION</w:t>
                        </w:r>
                      </w:p>
                    </w:txbxContent>
                  </v:textbox>
                </v:shape>
                <v:line id="Straight Connector 46" o:spid="_x0000_s1071" style="position:absolute;visibility:visible;mso-wrap-style:square" from="27736,2292" to="5961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0DyMIAAADcAAAADwAAAGRycy9kb3ducmV2LnhtbESPQYvCMBSE7wv+h/CEva2pHhatRlFB&#10;d69b9eDt0TybYvNSktR2//1mQfA4zMw3zGoz2EY8yIfasYLpJANBXDpdc6XgfDp8zEGEiKyxcUwK&#10;finAZj16W2GuXc8/9ChiJRKEQ44KTIxtLmUoDVkME9cSJ+/mvMWYpK+k9tgnuG3kLMs+pcWa04LB&#10;lvaGynvRWQXXbhf910lu+2LYH83s0JSduyj1Ph62SxCRhvgKP9vfWsEim8L/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0DyMIAAADcAAAADwAAAAAAAAAAAAAA&#10;AAChAgAAZHJzL2Rvd25yZXYueG1sUEsFBgAAAAAEAAQA+QAAAJADAAAAAA==&#10;" strokecolor="black [3213]" strokeweight="1.5pt"/>
                <w10:wrap type="tight"/>
              </v:group>
            </w:pict>
          </mc:Fallback>
        </mc:AlternateContent>
      </w:r>
    </w:p>
    <w:p w:rsidR="00D74524" w:rsidRPr="00387464" w:rsidRDefault="00D74524" w:rsidP="00D74524">
      <w:pPr>
        <w:rPr>
          <w:rFonts w:ascii="Arial" w:eastAsia="ヒラギノ角ゴ Pro W3" w:hAnsi="Arial" w:cs="Arial"/>
          <w:b/>
          <w:color w:val="004080"/>
          <w:u w:val="single"/>
        </w:rPr>
      </w:pPr>
    </w:p>
    <w:p w:rsidR="00441AF5" w:rsidRDefault="00441AF5" w:rsidP="00441AF5">
      <w:pPr>
        <w:spacing w:after="0" w:line="240" w:lineRule="auto"/>
        <w:rPr>
          <w:rFonts w:ascii="Arial" w:eastAsia="Calibri" w:hAnsi="Arial" w:cs="Arial"/>
          <w:b/>
          <w:bCs/>
          <w:u w:val="single"/>
        </w:rPr>
      </w:pPr>
    </w:p>
    <w:p w:rsidR="0041212E" w:rsidRPr="00387464" w:rsidRDefault="0041212E" w:rsidP="00441AF5">
      <w:pPr>
        <w:spacing w:after="0" w:line="240" w:lineRule="auto"/>
        <w:rPr>
          <w:rFonts w:ascii="Arial" w:eastAsia="Calibri" w:hAnsi="Arial" w:cs="Arial"/>
          <w:b/>
          <w:bCs/>
          <w:u w:val="single"/>
        </w:rPr>
      </w:pPr>
    </w:p>
    <w:p w:rsidR="00D74524" w:rsidRPr="00926626" w:rsidRDefault="002D18D0" w:rsidP="00D74524">
      <w:pPr>
        <w:rPr>
          <w:rFonts w:ascii="Calibri" w:eastAsia="Calibri" w:hAnsi="Calibri" w:cs="Times New Roman"/>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1.</w:t>
      </w:r>
      <w:proofErr w:type="gramEnd"/>
      <w:r w:rsidR="00D74524" w:rsidRPr="00926626">
        <w:rPr>
          <w:rFonts w:ascii="Arial" w:eastAsia="Calibri" w:hAnsi="Arial" w:cs="Arial"/>
          <w:bCs/>
          <w:color w:val="365F91" w:themeColor="accent1" w:themeShade="BF"/>
          <w:sz w:val="24"/>
          <w:szCs w:val="24"/>
          <w:u w:val="single"/>
        </w:rPr>
        <w:t xml:space="preserve">   Introduce the session</w:t>
      </w:r>
      <w:r w:rsidR="00D74524" w:rsidRPr="00926626">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ab/>
      </w:r>
      <w:r w:rsidR="00FC5E4B">
        <w:rPr>
          <w:rFonts w:ascii="Calibri" w:eastAsia="Calibri" w:hAnsi="Calibri" w:cs="Times New Roman"/>
          <w:bCs/>
          <w:color w:val="365F91" w:themeColor="accent1" w:themeShade="BF"/>
          <w:sz w:val="24"/>
          <w:szCs w:val="24"/>
          <w:u w:val="single"/>
        </w:rPr>
        <w:tab/>
      </w:r>
      <w:r w:rsidR="00441AF5" w:rsidRPr="00926626">
        <w:rPr>
          <w:rFonts w:ascii="Calibri" w:eastAsia="Calibri" w:hAnsi="Calibri" w:cs="Times New Roman"/>
          <w:bCs/>
          <w:color w:val="365F91" w:themeColor="accent1" w:themeShade="BF"/>
          <w:sz w:val="24"/>
          <w:szCs w:val="24"/>
          <w:u w:val="single"/>
        </w:rPr>
        <w:t xml:space="preserve"> </w:t>
      </w:r>
      <w:r w:rsidR="00D93C9B" w:rsidRPr="00926626">
        <w:rPr>
          <w:rFonts w:ascii="Calibri" w:eastAsia="Calibri" w:hAnsi="Calibri" w:cs="Times New Roman"/>
          <w:bCs/>
          <w:i/>
          <w:color w:val="365F91" w:themeColor="accent1" w:themeShade="BF"/>
          <w:sz w:val="24"/>
          <w:szCs w:val="24"/>
          <w:u w:val="single"/>
        </w:rPr>
        <w:t>5 minutes</w:t>
      </w:r>
      <w:r w:rsidR="00D93C9B" w:rsidRPr="00926626">
        <w:rPr>
          <w:rFonts w:ascii="Calibri" w:eastAsia="MS Mincho" w:hAnsi="Calibri" w:cs="Times New Roman"/>
          <w:i/>
          <w:iCs/>
          <w:color w:val="365F91" w:themeColor="accent1" w:themeShade="BF"/>
          <w:sz w:val="24"/>
          <w:szCs w:val="24"/>
          <w:u w:val="single"/>
        </w:rPr>
        <w:t xml:space="preserve"> </w:t>
      </w:r>
    </w:p>
    <w:p w:rsidR="00D74524" w:rsidRPr="00387464" w:rsidRDefault="00D74524" w:rsidP="00B915F9">
      <w:pPr>
        <w:pStyle w:val="ListParagraph"/>
        <w:numPr>
          <w:ilvl w:val="0"/>
          <w:numId w:val="30"/>
        </w:numPr>
        <w:spacing w:after="0" w:line="240" w:lineRule="auto"/>
        <w:contextualSpacing w:val="0"/>
        <w:rPr>
          <w:rFonts w:ascii="Calibri" w:eastAsia="Calibri" w:hAnsi="Calibri" w:cs="Arial"/>
        </w:rPr>
      </w:pPr>
      <w:r w:rsidRPr="00387464">
        <w:rPr>
          <w:rFonts w:ascii="Calibri" w:hAnsi="Calibri" w:cs="Arial"/>
          <w:b/>
        </w:rPr>
        <w:t>Explain that “a</w:t>
      </w:r>
      <w:r w:rsidRPr="00387464">
        <w:rPr>
          <w:rFonts w:ascii="Calibri" w:eastAsia="Calibri" w:hAnsi="Calibri" w:cs="Arial"/>
          <w:b/>
        </w:rPr>
        <w:t>dvocacy” can have many meanings across countries and contexts</w:t>
      </w:r>
      <w:r w:rsidRPr="00387464">
        <w:rPr>
          <w:rFonts w:ascii="Calibri" w:eastAsia="Calibri" w:hAnsi="Calibri" w:cs="Arial"/>
        </w:rPr>
        <w:t>. This session will establish a common understanding of the term.</w:t>
      </w:r>
    </w:p>
    <w:p w:rsidR="00D74524" w:rsidRPr="00387464" w:rsidRDefault="00D74524" w:rsidP="00285643">
      <w:pPr>
        <w:spacing w:after="0" w:line="240" w:lineRule="auto"/>
        <w:rPr>
          <w:rFonts w:ascii="Calibri" w:eastAsia="Calibri" w:hAnsi="Calibri" w:cs="Arial"/>
        </w:rPr>
      </w:pPr>
    </w:p>
    <w:p w:rsidR="00D74524" w:rsidRPr="00387464" w:rsidRDefault="00D74524" w:rsidP="00B915F9">
      <w:pPr>
        <w:pStyle w:val="ListParagraph"/>
        <w:numPr>
          <w:ilvl w:val="0"/>
          <w:numId w:val="30"/>
        </w:numPr>
        <w:spacing w:after="120" w:line="240" w:lineRule="auto"/>
        <w:contextualSpacing w:val="0"/>
        <w:rPr>
          <w:rFonts w:ascii="Calibri" w:hAnsi="Calibri" w:cs="Arial"/>
          <w:b/>
        </w:rPr>
      </w:pPr>
      <w:r w:rsidRPr="00387464">
        <w:rPr>
          <w:rFonts w:ascii="Calibri" w:hAnsi="Calibri" w:cs="Arial"/>
          <w:b/>
        </w:rPr>
        <w:t>State the session objectives:</w:t>
      </w:r>
    </w:p>
    <w:p w:rsidR="00D74524" w:rsidRPr="00387464" w:rsidRDefault="00D74524" w:rsidP="004B2BF0">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D74524" w:rsidRPr="00387464" w:rsidRDefault="00D74524" w:rsidP="009761F6">
      <w:pPr>
        <w:pStyle w:val="ListParagraph"/>
        <w:numPr>
          <w:ilvl w:val="0"/>
          <w:numId w:val="213"/>
        </w:numPr>
        <w:spacing w:line="240" w:lineRule="auto"/>
        <w:rPr>
          <w:rFonts w:asciiTheme="majorHAnsi" w:hAnsiTheme="majorHAnsi"/>
        </w:rPr>
      </w:pPr>
      <w:r w:rsidRPr="00387464">
        <w:rPr>
          <w:rFonts w:asciiTheme="majorHAnsi" w:hAnsiTheme="majorHAnsi"/>
        </w:rPr>
        <w:t>Define policy advocacy.</w:t>
      </w:r>
      <w:r w:rsidRPr="00387464">
        <w:rPr>
          <w:rFonts w:ascii="Calibri" w:eastAsia="Calibri" w:hAnsi="Calibri" w:cs="Times New Roman"/>
          <w:b/>
          <w:iCs/>
        </w:rPr>
        <w:t xml:space="preserve"> </w:t>
      </w:r>
      <w:r w:rsidRPr="00387464">
        <w:rPr>
          <w:rFonts w:ascii="Calibri" w:eastAsia="Calibri" w:hAnsi="Calibri" w:cs="Times New Roman"/>
          <w:b/>
          <w:iCs/>
        </w:rPr>
        <w:tab/>
      </w:r>
      <w:r w:rsidRPr="00387464">
        <w:rPr>
          <w:rFonts w:ascii="Calibri" w:eastAsia="Calibri" w:hAnsi="Calibri" w:cs="Times New Roman"/>
          <w:b/>
          <w:iCs/>
        </w:rPr>
        <w:tab/>
      </w:r>
      <w:r w:rsidRPr="00387464">
        <w:rPr>
          <w:rFonts w:ascii="Calibri" w:eastAsia="Calibri" w:hAnsi="Calibri" w:cs="Times New Roman"/>
          <w:b/>
          <w:iCs/>
        </w:rPr>
        <w:tab/>
      </w:r>
      <w:r w:rsidRPr="00387464">
        <w:rPr>
          <w:rFonts w:ascii="Calibri" w:eastAsia="Calibri" w:hAnsi="Calibri" w:cs="Times New Roman"/>
          <w:b/>
          <w:iCs/>
        </w:rPr>
        <w:tab/>
      </w:r>
    </w:p>
    <w:p w:rsidR="00D74524" w:rsidRPr="00387464" w:rsidRDefault="00D74524" w:rsidP="009761F6">
      <w:pPr>
        <w:pStyle w:val="ListParagraph"/>
        <w:numPr>
          <w:ilvl w:val="0"/>
          <w:numId w:val="213"/>
        </w:numPr>
        <w:spacing w:line="240" w:lineRule="auto"/>
        <w:rPr>
          <w:rFonts w:asciiTheme="majorHAnsi" w:hAnsiTheme="majorHAnsi"/>
        </w:rPr>
      </w:pPr>
      <w:r w:rsidRPr="00387464">
        <w:rPr>
          <w:rFonts w:asciiTheme="majorHAnsi" w:hAnsiTheme="majorHAnsi"/>
        </w:rPr>
        <w:t>Identify different types of policy change.</w:t>
      </w:r>
    </w:p>
    <w:p w:rsidR="00D74524" w:rsidRPr="00387464" w:rsidRDefault="00D74524" w:rsidP="009761F6">
      <w:pPr>
        <w:pStyle w:val="ListParagraph"/>
        <w:numPr>
          <w:ilvl w:val="0"/>
          <w:numId w:val="213"/>
        </w:numPr>
        <w:spacing w:line="240" w:lineRule="auto"/>
        <w:rPr>
          <w:rFonts w:asciiTheme="majorHAnsi" w:hAnsiTheme="majorHAnsi"/>
        </w:rPr>
      </w:pPr>
      <w:r w:rsidRPr="00387464">
        <w:rPr>
          <w:rFonts w:asciiTheme="majorHAnsi" w:hAnsiTheme="majorHAnsi"/>
        </w:rPr>
        <w:t>Differentiate policy advocacy from other related concepts.</w:t>
      </w:r>
    </w:p>
    <w:p w:rsidR="00D74524" w:rsidRDefault="00D74524" w:rsidP="00D74524">
      <w:pPr>
        <w:rPr>
          <w:rFonts w:ascii="Arial" w:eastAsia="Calibri" w:hAnsi="Arial" w:cs="Arial"/>
          <w:b/>
          <w:bCs/>
        </w:rPr>
      </w:pPr>
    </w:p>
    <w:p w:rsidR="00285643" w:rsidRPr="00387464" w:rsidRDefault="00285643" w:rsidP="00D74524">
      <w:pPr>
        <w:rPr>
          <w:rFonts w:ascii="Arial" w:eastAsia="Calibri" w:hAnsi="Arial" w:cs="Arial"/>
          <w:b/>
          <w:bCs/>
        </w:rPr>
      </w:pPr>
    </w:p>
    <w:p w:rsidR="00D74524" w:rsidRPr="00926626" w:rsidRDefault="002D18D0" w:rsidP="00D74524">
      <w:pPr>
        <w:rPr>
          <w:rFonts w:ascii="Calibri" w:eastAsia="Calibri" w:hAnsi="Calibri" w:cs="Times New Roman"/>
          <w:i/>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2.</w:t>
      </w:r>
      <w:proofErr w:type="gramEnd"/>
      <w:r w:rsidR="00D74524" w:rsidRPr="00926626">
        <w:rPr>
          <w:rFonts w:ascii="Arial" w:eastAsia="Calibri" w:hAnsi="Arial" w:cs="Arial"/>
          <w:bCs/>
          <w:color w:val="365F91" w:themeColor="accent1" w:themeShade="BF"/>
          <w:sz w:val="24"/>
          <w:szCs w:val="24"/>
          <w:u w:val="single"/>
        </w:rPr>
        <w:t xml:space="preserve">  </w:t>
      </w:r>
      <w:r w:rsidR="00D93C9B" w:rsidRPr="00926626">
        <w:rPr>
          <w:rFonts w:ascii="Arial" w:eastAsia="Calibri" w:hAnsi="Arial" w:cs="Arial"/>
          <w:bCs/>
          <w:color w:val="365F91" w:themeColor="accent1" w:themeShade="BF"/>
          <w:sz w:val="24"/>
          <w:szCs w:val="24"/>
          <w:u w:val="single"/>
        </w:rPr>
        <w:t xml:space="preserve"> </w:t>
      </w:r>
      <w:r w:rsidR="00D74524" w:rsidRPr="00926626">
        <w:rPr>
          <w:rFonts w:ascii="Arial" w:eastAsia="Calibri" w:hAnsi="Arial" w:cs="Arial"/>
          <w:bCs/>
          <w:color w:val="365F91" w:themeColor="accent1" w:themeShade="BF"/>
          <w:sz w:val="24"/>
          <w:szCs w:val="24"/>
          <w:u w:val="single"/>
        </w:rPr>
        <w:t>Define policy advocacy</w:t>
      </w:r>
      <w:r w:rsidR="00D74524" w:rsidRPr="00926626">
        <w:rPr>
          <w:rFonts w:ascii="Calibri" w:eastAsia="Calibri" w:hAnsi="Calibri" w:cs="Times New Roman"/>
          <w:bCs/>
          <w:color w:val="365F91" w:themeColor="accent1" w:themeShade="BF"/>
          <w:sz w:val="24"/>
          <w:szCs w:val="24"/>
          <w:u w:val="single"/>
        </w:rPr>
        <w:tab/>
        <w:t xml:space="preserve">                          </w:t>
      </w:r>
      <w:r w:rsidR="007819D6" w:rsidRPr="00926626">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 xml:space="preserve">                    </w:t>
      </w:r>
      <w:r w:rsidR="00FC5E4B">
        <w:rPr>
          <w:rFonts w:ascii="Calibri" w:eastAsia="Calibri" w:hAnsi="Calibri" w:cs="Times New Roman"/>
          <w:bCs/>
          <w:color w:val="365F91" w:themeColor="accent1" w:themeShade="BF"/>
          <w:sz w:val="24"/>
          <w:szCs w:val="24"/>
          <w:u w:val="single"/>
        </w:rPr>
        <w:tab/>
        <w:t xml:space="preserve">                   </w:t>
      </w:r>
      <w:r w:rsidR="00BE1BB4" w:rsidRPr="00926626">
        <w:rPr>
          <w:rFonts w:ascii="Calibri" w:eastAsia="Calibri" w:hAnsi="Calibri" w:cs="Times New Roman"/>
          <w:bCs/>
          <w:color w:val="365F91" w:themeColor="accent1" w:themeShade="BF"/>
          <w:sz w:val="24"/>
          <w:szCs w:val="24"/>
          <w:u w:val="single"/>
        </w:rPr>
        <w:t xml:space="preserve"> </w:t>
      </w:r>
      <w:r w:rsidR="00D74524" w:rsidRPr="00926626">
        <w:rPr>
          <w:rFonts w:ascii="Calibri" w:eastAsia="Calibri" w:hAnsi="Calibri" w:cs="Times New Roman"/>
          <w:bCs/>
          <w:color w:val="365F91" w:themeColor="accent1" w:themeShade="BF"/>
          <w:sz w:val="24"/>
          <w:szCs w:val="24"/>
          <w:u w:val="single"/>
        </w:rPr>
        <w:t xml:space="preserve">  </w:t>
      </w:r>
      <w:r w:rsidR="00D74524" w:rsidRPr="00926626">
        <w:rPr>
          <w:rFonts w:ascii="Calibri" w:eastAsia="Calibri" w:hAnsi="Calibri" w:cs="Times New Roman"/>
          <w:bCs/>
          <w:i/>
          <w:color w:val="365F91" w:themeColor="accent1" w:themeShade="BF"/>
          <w:sz w:val="24"/>
          <w:szCs w:val="24"/>
          <w:u w:val="single"/>
        </w:rPr>
        <w:t>25 minutes</w:t>
      </w:r>
      <w:r w:rsidR="00D74524" w:rsidRPr="00926626">
        <w:rPr>
          <w:rFonts w:ascii="Calibri" w:eastAsia="MS Mincho" w:hAnsi="Calibri" w:cs="Times New Roman"/>
          <w:i/>
          <w:iCs/>
          <w:color w:val="365F91" w:themeColor="accent1" w:themeShade="BF"/>
          <w:sz w:val="24"/>
          <w:szCs w:val="24"/>
          <w:u w:val="single"/>
        </w:rPr>
        <w:t xml:space="preserve">     </w:t>
      </w:r>
    </w:p>
    <w:p w:rsidR="002E7943" w:rsidRDefault="002E7943" w:rsidP="002E7943">
      <w:pPr>
        <w:spacing w:after="0" w:line="240" w:lineRule="auto"/>
        <w:rPr>
          <w:rFonts w:ascii="Calibri" w:eastAsia="Calibri" w:hAnsi="Calibri" w:cs="Arial"/>
          <w:bCs/>
          <w:iCs/>
        </w:rPr>
      </w:pPr>
      <w:r>
        <w:rPr>
          <w:rFonts w:ascii="Calibri" w:hAnsi="Calibri"/>
          <w:bCs/>
          <w:noProof/>
          <w:lang w:val="ru-RU" w:eastAsia="ru-RU"/>
        </w:rPr>
        <w:drawing>
          <wp:anchor distT="0" distB="0" distL="114300" distR="114300" simplePos="0" relativeHeight="251590144" behindDoc="0" locked="0" layoutInCell="1" allowOverlap="1" wp14:anchorId="44C2B7AD" wp14:editId="7D0D3984">
            <wp:simplePos x="0" y="0"/>
            <wp:positionH relativeFrom="column">
              <wp:posOffset>20320</wp:posOffset>
            </wp:positionH>
            <wp:positionV relativeFrom="paragraph">
              <wp:posOffset>-3810</wp:posOffset>
            </wp:positionV>
            <wp:extent cx="261705" cy="338455"/>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1705" cy="338455"/>
                    </a:xfrm>
                    <a:prstGeom prst="rect">
                      <a:avLst/>
                    </a:prstGeom>
                    <a:noFill/>
                    <a:ln>
                      <a:noFill/>
                    </a:ln>
                  </pic:spPr>
                </pic:pic>
              </a:graphicData>
            </a:graphic>
          </wp:anchor>
        </w:drawing>
      </w:r>
      <w:r w:rsidR="004B2BF0">
        <w:rPr>
          <w:rFonts w:ascii="Calibri" w:eastAsia="Calibri" w:hAnsi="Calibri" w:cs="Arial"/>
          <w:b/>
          <w:bCs/>
          <w:iCs/>
        </w:rPr>
        <w:t xml:space="preserve">            </w:t>
      </w:r>
      <w:r w:rsidR="00D74524" w:rsidRPr="00387464">
        <w:rPr>
          <w:rFonts w:ascii="Calibri" w:eastAsia="Calibri" w:hAnsi="Calibri" w:cs="Arial"/>
          <w:b/>
          <w:bCs/>
          <w:iCs/>
        </w:rPr>
        <w:t>Ask participants to brainstorm words that come to mind when they think of advocacy.</w:t>
      </w:r>
      <w:r w:rsidR="00D74524" w:rsidRPr="00387464">
        <w:rPr>
          <w:rFonts w:ascii="Arial" w:eastAsia="Calibri" w:hAnsi="Arial" w:cs="Arial"/>
          <w:bCs/>
          <w:iCs/>
        </w:rPr>
        <w:t xml:space="preserve"> </w:t>
      </w:r>
      <w:r w:rsidRPr="002E7943">
        <w:rPr>
          <w:rFonts w:ascii="Calibri" w:eastAsia="Calibri" w:hAnsi="Calibri" w:cs="Arial"/>
          <w:bCs/>
          <w:iCs/>
        </w:rPr>
        <w:t xml:space="preserve">Flip </w:t>
      </w:r>
    </w:p>
    <w:p w:rsidR="00BE1BB4" w:rsidRPr="002E7943" w:rsidRDefault="002E7943" w:rsidP="002E7943">
      <w:pPr>
        <w:spacing w:after="0" w:line="240" w:lineRule="auto"/>
        <w:rPr>
          <w:rFonts w:ascii="Calibri" w:eastAsia="Calibri" w:hAnsi="Calibri" w:cs="Arial"/>
          <w:bCs/>
          <w:iCs/>
        </w:rPr>
      </w:pPr>
      <w:r>
        <w:rPr>
          <w:rFonts w:ascii="Calibri" w:eastAsia="Calibri" w:hAnsi="Calibri" w:cs="Arial"/>
          <w:bCs/>
          <w:iCs/>
        </w:rPr>
        <w:t xml:space="preserve">            </w:t>
      </w:r>
      <w:proofErr w:type="gramStart"/>
      <w:r w:rsidRPr="002E7943">
        <w:rPr>
          <w:rFonts w:ascii="Calibri" w:eastAsia="Calibri" w:hAnsi="Calibri" w:cs="Arial"/>
          <w:bCs/>
          <w:iCs/>
        </w:rPr>
        <w:t>chart</w:t>
      </w:r>
      <w:proofErr w:type="gramEnd"/>
      <w:r w:rsidRPr="002E7943">
        <w:rPr>
          <w:rFonts w:ascii="Calibri" w:eastAsia="Calibri" w:hAnsi="Calibri" w:cs="Arial"/>
          <w:bCs/>
          <w:iCs/>
        </w:rPr>
        <w:t xml:space="preserve"> their responses</w:t>
      </w:r>
      <w:r w:rsidR="00DD0930">
        <w:rPr>
          <w:rFonts w:ascii="Calibri" w:eastAsia="Calibri" w:hAnsi="Calibri" w:cs="Arial"/>
          <w:bCs/>
          <w:iCs/>
        </w:rPr>
        <w:t>,</w:t>
      </w:r>
      <w:r w:rsidRPr="002E7943">
        <w:rPr>
          <w:rFonts w:ascii="Calibri" w:eastAsia="Calibri" w:hAnsi="Calibri" w:cs="Arial"/>
          <w:bCs/>
          <w:iCs/>
        </w:rPr>
        <w:t xml:space="preserve"> which </w:t>
      </w:r>
      <w:r w:rsidR="00D74524" w:rsidRPr="002E7943">
        <w:rPr>
          <w:rFonts w:ascii="Calibri" w:eastAsia="Calibri" w:hAnsi="Calibri" w:cs="Arial"/>
          <w:bCs/>
          <w:iCs/>
        </w:rPr>
        <w:t xml:space="preserve">might include: </w:t>
      </w:r>
    </w:p>
    <w:tbl>
      <w:tblPr>
        <w:tblStyle w:val="TableGrid"/>
        <w:tblpPr w:leftFromText="187" w:rightFromText="187" w:topFromText="58" w:bottomFromText="58" w:vertAnchor="text" w:horzAnchor="page" w:tblpX="2653" w:tblpY="199"/>
        <w:tblOverlap w:val="never"/>
        <w:tblW w:w="7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2700"/>
        <w:gridCol w:w="1980"/>
      </w:tblGrid>
      <w:tr w:rsidR="004B2BF0" w:rsidRPr="00387464">
        <w:trPr>
          <w:trHeight w:val="1556"/>
        </w:trPr>
        <w:tc>
          <w:tcPr>
            <w:tcW w:w="2358" w:type="dxa"/>
          </w:tcPr>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Process</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Persuasion</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Change</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Communication</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Influence</w:t>
            </w:r>
          </w:p>
        </w:tc>
        <w:tc>
          <w:tcPr>
            <w:tcW w:w="2700" w:type="dxa"/>
          </w:tcPr>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Decision-making</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Lobbying</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Awareness raising</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Education</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Defending</w:t>
            </w:r>
          </w:p>
        </w:tc>
        <w:tc>
          <w:tcPr>
            <w:tcW w:w="1980" w:type="dxa"/>
          </w:tcPr>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Policymakers</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Policy</w:t>
            </w:r>
          </w:p>
          <w:p w:rsidR="004B2BF0" w:rsidRPr="00387464" w:rsidRDefault="004B2BF0" w:rsidP="004B2BF0">
            <w:pPr>
              <w:numPr>
                <w:ilvl w:val="0"/>
                <w:numId w:val="18"/>
              </w:numPr>
              <w:spacing w:after="0" w:line="240" w:lineRule="auto"/>
              <w:rPr>
                <w:rFonts w:ascii="Calibri" w:eastAsia="Calibri" w:hAnsi="Calibri" w:cs="Times New Roman"/>
              </w:rPr>
            </w:pPr>
            <w:r w:rsidRPr="00387464">
              <w:rPr>
                <w:rFonts w:ascii="Calibri" w:eastAsia="Calibri" w:hAnsi="Calibri" w:cs="Times New Roman"/>
                <w:bCs/>
                <w:iCs/>
              </w:rPr>
              <w:t>Organizing</w:t>
            </w:r>
          </w:p>
          <w:p w:rsidR="004B2BF0" w:rsidRPr="00387464" w:rsidRDefault="004B2BF0" w:rsidP="004B2BF0">
            <w:pPr>
              <w:numPr>
                <w:ilvl w:val="0"/>
                <w:numId w:val="18"/>
              </w:numPr>
              <w:spacing w:after="0" w:line="240" w:lineRule="auto"/>
              <w:rPr>
                <w:rFonts w:ascii="Calibri" w:eastAsia="Calibri" w:hAnsi="Calibri" w:cs="Times New Roman"/>
              </w:rPr>
            </w:pPr>
            <w:r w:rsidRPr="00387464">
              <w:rPr>
                <w:rFonts w:ascii="Calibri" w:eastAsia="Calibri" w:hAnsi="Calibri" w:cs="Times New Roman"/>
                <w:bCs/>
                <w:iCs/>
              </w:rPr>
              <w:t>Inform</w:t>
            </w:r>
          </w:p>
          <w:p w:rsidR="004B2BF0" w:rsidRPr="00387464" w:rsidRDefault="004B2BF0" w:rsidP="004B2BF0">
            <w:pPr>
              <w:numPr>
                <w:ilvl w:val="0"/>
                <w:numId w:val="18"/>
              </w:numPr>
              <w:spacing w:after="0" w:line="240" w:lineRule="auto"/>
              <w:rPr>
                <w:rFonts w:ascii="Calibri" w:eastAsia="Calibri" w:hAnsi="Calibri" w:cs="Times New Roman"/>
                <w:bCs/>
                <w:iCs/>
              </w:rPr>
            </w:pPr>
            <w:r w:rsidRPr="00387464">
              <w:rPr>
                <w:rFonts w:ascii="Calibri" w:eastAsia="Calibri" w:hAnsi="Calibri" w:cs="Times New Roman"/>
                <w:bCs/>
                <w:iCs/>
              </w:rPr>
              <w:t>Sensitizing</w:t>
            </w:r>
            <w:r w:rsidRPr="00387464">
              <w:rPr>
                <w:rFonts w:ascii="Calibri" w:eastAsia="Calibri" w:hAnsi="Calibri" w:cs="Times New Roman"/>
                <w:bCs/>
                <w:i/>
                <w:iCs/>
              </w:rPr>
              <w:t xml:space="preserve"> </w:t>
            </w:r>
          </w:p>
        </w:tc>
      </w:tr>
    </w:tbl>
    <w:p w:rsidR="008631E4" w:rsidRPr="00387464" w:rsidRDefault="008631E4" w:rsidP="00D74524">
      <w:pPr>
        <w:ind w:left="360"/>
        <w:contextualSpacing/>
        <w:rPr>
          <w:rFonts w:ascii="Calibri" w:eastAsia="Calibri" w:hAnsi="Calibri" w:cs="Times New Roman"/>
        </w:rPr>
      </w:pPr>
    </w:p>
    <w:p w:rsidR="00BE1BB4" w:rsidRPr="00387464" w:rsidRDefault="00BE1BB4" w:rsidP="00D74524">
      <w:pPr>
        <w:ind w:left="360"/>
        <w:contextualSpacing/>
        <w:rPr>
          <w:rFonts w:ascii="Calibri" w:eastAsia="Calibri" w:hAnsi="Calibri" w:cs="Times New Roman"/>
        </w:rPr>
      </w:pPr>
    </w:p>
    <w:p w:rsidR="00BE1BB4" w:rsidRPr="00387464" w:rsidRDefault="00BE1BB4" w:rsidP="00D74524">
      <w:pPr>
        <w:ind w:left="360"/>
        <w:contextualSpacing/>
        <w:rPr>
          <w:rFonts w:ascii="Calibri" w:eastAsia="Calibri" w:hAnsi="Calibri" w:cs="Times New Roman"/>
        </w:rPr>
      </w:pPr>
    </w:p>
    <w:p w:rsidR="00BE1BB4" w:rsidRPr="00387464" w:rsidRDefault="00BE1BB4" w:rsidP="00D74524">
      <w:pPr>
        <w:ind w:left="360"/>
        <w:contextualSpacing/>
        <w:rPr>
          <w:rFonts w:ascii="Calibri" w:eastAsia="Calibri" w:hAnsi="Calibri" w:cs="Times New Roman"/>
        </w:rPr>
      </w:pPr>
    </w:p>
    <w:p w:rsidR="00BE1BB4" w:rsidRPr="00387464" w:rsidRDefault="00BE1BB4" w:rsidP="00D74524">
      <w:pPr>
        <w:ind w:left="360"/>
        <w:contextualSpacing/>
        <w:rPr>
          <w:rFonts w:ascii="Calibri" w:eastAsia="Calibri" w:hAnsi="Calibri" w:cs="Times New Roman"/>
        </w:rPr>
      </w:pPr>
    </w:p>
    <w:p w:rsidR="00285643" w:rsidRDefault="00285643" w:rsidP="00285643">
      <w:pPr>
        <w:spacing w:after="0" w:line="240" w:lineRule="auto"/>
        <w:rPr>
          <w:rFonts w:ascii="Calibri" w:eastAsia="Calibri" w:hAnsi="Calibri" w:cs="Times New Roman"/>
        </w:rPr>
      </w:pPr>
    </w:p>
    <w:p w:rsidR="00285643" w:rsidRDefault="00285643" w:rsidP="00285643">
      <w:pPr>
        <w:spacing w:after="0" w:line="240" w:lineRule="auto"/>
        <w:rPr>
          <w:rFonts w:ascii="Calibri" w:eastAsia="Calibri" w:hAnsi="Calibri" w:cs="Times New Roman"/>
        </w:rPr>
      </w:pPr>
    </w:p>
    <w:p w:rsidR="002E7943" w:rsidRDefault="002E7943" w:rsidP="002E7943">
      <w:pPr>
        <w:spacing w:after="0" w:line="240" w:lineRule="auto"/>
        <w:rPr>
          <w:rFonts w:ascii="Calibri" w:eastAsia="Calibri" w:hAnsi="Calibri" w:cs="Arial"/>
          <w:iCs/>
        </w:rPr>
      </w:pPr>
      <w:r>
        <w:rPr>
          <w:bCs/>
          <w:noProof/>
          <w:lang w:val="ru-RU" w:eastAsia="ru-RU"/>
        </w:rPr>
        <w:drawing>
          <wp:anchor distT="0" distB="0" distL="114300" distR="114300" simplePos="0" relativeHeight="251562496" behindDoc="0" locked="0" layoutInCell="1" allowOverlap="1" wp14:anchorId="7F647CB4" wp14:editId="4D10FA0E">
            <wp:simplePos x="0" y="0"/>
            <wp:positionH relativeFrom="column">
              <wp:posOffset>91440</wp:posOffset>
            </wp:positionH>
            <wp:positionV relativeFrom="paragraph">
              <wp:posOffset>14605</wp:posOffset>
            </wp:positionV>
            <wp:extent cx="272415" cy="272415"/>
            <wp:effectExtent l="0" t="0" r="6985" b="6985"/>
            <wp:wrapNone/>
            <wp:docPr id="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anchor>
        </w:drawing>
      </w:r>
      <w:r w:rsidR="008F6A9E">
        <w:rPr>
          <w:rFonts w:ascii="Calibri" w:eastAsia="Calibri" w:hAnsi="Calibri" w:cs="Arial"/>
          <w:b/>
          <w:iCs/>
        </w:rPr>
        <w:t xml:space="preserve">              </w:t>
      </w:r>
      <w:r w:rsidR="00D74524" w:rsidRPr="008F6A9E">
        <w:rPr>
          <w:rFonts w:ascii="Calibri" w:eastAsia="Calibri" w:hAnsi="Calibri" w:cs="Arial"/>
          <w:b/>
          <w:iCs/>
        </w:rPr>
        <w:t>Read the definition of policy advocacy</w:t>
      </w:r>
      <w:r w:rsidR="008F6A9E">
        <w:rPr>
          <w:rFonts w:ascii="Calibri" w:eastAsia="Calibri" w:hAnsi="Calibri" w:cs="Arial"/>
          <w:b/>
          <w:iCs/>
        </w:rPr>
        <w:t xml:space="preserve"> from the slide</w:t>
      </w:r>
      <w:r w:rsidR="00D74524" w:rsidRPr="008F6A9E">
        <w:rPr>
          <w:rFonts w:ascii="Calibri" w:eastAsia="Calibri" w:hAnsi="Calibri" w:cs="Arial"/>
          <w:b/>
          <w:iCs/>
        </w:rPr>
        <w:t>.</w:t>
      </w:r>
      <w:r w:rsidR="00D74524" w:rsidRPr="008F6A9E">
        <w:rPr>
          <w:rFonts w:ascii="Calibri" w:eastAsia="Calibri" w:hAnsi="Calibri" w:cs="Times New Roman"/>
          <w:b/>
          <w:iCs/>
        </w:rPr>
        <w:t xml:space="preserve"> </w:t>
      </w:r>
      <w:r w:rsidR="00BE1BB4" w:rsidRPr="008F6A9E">
        <w:rPr>
          <w:rFonts w:ascii="Calibri" w:eastAsia="Calibri" w:hAnsi="Calibri" w:cs="Arial"/>
          <w:iCs/>
        </w:rPr>
        <w:t>Indicate</w:t>
      </w:r>
      <w:r w:rsidR="00D74524" w:rsidRPr="008F6A9E">
        <w:rPr>
          <w:rFonts w:ascii="Calibri" w:eastAsia="Calibri" w:hAnsi="Calibri" w:cs="Arial"/>
          <w:iCs/>
        </w:rPr>
        <w:t xml:space="preserve"> any brainstorm</w:t>
      </w:r>
      <w:r w:rsidR="00F07CCD" w:rsidRPr="008F6A9E">
        <w:rPr>
          <w:rFonts w:ascii="Calibri" w:eastAsia="Calibri" w:hAnsi="Calibri" w:cs="Arial"/>
          <w:iCs/>
        </w:rPr>
        <w:t>ed</w:t>
      </w:r>
      <w:r w:rsidR="00285643" w:rsidRPr="008F6A9E">
        <w:rPr>
          <w:rFonts w:ascii="Calibri" w:eastAsia="Calibri" w:hAnsi="Calibri" w:cs="Arial"/>
          <w:iCs/>
        </w:rPr>
        <w:t xml:space="preserve"> words that </w:t>
      </w:r>
    </w:p>
    <w:p w:rsidR="00D74524" w:rsidRPr="008F6A9E" w:rsidRDefault="002E7943" w:rsidP="002E7943">
      <w:pPr>
        <w:spacing w:after="120" w:line="240" w:lineRule="auto"/>
        <w:rPr>
          <w:rFonts w:ascii="Calibri" w:eastAsia="Calibri" w:hAnsi="Calibri" w:cs="Arial"/>
        </w:rPr>
      </w:pPr>
      <w:r>
        <w:rPr>
          <w:rFonts w:ascii="Calibri" w:eastAsia="Calibri" w:hAnsi="Calibri" w:cs="Arial"/>
          <w:iCs/>
        </w:rPr>
        <w:t xml:space="preserve">              </w:t>
      </w:r>
      <w:proofErr w:type="gramStart"/>
      <w:r w:rsidR="00285643" w:rsidRPr="008F6A9E">
        <w:rPr>
          <w:rFonts w:ascii="Calibri" w:eastAsia="Calibri" w:hAnsi="Calibri" w:cs="Arial"/>
          <w:iCs/>
        </w:rPr>
        <w:t>appear</w:t>
      </w:r>
      <w:proofErr w:type="gramEnd"/>
      <w:r w:rsidR="00285643" w:rsidRPr="008F6A9E">
        <w:rPr>
          <w:rFonts w:ascii="Calibri" w:eastAsia="Calibri" w:hAnsi="Calibri" w:cs="Arial"/>
          <w:iCs/>
        </w:rPr>
        <w:t xml:space="preserve"> in </w:t>
      </w:r>
      <w:r w:rsidR="00D74524" w:rsidRPr="008F6A9E">
        <w:rPr>
          <w:rFonts w:ascii="Calibri" w:eastAsia="Calibri" w:hAnsi="Calibri" w:cs="Arial"/>
          <w:iCs/>
        </w:rPr>
        <w:t>the definition.</w:t>
      </w:r>
    </w:p>
    <w:p w:rsidR="00193651" w:rsidRDefault="00D74524" w:rsidP="00D74524">
      <w:pPr>
        <w:spacing w:after="0" w:line="240" w:lineRule="auto"/>
        <w:ind w:left="1440"/>
        <w:rPr>
          <w:rFonts w:ascii="Calibri" w:eastAsia="Calibri" w:hAnsi="Calibri" w:cs="Times New Roman"/>
          <w:iCs/>
        </w:rPr>
      </w:pPr>
      <w:r w:rsidRPr="004B2BF0">
        <w:rPr>
          <w:rFonts w:ascii="Calibri" w:eastAsia="Calibri" w:hAnsi="Calibri" w:cs="Times New Roman"/>
          <w:iCs/>
        </w:rPr>
        <w:t xml:space="preserve">Policy advocacy is the deliberate process of </w:t>
      </w:r>
      <w:r w:rsidR="001856F9" w:rsidRPr="004B2BF0">
        <w:rPr>
          <w:rFonts w:ascii="Calibri" w:eastAsia="Calibri" w:hAnsi="Calibri" w:cs="Times New Roman"/>
          <w:iCs/>
        </w:rPr>
        <w:t xml:space="preserve">informing and </w:t>
      </w:r>
      <w:r w:rsidR="00C12FFF" w:rsidRPr="004B2BF0">
        <w:rPr>
          <w:rFonts w:ascii="Calibri" w:eastAsia="Calibri" w:hAnsi="Calibri" w:cs="Times New Roman"/>
          <w:iCs/>
        </w:rPr>
        <w:t>influencing decision-</w:t>
      </w:r>
      <w:r w:rsidRPr="004B2BF0">
        <w:rPr>
          <w:rFonts w:ascii="Calibri" w:eastAsia="Calibri" w:hAnsi="Calibri" w:cs="Times New Roman"/>
          <w:iCs/>
        </w:rPr>
        <w:t xml:space="preserve">makers in support of evidence-based policy change. </w:t>
      </w:r>
    </w:p>
    <w:p w:rsidR="00847574" w:rsidRPr="004B2BF0" w:rsidRDefault="00847574" w:rsidP="00D74524">
      <w:pPr>
        <w:spacing w:after="0" w:line="240" w:lineRule="auto"/>
        <w:ind w:left="1440"/>
        <w:rPr>
          <w:rFonts w:ascii="Calibri" w:eastAsia="Calibri" w:hAnsi="Calibri" w:cs="Times New Roman"/>
          <w:iCs/>
        </w:rPr>
      </w:pPr>
    </w:p>
    <w:p w:rsidR="00D74524" w:rsidRPr="00387464" w:rsidRDefault="00D74524" w:rsidP="00D74524">
      <w:pPr>
        <w:spacing w:after="0" w:line="240" w:lineRule="auto"/>
        <w:ind w:left="1440"/>
        <w:rPr>
          <w:rFonts w:ascii="Calibri" w:eastAsia="Calibri" w:hAnsi="Calibri" w:cs="Times New Roman"/>
          <w:i/>
          <w:iCs/>
        </w:rPr>
      </w:pPr>
    </w:p>
    <w:p w:rsidR="00D74524" w:rsidRPr="00387464" w:rsidRDefault="002E7943" w:rsidP="00285643">
      <w:pPr>
        <w:spacing w:after="120" w:line="240" w:lineRule="auto"/>
        <w:rPr>
          <w:rFonts w:ascii="Calibri" w:eastAsia="Calibri" w:hAnsi="Calibri" w:cs="Arial"/>
          <w:b/>
        </w:rPr>
      </w:pPr>
      <w:r>
        <w:rPr>
          <w:rFonts w:ascii="Calibri" w:hAnsi="Calibri"/>
          <w:bCs/>
          <w:noProof/>
          <w:lang w:val="ru-RU" w:eastAsia="ru-RU"/>
        </w:rPr>
        <w:drawing>
          <wp:anchor distT="0" distB="0" distL="114300" distR="114300" simplePos="0" relativeHeight="251540992" behindDoc="0" locked="0" layoutInCell="1" allowOverlap="1" wp14:anchorId="1F55BDE2" wp14:editId="376255ED">
            <wp:simplePos x="0" y="0"/>
            <wp:positionH relativeFrom="column">
              <wp:posOffset>111760</wp:posOffset>
            </wp:positionH>
            <wp:positionV relativeFrom="paragraph">
              <wp:posOffset>4445</wp:posOffset>
            </wp:positionV>
            <wp:extent cx="268605" cy="268605"/>
            <wp:effectExtent l="0" t="0" r="10795" b="10795"/>
            <wp:wrapNone/>
            <wp:docPr id="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noFill/>
                    <a:ln>
                      <a:noFill/>
                    </a:ln>
                  </pic:spPr>
                </pic:pic>
              </a:graphicData>
            </a:graphic>
          </wp:anchor>
        </w:drawing>
      </w:r>
      <w:r w:rsidR="004B2BF0">
        <w:rPr>
          <w:rFonts w:ascii="Calibri" w:eastAsia="Calibri" w:hAnsi="Calibri" w:cs="Arial"/>
          <w:b/>
          <w:iCs/>
        </w:rPr>
        <w:t xml:space="preserve">              </w:t>
      </w:r>
      <w:r w:rsidR="008F6A9E">
        <w:rPr>
          <w:rFonts w:ascii="Calibri" w:eastAsia="Calibri" w:hAnsi="Calibri" w:cs="Arial"/>
          <w:b/>
          <w:iCs/>
        </w:rPr>
        <w:t xml:space="preserve">Review the slide on </w:t>
      </w:r>
      <w:r w:rsidR="00D74524" w:rsidRPr="00387464">
        <w:rPr>
          <w:rFonts w:ascii="Calibri" w:eastAsia="Calibri" w:hAnsi="Calibri" w:cs="Arial"/>
          <w:b/>
          <w:iCs/>
        </w:rPr>
        <w:t>the fou</w:t>
      </w:r>
      <w:r w:rsidR="00AF02DC" w:rsidRPr="00387464">
        <w:rPr>
          <w:rFonts w:ascii="Calibri" w:eastAsia="Calibri" w:hAnsi="Calibri" w:cs="Arial"/>
          <w:b/>
          <w:iCs/>
        </w:rPr>
        <w:t>r main parts of the definition.</w:t>
      </w:r>
    </w:p>
    <w:p w:rsidR="00D74524" w:rsidRPr="00387464" w:rsidRDefault="00D74524" w:rsidP="00B915F9">
      <w:pPr>
        <w:pStyle w:val="ListParagraph"/>
        <w:numPr>
          <w:ilvl w:val="0"/>
          <w:numId w:val="79"/>
        </w:numPr>
        <w:spacing w:after="120" w:line="240" w:lineRule="auto"/>
        <w:contextualSpacing w:val="0"/>
        <w:rPr>
          <w:rFonts w:ascii="Calibri" w:eastAsia="Calibri" w:hAnsi="Calibri" w:cs="Times New Roman"/>
        </w:rPr>
      </w:pPr>
      <w:r w:rsidRPr="00387464">
        <w:rPr>
          <w:rFonts w:ascii="Calibri" w:eastAsia="Calibri" w:hAnsi="Calibri" w:cs="Times New Roman"/>
          <w:iCs/>
        </w:rPr>
        <w:t xml:space="preserve">Policy advocacy is a </w:t>
      </w:r>
      <w:r w:rsidRPr="00387464">
        <w:rPr>
          <w:rFonts w:ascii="Calibri" w:eastAsia="Calibri" w:hAnsi="Calibri" w:cs="Times New Roman"/>
          <w:iCs/>
          <w:u w:val="single"/>
        </w:rPr>
        <w:t>deliberate process</w:t>
      </w:r>
      <w:r w:rsidRPr="00387464">
        <w:rPr>
          <w:rFonts w:ascii="Calibri" w:eastAsia="Calibri" w:hAnsi="Calibri" w:cs="Times New Roman"/>
          <w:iCs/>
        </w:rPr>
        <w:t xml:space="preserve"> that requires planning and strategy. It is not effective if done haphazardly. </w:t>
      </w:r>
    </w:p>
    <w:p w:rsidR="00D74524" w:rsidRPr="00387464" w:rsidRDefault="00D74524" w:rsidP="00B915F9">
      <w:pPr>
        <w:pStyle w:val="ListParagraph"/>
        <w:numPr>
          <w:ilvl w:val="0"/>
          <w:numId w:val="79"/>
        </w:numPr>
        <w:spacing w:after="120" w:line="240" w:lineRule="auto"/>
        <w:contextualSpacing w:val="0"/>
        <w:rPr>
          <w:rFonts w:ascii="Calibri" w:eastAsia="Calibri" w:hAnsi="Calibri" w:cs="Times New Roman"/>
          <w:iCs/>
        </w:rPr>
      </w:pPr>
      <w:r w:rsidRPr="00387464">
        <w:rPr>
          <w:rFonts w:ascii="Calibri" w:eastAsia="Calibri" w:hAnsi="Calibri" w:cs="Times New Roman"/>
          <w:iCs/>
        </w:rPr>
        <w:t xml:space="preserve">It aims to </w:t>
      </w:r>
      <w:r w:rsidR="001856F9" w:rsidRPr="00387464">
        <w:rPr>
          <w:rFonts w:ascii="Calibri" w:eastAsia="Calibri" w:hAnsi="Calibri" w:cs="Times New Roman"/>
          <w:iCs/>
          <w:u w:val="single"/>
        </w:rPr>
        <w:t xml:space="preserve">inform and </w:t>
      </w:r>
      <w:r w:rsidRPr="00387464">
        <w:rPr>
          <w:rFonts w:ascii="Calibri" w:eastAsia="Calibri" w:hAnsi="Calibri" w:cs="Times New Roman"/>
          <w:iCs/>
          <w:u w:val="single"/>
        </w:rPr>
        <w:t>influence decision-makers</w:t>
      </w:r>
      <w:r w:rsidRPr="00387464">
        <w:rPr>
          <w:rFonts w:ascii="Calibri" w:eastAsia="Calibri" w:hAnsi="Calibri" w:cs="Times New Roman"/>
          <w:iCs/>
        </w:rPr>
        <w:t>. Policy advocacy tries to influence those who have the formal power to make the change.</w:t>
      </w:r>
    </w:p>
    <w:p w:rsidR="00D74524" w:rsidRPr="00387464" w:rsidRDefault="00D74524" w:rsidP="00B915F9">
      <w:pPr>
        <w:pStyle w:val="ListParagraph"/>
        <w:numPr>
          <w:ilvl w:val="0"/>
          <w:numId w:val="79"/>
        </w:numPr>
        <w:spacing w:after="120" w:line="240" w:lineRule="auto"/>
        <w:contextualSpacing w:val="0"/>
        <w:rPr>
          <w:rFonts w:ascii="Calibri" w:eastAsia="Calibri" w:hAnsi="Calibri" w:cs="Times New Roman"/>
          <w:iCs/>
        </w:rPr>
      </w:pPr>
      <w:r w:rsidRPr="00387464">
        <w:rPr>
          <w:rFonts w:ascii="Calibri" w:eastAsia="Calibri" w:hAnsi="Calibri" w:cs="Times New Roman"/>
          <w:iCs/>
        </w:rPr>
        <w:lastRenderedPageBreak/>
        <w:t xml:space="preserve">Policy advocacy seeks changes that are </w:t>
      </w:r>
      <w:r w:rsidRPr="00387464">
        <w:rPr>
          <w:rFonts w:ascii="Calibri" w:eastAsia="Calibri" w:hAnsi="Calibri" w:cs="Times New Roman"/>
          <w:iCs/>
          <w:u w:val="single"/>
        </w:rPr>
        <w:t>evidence-based.</w:t>
      </w:r>
      <w:r w:rsidR="00BC75B9" w:rsidRPr="00387464">
        <w:rPr>
          <w:rFonts w:ascii="Calibri" w:eastAsia="Calibri" w:hAnsi="Calibri" w:cs="Times New Roman"/>
          <w:iCs/>
        </w:rPr>
        <w:t xml:space="preserve"> </w:t>
      </w:r>
      <w:r w:rsidRPr="00387464">
        <w:rPr>
          <w:rFonts w:ascii="Calibri" w:eastAsia="Calibri" w:hAnsi="Calibri" w:cs="Times New Roman"/>
          <w:iCs/>
        </w:rPr>
        <w:t>You should have program experience or data to prove the issue is important and the suggested solution will help.</w:t>
      </w:r>
    </w:p>
    <w:p w:rsidR="00D74524" w:rsidRPr="00387464" w:rsidRDefault="00D74524" w:rsidP="00B915F9">
      <w:pPr>
        <w:pStyle w:val="ListParagraph"/>
        <w:numPr>
          <w:ilvl w:val="0"/>
          <w:numId w:val="79"/>
        </w:numPr>
        <w:spacing w:after="120" w:line="240" w:lineRule="auto"/>
        <w:contextualSpacing w:val="0"/>
      </w:pPr>
      <w:r w:rsidRPr="00387464">
        <w:rPr>
          <w:rFonts w:ascii="Calibri" w:eastAsia="Calibri" w:hAnsi="Calibri" w:cs="Times New Roman"/>
          <w:iCs/>
        </w:rPr>
        <w:t xml:space="preserve">The ultimate goal of policy advocacy is to achieve a desired </w:t>
      </w:r>
      <w:r w:rsidRPr="00387464">
        <w:rPr>
          <w:rFonts w:ascii="Calibri" w:eastAsia="Calibri" w:hAnsi="Calibri" w:cs="Times New Roman"/>
          <w:iCs/>
          <w:u w:val="single"/>
        </w:rPr>
        <w:t>policy change</w:t>
      </w:r>
      <w:r w:rsidRPr="00387464">
        <w:rPr>
          <w:rFonts w:ascii="Calibri" w:eastAsia="Calibri" w:hAnsi="Calibri" w:cs="Times New Roman"/>
          <w:iCs/>
        </w:rPr>
        <w:t xml:space="preserve">. It is not enough to just educate policymakers. We want to </w:t>
      </w:r>
      <w:r w:rsidR="00DD0930">
        <w:rPr>
          <w:rFonts w:ascii="Calibri" w:eastAsia="Calibri" w:hAnsi="Calibri" w:cs="Times New Roman"/>
          <w:iCs/>
        </w:rPr>
        <w:t xml:space="preserve">convince </w:t>
      </w:r>
      <w:r w:rsidRPr="00387464">
        <w:rPr>
          <w:rFonts w:ascii="Calibri" w:eastAsia="Calibri" w:hAnsi="Calibri" w:cs="Times New Roman"/>
          <w:iCs/>
        </w:rPr>
        <w:t xml:space="preserve">them to take a preferred action. </w:t>
      </w:r>
      <w:r w:rsidRPr="00387464">
        <w:rPr>
          <w:rFonts w:ascii="Calibri" w:eastAsia="Calibri" w:hAnsi="Calibri" w:cs="Calibri"/>
          <w:iCs/>
        </w:rPr>
        <w:t>Policy change c</w:t>
      </w:r>
      <w:r w:rsidR="00B30AA0" w:rsidRPr="00387464">
        <w:rPr>
          <w:rFonts w:ascii="Calibri" w:eastAsia="Calibri" w:hAnsi="Calibri" w:cs="Calibri"/>
          <w:iCs/>
        </w:rPr>
        <w:t>an happen at a global, national</w:t>
      </w:r>
      <w:r w:rsidR="00DD0930">
        <w:rPr>
          <w:rFonts w:ascii="Calibri" w:eastAsia="Calibri" w:hAnsi="Calibri" w:cs="Calibri"/>
          <w:iCs/>
        </w:rPr>
        <w:t>,</w:t>
      </w:r>
      <w:r w:rsidRPr="00387464">
        <w:rPr>
          <w:rFonts w:ascii="Calibri" w:eastAsia="Calibri" w:hAnsi="Calibri" w:cs="Calibri"/>
          <w:iCs/>
        </w:rPr>
        <w:t xml:space="preserve"> </w:t>
      </w:r>
      <w:r w:rsidR="00F07CCD" w:rsidRPr="00387464">
        <w:rPr>
          <w:rFonts w:ascii="Calibri" w:eastAsia="Calibri" w:hAnsi="Calibri" w:cs="Calibri"/>
          <w:iCs/>
        </w:rPr>
        <w:t xml:space="preserve">or </w:t>
      </w:r>
      <w:r w:rsidRPr="00387464">
        <w:rPr>
          <w:rFonts w:ascii="Calibri" w:eastAsia="Calibri" w:hAnsi="Calibri" w:cs="Calibri"/>
          <w:iCs/>
        </w:rPr>
        <w:t>sub-national</w:t>
      </w:r>
      <w:r w:rsidR="007F7DED" w:rsidRPr="00387464">
        <w:rPr>
          <w:rFonts w:ascii="Calibri" w:eastAsia="Calibri" w:hAnsi="Calibri" w:cs="Calibri"/>
          <w:iCs/>
        </w:rPr>
        <w:t xml:space="preserve"> </w:t>
      </w:r>
      <w:r w:rsidRPr="00387464">
        <w:rPr>
          <w:rFonts w:ascii="Calibri" w:eastAsia="Calibri" w:hAnsi="Calibri" w:cs="Calibri"/>
          <w:iCs/>
        </w:rPr>
        <w:t>level.</w:t>
      </w:r>
    </w:p>
    <w:p w:rsidR="00062883" w:rsidRPr="00387464" w:rsidRDefault="0085401A" w:rsidP="00062883">
      <w:pPr>
        <w:spacing w:after="0"/>
        <w:rPr>
          <w:rFonts w:ascii="Calibri" w:eastAsia="Calibri" w:hAnsi="Calibri" w:cs="Arial"/>
          <w:b/>
        </w:rPr>
      </w:pPr>
      <w:r>
        <w:rPr>
          <w:rFonts w:ascii="Zapf Dingbats" w:hAnsi="Zapf Dingbats"/>
          <w:noProof/>
          <w:color w:val="000000"/>
          <w:lang w:val="ru-RU" w:eastAsia="ru-RU"/>
        </w:rPr>
        <mc:AlternateContent>
          <mc:Choice Requires="wps">
            <w:drawing>
              <wp:anchor distT="0" distB="0" distL="114300" distR="114300" simplePos="0" relativeHeight="251652608" behindDoc="0" locked="0" layoutInCell="1" allowOverlap="1" wp14:anchorId="5287423C" wp14:editId="2A04C92C">
                <wp:simplePos x="0" y="0"/>
                <wp:positionH relativeFrom="column">
                  <wp:posOffset>4277360</wp:posOffset>
                </wp:positionH>
                <wp:positionV relativeFrom="paragraph">
                  <wp:posOffset>67945</wp:posOffset>
                </wp:positionV>
                <wp:extent cx="1686560" cy="1534160"/>
                <wp:effectExtent l="0" t="0" r="27940" b="27940"/>
                <wp:wrapThrough wrapText="bothSides">
                  <wp:wrapPolygon edited="0">
                    <wp:start x="0" y="0"/>
                    <wp:lineTo x="0" y="21725"/>
                    <wp:lineTo x="21714" y="21725"/>
                    <wp:lineTo x="21714" y="0"/>
                    <wp:lineTo x="0" y="0"/>
                  </wp:wrapPolygon>
                </wp:wrapThrough>
                <wp:docPr id="8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6560" cy="1534160"/>
                        </a:xfrm>
                        <a:prstGeom prst="rect">
                          <a:avLst/>
                        </a:prstGeom>
                        <a:noFill/>
                        <a:ln>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405772" w:rsidRDefault="00840233" w:rsidP="00183FDC">
                            <w:pPr>
                              <w:spacing w:before="60" w:after="60" w:line="240" w:lineRule="auto"/>
                              <w:jc w:val="center"/>
                              <w:rPr>
                                <w:rFonts w:ascii="Calibri" w:eastAsia="Calibri" w:hAnsi="Calibri" w:cs="Times New Roman"/>
                                <w:b/>
                                <w:bCs/>
                                <w:iCs/>
                                <w:sz w:val="20"/>
                                <w:szCs w:val="20"/>
                              </w:rPr>
                            </w:pPr>
                            <w:r w:rsidRPr="00405772">
                              <w:rPr>
                                <w:rFonts w:ascii="Calibri" w:eastAsia="Calibri" w:hAnsi="Calibri" w:cs="Times New Roman"/>
                                <w:b/>
                                <w:bCs/>
                                <w:iCs/>
                                <w:sz w:val="20"/>
                                <w:szCs w:val="20"/>
                              </w:rPr>
                              <w:t>Facilitator Tip!</w:t>
                            </w:r>
                          </w:p>
                          <w:p w:rsidR="00840233" w:rsidRPr="00405772" w:rsidRDefault="00840233" w:rsidP="00926626">
                            <w:pPr>
                              <w:spacing w:after="0" w:line="240" w:lineRule="auto"/>
                              <w:jc w:val="center"/>
                              <w:rPr>
                                <w:sz w:val="20"/>
                                <w:szCs w:val="20"/>
                              </w:rPr>
                            </w:pPr>
                            <w:r w:rsidRPr="00405772">
                              <w:rPr>
                                <w:rFonts w:ascii="Calibri" w:eastAsia="Calibri" w:hAnsi="Calibri" w:cs="Times New Roman"/>
                                <w:bCs/>
                                <w:iCs/>
                                <w:sz w:val="20"/>
                                <w:szCs w:val="20"/>
                              </w:rPr>
                              <w:t xml:space="preserve">Disseminating, monitoring, and implementing existing policies are also important efforts. If these topics come up, note that they require different strategies than we’ll address in this workshop. </w:t>
                            </w:r>
                          </w:p>
                          <w:p w:rsidR="00840233" w:rsidRPr="00405772" w:rsidRDefault="00840233" w:rsidP="00926626">
                            <w:pPr>
                              <w:spacing w:after="0" w:line="240" w:lineRule="auto"/>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4" o:spid="_x0000_s1072" type="#_x0000_t202" style="position:absolute;margin-left:336.8pt;margin-top:5.35pt;width:132.8pt;height:1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" filled="f" strokecolor="black [3213]">
                <v:path arrowok="t"/>
                <v:textbox inset=",0,,0">
                  <w:txbxContent>
                    <w:p w:rsidR="00840233" w:rsidRPr="00405772" w:rsidRDefault="00840233" w:rsidP="00183FDC">
                      <w:pPr>
                        <w:spacing w:before="60" w:after="60" w:line="240" w:lineRule="auto"/>
                        <w:jc w:val="center"/>
                        <w:rPr>
                          <w:rFonts w:ascii="Calibri" w:eastAsia="Calibri" w:hAnsi="Calibri" w:cs="Times New Roman"/>
                          <w:b/>
                          <w:bCs/>
                          <w:iCs/>
                          <w:sz w:val="20"/>
                          <w:szCs w:val="20"/>
                        </w:rPr>
                      </w:pPr>
                      <w:r w:rsidRPr="00405772">
                        <w:rPr>
                          <w:rFonts w:ascii="Calibri" w:eastAsia="Calibri" w:hAnsi="Calibri" w:cs="Times New Roman"/>
                          <w:b/>
                          <w:bCs/>
                          <w:iCs/>
                          <w:sz w:val="20"/>
                          <w:szCs w:val="20"/>
                        </w:rPr>
                        <w:t>Facilitator Tip!</w:t>
                      </w:r>
                    </w:p>
                    <w:p w:rsidR="00840233" w:rsidRPr="00405772" w:rsidRDefault="00840233" w:rsidP="00926626">
                      <w:pPr>
                        <w:spacing w:after="0" w:line="240" w:lineRule="auto"/>
                        <w:jc w:val="center"/>
                        <w:rPr>
                          <w:sz w:val="20"/>
                          <w:szCs w:val="20"/>
                        </w:rPr>
                      </w:pPr>
                      <w:r w:rsidRPr="00405772">
                        <w:rPr>
                          <w:rFonts w:ascii="Calibri" w:eastAsia="Calibri" w:hAnsi="Calibri" w:cs="Times New Roman"/>
                          <w:bCs/>
                          <w:iCs/>
                          <w:sz w:val="20"/>
                          <w:szCs w:val="20"/>
                        </w:rPr>
                        <w:t xml:space="preserve">Disseminating, monitoring, and implementing existing policies are also important efforts. If these topics come up, note that they require different strategies than we’ll address in this workshop. </w:t>
                      </w:r>
                    </w:p>
                    <w:p w:rsidR="00840233" w:rsidRPr="00405772" w:rsidRDefault="00840233" w:rsidP="00926626">
                      <w:pPr>
                        <w:spacing w:after="0" w:line="240" w:lineRule="auto"/>
                        <w:rPr>
                          <w:sz w:val="20"/>
                          <w:szCs w:val="20"/>
                        </w:rPr>
                      </w:pPr>
                    </w:p>
                  </w:txbxContent>
                </v:textbox>
                <w10:wrap type="through"/>
              </v:shape>
            </w:pict>
          </mc:Fallback>
        </mc:AlternateContent>
      </w:r>
    </w:p>
    <w:p w:rsidR="00D74524" w:rsidRPr="00387464" w:rsidRDefault="00380338" w:rsidP="00285643">
      <w:pPr>
        <w:spacing w:after="0"/>
        <w:rPr>
          <w:rFonts w:ascii="Calibri" w:eastAsia="Calibri" w:hAnsi="Calibri" w:cs="Arial"/>
          <w:b/>
        </w:rPr>
      </w:pPr>
      <w:r>
        <w:rPr>
          <w:rFonts w:ascii="Calibri" w:hAnsi="Calibri"/>
          <w:bCs/>
          <w:noProof/>
          <w:lang w:val="ru-RU" w:eastAsia="ru-RU"/>
        </w:rPr>
        <w:drawing>
          <wp:anchor distT="0" distB="0" distL="114300" distR="114300" simplePos="0" relativeHeight="251539968" behindDoc="0" locked="0" layoutInCell="1" allowOverlap="1" wp14:anchorId="14A65A81" wp14:editId="4CEABF35">
            <wp:simplePos x="0" y="0"/>
            <wp:positionH relativeFrom="column">
              <wp:posOffset>30480</wp:posOffset>
            </wp:positionH>
            <wp:positionV relativeFrom="paragraph">
              <wp:posOffset>8255</wp:posOffset>
            </wp:positionV>
            <wp:extent cx="267335" cy="267335"/>
            <wp:effectExtent l="0" t="0" r="12065" b="12065"/>
            <wp:wrapNone/>
            <wp:docPr id="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r w:rsidR="00193651" w:rsidRPr="00387464">
        <w:rPr>
          <w:rFonts w:ascii="Calibri" w:eastAsia="Calibri" w:hAnsi="Calibri" w:cs="Arial"/>
          <w:b/>
        </w:rPr>
        <w:t xml:space="preserve">        </w:t>
      </w:r>
      <w:r w:rsidR="00A0091E">
        <w:rPr>
          <w:rFonts w:ascii="Calibri" w:eastAsia="Calibri" w:hAnsi="Calibri" w:cs="Arial"/>
          <w:b/>
        </w:rPr>
        <w:t xml:space="preserve">   </w:t>
      </w:r>
      <w:r w:rsidR="008F6A9E">
        <w:rPr>
          <w:rFonts w:ascii="Calibri" w:eastAsia="Calibri" w:hAnsi="Calibri" w:cs="Arial"/>
          <w:b/>
        </w:rPr>
        <w:t xml:space="preserve">Review the slide on </w:t>
      </w:r>
      <w:r w:rsidR="00D74524" w:rsidRPr="00387464">
        <w:rPr>
          <w:rFonts w:ascii="Calibri" w:eastAsia="Calibri" w:hAnsi="Calibri" w:cs="Arial"/>
          <w:b/>
        </w:rPr>
        <w:t>the four types of policy change.</w:t>
      </w:r>
    </w:p>
    <w:p w:rsidR="00D74524" w:rsidRPr="00387464" w:rsidRDefault="00D74524" w:rsidP="009761F6">
      <w:pPr>
        <w:numPr>
          <w:ilvl w:val="0"/>
          <w:numId w:val="235"/>
        </w:numPr>
        <w:spacing w:after="120" w:line="240" w:lineRule="auto"/>
        <w:contextualSpacing/>
        <w:rPr>
          <w:rFonts w:ascii="Calibri" w:eastAsia="Calibri" w:hAnsi="Calibri" w:cs="Calibri"/>
          <w:bCs/>
        </w:rPr>
      </w:pPr>
      <w:r w:rsidRPr="00387464">
        <w:rPr>
          <w:rFonts w:ascii="Calibri" w:eastAsia="Calibri" w:hAnsi="Calibri" w:cs="Calibri"/>
          <w:bCs/>
        </w:rPr>
        <w:t>Eliminate a harmful policy</w:t>
      </w:r>
      <w:r w:rsidR="00380338">
        <w:rPr>
          <w:rFonts w:ascii="Calibri" w:eastAsia="Calibri" w:hAnsi="Calibri" w:cs="Calibri"/>
          <w:bCs/>
        </w:rPr>
        <w:t>.</w:t>
      </w:r>
    </w:p>
    <w:p w:rsidR="00D74524" w:rsidRPr="00387464" w:rsidRDefault="00D74524" w:rsidP="009761F6">
      <w:pPr>
        <w:numPr>
          <w:ilvl w:val="0"/>
          <w:numId w:val="235"/>
        </w:numPr>
        <w:spacing w:after="120" w:line="240" w:lineRule="auto"/>
        <w:contextualSpacing/>
        <w:rPr>
          <w:rFonts w:ascii="Calibri" w:eastAsia="Calibri" w:hAnsi="Calibri" w:cs="Calibri"/>
          <w:bCs/>
        </w:rPr>
      </w:pPr>
      <w:r w:rsidRPr="00387464">
        <w:rPr>
          <w:rFonts w:ascii="Calibri" w:eastAsia="Calibri" w:hAnsi="Calibri" w:cs="Calibri"/>
          <w:bCs/>
        </w:rPr>
        <w:t>Update or reform an existing policy</w:t>
      </w:r>
      <w:r w:rsidR="00380338">
        <w:rPr>
          <w:rFonts w:ascii="Calibri" w:eastAsia="Calibri" w:hAnsi="Calibri" w:cs="Calibri"/>
          <w:bCs/>
        </w:rPr>
        <w:t>.</w:t>
      </w:r>
    </w:p>
    <w:p w:rsidR="00D74524" w:rsidRPr="00387464" w:rsidRDefault="00D74524" w:rsidP="009761F6">
      <w:pPr>
        <w:numPr>
          <w:ilvl w:val="0"/>
          <w:numId w:val="235"/>
        </w:numPr>
        <w:spacing w:after="120" w:line="240" w:lineRule="auto"/>
        <w:contextualSpacing/>
        <w:rPr>
          <w:rFonts w:ascii="Calibri" w:eastAsia="Calibri" w:hAnsi="Calibri" w:cs="Calibri"/>
          <w:bCs/>
        </w:rPr>
      </w:pPr>
      <w:r w:rsidRPr="00387464">
        <w:rPr>
          <w:rFonts w:ascii="Calibri" w:eastAsia="Calibri" w:hAnsi="Calibri" w:cs="Calibri"/>
          <w:bCs/>
        </w:rPr>
        <w:t>Develop a new policy</w:t>
      </w:r>
      <w:r w:rsidR="00380338">
        <w:rPr>
          <w:rFonts w:ascii="Calibri" w:eastAsia="Calibri" w:hAnsi="Calibri" w:cs="Calibri"/>
          <w:bCs/>
        </w:rPr>
        <w:t>.</w:t>
      </w:r>
    </w:p>
    <w:p w:rsidR="00C12FFF" w:rsidRDefault="00D74524" w:rsidP="009761F6">
      <w:pPr>
        <w:numPr>
          <w:ilvl w:val="0"/>
          <w:numId w:val="235"/>
        </w:numPr>
        <w:spacing w:after="120" w:line="240" w:lineRule="auto"/>
        <w:rPr>
          <w:rFonts w:ascii="Calibri" w:eastAsia="Calibri" w:hAnsi="Calibri" w:cs="Calibri"/>
          <w:bCs/>
        </w:rPr>
      </w:pPr>
      <w:r w:rsidRPr="00387464">
        <w:rPr>
          <w:rFonts w:ascii="Calibri" w:eastAsia="Calibri" w:hAnsi="Calibri" w:cs="Calibri"/>
          <w:bCs/>
        </w:rPr>
        <w:t>Fund a policy</w:t>
      </w:r>
      <w:r w:rsidR="00380338">
        <w:rPr>
          <w:rFonts w:ascii="Calibri" w:eastAsia="Calibri" w:hAnsi="Calibri" w:cs="Calibri"/>
          <w:bCs/>
        </w:rPr>
        <w:t>. (This includes informing and influencing budgets and the allocation of resources</w:t>
      </w:r>
      <w:r w:rsidR="00A0091E">
        <w:rPr>
          <w:rFonts w:ascii="Calibri" w:eastAsia="Calibri" w:hAnsi="Calibri" w:cs="Calibri"/>
          <w:bCs/>
        </w:rPr>
        <w:t>.</w:t>
      </w:r>
      <w:r w:rsidR="00380338">
        <w:rPr>
          <w:rFonts w:ascii="Calibri" w:eastAsia="Calibri" w:hAnsi="Calibri" w:cs="Calibri"/>
          <w:bCs/>
        </w:rPr>
        <w:t xml:space="preserve">) </w:t>
      </w:r>
    </w:p>
    <w:p w:rsidR="008F6A9E" w:rsidRPr="008F6A9E" w:rsidRDefault="008F6A9E" w:rsidP="008F6A9E">
      <w:pPr>
        <w:spacing w:after="0" w:line="240" w:lineRule="auto"/>
        <w:ind w:left="1080"/>
        <w:rPr>
          <w:rFonts w:ascii="Calibri" w:eastAsia="Calibri" w:hAnsi="Calibri" w:cs="Calibri"/>
          <w:bCs/>
        </w:rPr>
      </w:pPr>
    </w:p>
    <w:p w:rsidR="00D74524" w:rsidRPr="004F7173" w:rsidRDefault="00380338" w:rsidP="00380338">
      <w:pPr>
        <w:spacing w:after="0" w:line="240" w:lineRule="auto"/>
        <w:contextualSpacing/>
        <w:rPr>
          <w:rFonts w:ascii="Calibri" w:eastAsia="Calibri" w:hAnsi="Calibri" w:cs="Arial"/>
          <w:b/>
        </w:rPr>
      </w:pPr>
      <w:r>
        <w:rPr>
          <w:rFonts w:ascii="Calibri" w:hAnsi="Calibri"/>
          <w:bCs/>
          <w:noProof/>
          <w:lang w:val="ru-RU" w:eastAsia="ru-RU"/>
        </w:rPr>
        <w:drawing>
          <wp:anchor distT="0" distB="0" distL="114300" distR="114300" simplePos="0" relativeHeight="251591168" behindDoc="0" locked="0" layoutInCell="1" allowOverlap="1" wp14:anchorId="64B644DF" wp14:editId="3F7CF913">
            <wp:simplePos x="0" y="0"/>
            <wp:positionH relativeFrom="column">
              <wp:posOffset>29845</wp:posOffset>
            </wp:positionH>
            <wp:positionV relativeFrom="paragraph">
              <wp:posOffset>10795</wp:posOffset>
            </wp:positionV>
            <wp:extent cx="271525" cy="351155"/>
            <wp:effectExtent l="0" t="0" r="8255" b="444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71525" cy="351155"/>
                    </a:xfrm>
                    <a:prstGeom prst="rect">
                      <a:avLst/>
                    </a:prstGeom>
                    <a:noFill/>
                    <a:ln>
                      <a:noFill/>
                    </a:ln>
                  </pic:spPr>
                </pic:pic>
              </a:graphicData>
            </a:graphic>
          </wp:anchor>
        </w:drawing>
      </w:r>
      <w:r w:rsidR="00A0091E">
        <w:rPr>
          <w:rFonts w:ascii="Calibri" w:eastAsia="Calibri" w:hAnsi="Calibri" w:cs="Arial"/>
          <w:b/>
        </w:rPr>
        <w:t xml:space="preserve">            </w:t>
      </w:r>
      <w:r w:rsidR="00D74524" w:rsidRPr="00387464">
        <w:rPr>
          <w:rFonts w:ascii="Calibri" w:eastAsia="Calibri" w:hAnsi="Calibri" w:cs="Arial"/>
          <w:b/>
        </w:rPr>
        <w:t>Ask participants to brains</w:t>
      </w:r>
      <w:r w:rsidR="004F7173">
        <w:rPr>
          <w:rFonts w:ascii="Calibri" w:eastAsia="Calibri" w:hAnsi="Calibri" w:cs="Arial"/>
          <w:b/>
        </w:rPr>
        <w:t>torm different general types of policies</w:t>
      </w:r>
      <w:r w:rsidR="00D74524" w:rsidRPr="00387464">
        <w:rPr>
          <w:rFonts w:ascii="Calibri" w:eastAsia="Calibri" w:hAnsi="Calibri" w:cs="Arial"/>
          <w:b/>
        </w:rPr>
        <w:t xml:space="preserve"> and </w:t>
      </w:r>
      <w:r w:rsidR="004F7173">
        <w:rPr>
          <w:rFonts w:ascii="Calibri" w:eastAsia="Calibri" w:hAnsi="Calibri" w:cs="Arial"/>
          <w:b/>
        </w:rPr>
        <w:t xml:space="preserve">   </w:t>
      </w:r>
      <w:r>
        <w:rPr>
          <w:rFonts w:ascii="Calibri" w:eastAsia="Calibri" w:hAnsi="Calibri" w:cs="Arial"/>
          <w:b/>
        </w:rPr>
        <w:t xml:space="preserve"> </w:t>
      </w:r>
      <w:r w:rsidR="00D74524" w:rsidRPr="00387464">
        <w:rPr>
          <w:rFonts w:ascii="Calibri" w:eastAsia="Calibri" w:hAnsi="Calibri" w:cs="Arial"/>
          <w:b/>
        </w:rPr>
        <w:t>flip chart their answers.</w:t>
      </w:r>
      <w:r w:rsidR="00D74524" w:rsidRPr="00387464">
        <w:rPr>
          <w:rFonts w:ascii="Calibri" w:eastAsia="Calibri" w:hAnsi="Calibri" w:cs="Times New Roman"/>
        </w:rPr>
        <w:t xml:space="preserve"> </w:t>
      </w:r>
      <w:r w:rsidR="00D74524" w:rsidRPr="00387464">
        <w:rPr>
          <w:rFonts w:ascii="Calibri" w:eastAsia="Calibri" w:hAnsi="Calibri" w:cs="Times New Roman"/>
          <w:iCs/>
        </w:rPr>
        <w:t>Make sure they include:</w:t>
      </w:r>
    </w:p>
    <w:p w:rsidR="00193651" w:rsidRPr="00387464" w:rsidRDefault="00193651" w:rsidP="00193651">
      <w:pPr>
        <w:spacing w:after="0" w:line="240" w:lineRule="auto"/>
        <w:contextualSpacing/>
        <w:rPr>
          <w:rFonts w:ascii="Calibri" w:eastAsia="Calibri" w:hAnsi="Calibri" w:cs="Times New Roman"/>
          <w:iCs/>
        </w:rPr>
      </w:pPr>
    </w:p>
    <w:tbl>
      <w:tblPr>
        <w:tblStyle w:val="TableGrid"/>
        <w:tblpPr w:leftFromText="187" w:rightFromText="187" w:topFromText="58" w:bottomFromText="58" w:vertAnchor="text" w:horzAnchor="page" w:tblpX="2893" w:tblpY="-25"/>
        <w:tblOverlap w:val="never"/>
        <w:tblW w:w="7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2430"/>
        <w:gridCol w:w="2520"/>
      </w:tblGrid>
      <w:tr w:rsidR="00A0091E" w:rsidRPr="00387464">
        <w:trPr>
          <w:trHeight w:val="2059"/>
        </w:trPr>
        <w:tc>
          <w:tcPr>
            <w:tcW w:w="2358" w:type="dxa"/>
          </w:tcPr>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Laws/legislation</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Plans</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Strategies</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Agendas</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Frameworks</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Protocols</w:t>
            </w:r>
          </w:p>
          <w:p w:rsidR="00A0091E" w:rsidRDefault="00A0091E" w:rsidP="00A0091E">
            <w:pPr>
              <w:spacing w:after="0" w:line="240" w:lineRule="auto"/>
              <w:rPr>
                <w:rFonts w:ascii="Calibri" w:eastAsia="Calibri" w:hAnsi="Calibri" w:cs="Times New Roman"/>
                <w:bCs/>
                <w:iCs/>
              </w:rPr>
            </w:pPr>
          </w:p>
          <w:p w:rsidR="004F7173" w:rsidRPr="00387464" w:rsidRDefault="004F7173" w:rsidP="004F7173">
            <w:pPr>
              <w:spacing w:after="0" w:line="240" w:lineRule="auto"/>
              <w:contextualSpacing/>
              <w:rPr>
                <w:rFonts w:ascii="Calibri" w:eastAsia="Calibri" w:hAnsi="Calibri" w:cs="Times New Roman"/>
                <w:bCs/>
                <w:iCs/>
              </w:rPr>
            </w:pPr>
          </w:p>
        </w:tc>
        <w:tc>
          <w:tcPr>
            <w:tcW w:w="2430" w:type="dxa"/>
          </w:tcPr>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Procedures</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Guidelines</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Regulations</w:t>
            </w:r>
          </w:p>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Budgets/line items</w:t>
            </w:r>
          </w:p>
          <w:p w:rsidR="00A0091E" w:rsidRPr="00387464" w:rsidRDefault="00A0091E" w:rsidP="00A0091E">
            <w:pPr>
              <w:numPr>
                <w:ilvl w:val="0"/>
                <w:numId w:val="18"/>
              </w:numPr>
              <w:spacing w:after="0" w:line="240" w:lineRule="auto"/>
              <w:contextualSpacing/>
              <w:rPr>
                <w:rFonts w:ascii="Calibri" w:eastAsia="Calibri" w:hAnsi="Calibri" w:cs="Times New Roman"/>
                <w:bCs/>
                <w:iCs/>
              </w:rPr>
            </w:pPr>
            <w:r w:rsidRPr="00387464">
              <w:rPr>
                <w:rFonts w:ascii="Calibri" w:eastAsia="Calibri" w:hAnsi="Calibri" w:cs="Times New Roman"/>
                <w:iCs/>
              </w:rPr>
              <w:t>Training curriculum (government mandated)</w:t>
            </w:r>
            <w:r w:rsidRPr="00387464">
              <w:rPr>
                <w:rFonts w:ascii="Calibri" w:eastAsia="Calibri" w:hAnsi="Calibri" w:cs="Times New Roman"/>
                <w:bCs/>
                <w:iCs/>
              </w:rPr>
              <w:t xml:space="preserve"> </w:t>
            </w:r>
          </w:p>
        </w:tc>
        <w:tc>
          <w:tcPr>
            <w:tcW w:w="2520" w:type="dxa"/>
          </w:tcPr>
          <w:p w:rsidR="00A0091E" w:rsidRPr="00387464" w:rsidRDefault="00A0091E" w:rsidP="00A0091E">
            <w:pPr>
              <w:numPr>
                <w:ilvl w:val="0"/>
                <w:numId w:val="18"/>
              </w:numPr>
              <w:spacing w:after="0" w:line="240" w:lineRule="auto"/>
              <w:contextualSpacing/>
              <w:rPr>
                <w:rFonts w:ascii="Calibri" w:eastAsia="Calibri" w:hAnsi="Calibri" w:cs="Times New Roman"/>
                <w:iCs/>
              </w:rPr>
            </w:pPr>
            <w:r w:rsidRPr="00387464">
              <w:rPr>
                <w:rFonts w:ascii="Calibri" w:eastAsia="Calibri" w:hAnsi="Calibri" w:cs="Times New Roman"/>
                <w:iCs/>
              </w:rPr>
              <w:t>Treaties</w:t>
            </w:r>
          </w:p>
          <w:p w:rsidR="00A0091E" w:rsidRDefault="00A0091E" w:rsidP="00A0091E">
            <w:pPr>
              <w:numPr>
                <w:ilvl w:val="0"/>
                <w:numId w:val="18"/>
              </w:numPr>
              <w:spacing w:after="0" w:line="240" w:lineRule="auto"/>
              <w:rPr>
                <w:rFonts w:ascii="Calibri" w:eastAsia="Calibri" w:hAnsi="Calibri" w:cs="Times New Roman"/>
                <w:iCs/>
              </w:rPr>
            </w:pPr>
            <w:r w:rsidRPr="00387464">
              <w:rPr>
                <w:rFonts w:ascii="Calibri" w:eastAsia="Calibri" w:hAnsi="Calibri" w:cs="Times New Roman"/>
                <w:iCs/>
              </w:rPr>
              <w:t>International conventions or declarations</w:t>
            </w:r>
          </w:p>
          <w:p w:rsidR="00A0091E" w:rsidRPr="00387464" w:rsidRDefault="00A0091E" w:rsidP="00A0091E">
            <w:pPr>
              <w:numPr>
                <w:ilvl w:val="0"/>
                <w:numId w:val="18"/>
              </w:numPr>
              <w:spacing w:after="0" w:line="240" w:lineRule="auto"/>
              <w:rPr>
                <w:rFonts w:ascii="Calibri" w:eastAsia="Calibri" w:hAnsi="Calibri" w:cs="Times New Roman"/>
                <w:iCs/>
              </w:rPr>
            </w:pPr>
            <w:r>
              <w:rPr>
                <w:rFonts w:ascii="Calibri" w:eastAsia="Calibri" w:hAnsi="Calibri" w:cs="Times New Roman"/>
                <w:iCs/>
              </w:rPr>
              <w:t>Circulars</w:t>
            </w:r>
          </w:p>
          <w:p w:rsidR="00A0091E" w:rsidRPr="00387464" w:rsidRDefault="00A0091E" w:rsidP="00A0091E">
            <w:pPr>
              <w:spacing w:after="0" w:line="240" w:lineRule="auto"/>
              <w:rPr>
                <w:rFonts w:ascii="Calibri" w:eastAsia="Calibri" w:hAnsi="Calibri" w:cs="Times New Roman"/>
                <w:bCs/>
                <w:iCs/>
              </w:rPr>
            </w:pPr>
          </w:p>
        </w:tc>
      </w:tr>
    </w:tbl>
    <w:p w:rsidR="00193651" w:rsidRPr="00387464" w:rsidRDefault="00193651" w:rsidP="00193651">
      <w:pPr>
        <w:spacing w:after="0" w:line="240" w:lineRule="auto"/>
        <w:contextualSpacing/>
        <w:rPr>
          <w:rFonts w:ascii="Calibri" w:eastAsia="Calibri" w:hAnsi="Calibri" w:cs="Times New Roman"/>
          <w:iCs/>
        </w:rPr>
      </w:pPr>
    </w:p>
    <w:p w:rsidR="00193651" w:rsidRPr="00387464" w:rsidRDefault="00193651" w:rsidP="00193651">
      <w:pPr>
        <w:spacing w:after="0" w:line="240" w:lineRule="auto"/>
        <w:contextualSpacing/>
        <w:rPr>
          <w:rFonts w:ascii="Calibri" w:eastAsia="Calibri" w:hAnsi="Calibri" w:cs="Times New Roman"/>
          <w:iCs/>
        </w:rPr>
      </w:pPr>
    </w:p>
    <w:p w:rsidR="00193651" w:rsidRPr="00387464" w:rsidRDefault="00193651" w:rsidP="00193651">
      <w:pPr>
        <w:spacing w:after="0" w:line="240" w:lineRule="auto"/>
        <w:contextualSpacing/>
        <w:rPr>
          <w:rFonts w:ascii="Calibri" w:eastAsia="Calibri" w:hAnsi="Calibri" w:cs="Times New Roman"/>
          <w:iCs/>
        </w:rPr>
      </w:pPr>
    </w:p>
    <w:p w:rsidR="00193651" w:rsidRPr="00387464" w:rsidRDefault="00193651" w:rsidP="00193651">
      <w:pPr>
        <w:spacing w:after="0" w:line="240" w:lineRule="auto"/>
        <w:contextualSpacing/>
        <w:rPr>
          <w:rFonts w:ascii="Calibri" w:eastAsia="Calibri" w:hAnsi="Calibri" w:cs="Times New Roman"/>
          <w:iCs/>
        </w:rPr>
      </w:pPr>
    </w:p>
    <w:p w:rsidR="00193651" w:rsidRPr="00387464" w:rsidRDefault="00193651" w:rsidP="00193651">
      <w:pPr>
        <w:spacing w:after="0" w:line="240" w:lineRule="auto"/>
        <w:contextualSpacing/>
        <w:rPr>
          <w:rFonts w:ascii="Calibri" w:eastAsia="Calibri" w:hAnsi="Calibri" w:cs="Times New Roman"/>
          <w:iCs/>
        </w:rPr>
      </w:pPr>
    </w:p>
    <w:p w:rsidR="00193651" w:rsidRPr="00387464" w:rsidRDefault="00193651" w:rsidP="00193651">
      <w:pPr>
        <w:spacing w:after="0" w:line="240" w:lineRule="auto"/>
        <w:contextualSpacing/>
        <w:rPr>
          <w:rFonts w:ascii="Calibri" w:eastAsia="Calibri" w:hAnsi="Calibri" w:cs="Times New Roman"/>
          <w:iCs/>
        </w:rPr>
      </w:pPr>
    </w:p>
    <w:p w:rsidR="00193651" w:rsidRPr="00387464" w:rsidRDefault="00193651" w:rsidP="00193651">
      <w:pPr>
        <w:spacing w:after="0" w:line="240" w:lineRule="auto"/>
        <w:contextualSpacing/>
        <w:rPr>
          <w:rFonts w:ascii="Calibri" w:eastAsia="Calibri" w:hAnsi="Calibri" w:cs="Times New Roman"/>
          <w:iCs/>
        </w:rPr>
      </w:pPr>
    </w:p>
    <w:p w:rsidR="004F7173" w:rsidRDefault="004F7173" w:rsidP="007819D6">
      <w:pPr>
        <w:spacing w:after="0" w:line="240" w:lineRule="auto"/>
        <w:ind w:left="2160"/>
        <w:rPr>
          <w:rFonts w:ascii="Calibri" w:eastAsia="Calibri" w:hAnsi="Calibri" w:cs="Times New Roman"/>
          <w:iCs/>
        </w:rPr>
      </w:pPr>
    </w:p>
    <w:p w:rsidR="00193651" w:rsidRPr="00387464" w:rsidRDefault="00193651" w:rsidP="00CB13C8">
      <w:pPr>
        <w:spacing w:after="0" w:line="240" w:lineRule="auto"/>
        <w:rPr>
          <w:rFonts w:ascii="Calibri" w:eastAsia="Calibri" w:hAnsi="Calibri" w:cs="Times New Roman"/>
          <w:iCs/>
        </w:rPr>
      </w:pPr>
    </w:p>
    <w:p w:rsidR="004F7173" w:rsidRDefault="004F7173" w:rsidP="00CB13C8">
      <w:pPr>
        <w:pStyle w:val="ListParagraph"/>
        <w:spacing w:after="120" w:line="240" w:lineRule="auto"/>
        <w:contextualSpacing w:val="0"/>
        <w:rPr>
          <w:rFonts w:ascii="Calibri" w:eastAsia="Calibri" w:hAnsi="Calibri" w:cs="Times New Roman"/>
          <w:iCs/>
        </w:rPr>
      </w:pPr>
      <w:r>
        <w:rPr>
          <w:rFonts w:ascii="Calibri" w:hAnsi="Calibri"/>
          <w:bCs/>
          <w:noProof/>
          <w:lang w:val="ru-RU" w:eastAsia="ru-RU"/>
        </w:rPr>
        <w:drawing>
          <wp:anchor distT="0" distB="0" distL="114300" distR="114300" simplePos="0" relativeHeight="252036606" behindDoc="0" locked="0" layoutInCell="1" allowOverlap="1" wp14:anchorId="4CE28776" wp14:editId="29738D90">
            <wp:simplePos x="0" y="0"/>
            <wp:positionH relativeFrom="column">
              <wp:posOffset>27940</wp:posOffset>
            </wp:positionH>
            <wp:positionV relativeFrom="paragraph">
              <wp:posOffset>-8255</wp:posOffset>
            </wp:positionV>
            <wp:extent cx="271145" cy="351155"/>
            <wp:effectExtent l="0" t="0" r="0" b="0"/>
            <wp:wrapNone/>
            <wp:docPr id="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71145" cy="351155"/>
                    </a:xfrm>
                    <a:prstGeom prst="rect">
                      <a:avLst/>
                    </a:prstGeom>
                    <a:noFill/>
                    <a:ln>
                      <a:noFill/>
                    </a:ln>
                  </pic:spPr>
                </pic:pic>
              </a:graphicData>
            </a:graphic>
          </wp:anchor>
        </w:drawing>
      </w:r>
      <w:r w:rsidRPr="00387464">
        <w:rPr>
          <w:rFonts w:ascii="Calibri" w:eastAsia="Calibri" w:hAnsi="Calibri" w:cs="Arial"/>
          <w:b/>
        </w:rPr>
        <w:t xml:space="preserve">Ask participants to brainstorm different types of policies </w:t>
      </w:r>
      <w:r w:rsidR="00CB13C8">
        <w:rPr>
          <w:rFonts w:ascii="Calibri" w:eastAsia="Calibri" w:hAnsi="Calibri" w:cs="Arial"/>
          <w:b/>
        </w:rPr>
        <w:t xml:space="preserve">specifically relevant to TMA </w:t>
      </w:r>
      <w:r>
        <w:rPr>
          <w:rFonts w:ascii="Calibri" w:eastAsia="Calibri" w:hAnsi="Calibri" w:cs="Arial"/>
          <w:b/>
        </w:rPr>
        <w:t xml:space="preserve">for </w:t>
      </w:r>
      <w:r w:rsidR="00CB13C8">
        <w:rPr>
          <w:rFonts w:ascii="Calibri" w:eastAsia="Calibri" w:hAnsi="Calibri" w:cs="Arial"/>
          <w:b/>
        </w:rPr>
        <w:t xml:space="preserve">     </w:t>
      </w:r>
      <w:r>
        <w:rPr>
          <w:rFonts w:ascii="Calibri" w:eastAsia="Calibri" w:hAnsi="Calibri" w:cs="Arial"/>
          <w:b/>
        </w:rPr>
        <w:t xml:space="preserve">FP </w:t>
      </w:r>
      <w:r w:rsidRPr="00387464">
        <w:rPr>
          <w:rFonts w:ascii="Calibri" w:eastAsia="Calibri" w:hAnsi="Calibri" w:cs="Arial"/>
          <w:b/>
        </w:rPr>
        <w:t>and flip chart their answers.</w:t>
      </w:r>
      <w:r w:rsidRPr="00387464">
        <w:rPr>
          <w:rFonts w:ascii="Calibri" w:eastAsia="Calibri" w:hAnsi="Calibri" w:cs="Times New Roman"/>
        </w:rPr>
        <w:t xml:space="preserve"> </w:t>
      </w:r>
      <w:r>
        <w:rPr>
          <w:rFonts w:ascii="Calibri" w:eastAsia="Calibri" w:hAnsi="Calibri" w:cs="Times New Roman"/>
          <w:iCs/>
        </w:rPr>
        <w:t>They may</w:t>
      </w:r>
      <w:r w:rsidRPr="00387464">
        <w:rPr>
          <w:rFonts w:ascii="Calibri" w:eastAsia="Calibri" w:hAnsi="Calibri" w:cs="Times New Roman"/>
          <w:iCs/>
        </w:rPr>
        <w:t xml:space="preserve"> include:</w:t>
      </w:r>
    </w:p>
    <w:tbl>
      <w:tblPr>
        <w:tblStyle w:val="TableGrid"/>
        <w:tblpPr w:leftFromText="187" w:rightFromText="187" w:topFromText="58" w:bottomFromText="58" w:vertAnchor="text" w:horzAnchor="page" w:tblpX="2623" w:tblpY="230"/>
        <w:tblOverlap w:val="never"/>
        <w:tblW w:w="7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1"/>
        <w:gridCol w:w="2495"/>
        <w:gridCol w:w="2587"/>
      </w:tblGrid>
      <w:tr w:rsidR="007A0BBB" w:rsidRPr="00387464" w:rsidTr="00CB13C8">
        <w:trPr>
          <w:trHeight w:val="1968"/>
        </w:trPr>
        <w:tc>
          <w:tcPr>
            <w:tcW w:w="2421" w:type="dxa"/>
          </w:tcPr>
          <w:p w:rsidR="007A0BBB" w:rsidRPr="00387464" w:rsidRDefault="007A0BBB" w:rsidP="00CB13C8">
            <w:pPr>
              <w:numPr>
                <w:ilvl w:val="0"/>
                <w:numId w:val="18"/>
              </w:numPr>
              <w:spacing w:after="0" w:line="240" w:lineRule="auto"/>
              <w:contextualSpacing/>
              <w:rPr>
                <w:rFonts w:ascii="Calibri" w:eastAsia="Calibri" w:hAnsi="Calibri" w:cs="Times New Roman"/>
                <w:iCs/>
              </w:rPr>
            </w:pPr>
            <w:r>
              <w:rPr>
                <w:rFonts w:ascii="Calibri" w:eastAsia="Calibri" w:hAnsi="Calibri" w:cs="Times New Roman"/>
                <w:iCs/>
              </w:rPr>
              <w:t>National Health Strategy or Policy</w:t>
            </w:r>
          </w:p>
          <w:p w:rsidR="007A0BBB" w:rsidRDefault="007A0BBB" w:rsidP="00CB13C8">
            <w:pPr>
              <w:numPr>
                <w:ilvl w:val="0"/>
                <w:numId w:val="18"/>
              </w:numPr>
              <w:spacing w:after="0" w:line="240" w:lineRule="auto"/>
              <w:contextualSpacing/>
              <w:rPr>
                <w:rFonts w:ascii="Calibri" w:eastAsia="Calibri" w:hAnsi="Calibri" w:cs="Times New Roman"/>
                <w:iCs/>
              </w:rPr>
            </w:pPr>
            <w:r>
              <w:rPr>
                <w:rFonts w:ascii="Calibri" w:eastAsia="Calibri" w:hAnsi="Calibri" w:cs="Times New Roman"/>
                <w:iCs/>
              </w:rPr>
              <w:t>National Sexual and Reproductive Health Strategy</w:t>
            </w:r>
          </w:p>
          <w:p w:rsidR="007A0BBB" w:rsidRPr="00387464" w:rsidRDefault="007A0BBB" w:rsidP="00CB13C8">
            <w:pPr>
              <w:numPr>
                <w:ilvl w:val="0"/>
                <w:numId w:val="18"/>
              </w:numPr>
              <w:spacing w:after="0" w:line="240" w:lineRule="auto"/>
              <w:contextualSpacing/>
              <w:rPr>
                <w:rFonts w:ascii="Calibri" w:eastAsia="Calibri" w:hAnsi="Calibri" w:cs="Times New Roman"/>
                <w:iCs/>
              </w:rPr>
            </w:pPr>
            <w:r>
              <w:rPr>
                <w:rFonts w:ascii="Calibri" w:eastAsia="Calibri" w:hAnsi="Calibri" w:cs="Times New Roman"/>
                <w:iCs/>
              </w:rPr>
              <w:t>Commodity Procurement Strategies</w:t>
            </w:r>
          </w:p>
          <w:p w:rsidR="007A0BBB" w:rsidRDefault="007A0BBB" w:rsidP="00CB13C8">
            <w:pPr>
              <w:spacing w:after="0" w:line="240" w:lineRule="auto"/>
              <w:rPr>
                <w:rFonts w:ascii="Calibri" w:eastAsia="Calibri" w:hAnsi="Calibri" w:cs="Times New Roman"/>
                <w:bCs/>
                <w:iCs/>
              </w:rPr>
            </w:pPr>
          </w:p>
          <w:p w:rsidR="007A0BBB" w:rsidRPr="00387464" w:rsidRDefault="007A0BBB" w:rsidP="00CB13C8">
            <w:pPr>
              <w:spacing w:after="0" w:line="240" w:lineRule="auto"/>
              <w:contextualSpacing/>
              <w:rPr>
                <w:rFonts w:ascii="Calibri" w:eastAsia="Calibri" w:hAnsi="Calibri" w:cs="Times New Roman"/>
                <w:bCs/>
                <w:iCs/>
              </w:rPr>
            </w:pPr>
          </w:p>
        </w:tc>
        <w:tc>
          <w:tcPr>
            <w:tcW w:w="2495" w:type="dxa"/>
          </w:tcPr>
          <w:p w:rsidR="007A0BBB" w:rsidRPr="00387464" w:rsidRDefault="007A0BBB" w:rsidP="00CB13C8">
            <w:pPr>
              <w:numPr>
                <w:ilvl w:val="0"/>
                <w:numId w:val="18"/>
              </w:numPr>
              <w:spacing w:after="0" w:line="240" w:lineRule="auto"/>
              <w:contextualSpacing/>
              <w:rPr>
                <w:rFonts w:ascii="Calibri" w:eastAsia="Calibri" w:hAnsi="Calibri" w:cs="Times New Roman"/>
                <w:iCs/>
              </w:rPr>
            </w:pPr>
            <w:r>
              <w:rPr>
                <w:rFonts w:ascii="Calibri" w:eastAsia="Calibri" w:hAnsi="Calibri" w:cs="Times New Roman"/>
                <w:iCs/>
              </w:rPr>
              <w:t>Reproductive Health Action Plan</w:t>
            </w:r>
          </w:p>
          <w:p w:rsidR="007A0BBB" w:rsidRDefault="007A0BBB" w:rsidP="00CB13C8">
            <w:pPr>
              <w:numPr>
                <w:ilvl w:val="0"/>
                <w:numId w:val="18"/>
              </w:numPr>
              <w:spacing w:after="0" w:line="240" w:lineRule="auto"/>
              <w:contextualSpacing/>
              <w:rPr>
                <w:rFonts w:ascii="Calibri" w:eastAsia="Calibri" w:hAnsi="Calibri" w:cs="Times New Roman"/>
                <w:bCs/>
                <w:iCs/>
              </w:rPr>
            </w:pPr>
            <w:r w:rsidRPr="00387464">
              <w:rPr>
                <w:rFonts w:ascii="Calibri" w:eastAsia="Calibri" w:hAnsi="Calibri" w:cs="Times New Roman"/>
                <w:bCs/>
                <w:iCs/>
              </w:rPr>
              <w:t xml:space="preserve"> </w:t>
            </w:r>
            <w:r>
              <w:rPr>
                <w:rFonts w:ascii="Calibri" w:eastAsia="Calibri" w:hAnsi="Calibri" w:cs="Times New Roman"/>
                <w:bCs/>
                <w:iCs/>
              </w:rPr>
              <w:t>National Health Insurance Policy</w:t>
            </w:r>
          </w:p>
          <w:p w:rsidR="007A0BBB" w:rsidRPr="00387464" w:rsidRDefault="007A0BBB" w:rsidP="00CB13C8">
            <w:pPr>
              <w:numPr>
                <w:ilvl w:val="0"/>
                <w:numId w:val="18"/>
              </w:numPr>
              <w:spacing w:after="0" w:line="240" w:lineRule="auto"/>
              <w:contextualSpacing/>
              <w:rPr>
                <w:rFonts w:ascii="Calibri" w:eastAsia="Calibri" w:hAnsi="Calibri" w:cs="Times New Roman"/>
                <w:bCs/>
                <w:iCs/>
              </w:rPr>
            </w:pPr>
            <w:r>
              <w:rPr>
                <w:rFonts w:ascii="Calibri" w:eastAsia="Calibri" w:hAnsi="Calibri" w:cs="Times New Roman"/>
                <w:bCs/>
                <w:iCs/>
              </w:rPr>
              <w:t>Budget (national, subnational)</w:t>
            </w:r>
          </w:p>
        </w:tc>
        <w:tc>
          <w:tcPr>
            <w:tcW w:w="2587" w:type="dxa"/>
          </w:tcPr>
          <w:p w:rsidR="007A0BBB" w:rsidRDefault="007A0BBB" w:rsidP="00CB13C8">
            <w:pPr>
              <w:pStyle w:val="ListParagraph"/>
              <w:numPr>
                <w:ilvl w:val="0"/>
                <w:numId w:val="18"/>
              </w:numPr>
              <w:spacing w:after="0" w:line="240" w:lineRule="auto"/>
              <w:rPr>
                <w:rFonts w:ascii="Calibri" w:eastAsia="Calibri" w:hAnsi="Calibri" w:cs="Times New Roman"/>
                <w:bCs/>
                <w:iCs/>
              </w:rPr>
            </w:pPr>
            <w:r>
              <w:rPr>
                <w:rFonts w:ascii="Calibri" w:eastAsia="Calibri" w:hAnsi="Calibri" w:cs="Times New Roman"/>
                <w:bCs/>
                <w:iCs/>
              </w:rPr>
              <w:t>National Contraceptive Security Strategy</w:t>
            </w:r>
          </w:p>
          <w:p w:rsidR="007A0BBB" w:rsidRDefault="007A0BBB" w:rsidP="00CB13C8">
            <w:pPr>
              <w:pStyle w:val="ListParagraph"/>
              <w:numPr>
                <w:ilvl w:val="0"/>
                <w:numId w:val="18"/>
              </w:numPr>
              <w:spacing w:after="0" w:line="240" w:lineRule="auto"/>
              <w:rPr>
                <w:rFonts w:ascii="Calibri" w:eastAsia="Calibri" w:hAnsi="Calibri" w:cs="Times New Roman"/>
                <w:bCs/>
                <w:iCs/>
              </w:rPr>
            </w:pPr>
            <w:r>
              <w:rPr>
                <w:rFonts w:ascii="Calibri" w:eastAsia="Calibri" w:hAnsi="Calibri" w:cs="Times New Roman"/>
                <w:bCs/>
                <w:iCs/>
              </w:rPr>
              <w:t>Essential Drugs/Medicines Lists</w:t>
            </w:r>
          </w:p>
          <w:p w:rsidR="007A0BBB" w:rsidRPr="007A0BBB" w:rsidRDefault="007A0BBB" w:rsidP="00CB13C8">
            <w:pPr>
              <w:pStyle w:val="ListParagraph"/>
              <w:numPr>
                <w:ilvl w:val="0"/>
                <w:numId w:val="18"/>
              </w:numPr>
              <w:spacing w:after="0" w:line="240" w:lineRule="auto"/>
              <w:rPr>
                <w:rFonts w:ascii="Calibri" w:eastAsia="Calibri" w:hAnsi="Calibri" w:cs="Times New Roman"/>
                <w:bCs/>
                <w:iCs/>
              </w:rPr>
            </w:pPr>
            <w:r>
              <w:rPr>
                <w:rFonts w:ascii="Calibri" w:eastAsia="Calibri" w:hAnsi="Calibri" w:cs="Times New Roman"/>
                <w:bCs/>
                <w:iCs/>
              </w:rPr>
              <w:t>National Reproductive Health Commodity Security Strategy</w:t>
            </w:r>
          </w:p>
        </w:tc>
      </w:tr>
    </w:tbl>
    <w:p w:rsidR="00D74524" w:rsidRPr="00387464" w:rsidRDefault="00D74524" w:rsidP="00B915F9">
      <w:pPr>
        <w:pStyle w:val="ListParagraph"/>
        <w:numPr>
          <w:ilvl w:val="0"/>
          <w:numId w:val="22"/>
        </w:numPr>
        <w:spacing w:after="120" w:line="240" w:lineRule="auto"/>
        <w:contextualSpacing w:val="0"/>
        <w:rPr>
          <w:rFonts w:ascii="Calibri" w:eastAsia="Calibri" w:hAnsi="Calibri" w:cs="Arial"/>
          <w:b/>
          <w:iCs/>
        </w:rPr>
      </w:pPr>
      <w:r w:rsidRPr="00387464">
        <w:rPr>
          <w:rFonts w:ascii="Calibri" w:eastAsia="Calibri" w:hAnsi="Calibri" w:cs="Arial"/>
          <w:b/>
        </w:rPr>
        <w:t>Make the following KEY POINTS:</w:t>
      </w:r>
    </w:p>
    <w:p w:rsidR="00D74524" w:rsidRPr="00387464" w:rsidRDefault="00D74524" w:rsidP="002A64B0">
      <w:pPr>
        <w:pStyle w:val="ListParagraph"/>
        <w:numPr>
          <w:ilvl w:val="0"/>
          <w:numId w:val="17"/>
        </w:numPr>
        <w:spacing w:after="120" w:line="240" w:lineRule="auto"/>
        <w:contextualSpacing w:val="0"/>
        <w:rPr>
          <w:rFonts w:ascii="Calibri" w:eastAsia="Calibri" w:hAnsi="Calibri" w:cs="Times New Roman"/>
        </w:rPr>
      </w:pPr>
      <w:r w:rsidRPr="00387464">
        <w:rPr>
          <w:rFonts w:ascii="Calibri" w:eastAsia="Calibri" w:hAnsi="Calibri" w:cs="Times New Roman"/>
        </w:rPr>
        <w:t xml:space="preserve">Many of these terms are used interchangeably within common themes (e.g., “plans, strategies, agendas, frameworks” and “protocols, guidelines, regulations”). </w:t>
      </w:r>
    </w:p>
    <w:p w:rsidR="00D74524" w:rsidRPr="004F7173" w:rsidRDefault="00D74524" w:rsidP="00380338">
      <w:pPr>
        <w:pStyle w:val="ListParagraph"/>
        <w:numPr>
          <w:ilvl w:val="0"/>
          <w:numId w:val="17"/>
        </w:numPr>
        <w:spacing w:after="120" w:line="240" w:lineRule="auto"/>
        <w:contextualSpacing w:val="0"/>
        <w:rPr>
          <w:rFonts w:ascii="Calibri" w:eastAsia="Calibri" w:hAnsi="Calibri" w:cs="Calibri"/>
          <w:b/>
          <w:i/>
        </w:rPr>
      </w:pPr>
      <w:r w:rsidRPr="00387464">
        <w:rPr>
          <w:rFonts w:ascii="Calibri" w:eastAsia="Calibri" w:hAnsi="Calibri" w:cs="Calibri"/>
        </w:rPr>
        <w:lastRenderedPageBreak/>
        <w:t xml:space="preserve">Policy advocacy should focus on changing </w:t>
      </w:r>
      <w:r w:rsidRPr="00387464">
        <w:rPr>
          <w:rFonts w:ascii="Calibri" w:eastAsia="Calibri" w:hAnsi="Calibri" w:cs="Calibri"/>
          <w:b/>
        </w:rPr>
        <w:t xml:space="preserve">written documents </w:t>
      </w:r>
      <w:r w:rsidRPr="00387464">
        <w:rPr>
          <w:rFonts w:ascii="Calibri" w:eastAsia="Calibri" w:hAnsi="Calibri" w:cs="Calibri"/>
        </w:rPr>
        <w:t>issued by government or institutions that inform/influence/</w:t>
      </w:r>
      <w:r w:rsidR="001856F9" w:rsidRPr="00387464">
        <w:rPr>
          <w:rFonts w:ascii="Calibri" w:eastAsia="Calibri" w:hAnsi="Calibri" w:cs="Calibri"/>
        </w:rPr>
        <w:t>fund/</w:t>
      </w:r>
      <w:r w:rsidRPr="00387464">
        <w:rPr>
          <w:rFonts w:ascii="Calibri" w:eastAsia="Calibri" w:hAnsi="Calibri" w:cs="Calibri"/>
        </w:rPr>
        <w:t xml:space="preserve">govern </w:t>
      </w:r>
      <w:r w:rsidR="001856F9" w:rsidRPr="00387464">
        <w:rPr>
          <w:rFonts w:ascii="Calibri" w:eastAsia="Calibri" w:hAnsi="Calibri" w:cs="Calibri"/>
        </w:rPr>
        <w:t xml:space="preserve">health </w:t>
      </w:r>
      <w:r w:rsidRPr="00387464">
        <w:rPr>
          <w:rFonts w:ascii="Calibri" w:eastAsia="Calibri" w:hAnsi="Calibri" w:cs="Calibri"/>
        </w:rPr>
        <w:t xml:space="preserve">programs and people’s healthcare seeking behavior. </w:t>
      </w:r>
      <w:r w:rsidR="00380338">
        <w:rPr>
          <w:rFonts w:ascii="Calibri" w:eastAsia="Calibri" w:hAnsi="Calibri" w:cs="Calibri"/>
        </w:rPr>
        <w:t xml:space="preserve">This helps ensure a more lasting or </w:t>
      </w:r>
      <w:r w:rsidR="00380338" w:rsidRPr="004F7173">
        <w:rPr>
          <w:rFonts w:ascii="Calibri" w:eastAsia="Calibri" w:hAnsi="Calibri" w:cs="Calibri"/>
        </w:rPr>
        <w:t>permanent change.</w:t>
      </w:r>
    </w:p>
    <w:p w:rsidR="00380338" w:rsidRPr="007A0BBB" w:rsidRDefault="00847574" w:rsidP="007A0BBB">
      <w:pPr>
        <w:pStyle w:val="ListParagraph"/>
        <w:numPr>
          <w:ilvl w:val="0"/>
          <w:numId w:val="17"/>
        </w:numPr>
        <w:spacing w:after="120" w:line="240" w:lineRule="auto"/>
        <w:contextualSpacing w:val="0"/>
        <w:rPr>
          <w:rFonts w:ascii="Calibri" w:eastAsia="Calibri" w:hAnsi="Calibri" w:cs="Calibri"/>
          <w:b/>
          <w:i/>
        </w:rPr>
      </w:pPr>
      <w:r w:rsidRPr="004F7173">
        <w:rPr>
          <w:rFonts w:ascii="Calibri" w:eastAsia="Calibri" w:hAnsi="Calibri" w:cs="Calibri"/>
        </w:rPr>
        <w:t xml:space="preserve">We are focusing specifically on the policy advocacy to ensure that strategies are in place to engage and interest policymakers to take the necessary actions to introduce or implement TMA for family planning. </w:t>
      </w:r>
    </w:p>
    <w:p w:rsidR="00C12FFF" w:rsidRPr="00387464" w:rsidRDefault="00C12FFF" w:rsidP="00D74524">
      <w:pPr>
        <w:ind w:left="360"/>
        <w:contextualSpacing/>
        <w:rPr>
          <w:rFonts w:ascii="Calibri" w:eastAsia="Calibri" w:hAnsi="Calibri" w:cs="Calibri"/>
          <w:b/>
          <w:i/>
        </w:rPr>
      </w:pPr>
    </w:p>
    <w:p w:rsidR="00D74524" w:rsidRPr="00926626" w:rsidRDefault="002D18D0" w:rsidP="00D74524">
      <w:pPr>
        <w:rPr>
          <w:rFonts w:ascii="Calibri" w:eastAsia="Calibri" w:hAnsi="Calibri" w:cs="Times New Roman"/>
          <w:i/>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3.</w:t>
      </w:r>
      <w:proofErr w:type="gramEnd"/>
      <w:r w:rsidR="00D74524" w:rsidRPr="00926626">
        <w:rPr>
          <w:rFonts w:ascii="Arial" w:eastAsia="Calibri" w:hAnsi="Arial" w:cs="Arial"/>
          <w:bCs/>
          <w:color w:val="365F91" w:themeColor="accent1" w:themeShade="BF"/>
          <w:sz w:val="24"/>
          <w:szCs w:val="24"/>
          <w:u w:val="single"/>
        </w:rPr>
        <w:t xml:space="preserve">  </w:t>
      </w:r>
      <w:r w:rsidR="00D93C9B" w:rsidRPr="00926626">
        <w:rPr>
          <w:rFonts w:ascii="Arial" w:eastAsia="Calibri" w:hAnsi="Arial" w:cs="Arial"/>
          <w:bCs/>
          <w:color w:val="365F91" w:themeColor="accent1" w:themeShade="BF"/>
          <w:sz w:val="24"/>
          <w:szCs w:val="24"/>
          <w:u w:val="single"/>
        </w:rPr>
        <w:t xml:space="preserve"> </w:t>
      </w:r>
      <w:r w:rsidR="00D74524" w:rsidRPr="00926626">
        <w:rPr>
          <w:rFonts w:ascii="Arial" w:eastAsia="MS Mincho" w:hAnsi="Arial" w:cs="Arial"/>
          <w:color w:val="365F91" w:themeColor="accent1" w:themeShade="BF"/>
          <w:sz w:val="24"/>
          <w:szCs w:val="24"/>
          <w:u w:val="single"/>
        </w:rPr>
        <w:t>Compare advocacy with similar concepts</w:t>
      </w:r>
      <w:r w:rsidR="00D74524" w:rsidRPr="00926626">
        <w:rPr>
          <w:rFonts w:ascii="Calibri" w:eastAsia="Calibri" w:hAnsi="Calibri" w:cs="Times New Roman"/>
          <w:bCs/>
          <w:color w:val="365F91" w:themeColor="accent1" w:themeShade="BF"/>
          <w:sz w:val="24"/>
          <w:szCs w:val="24"/>
          <w:u w:val="single"/>
        </w:rPr>
        <w:tab/>
        <w:t xml:space="preserve">      </w:t>
      </w:r>
      <w:r w:rsidR="00847574">
        <w:rPr>
          <w:rFonts w:ascii="Calibri" w:eastAsia="Calibri" w:hAnsi="Calibri" w:cs="Times New Roman"/>
          <w:bCs/>
          <w:color w:val="365F91" w:themeColor="accent1" w:themeShade="BF"/>
          <w:sz w:val="24"/>
          <w:szCs w:val="24"/>
          <w:u w:val="single"/>
        </w:rPr>
        <w:tab/>
      </w:r>
      <w:r w:rsidR="00847574">
        <w:rPr>
          <w:rFonts w:ascii="Calibri" w:eastAsia="Calibri" w:hAnsi="Calibri" w:cs="Times New Roman"/>
          <w:bCs/>
          <w:color w:val="365F91" w:themeColor="accent1" w:themeShade="BF"/>
          <w:sz w:val="24"/>
          <w:szCs w:val="24"/>
          <w:u w:val="single"/>
        </w:rPr>
        <w:tab/>
      </w:r>
      <w:r w:rsidR="00847574">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i/>
          <w:color w:val="365F91" w:themeColor="accent1" w:themeShade="BF"/>
          <w:sz w:val="24"/>
          <w:szCs w:val="24"/>
          <w:u w:val="single"/>
        </w:rPr>
        <w:t>4</w:t>
      </w:r>
      <w:r w:rsidR="00DA6056" w:rsidRPr="00926626">
        <w:rPr>
          <w:rFonts w:ascii="Calibri" w:eastAsia="Calibri" w:hAnsi="Calibri" w:cs="Times New Roman"/>
          <w:bCs/>
          <w:i/>
          <w:color w:val="365F91" w:themeColor="accent1" w:themeShade="BF"/>
          <w:sz w:val="24"/>
          <w:szCs w:val="24"/>
          <w:u w:val="single"/>
        </w:rPr>
        <w:t>5</w:t>
      </w:r>
      <w:r w:rsidR="00D74524" w:rsidRPr="00926626">
        <w:rPr>
          <w:rFonts w:ascii="Calibri" w:eastAsia="Calibri" w:hAnsi="Calibri" w:cs="Times New Roman"/>
          <w:bCs/>
          <w:i/>
          <w:color w:val="365F91" w:themeColor="accent1" w:themeShade="BF"/>
          <w:sz w:val="24"/>
          <w:szCs w:val="24"/>
          <w:u w:val="single"/>
        </w:rPr>
        <w:t xml:space="preserve"> minutes</w:t>
      </w:r>
      <w:r w:rsidR="00D74524" w:rsidRPr="00926626">
        <w:rPr>
          <w:rFonts w:ascii="Calibri" w:eastAsia="MS Mincho" w:hAnsi="Calibri" w:cs="Times New Roman"/>
          <w:i/>
          <w:iCs/>
          <w:color w:val="365F91" w:themeColor="accent1" w:themeShade="BF"/>
          <w:sz w:val="24"/>
          <w:szCs w:val="24"/>
          <w:u w:val="single"/>
        </w:rPr>
        <w:t xml:space="preserve">     </w:t>
      </w:r>
    </w:p>
    <w:p w:rsidR="00D74524" w:rsidRPr="00387464" w:rsidRDefault="00D74524" w:rsidP="00B915F9">
      <w:pPr>
        <w:numPr>
          <w:ilvl w:val="0"/>
          <w:numId w:val="23"/>
        </w:numPr>
        <w:spacing w:after="120" w:line="240" w:lineRule="auto"/>
        <w:contextualSpacing/>
        <w:rPr>
          <w:rFonts w:ascii="Calibri" w:eastAsia="Calibri" w:hAnsi="Calibri" w:cs="Times New Roman"/>
          <w:iCs/>
        </w:rPr>
      </w:pPr>
      <w:r w:rsidRPr="00387464">
        <w:rPr>
          <w:rFonts w:ascii="Calibri" w:eastAsia="Calibri" w:hAnsi="Calibri" w:cs="Arial"/>
          <w:b/>
        </w:rPr>
        <w:t>Explain that policy advocacy is often confused with ot</w:t>
      </w:r>
      <w:r w:rsidR="00380338">
        <w:rPr>
          <w:rFonts w:ascii="Calibri" w:eastAsia="Calibri" w:hAnsi="Calibri" w:cs="Arial"/>
          <w:b/>
        </w:rPr>
        <w:t>her concepts that share similar</w:t>
      </w:r>
      <w:r w:rsidRPr="00387464">
        <w:rPr>
          <w:rFonts w:ascii="Calibri" w:eastAsia="Calibri" w:hAnsi="Calibri" w:cs="Arial"/>
          <w:b/>
        </w:rPr>
        <w:t xml:space="preserve"> elements</w:t>
      </w:r>
      <w:r w:rsidR="00C12FFF">
        <w:rPr>
          <w:rFonts w:ascii="Calibri" w:eastAsia="Calibri" w:hAnsi="Calibri" w:cs="Arial"/>
        </w:rPr>
        <w:t xml:space="preserve">. </w:t>
      </w:r>
      <w:r w:rsidRPr="00387464">
        <w:rPr>
          <w:rFonts w:ascii="Calibri" w:eastAsia="Calibri" w:hAnsi="Calibri" w:cs="Times New Roman"/>
        </w:rPr>
        <w:t xml:space="preserve"> </w:t>
      </w:r>
      <w:r w:rsidR="00C12FFF">
        <w:rPr>
          <w:rFonts w:ascii="Calibri" w:eastAsia="Calibri" w:hAnsi="Calibri" w:cs="Times New Roman"/>
        </w:rPr>
        <w:t xml:space="preserve">These other concepts are </w:t>
      </w:r>
      <w:r w:rsidRPr="00387464">
        <w:rPr>
          <w:rFonts w:ascii="Calibri" w:eastAsia="Calibri" w:hAnsi="Calibri" w:cs="Times New Roman"/>
        </w:rPr>
        <w:t>information, education, and communication</w:t>
      </w:r>
      <w:r w:rsidR="00F07CCD" w:rsidRPr="00387464">
        <w:rPr>
          <w:rFonts w:ascii="Calibri" w:eastAsia="Calibri" w:hAnsi="Calibri" w:cs="Times New Roman"/>
        </w:rPr>
        <w:t xml:space="preserve"> (IEC) </w:t>
      </w:r>
      <w:r w:rsidR="00951C35" w:rsidRPr="00387464">
        <w:rPr>
          <w:rFonts w:ascii="Calibri" w:eastAsia="Calibri" w:hAnsi="Calibri" w:cs="Times New Roman"/>
        </w:rPr>
        <w:t>and behavior</w:t>
      </w:r>
      <w:r w:rsidRPr="00387464">
        <w:rPr>
          <w:rFonts w:ascii="Calibri" w:eastAsia="Calibri" w:hAnsi="Calibri" w:cs="Times New Roman"/>
        </w:rPr>
        <w:t xml:space="preserve"> chan</w:t>
      </w:r>
      <w:r w:rsidR="00F07CCD" w:rsidRPr="00387464">
        <w:rPr>
          <w:rFonts w:ascii="Calibri" w:eastAsia="Calibri" w:hAnsi="Calibri" w:cs="Times New Roman"/>
        </w:rPr>
        <w:t>g</w:t>
      </w:r>
      <w:r w:rsidRPr="00387464">
        <w:rPr>
          <w:rFonts w:ascii="Calibri" w:eastAsia="Calibri" w:hAnsi="Calibri" w:cs="Times New Roman"/>
        </w:rPr>
        <w:t>e communication</w:t>
      </w:r>
      <w:r w:rsidR="00F07CCD" w:rsidRPr="00387464">
        <w:rPr>
          <w:rFonts w:ascii="Calibri" w:eastAsia="Calibri" w:hAnsi="Calibri" w:cs="Times New Roman"/>
        </w:rPr>
        <w:t xml:space="preserve"> (BCC) activities</w:t>
      </w:r>
      <w:r w:rsidRPr="00387464">
        <w:rPr>
          <w:rFonts w:ascii="Calibri" w:eastAsia="Calibri" w:hAnsi="Calibri" w:cs="Times New Roman"/>
        </w:rPr>
        <w:t xml:space="preserve">, fundraising efforts, raising </w:t>
      </w:r>
      <w:r w:rsidR="00380338">
        <w:rPr>
          <w:rFonts w:ascii="Calibri" w:eastAsia="Calibri" w:hAnsi="Calibri" w:cs="Times New Roman"/>
        </w:rPr>
        <w:t>issue awareness</w:t>
      </w:r>
      <w:r w:rsidRPr="00387464">
        <w:rPr>
          <w:rFonts w:ascii="Calibri" w:eastAsia="Calibri" w:hAnsi="Calibri" w:cs="Times New Roman"/>
        </w:rPr>
        <w:t>, or community and social mobilization. To differentiate between these concepts it can be helpful to consider the targets, objectives</w:t>
      </w:r>
      <w:r w:rsidR="00DD0930">
        <w:rPr>
          <w:rFonts w:ascii="Calibri" w:eastAsia="Calibri" w:hAnsi="Calibri" w:cs="Times New Roman"/>
        </w:rPr>
        <w:t>,</w:t>
      </w:r>
      <w:r w:rsidRPr="00387464">
        <w:rPr>
          <w:rFonts w:ascii="Calibri" w:eastAsia="Calibri" w:hAnsi="Calibri" w:cs="Times New Roman"/>
        </w:rPr>
        <w:t xml:space="preserve"> and outcomes of each approach. </w:t>
      </w:r>
    </w:p>
    <w:p w:rsidR="00D74524" w:rsidRPr="00387464" w:rsidRDefault="00D74524" w:rsidP="00D74524">
      <w:pPr>
        <w:spacing w:after="120" w:line="240" w:lineRule="auto"/>
        <w:rPr>
          <w:rFonts w:ascii="Calibri" w:eastAsia="Calibri" w:hAnsi="Calibri" w:cs="Times New Roman"/>
          <w:iCs/>
        </w:rPr>
      </w:pPr>
    </w:p>
    <w:p w:rsidR="00D74524" w:rsidRPr="00387464" w:rsidRDefault="00A0091E" w:rsidP="002A7476">
      <w:pPr>
        <w:spacing w:after="120" w:line="240" w:lineRule="auto"/>
        <w:rPr>
          <w:rFonts w:ascii="Calibri" w:eastAsia="Calibri" w:hAnsi="Calibri" w:cs="Times New Roman"/>
          <w:i/>
          <w:iCs/>
        </w:rPr>
      </w:pPr>
      <w:r>
        <w:rPr>
          <w:rFonts w:ascii="Calibri" w:hAnsi="Calibri"/>
          <w:bCs/>
          <w:noProof/>
          <w:lang w:val="ru-RU" w:eastAsia="ru-RU"/>
        </w:rPr>
        <w:drawing>
          <wp:anchor distT="0" distB="0" distL="114300" distR="114300" simplePos="0" relativeHeight="251560448" behindDoc="0" locked="0" layoutInCell="1" allowOverlap="1" wp14:anchorId="386C347B" wp14:editId="2A261FB6">
            <wp:simplePos x="0" y="0"/>
            <wp:positionH relativeFrom="column">
              <wp:posOffset>30480</wp:posOffset>
            </wp:positionH>
            <wp:positionV relativeFrom="paragraph">
              <wp:posOffset>-3175</wp:posOffset>
            </wp:positionV>
            <wp:extent cx="264160" cy="341630"/>
            <wp:effectExtent l="0" t="0" r="0" b="0"/>
            <wp:wrapNone/>
            <wp:docPr id="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4160" cy="341630"/>
                    </a:xfrm>
                    <a:prstGeom prst="rect">
                      <a:avLst/>
                    </a:prstGeom>
                    <a:noFill/>
                    <a:ln>
                      <a:noFill/>
                    </a:ln>
                  </pic:spPr>
                </pic:pic>
              </a:graphicData>
            </a:graphic>
          </wp:anchor>
        </w:drawing>
      </w:r>
      <w:r>
        <w:rPr>
          <w:rFonts w:ascii="Calibri" w:eastAsia="Calibri" w:hAnsi="Calibri" w:cs="Arial"/>
          <w:b/>
          <w:iCs/>
        </w:rPr>
        <w:t xml:space="preserve">            </w:t>
      </w:r>
      <w:r w:rsidR="00D74524" w:rsidRPr="00387464">
        <w:rPr>
          <w:rFonts w:ascii="Calibri" w:eastAsia="Calibri" w:hAnsi="Calibri" w:cs="Arial"/>
          <w:b/>
          <w:iCs/>
        </w:rPr>
        <w:t>Guide participants to complete the table as below.</w:t>
      </w:r>
      <w:r w:rsidR="0009409D" w:rsidRPr="00387464">
        <w:rPr>
          <w:rStyle w:val="FootnoteReference"/>
          <w:rFonts w:ascii="Calibri" w:eastAsia="Calibri" w:hAnsi="Calibri" w:cs="Arial"/>
          <w:b/>
          <w:iCs/>
        </w:rPr>
        <w:footnoteReference w:id="1"/>
      </w:r>
      <w:r w:rsidR="00D74524" w:rsidRPr="00387464">
        <w:rPr>
          <w:rFonts w:ascii="Calibri" w:eastAsia="Calibri" w:hAnsi="Calibri" w:cs="Times New Roman"/>
          <w:iCs/>
        </w:rPr>
        <w:t xml:space="preserve"> Prompt with questions such as: </w:t>
      </w:r>
    </w:p>
    <w:p w:rsidR="00D74524" w:rsidRPr="00387464" w:rsidRDefault="00D74524" w:rsidP="00B915F9">
      <w:pPr>
        <w:numPr>
          <w:ilvl w:val="0"/>
          <w:numId w:val="72"/>
        </w:numPr>
        <w:spacing w:after="0" w:line="240" w:lineRule="auto"/>
        <w:rPr>
          <w:rFonts w:ascii="Calibri" w:eastAsia="Calibri" w:hAnsi="Calibri" w:cs="Times New Roman"/>
          <w:iCs/>
        </w:rPr>
      </w:pPr>
      <w:r w:rsidRPr="00387464">
        <w:rPr>
          <w:rFonts w:ascii="Calibri" w:eastAsia="Calibri" w:hAnsi="Calibri" w:cs="Times New Roman"/>
          <w:iCs/>
        </w:rPr>
        <w:t>When conducting IEC/BCC activities, who is your target audience?</w:t>
      </w:r>
    </w:p>
    <w:p w:rsidR="00D74524" w:rsidRPr="007A0BBB" w:rsidRDefault="00D74524" w:rsidP="00DD0930">
      <w:pPr>
        <w:numPr>
          <w:ilvl w:val="0"/>
          <w:numId w:val="72"/>
        </w:numPr>
        <w:spacing w:after="0" w:line="240" w:lineRule="auto"/>
        <w:rPr>
          <w:rFonts w:ascii="Calibri" w:eastAsia="Calibri" w:hAnsi="Calibri" w:cs="Times New Roman"/>
          <w:iCs/>
        </w:rPr>
      </w:pPr>
      <w:r w:rsidRPr="00387464">
        <w:rPr>
          <w:rFonts w:ascii="Calibri" w:eastAsia="Calibri" w:hAnsi="Calibri" w:cs="Times New Roman"/>
          <w:iCs/>
        </w:rPr>
        <w:t>What do you want them to do? How do you know if they did it?</w:t>
      </w:r>
    </w:p>
    <w:tbl>
      <w:tblPr>
        <w:tblStyle w:val="TableGrid11"/>
        <w:tblpPr w:leftFromText="180" w:rightFromText="180" w:vertAnchor="text" w:horzAnchor="page" w:tblpX="2228" w:tblpY="278"/>
        <w:tblW w:w="7980" w:type="dxa"/>
        <w:tblLayout w:type="fixed"/>
        <w:tblCellMar>
          <w:left w:w="115" w:type="dxa"/>
          <w:right w:w="115" w:type="dxa"/>
        </w:tblCellMar>
        <w:tblLook w:val="04A0" w:firstRow="1" w:lastRow="0" w:firstColumn="1" w:lastColumn="0" w:noHBand="0" w:noVBand="1"/>
      </w:tblPr>
      <w:tblGrid>
        <w:gridCol w:w="1908"/>
        <w:gridCol w:w="1987"/>
        <w:gridCol w:w="1890"/>
        <w:gridCol w:w="2195"/>
      </w:tblGrid>
      <w:tr w:rsidR="00A0091E" w:rsidRPr="00387464">
        <w:trPr>
          <w:trHeight w:val="471"/>
        </w:trPr>
        <w:tc>
          <w:tcPr>
            <w:tcW w:w="1908"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Concept</w:t>
            </w:r>
          </w:p>
        </w:tc>
        <w:tc>
          <w:tcPr>
            <w:tcW w:w="1987"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Target Audience</w:t>
            </w:r>
          </w:p>
        </w:tc>
        <w:tc>
          <w:tcPr>
            <w:tcW w:w="1890"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Objective</w:t>
            </w:r>
          </w:p>
        </w:tc>
        <w:tc>
          <w:tcPr>
            <w:tcW w:w="2195"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How is success measured?</w:t>
            </w:r>
          </w:p>
        </w:tc>
      </w:tr>
      <w:tr w:rsidR="00A0091E" w:rsidRPr="00387464">
        <w:trPr>
          <w:trHeight w:val="584"/>
        </w:trPr>
        <w:tc>
          <w:tcPr>
            <w:tcW w:w="1908"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IEC/BCC</w:t>
            </w:r>
          </w:p>
        </w:tc>
        <w:tc>
          <w:tcPr>
            <w:tcW w:w="1987"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Individuals or su</w:t>
            </w:r>
            <w:r>
              <w:rPr>
                <w:rFonts w:ascii="Calibri" w:eastAsia="Calibri" w:hAnsi="Calibri" w:cs="Times New Roman"/>
              </w:rPr>
              <w:t>b-groups of the population (e.g.,</w:t>
            </w:r>
            <w:r w:rsidRPr="00387464">
              <w:rPr>
                <w:rFonts w:ascii="Calibri" w:eastAsia="Calibri" w:hAnsi="Calibri" w:cs="Times New Roman"/>
              </w:rPr>
              <w:t xml:space="preserve"> pregnant women, men over 50)</w:t>
            </w:r>
          </w:p>
        </w:tc>
        <w:tc>
          <w:tcPr>
            <w:tcW w:w="1890"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Change a specific behavior or action</w:t>
            </w:r>
          </w:p>
        </w:tc>
        <w:tc>
          <w:tcPr>
            <w:tcW w:w="2195"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Desired behavior is adopted</w:t>
            </w:r>
          </w:p>
        </w:tc>
      </w:tr>
      <w:tr w:rsidR="00A0091E" w:rsidRPr="00387464">
        <w:trPr>
          <w:trHeight w:val="471"/>
        </w:trPr>
        <w:tc>
          <w:tcPr>
            <w:tcW w:w="1908"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 xml:space="preserve">Raising awareness of issues </w:t>
            </w:r>
          </w:p>
        </w:tc>
        <w:tc>
          <w:tcPr>
            <w:tcW w:w="1987"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General public</w:t>
            </w:r>
          </w:p>
        </w:tc>
        <w:tc>
          <w:tcPr>
            <w:tcW w:w="1890"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Raise awareness and educate on a specific issue</w:t>
            </w:r>
          </w:p>
        </w:tc>
        <w:tc>
          <w:tcPr>
            <w:tcW w:w="2195"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Increased knowledge of the issue and/or favorable impressions of issue</w:t>
            </w:r>
          </w:p>
        </w:tc>
      </w:tr>
      <w:tr w:rsidR="00A0091E" w:rsidRPr="00387464">
        <w:trPr>
          <w:trHeight w:val="471"/>
        </w:trPr>
        <w:tc>
          <w:tcPr>
            <w:tcW w:w="1908"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Fundraising</w:t>
            </w:r>
          </w:p>
        </w:tc>
        <w:tc>
          <w:tcPr>
            <w:tcW w:w="1987"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Donors</w:t>
            </w:r>
          </w:p>
        </w:tc>
        <w:tc>
          <w:tcPr>
            <w:tcW w:w="1890" w:type="dxa"/>
            <w:vAlign w:val="center"/>
          </w:tcPr>
          <w:p w:rsidR="00A0091E" w:rsidRPr="00387464" w:rsidRDefault="00A0091E" w:rsidP="00A0091E">
            <w:pPr>
              <w:spacing w:after="0" w:line="240" w:lineRule="auto"/>
              <w:jc w:val="center"/>
              <w:rPr>
                <w:rFonts w:ascii="Calibri" w:eastAsia="Calibri" w:hAnsi="Calibri" w:cs="Times New Roman"/>
              </w:rPr>
            </w:pPr>
            <w:r w:rsidRPr="00387464">
              <w:rPr>
                <w:rFonts w:ascii="Calibri" w:eastAsia="Calibri" w:hAnsi="Calibri" w:cs="Times New Roman"/>
              </w:rPr>
              <w:t>Raise funds for organization</w:t>
            </w:r>
          </w:p>
        </w:tc>
        <w:tc>
          <w:tcPr>
            <w:tcW w:w="2195"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Resources received</w:t>
            </w:r>
          </w:p>
        </w:tc>
      </w:tr>
      <w:tr w:rsidR="00A0091E" w:rsidRPr="00387464">
        <w:trPr>
          <w:trHeight w:val="487"/>
        </w:trPr>
        <w:tc>
          <w:tcPr>
            <w:tcW w:w="1908"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Community/social mobilization or grassroots organizing</w:t>
            </w:r>
          </w:p>
        </w:tc>
        <w:tc>
          <w:tcPr>
            <w:tcW w:w="1987"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Community members</w:t>
            </w:r>
          </w:p>
        </w:tc>
        <w:tc>
          <w:tcPr>
            <w:tcW w:w="1890"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Increase awareness and involvement</w:t>
            </w:r>
          </w:p>
        </w:tc>
        <w:tc>
          <w:tcPr>
            <w:tcW w:w="2195"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More people are aware and actively engaged</w:t>
            </w:r>
          </w:p>
        </w:tc>
      </w:tr>
      <w:tr w:rsidR="00A0091E" w:rsidRPr="00387464">
        <w:trPr>
          <w:trHeight w:val="487"/>
        </w:trPr>
        <w:tc>
          <w:tcPr>
            <w:tcW w:w="1908" w:type="dxa"/>
            <w:vAlign w:val="center"/>
          </w:tcPr>
          <w:p w:rsidR="00A0091E" w:rsidRPr="00387464" w:rsidRDefault="00A0091E" w:rsidP="00A0091E">
            <w:pPr>
              <w:spacing w:after="0" w:line="240" w:lineRule="auto"/>
              <w:contextualSpacing/>
              <w:jc w:val="center"/>
              <w:rPr>
                <w:rFonts w:ascii="Calibri" w:eastAsia="Calibri" w:hAnsi="Calibri" w:cs="Times New Roman"/>
                <w:b/>
              </w:rPr>
            </w:pPr>
            <w:r w:rsidRPr="00387464">
              <w:rPr>
                <w:rFonts w:ascii="Calibri" w:eastAsia="Calibri" w:hAnsi="Calibri" w:cs="Times New Roman"/>
                <w:b/>
              </w:rPr>
              <w:t>Policy advocacy</w:t>
            </w:r>
          </w:p>
        </w:tc>
        <w:tc>
          <w:tcPr>
            <w:tcW w:w="1987"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Policy decision</w:t>
            </w:r>
            <w:r w:rsidR="00DD0930">
              <w:rPr>
                <w:rFonts w:ascii="Calibri" w:eastAsia="Calibri" w:hAnsi="Calibri" w:cs="Times New Roman"/>
              </w:rPr>
              <w:t>-</w:t>
            </w:r>
            <w:r w:rsidRPr="00387464">
              <w:rPr>
                <w:rFonts w:ascii="Calibri" w:eastAsia="Calibri" w:hAnsi="Calibri" w:cs="Times New Roman"/>
              </w:rPr>
              <w:t>makers</w:t>
            </w:r>
          </w:p>
        </w:tc>
        <w:tc>
          <w:tcPr>
            <w:tcW w:w="1890"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Influence policy change</w:t>
            </w:r>
          </w:p>
        </w:tc>
        <w:tc>
          <w:tcPr>
            <w:tcW w:w="2195" w:type="dxa"/>
            <w:vAlign w:val="center"/>
          </w:tcPr>
          <w:p w:rsidR="00A0091E" w:rsidRPr="00387464" w:rsidRDefault="00A0091E" w:rsidP="00A0091E">
            <w:pPr>
              <w:spacing w:after="0" w:line="240" w:lineRule="auto"/>
              <w:contextualSpacing/>
              <w:jc w:val="center"/>
              <w:rPr>
                <w:rFonts w:ascii="Calibri" w:eastAsia="Calibri" w:hAnsi="Calibri" w:cs="Times New Roman"/>
              </w:rPr>
            </w:pPr>
            <w:r w:rsidRPr="00387464">
              <w:rPr>
                <w:rFonts w:ascii="Calibri" w:eastAsia="Calibri" w:hAnsi="Calibri" w:cs="Times New Roman"/>
              </w:rPr>
              <w:t xml:space="preserve">Policy change is achieved </w:t>
            </w:r>
          </w:p>
        </w:tc>
      </w:tr>
    </w:tbl>
    <w:p w:rsidR="00D74524" w:rsidRPr="00387464" w:rsidRDefault="00D74524" w:rsidP="00D74524">
      <w:pPr>
        <w:spacing w:after="120" w:line="240" w:lineRule="auto"/>
        <w:rPr>
          <w:rFonts w:ascii="Calibri" w:eastAsia="Calibri" w:hAnsi="Calibri" w:cs="Times New Roman"/>
          <w:i/>
          <w:iCs/>
        </w:rPr>
      </w:pPr>
    </w:p>
    <w:p w:rsidR="00D74524" w:rsidRPr="00387464" w:rsidRDefault="00D74524"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93651" w:rsidRPr="00387464" w:rsidRDefault="00193651" w:rsidP="008631E4">
      <w:pPr>
        <w:spacing w:after="120" w:line="240" w:lineRule="auto"/>
        <w:rPr>
          <w:rFonts w:ascii="Calibri" w:eastAsia="Calibri" w:hAnsi="Calibri" w:cs="Times New Roman"/>
          <w:iCs/>
        </w:rPr>
      </w:pPr>
    </w:p>
    <w:p w:rsidR="001330FE" w:rsidRPr="00387464" w:rsidRDefault="001330FE" w:rsidP="008631E4">
      <w:pPr>
        <w:spacing w:after="120" w:line="240" w:lineRule="auto"/>
        <w:rPr>
          <w:rFonts w:ascii="Calibri" w:eastAsia="Calibri" w:hAnsi="Calibri" w:cs="Times New Roman"/>
          <w:iCs/>
        </w:rPr>
      </w:pPr>
    </w:p>
    <w:p w:rsidR="00C12FFF" w:rsidRPr="00C12FFF" w:rsidRDefault="00C12FFF" w:rsidP="001330FE">
      <w:pPr>
        <w:spacing w:after="0" w:line="240" w:lineRule="auto"/>
        <w:rPr>
          <w:rFonts w:ascii="Calibri" w:eastAsia="Calibri" w:hAnsi="Calibri" w:cs="Times New Roman"/>
          <w:iCs/>
        </w:rPr>
      </w:pPr>
    </w:p>
    <w:p w:rsidR="00D74524" w:rsidRPr="00387464" w:rsidRDefault="00D74524" w:rsidP="00B915F9">
      <w:pPr>
        <w:numPr>
          <w:ilvl w:val="0"/>
          <w:numId w:val="24"/>
        </w:numPr>
        <w:spacing w:after="120" w:line="240" w:lineRule="auto"/>
        <w:rPr>
          <w:rFonts w:ascii="Calibri" w:eastAsia="Calibri" w:hAnsi="Calibri" w:cs="Times New Roman"/>
          <w:iCs/>
        </w:rPr>
      </w:pPr>
      <w:r w:rsidRPr="00387464">
        <w:rPr>
          <w:rFonts w:ascii="Calibri" w:eastAsia="Calibri" w:hAnsi="Calibri" w:cs="Arial"/>
          <w:b/>
          <w:iCs/>
        </w:rPr>
        <w:lastRenderedPageBreak/>
        <w:t xml:space="preserve">Facilitate a brief discussion about how policy advocacy </w:t>
      </w:r>
      <w:r w:rsidR="001856F9" w:rsidRPr="00387464">
        <w:rPr>
          <w:rFonts w:ascii="Calibri" w:eastAsia="Calibri" w:hAnsi="Calibri" w:cs="Arial"/>
          <w:b/>
          <w:iCs/>
        </w:rPr>
        <w:t>is similar and different</w:t>
      </w:r>
      <w:r w:rsidR="00380338">
        <w:rPr>
          <w:rFonts w:ascii="Calibri" w:eastAsia="Calibri" w:hAnsi="Calibri" w:cs="Arial"/>
          <w:b/>
          <w:iCs/>
        </w:rPr>
        <w:t xml:space="preserve"> from the other concept</w:t>
      </w:r>
      <w:r w:rsidRPr="00387464">
        <w:rPr>
          <w:rFonts w:ascii="Calibri" w:eastAsia="Calibri" w:hAnsi="Calibri" w:cs="Arial"/>
          <w:b/>
          <w:iCs/>
        </w:rPr>
        <w:t>s.</w:t>
      </w:r>
      <w:r w:rsidRPr="00387464">
        <w:rPr>
          <w:rFonts w:ascii="Calibri" w:eastAsia="Calibri" w:hAnsi="Calibri" w:cs="Times New Roman"/>
          <w:iCs/>
        </w:rPr>
        <w:t xml:space="preserve"> Prompt with questions such as:</w:t>
      </w:r>
    </w:p>
    <w:p w:rsidR="00D74524" w:rsidRPr="00387464" w:rsidRDefault="00D74524" w:rsidP="00B915F9">
      <w:pPr>
        <w:numPr>
          <w:ilvl w:val="0"/>
          <w:numId w:val="73"/>
        </w:numPr>
        <w:spacing w:after="120" w:line="240" w:lineRule="auto"/>
        <w:contextualSpacing/>
        <w:rPr>
          <w:rFonts w:ascii="Calibri" w:eastAsia="Calibri" w:hAnsi="Calibri" w:cs="Times New Roman"/>
          <w:iCs/>
        </w:rPr>
      </w:pPr>
      <w:r w:rsidRPr="00387464">
        <w:rPr>
          <w:rFonts w:ascii="Calibri" w:eastAsia="Calibri" w:hAnsi="Calibri" w:cs="Times New Roman"/>
          <w:iCs/>
        </w:rPr>
        <w:t>How has your impression of policy advocacy changed?</w:t>
      </w:r>
    </w:p>
    <w:p w:rsidR="00BC75B9" w:rsidRPr="00387464" w:rsidRDefault="00D74524" w:rsidP="00B915F9">
      <w:pPr>
        <w:numPr>
          <w:ilvl w:val="0"/>
          <w:numId w:val="73"/>
        </w:numPr>
        <w:spacing w:after="120" w:line="240" w:lineRule="auto"/>
        <w:contextualSpacing/>
        <w:rPr>
          <w:rFonts w:ascii="Calibri" w:eastAsia="Calibri" w:hAnsi="Calibri" w:cs="Times New Roman"/>
          <w:iCs/>
        </w:rPr>
      </w:pPr>
      <w:r w:rsidRPr="00387464">
        <w:rPr>
          <w:rFonts w:ascii="Calibri" w:eastAsia="Calibri" w:hAnsi="Calibri" w:cs="Times New Roman"/>
          <w:iCs/>
        </w:rPr>
        <w:t xml:space="preserve">How might these other approaches play a role in </w:t>
      </w:r>
      <w:r w:rsidR="0074081D">
        <w:rPr>
          <w:rFonts w:ascii="Calibri" w:eastAsia="Calibri" w:hAnsi="Calibri" w:cs="Times New Roman"/>
          <w:iCs/>
        </w:rPr>
        <w:t xml:space="preserve">policy </w:t>
      </w:r>
      <w:r w:rsidRPr="00387464">
        <w:rPr>
          <w:rFonts w:ascii="Calibri" w:eastAsia="Calibri" w:hAnsi="Calibri" w:cs="Times New Roman"/>
          <w:iCs/>
        </w:rPr>
        <w:t>advocacy?</w:t>
      </w:r>
    </w:p>
    <w:p w:rsidR="003A1CCF" w:rsidRPr="00387464" w:rsidRDefault="003A1CCF" w:rsidP="007E02B2">
      <w:pPr>
        <w:contextualSpacing/>
        <w:rPr>
          <w:rFonts w:ascii="Calibri" w:eastAsia="Calibri" w:hAnsi="Calibri" w:cs="Arial"/>
          <w:b/>
          <w:i/>
        </w:rPr>
      </w:pPr>
    </w:p>
    <w:p w:rsidR="00D74524" w:rsidRPr="00387464" w:rsidRDefault="00D74524" w:rsidP="00B915F9">
      <w:pPr>
        <w:numPr>
          <w:ilvl w:val="0"/>
          <w:numId w:val="24"/>
        </w:numPr>
        <w:spacing w:after="120" w:line="240" w:lineRule="auto"/>
        <w:rPr>
          <w:rFonts w:ascii="Calibri" w:eastAsia="Calibri" w:hAnsi="Calibri" w:cs="Arial"/>
          <w:b/>
          <w:i/>
        </w:rPr>
      </w:pPr>
      <w:r w:rsidRPr="00387464">
        <w:rPr>
          <w:rFonts w:ascii="Calibri" w:eastAsia="Calibri" w:hAnsi="Calibri" w:cs="Arial"/>
          <w:b/>
        </w:rPr>
        <w:t>Summarize with the following KEY POINTS:</w:t>
      </w:r>
    </w:p>
    <w:p w:rsidR="00D74524" w:rsidRPr="00387464" w:rsidRDefault="00D74524" w:rsidP="002A64B0">
      <w:pPr>
        <w:pStyle w:val="ListParagraph"/>
        <w:numPr>
          <w:ilvl w:val="0"/>
          <w:numId w:val="19"/>
        </w:numPr>
        <w:spacing w:after="120" w:line="240" w:lineRule="auto"/>
        <w:contextualSpacing w:val="0"/>
        <w:rPr>
          <w:rFonts w:ascii="Calibri" w:eastAsia="Calibri" w:hAnsi="Calibri" w:cs="Times New Roman"/>
          <w:iCs/>
        </w:rPr>
      </w:pPr>
      <w:r w:rsidRPr="00387464">
        <w:rPr>
          <w:rFonts w:ascii="Calibri" w:eastAsia="Calibri" w:hAnsi="Calibri" w:cs="Times New Roman"/>
          <w:iCs/>
        </w:rPr>
        <w:t xml:space="preserve">In policy advocacy, </w:t>
      </w:r>
      <w:r w:rsidR="0074081D">
        <w:rPr>
          <w:rFonts w:ascii="Calibri" w:eastAsia="Calibri" w:hAnsi="Calibri" w:cs="Times New Roman"/>
          <w:iCs/>
        </w:rPr>
        <w:t xml:space="preserve">the </w:t>
      </w:r>
      <w:r w:rsidRPr="00387464">
        <w:rPr>
          <w:rFonts w:ascii="Calibri" w:eastAsia="MS Mincho" w:hAnsi="Calibri" w:cs="Calibri"/>
        </w:rPr>
        <w:t xml:space="preserve">media, community members, religious leaders, and health providers are not the final target audience. But </w:t>
      </w:r>
      <w:r w:rsidRPr="00387464">
        <w:rPr>
          <w:rFonts w:ascii="Calibri" w:eastAsia="Calibri" w:hAnsi="Calibri" w:cs="Times New Roman"/>
          <w:iCs/>
        </w:rPr>
        <w:t xml:space="preserve">outreach to these groups can be a strategic tactic to influence decision-makers, who </w:t>
      </w:r>
      <w:r w:rsidRPr="00387464">
        <w:rPr>
          <w:rFonts w:ascii="Calibri" w:eastAsia="Calibri" w:hAnsi="Calibri" w:cs="Times New Roman"/>
          <w:i/>
          <w:iCs/>
        </w:rPr>
        <w:t xml:space="preserve">are </w:t>
      </w:r>
      <w:r w:rsidRPr="00387464">
        <w:rPr>
          <w:rFonts w:ascii="Calibri" w:eastAsia="Calibri" w:hAnsi="Calibri" w:cs="Times New Roman"/>
          <w:iCs/>
        </w:rPr>
        <w:t xml:space="preserve">the final target. </w:t>
      </w:r>
    </w:p>
    <w:p w:rsidR="00D74524" w:rsidRDefault="00D74524" w:rsidP="002A64B0">
      <w:pPr>
        <w:pStyle w:val="ListParagraph"/>
        <w:numPr>
          <w:ilvl w:val="0"/>
          <w:numId w:val="19"/>
        </w:numPr>
        <w:spacing w:after="120" w:line="240" w:lineRule="auto"/>
        <w:contextualSpacing w:val="0"/>
        <w:rPr>
          <w:rFonts w:ascii="Calibri" w:eastAsia="Calibri" w:hAnsi="Calibri" w:cs="Times New Roman"/>
        </w:rPr>
      </w:pPr>
      <w:r w:rsidRPr="00387464">
        <w:rPr>
          <w:rFonts w:ascii="Calibri" w:eastAsia="Calibri" w:hAnsi="Calibri" w:cs="Times New Roman"/>
          <w:iCs/>
        </w:rPr>
        <w:t xml:space="preserve">Getting money from the government </w:t>
      </w:r>
      <w:r w:rsidR="00F07CCD" w:rsidRPr="00387464">
        <w:rPr>
          <w:rFonts w:ascii="Calibri" w:eastAsia="Calibri" w:hAnsi="Calibri" w:cs="Times New Roman"/>
          <w:iCs/>
        </w:rPr>
        <w:t xml:space="preserve">for your organization </w:t>
      </w:r>
      <w:r w:rsidRPr="00387464">
        <w:rPr>
          <w:rFonts w:ascii="Calibri" w:eastAsia="Calibri" w:hAnsi="Calibri" w:cs="Times New Roman"/>
        </w:rPr>
        <w:t xml:space="preserve">to implement a specific program or training is not policy advocacy. It </w:t>
      </w:r>
      <w:r w:rsidRPr="00387464">
        <w:rPr>
          <w:rFonts w:ascii="Calibri" w:eastAsia="Calibri" w:hAnsi="Calibri" w:cs="Times New Roman"/>
          <w:iCs/>
        </w:rPr>
        <w:t xml:space="preserve">is </w:t>
      </w:r>
      <w:r w:rsidRPr="00387464">
        <w:rPr>
          <w:rFonts w:ascii="Calibri" w:eastAsia="Calibri" w:hAnsi="Calibri" w:cs="Times New Roman"/>
        </w:rPr>
        <w:t>policy advocacy if your organization influences the government to improve or adopt a program or training</w:t>
      </w:r>
      <w:r w:rsidR="00F07CCD" w:rsidRPr="00387464">
        <w:rPr>
          <w:rFonts w:ascii="Calibri" w:eastAsia="Calibri" w:hAnsi="Calibri" w:cs="Times New Roman"/>
        </w:rPr>
        <w:t xml:space="preserve"> through policy</w:t>
      </w:r>
      <w:r w:rsidRPr="00387464">
        <w:rPr>
          <w:rFonts w:ascii="Calibri" w:eastAsia="Calibri" w:hAnsi="Calibri" w:cs="Times New Roman"/>
        </w:rPr>
        <w:t xml:space="preserve">. </w:t>
      </w:r>
    </w:p>
    <w:p w:rsidR="0074081D" w:rsidRDefault="0074081D" w:rsidP="0074081D">
      <w:pPr>
        <w:spacing w:after="0" w:line="240" w:lineRule="auto"/>
        <w:rPr>
          <w:rFonts w:ascii="Calibri" w:eastAsia="Calibri" w:hAnsi="Calibri" w:cs="Times New Roman"/>
        </w:rPr>
      </w:pPr>
    </w:p>
    <w:p w:rsidR="0074081D" w:rsidRPr="0074081D" w:rsidRDefault="0074081D" w:rsidP="0074081D">
      <w:pPr>
        <w:spacing w:after="120" w:line="240" w:lineRule="auto"/>
        <w:rPr>
          <w:rFonts w:ascii="Calibri" w:eastAsia="Calibri" w:hAnsi="Calibri" w:cs="Times New Roman"/>
        </w:rPr>
      </w:pPr>
    </w:p>
    <w:p w:rsidR="002541B0" w:rsidRPr="00387464" w:rsidRDefault="002541B0" w:rsidP="00D74524">
      <w:pPr>
        <w:spacing w:after="120" w:line="240" w:lineRule="auto"/>
        <w:rPr>
          <w:rFonts w:ascii="Arial" w:eastAsia="Calibri" w:hAnsi="Arial" w:cs="Arial"/>
          <w:bCs/>
          <w:color w:val="365F91" w:themeColor="accent1" w:themeShade="BF"/>
          <w:u w:val="single"/>
        </w:rPr>
      </w:pPr>
    </w:p>
    <w:p w:rsidR="002541B0" w:rsidRPr="00387464" w:rsidRDefault="002541B0" w:rsidP="00D74524">
      <w:pPr>
        <w:spacing w:after="120" w:line="240" w:lineRule="auto"/>
        <w:rPr>
          <w:rFonts w:ascii="Arial" w:eastAsia="Calibri" w:hAnsi="Arial" w:cs="Arial"/>
          <w:bCs/>
          <w:color w:val="365F91" w:themeColor="accent1" w:themeShade="BF"/>
          <w:u w:val="single"/>
        </w:rPr>
      </w:pPr>
    </w:p>
    <w:p w:rsidR="002541B0" w:rsidRPr="00387464" w:rsidRDefault="0085401A" w:rsidP="00D74524">
      <w:pPr>
        <w:spacing w:after="120" w:line="240" w:lineRule="auto"/>
        <w:rPr>
          <w:rFonts w:ascii="Arial" w:eastAsia="Calibri" w:hAnsi="Arial" w:cs="Arial"/>
          <w:bCs/>
          <w:color w:val="365F91" w:themeColor="accent1" w:themeShade="BF"/>
          <w:u w:val="single"/>
        </w:rPr>
      </w:pPr>
      <w:r>
        <w:rPr>
          <w:rFonts w:ascii="Calibri" w:eastAsia="MS Mincho" w:hAnsi="Calibri" w:cs="Times New Roman"/>
          <w:bCs/>
          <w:iCs/>
          <w:noProof/>
          <w:lang w:val="ru-RU" w:eastAsia="ru-RU"/>
        </w:rPr>
        <mc:AlternateContent>
          <mc:Choice Requires="wps">
            <w:drawing>
              <wp:anchor distT="0" distB="0" distL="114300" distR="114300" simplePos="0" relativeHeight="251654656" behindDoc="0" locked="0" layoutInCell="1" allowOverlap="1" wp14:anchorId="139B5878" wp14:editId="499DB4C8">
                <wp:simplePos x="0" y="0"/>
                <wp:positionH relativeFrom="column">
                  <wp:posOffset>558800</wp:posOffset>
                </wp:positionH>
                <wp:positionV relativeFrom="paragraph">
                  <wp:posOffset>-212090</wp:posOffset>
                </wp:positionV>
                <wp:extent cx="4826000" cy="2448560"/>
                <wp:effectExtent l="0" t="0" r="12700" b="27940"/>
                <wp:wrapSquare wrapText="bothSides"/>
                <wp:docPr id="89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0" cy="2448560"/>
                        </a:xfrm>
                        <a:prstGeom prst="rect">
                          <a:avLst/>
                        </a:prstGeom>
                        <a:noFill/>
                        <a:ln>
                          <a:solidFill>
                            <a:sysClr val="windowText" lastClr="000000"/>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A0091E" w:rsidRDefault="00840233" w:rsidP="005A4045">
                            <w:pPr>
                              <w:spacing w:after="120" w:line="240" w:lineRule="auto"/>
                              <w:jc w:val="center"/>
                              <w:rPr>
                                <w:rFonts w:ascii="Calibri" w:eastAsia="Calibri" w:hAnsi="Calibri" w:cs="Times New Roman"/>
                                <w:bCs/>
                                <w:iCs/>
                                <w:sz w:val="20"/>
                                <w:szCs w:val="20"/>
                              </w:rPr>
                            </w:pPr>
                            <w:r w:rsidRPr="00A0091E">
                              <w:rPr>
                                <w:rFonts w:ascii="Calibri" w:eastAsia="Calibri" w:hAnsi="Calibri" w:cs="Times New Roman"/>
                                <w:b/>
                                <w:bCs/>
                                <w:iCs/>
                                <w:sz w:val="20"/>
                                <w:szCs w:val="20"/>
                              </w:rPr>
                              <w:t xml:space="preserve"> Facilitator Tip!</w:t>
                            </w:r>
                          </w:p>
                          <w:p w:rsidR="00840233" w:rsidRPr="00A0091E" w:rsidRDefault="00840233" w:rsidP="0027691F">
                            <w:pPr>
                              <w:pStyle w:val="CommentText"/>
                              <w:spacing w:after="120"/>
                              <w:rPr>
                                <w:sz w:val="20"/>
                                <w:szCs w:val="20"/>
                              </w:rPr>
                            </w:pPr>
                            <w:r w:rsidRPr="00A0091E">
                              <w:rPr>
                                <w:rFonts w:ascii="Calibri" w:hAnsi="Calibri"/>
                                <w:sz w:val="20"/>
                                <w:szCs w:val="20"/>
                              </w:rPr>
                              <w:t xml:space="preserve">Questions about </w:t>
                            </w:r>
                            <w:r w:rsidRPr="00A0091E">
                              <w:rPr>
                                <w:rFonts w:ascii="Calibri" w:hAnsi="Calibri"/>
                                <w:b/>
                                <w:sz w:val="20"/>
                                <w:szCs w:val="20"/>
                              </w:rPr>
                              <w:t>lobbying</w:t>
                            </w:r>
                            <w:r w:rsidRPr="00A0091E">
                              <w:rPr>
                                <w:rFonts w:ascii="Calibri" w:hAnsi="Calibri"/>
                                <w:sz w:val="20"/>
                                <w:szCs w:val="20"/>
                              </w:rPr>
                              <w:t xml:space="preserve"> may come up in this workshop.  If they do, make the following </w:t>
                            </w:r>
                            <w:r w:rsidRPr="00A0091E">
                              <w:rPr>
                                <w:rFonts w:ascii="Calibri" w:hAnsi="Calibri"/>
                                <w:b/>
                                <w:sz w:val="20"/>
                                <w:szCs w:val="20"/>
                              </w:rPr>
                              <w:t>KEY POINTS</w:t>
                            </w:r>
                            <w:r w:rsidRPr="00A0091E">
                              <w:rPr>
                                <w:rFonts w:ascii="Calibri" w:hAnsi="Calibri"/>
                                <w:sz w:val="20"/>
                                <w:szCs w:val="20"/>
                              </w:rPr>
                              <w:t>:</w:t>
                            </w:r>
                            <w:r w:rsidRPr="00A0091E">
                              <w:rPr>
                                <w:sz w:val="20"/>
                                <w:szCs w:val="20"/>
                              </w:rPr>
                              <w:t xml:space="preserve"> </w:t>
                            </w:r>
                          </w:p>
                          <w:p w:rsidR="00840233" w:rsidRPr="00A0091E" w:rsidRDefault="00840233" w:rsidP="0027691F">
                            <w:pPr>
                              <w:pStyle w:val="CommentText"/>
                              <w:spacing w:after="120"/>
                              <w:rPr>
                                <w:rFonts w:ascii="Calibri" w:eastAsia="Times New Roman" w:hAnsi="Calibri" w:cs="Times New Roman"/>
                                <w:color w:val="000000"/>
                                <w:sz w:val="20"/>
                                <w:szCs w:val="20"/>
                              </w:rPr>
                            </w:pPr>
                            <w:r w:rsidRPr="00A0091E">
                              <w:rPr>
                                <w:rFonts w:ascii="Calibri" w:eastAsia="Times New Roman" w:hAnsi="Calibri" w:cs="Times New Roman"/>
                                <w:color w:val="000000"/>
                                <w:sz w:val="20"/>
                                <w:szCs w:val="20"/>
                              </w:rPr>
                              <w:t>Most policy advocacy does not include lobbying. Policy advocacy is only considered lobbying if it involves outreach to legislatures/parliaments on specific legislation/laws and budget allocations.</w:t>
                            </w:r>
                          </w:p>
                          <w:p w:rsidR="00840233" w:rsidRPr="00A0091E" w:rsidRDefault="00840233" w:rsidP="0027691F">
                            <w:pPr>
                              <w:pStyle w:val="CommentText"/>
                              <w:spacing w:after="120"/>
                              <w:rPr>
                                <w:rFonts w:ascii="Calibri" w:hAnsi="Calibri"/>
                                <w:color w:val="000000"/>
                                <w:sz w:val="20"/>
                                <w:szCs w:val="20"/>
                              </w:rPr>
                            </w:pPr>
                            <w:r w:rsidRPr="00A0091E">
                              <w:rPr>
                                <w:rFonts w:ascii="Calibri" w:hAnsi="Calibri"/>
                                <w:color w:val="000000"/>
                                <w:sz w:val="20"/>
                                <w:szCs w:val="20"/>
                              </w:rPr>
                              <w:t xml:space="preserve">Many donors restrict lobbying with their funds. For example, neither United States Government funding sources (including USAID, HHS, and CDC), nor grants from the Bill &amp; Melinda Gates Foundation, can be used for any lobbying activities inside or outside the United States. Additionally, many countries have specific rules governing lobbying activities. </w:t>
                            </w:r>
                          </w:p>
                          <w:p w:rsidR="00840233" w:rsidRPr="00A0091E" w:rsidRDefault="00840233" w:rsidP="0027691F">
                            <w:pPr>
                              <w:spacing w:after="120" w:line="240" w:lineRule="auto"/>
                              <w:rPr>
                                <w:rStyle w:val="Emphasis"/>
                                <w:sz w:val="24"/>
                                <w:szCs w:val="24"/>
                              </w:rPr>
                            </w:pPr>
                            <w:r w:rsidRPr="00A0091E">
                              <w:rPr>
                                <w:rFonts w:ascii="Calibri" w:eastAsia="Times New Roman" w:hAnsi="Calibri" w:cs="Times New Roman"/>
                                <w:color w:val="000000"/>
                                <w:sz w:val="20"/>
                                <w:szCs w:val="20"/>
                              </w:rPr>
                              <w:t>Be sure you understand your organizational, donor</w:t>
                            </w:r>
                            <w:r>
                              <w:rPr>
                                <w:rFonts w:ascii="Calibri" w:eastAsia="Times New Roman" w:hAnsi="Calibri" w:cs="Times New Roman"/>
                                <w:color w:val="000000"/>
                                <w:sz w:val="20"/>
                                <w:szCs w:val="20"/>
                              </w:rPr>
                              <w:t>,</w:t>
                            </w:r>
                            <w:r w:rsidRPr="00A0091E">
                              <w:rPr>
                                <w:rFonts w:ascii="Calibri" w:eastAsia="Times New Roman" w:hAnsi="Calibri" w:cs="Times New Roman"/>
                                <w:color w:val="000000"/>
                                <w:sz w:val="20"/>
                                <w:szCs w:val="20"/>
                              </w:rPr>
                              <w:t xml:space="preserve"> and local government rules related to lobbying before pursuing such activities.</w:t>
                            </w:r>
                          </w:p>
                          <w:p w:rsidR="00840233" w:rsidRPr="00A0091E" w:rsidRDefault="00840233" w:rsidP="0027691F">
                            <w:pPr>
                              <w:jc w:val="cente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073" type="#_x0000_t202" style="position:absolute;margin-left:44pt;margin-top:-16.7pt;width:380pt;height:19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" filled="f" strokecolor="windowText">
                <v:path arrowok="t"/>
                <v:textbox>
                  <w:txbxContent>
                    <w:p w:rsidR="00840233" w:rsidRPr="00A0091E" w:rsidRDefault="00840233" w:rsidP="005A4045">
                      <w:pPr>
                        <w:spacing w:after="120" w:line="240" w:lineRule="auto"/>
                        <w:jc w:val="center"/>
                        <w:rPr>
                          <w:rFonts w:ascii="Calibri" w:eastAsia="Calibri" w:hAnsi="Calibri" w:cs="Times New Roman"/>
                          <w:bCs/>
                          <w:iCs/>
                          <w:sz w:val="20"/>
                          <w:szCs w:val="20"/>
                        </w:rPr>
                      </w:pPr>
                      <w:r w:rsidRPr="00A0091E">
                        <w:rPr>
                          <w:rFonts w:ascii="Calibri" w:eastAsia="Calibri" w:hAnsi="Calibri" w:cs="Times New Roman"/>
                          <w:b/>
                          <w:bCs/>
                          <w:iCs/>
                          <w:sz w:val="20"/>
                          <w:szCs w:val="20"/>
                        </w:rPr>
                        <w:t xml:space="preserve"> Facilitator Tip!</w:t>
                      </w:r>
                    </w:p>
                    <w:p w:rsidR="00840233" w:rsidRPr="00A0091E" w:rsidRDefault="00840233" w:rsidP="0027691F">
                      <w:pPr>
                        <w:pStyle w:val="CommentText"/>
                        <w:spacing w:after="120"/>
                        <w:rPr>
                          <w:sz w:val="20"/>
                          <w:szCs w:val="20"/>
                        </w:rPr>
                      </w:pPr>
                      <w:r w:rsidRPr="00A0091E">
                        <w:rPr>
                          <w:rFonts w:ascii="Calibri" w:hAnsi="Calibri"/>
                          <w:sz w:val="20"/>
                          <w:szCs w:val="20"/>
                        </w:rPr>
                        <w:t xml:space="preserve">Questions about </w:t>
                      </w:r>
                      <w:r w:rsidRPr="00A0091E">
                        <w:rPr>
                          <w:rFonts w:ascii="Calibri" w:hAnsi="Calibri"/>
                          <w:b/>
                          <w:sz w:val="20"/>
                          <w:szCs w:val="20"/>
                        </w:rPr>
                        <w:t>lobbying</w:t>
                      </w:r>
                      <w:r w:rsidRPr="00A0091E">
                        <w:rPr>
                          <w:rFonts w:ascii="Calibri" w:hAnsi="Calibri"/>
                          <w:sz w:val="20"/>
                          <w:szCs w:val="20"/>
                        </w:rPr>
                        <w:t xml:space="preserve"> may come up in this workshop.  If they do, make the following </w:t>
                      </w:r>
                      <w:r w:rsidRPr="00A0091E">
                        <w:rPr>
                          <w:rFonts w:ascii="Calibri" w:hAnsi="Calibri"/>
                          <w:b/>
                          <w:sz w:val="20"/>
                          <w:szCs w:val="20"/>
                        </w:rPr>
                        <w:t>KEY POINTS</w:t>
                      </w:r>
                      <w:r w:rsidRPr="00A0091E">
                        <w:rPr>
                          <w:rFonts w:ascii="Calibri" w:hAnsi="Calibri"/>
                          <w:sz w:val="20"/>
                          <w:szCs w:val="20"/>
                        </w:rPr>
                        <w:t>:</w:t>
                      </w:r>
                      <w:r w:rsidRPr="00A0091E">
                        <w:rPr>
                          <w:sz w:val="20"/>
                          <w:szCs w:val="20"/>
                        </w:rPr>
                        <w:t xml:space="preserve"> </w:t>
                      </w:r>
                    </w:p>
                    <w:p w:rsidR="00840233" w:rsidRPr="00A0091E" w:rsidRDefault="00840233" w:rsidP="0027691F">
                      <w:pPr>
                        <w:pStyle w:val="CommentText"/>
                        <w:spacing w:after="120"/>
                        <w:rPr>
                          <w:rFonts w:ascii="Calibri" w:eastAsia="Times New Roman" w:hAnsi="Calibri" w:cs="Times New Roman"/>
                          <w:color w:val="000000"/>
                          <w:sz w:val="20"/>
                          <w:szCs w:val="20"/>
                        </w:rPr>
                      </w:pPr>
                      <w:r w:rsidRPr="00A0091E">
                        <w:rPr>
                          <w:rFonts w:ascii="Calibri" w:eastAsia="Times New Roman" w:hAnsi="Calibri" w:cs="Times New Roman"/>
                          <w:color w:val="000000"/>
                          <w:sz w:val="20"/>
                          <w:szCs w:val="20"/>
                        </w:rPr>
                        <w:t>Most policy advocacy does not include lobbying. Policy advocacy is only considered lobbying if it involves outreach to legislatures/parliaments on specific legislation/laws and budget allocations.</w:t>
                      </w:r>
                    </w:p>
                    <w:p w:rsidR="00840233" w:rsidRPr="00A0091E" w:rsidRDefault="00840233" w:rsidP="0027691F">
                      <w:pPr>
                        <w:pStyle w:val="CommentText"/>
                        <w:spacing w:after="120"/>
                        <w:rPr>
                          <w:rFonts w:ascii="Calibri" w:hAnsi="Calibri"/>
                          <w:color w:val="000000"/>
                          <w:sz w:val="20"/>
                          <w:szCs w:val="20"/>
                        </w:rPr>
                      </w:pPr>
                      <w:r w:rsidRPr="00A0091E">
                        <w:rPr>
                          <w:rFonts w:ascii="Calibri" w:hAnsi="Calibri"/>
                          <w:color w:val="000000"/>
                          <w:sz w:val="20"/>
                          <w:szCs w:val="20"/>
                        </w:rPr>
                        <w:t xml:space="preserve">Many donors restrict lobbying with their funds. For example, neither United States Government funding sources (including USAID, HHS, and CDC), nor grants from the Bill &amp; Melinda Gates Foundation, can be used for any lobbying activities inside or outside the United States. Additionally, many countries have specific rules governing lobbying activities. </w:t>
                      </w:r>
                    </w:p>
                    <w:p w:rsidR="00840233" w:rsidRPr="00A0091E" w:rsidRDefault="00840233" w:rsidP="0027691F">
                      <w:pPr>
                        <w:spacing w:after="120" w:line="240" w:lineRule="auto"/>
                        <w:rPr>
                          <w:rStyle w:val="Emphasis"/>
                          <w:sz w:val="24"/>
                          <w:szCs w:val="24"/>
                        </w:rPr>
                      </w:pPr>
                      <w:r w:rsidRPr="00A0091E">
                        <w:rPr>
                          <w:rFonts w:ascii="Calibri" w:eastAsia="Times New Roman" w:hAnsi="Calibri" w:cs="Times New Roman"/>
                          <w:color w:val="000000"/>
                          <w:sz w:val="20"/>
                          <w:szCs w:val="20"/>
                        </w:rPr>
                        <w:t>Be sure you understand your organizational, donor</w:t>
                      </w:r>
                      <w:r>
                        <w:rPr>
                          <w:rFonts w:ascii="Calibri" w:eastAsia="Times New Roman" w:hAnsi="Calibri" w:cs="Times New Roman"/>
                          <w:color w:val="000000"/>
                          <w:sz w:val="20"/>
                          <w:szCs w:val="20"/>
                        </w:rPr>
                        <w:t>,</w:t>
                      </w:r>
                      <w:r w:rsidRPr="00A0091E">
                        <w:rPr>
                          <w:rFonts w:ascii="Calibri" w:eastAsia="Times New Roman" w:hAnsi="Calibri" w:cs="Times New Roman"/>
                          <w:color w:val="000000"/>
                          <w:sz w:val="20"/>
                          <w:szCs w:val="20"/>
                        </w:rPr>
                        <w:t xml:space="preserve"> and local government rules related to lobbying before pursuing such activities.</w:t>
                      </w:r>
                    </w:p>
                    <w:p w:rsidR="00840233" w:rsidRPr="00A0091E" w:rsidRDefault="00840233" w:rsidP="0027691F">
                      <w:pPr>
                        <w:jc w:val="center"/>
                        <w:rPr>
                          <w:rFonts w:ascii="Calibri" w:hAnsi="Calibri"/>
                          <w:sz w:val="20"/>
                          <w:szCs w:val="20"/>
                        </w:rPr>
                      </w:pPr>
                    </w:p>
                  </w:txbxContent>
                </v:textbox>
                <w10:wrap type="square"/>
              </v:shape>
            </w:pict>
          </mc:Fallback>
        </mc:AlternateContent>
      </w:r>
    </w:p>
    <w:p w:rsidR="002541B0" w:rsidRPr="00387464" w:rsidRDefault="002541B0" w:rsidP="00D74524">
      <w:pPr>
        <w:spacing w:after="120" w:line="240" w:lineRule="auto"/>
        <w:rPr>
          <w:rFonts w:ascii="Arial" w:eastAsia="Calibri" w:hAnsi="Arial" w:cs="Arial"/>
          <w:bCs/>
          <w:color w:val="365F91" w:themeColor="accent1" w:themeShade="BF"/>
          <w:u w:val="single"/>
        </w:rPr>
      </w:pPr>
    </w:p>
    <w:p w:rsidR="002541B0" w:rsidRPr="00387464" w:rsidRDefault="002541B0" w:rsidP="00D74524">
      <w:pPr>
        <w:spacing w:after="120" w:line="240" w:lineRule="auto"/>
        <w:rPr>
          <w:rFonts w:ascii="Arial" w:eastAsia="Calibri" w:hAnsi="Arial" w:cs="Arial"/>
          <w:bCs/>
          <w:color w:val="365F91" w:themeColor="accent1" w:themeShade="BF"/>
          <w:u w:val="single"/>
        </w:rPr>
      </w:pPr>
    </w:p>
    <w:p w:rsidR="002541B0" w:rsidRPr="00387464" w:rsidRDefault="002541B0" w:rsidP="00D74524">
      <w:pPr>
        <w:spacing w:after="120" w:line="240" w:lineRule="auto"/>
        <w:rPr>
          <w:rFonts w:ascii="Arial" w:eastAsia="Calibri" w:hAnsi="Arial" w:cs="Arial"/>
          <w:bCs/>
          <w:color w:val="365F91" w:themeColor="accent1" w:themeShade="BF"/>
          <w:u w:val="single"/>
        </w:rPr>
      </w:pPr>
    </w:p>
    <w:p w:rsidR="002541B0" w:rsidRPr="00387464" w:rsidRDefault="002541B0" w:rsidP="00D74524">
      <w:pPr>
        <w:spacing w:after="120" w:line="240" w:lineRule="auto"/>
        <w:rPr>
          <w:rFonts w:ascii="Arial" w:eastAsia="Calibri" w:hAnsi="Arial" w:cs="Arial"/>
          <w:bCs/>
          <w:color w:val="365F91" w:themeColor="accent1" w:themeShade="BF"/>
          <w:u w:val="single"/>
        </w:rPr>
      </w:pPr>
    </w:p>
    <w:p w:rsidR="002541B0" w:rsidRDefault="002541B0" w:rsidP="00D74524">
      <w:pPr>
        <w:spacing w:after="120" w:line="240" w:lineRule="auto"/>
        <w:rPr>
          <w:rFonts w:ascii="Arial" w:eastAsia="Calibri" w:hAnsi="Arial" w:cs="Arial"/>
          <w:bCs/>
          <w:color w:val="365F91" w:themeColor="accent1" w:themeShade="BF"/>
          <w:u w:val="single"/>
        </w:rPr>
      </w:pPr>
    </w:p>
    <w:p w:rsidR="0074081D" w:rsidRDefault="0074081D" w:rsidP="00D74524">
      <w:pPr>
        <w:spacing w:after="120" w:line="240" w:lineRule="auto"/>
        <w:rPr>
          <w:rFonts w:ascii="Arial" w:eastAsia="Calibri" w:hAnsi="Arial" w:cs="Arial"/>
          <w:bCs/>
          <w:color w:val="365F91" w:themeColor="accent1" w:themeShade="BF"/>
          <w:u w:val="single"/>
        </w:rPr>
      </w:pPr>
    </w:p>
    <w:p w:rsidR="0074081D" w:rsidRDefault="0074081D" w:rsidP="00D74524">
      <w:pPr>
        <w:spacing w:after="120" w:line="240" w:lineRule="auto"/>
        <w:rPr>
          <w:rFonts w:ascii="Arial" w:eastAsia="Calibri" w:hAnsi="Arial" w:cs="Arial"/>
          <w:bCs/>
          <w:color w:val="365F91" w:themeColor="accent1" w:themeShade="BF"/>
          <w:u w:val="single"/>
        </w:rPr>
      </w:pPr>
    </w:p>
    <w:p w:rsidR="0074081D" w:rsidRDefault="0074081D" w:rsidP="00D74524">
      <w:pPr>
        <w:spacing w:after="120" w:line="240" w:lineRule="auto"/>
        <w:rPr>
          <w:rFonts w:ascii="Arial" w:eastAsia="Calibri" w:hAnsi="Arial" w:cs="Arial"/>
          <w:bCs/>
          <w:color w:val="365F91" w:themeColor="accent1" w:themeShade="BF"/>
          <w:u w:val="single"/>
        </w:rPr>
      </w:pPr>
    </w:p>
    <w:p w:rsidR="00A0091E" w:rsidRDefault="00A0091E" w:rsidP="00D74524">
      <w:pPr>
        <w:spacing w:after="120" w:line="240" w:lineRule="auto"/>
        <w:rPr>
          <w:rFonts w:ascii="Arial" w:eastAsia="Calibri" w:hAnsi="Arial" w:cs="Arial"/>
          <w:bCs/>
          <w:color w:val="365F91" w:themeColor="accent1" w:themeShade="BF"/>
          <w:u w:val="single"/>
        </w:rPr>
      </w:pPr>
    </w:p>
    <w:p w:rsidR="00A0091E" w:rsidRDefault="00A0091E" w:rsidP="00D74524">
      <w:pPr>
        <w:spacing w:after="120" w:line="240" w:lineRule="auto"/>
        <w:rPr>
          <w:rFonts w:ascii="Arial" w:eastAsia="Calibri" w:hAnsi="Arial" w:cs="Arial"/>
          <w:bCs/>
          <w:color w:val="365F91" w:themeColor="accent1" w:themeShade="BF"/>
          <w:u w:val="single"/>
        </w:rPr>
      </w:pPr>
    </w:p>
    <w:p w:rsidR="00A0091E" w:rsidRDefault="00A0091E" w:rsidP="00D74524">
      <w:pPr>
        <w:spacing w:after="120" w:line="240" w:lineRule="auto"/>
        <w:rPr>
          <w:rFonts w:ascii="Arial" w:eastAsia="Calibri" w:hAnsi="Arial" w:cs="Arial"/>
          <w:bCs/>
          <w:color w:val="365F91" w:themeColor="accent1" w:themeShade="BF"/>
          <w:u w:val="single"/>
        </w:rPr>
      </w:pPr>
    </w:p>
    <w:p w:rsidR="00A0091E" w:rsidRPr="00A0091E" w:rsidRDefault="0085401A" w:rsidP="00D74524">
      <w:pPr>
        <w:spacing w:after="120" w:line="240" w:lineRule="auto"/>
        <w:rPr>
          <w:rFonts w:ascii="Arial" w:eastAsia="Calibri" w:hAnsi="Arial" w:cs="Arial"/>
          <w:bCs/>
          <w:color w:val="365F91" w:themeColor="accent1" w:themeShade="BF"/>
          <w:u w:val="single"/>
        </w:rPr>
      </w:pPr>
      <w:r>
        <w:rPr>
          <w:rFonts w:ascii="Cambria" w:eastAsia="MS Mincho" w:hAnsi="Cambria" w:cs="Times New Roman"/>
          <w:noProof/>
          <w:sz w:val="24"/>
          <w:szCs w:val="24"/>
          <w:u w:val="single"/>
          <w:lang w:val="ru-RU" w:eastAsia="ru-RU"/>
        </w:rPr>
        <mc:AlternateContent>
          <mc:Choice Requires="wps">
            <w:drawing>
              <wp:anchor distT="0" distB="0" distL="114300" distR="114300" simplePos="0" relativeHeight="251631104" behindDoc="0" locked="0" layoutInCell="1" allowOverlap="1" wp14:anchorId="422D378B" wp14:editId="5BB8B5FF">
                <wp:simplePos x="0" y="0"/>
                <wp:positionH relativeFrom="column">
                  <wp:posOffset>731520</wp:posOffset>
                </wp:positionH>
                <wp:positionV relativeFrom="paragraph">
                  <wp:posOffset>168275</wp:posOffset>
                </wp:positionV>
                <wp:extent cx="1219200" cy="318770"/>
                <wp:effectExtent l="0" t="19050" r="38100" b="43180"/>
                <wp:wrapNone/>
                <wp:docPr id="831"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18770"/>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23129B" w:rsidRDefault="00840233" w:rsidP="00D74524">
                            <w:pPr>
                              <w:spacing w:after="0" w:line="240" w:lineRule="auto"/>
                              <w:jc w:val="center"/>
                              <w:rPr>
                                <w:color w:val="000000" w:themeColor="text1"/>
                              </w:rPr>
                            </w:pPr>
                            <w:r w:rsidRPr="0023129B">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5" o:spid="_x0000_s1074" type="#_x0000_t13" style="position:absolute;margin-left:57.6pt;margin-top:13.25pt;width:96pt;height:25.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" adj="18776" fillcolor="#b8cce4 [1300]" strokecolor="#4a7ebb">
                <v:path arrowok="t"/>
                <v:textbox inset="0,0,0,0">
                  <w:txbxContent>
                    <w:p w:rsidR="00840233" w:rsidRPr="0023129B" w:rsidRDefault="00840233" w:rsidP="00D74524">
                      <w:pPr>
                        <w:spacing w:after="0" w:line="240" w:lineRule="auto"/>
                        <w:jc w:val="center"/>
                        <w:rPr>
                          <w:color w:val="000000" w:themeColor="text1"/>
                        </w:rPr>
                      </w:pPr>
                      <w:r w:rsidRPr="0023129B">
                        <w:rPr>
                          <w:rFonts w:ascii="Calibri" w:eastAsia="Calibri" w:hAnsi="Calibri" w:cs="Times New Roman"/>
                          <w:b/>
                          <w:bCs/>
                          <w:i/>
                          <w:color w:val="000000" w:themeColor="text1"/>
                        </w:rPr>
                        <w:t>MOVING AHEAD!</w:t>
                      </w:r>
                    </w:p>
                  </w:txbxContent>
                </v:textbox>
              </v:shape>
            </w:pict>
          </mc:Fallback>
        </mc:AlternateContent>
      </w:r>
    </w:p>
    <w:p w:rsidR="00D74524" w:rsidRPr="00926626" w:rsidRDefault="002D18D0" w:rsidP="00D74524">
      <w:pPr>
        <w:spacing w:after="120" w:line="240" w:lineRule="auto"/>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4.</w:t>
      </w:r>
      <w:proofErr w:type="gramEnd"/>
      <w:r w:rsidR="00D74524" w:rsidRPr="00926626">
        <w:rPr>
          <w:rFonts w:ascii="Arial" w:eastAsia="Calibri" w:hAnsi="Arial" w:cs="Arial"/>
          <w:bCs/>
          <w:color w:val="365F91" w:themeColor="accent1" w:themeShade="BF"/>
          <w:sz w:val="24"/>
          <w:szCs w:val="24"/>
          <w:u w:val="single"/>
        </w:rPr>
        <w:t xml:space="preserve">  </w:t>
      </w:r>
    </w:p>
    <w:p w:rsidR="00D74524" w:rsidRPr="00387464" w:rsidRDefault="00D74524" w:rsidP="00D74524">
      <w:pPr>
        <w:spacing w:after="120" w:line="240" w:lineRule="auto"/>
        <w:ind w:left="360"/>
        <w:rPr>
          <w:rFonts w:ascii="Calibri" w:eastAsia="Calibri" w:hAnsi="Calibri" w:cs="Times New Roman"/>
          <w:iCs/>
        </w:rPr>
      </w:pPr>
    </w:p>
    <w:p w:rsidR="00D74524" w:rsidRPr="00387464" w:rsidRDefault="00D74524" w:rsidP="00B915F9">
      <w:pPr>
        <w:numPr>
          <w:ilvl w:val="0"/>
          <w:numId w:val="25"/>
        </w:numPr>
        <w:spacing w:line="240" w:lineRule="auto"/>
        <w:contextualSpacing/>
        <w:rPr>
          <w:rFonts w:ascii="Calibri" w:eastAsia="Calibri" w:hAnsi="Calibri" w:cs="Arial"/>
          <w:b/>
          <w:i/>
        </w:rPr>
      </w:pPr>
      <w:r w:rsidRPr="00387464">
        <w:rPr>
          <w:rFonts w:ascii="Calibri" w:eastAsia="Calibri" w:hAnsi="Calibri" w:cs="Arial"/>
          <w:b/>
        </w:rPr>
        <w:t xml:space="preserve">Explain that we will be ready to take our first look at the </w:t>
      </w:r>
      <w:r w:rsidR="00343D7B">
        <w:rPr>
          <w:rFonts w:ascii="Calibri" w:eastAsia="Calibri" w:hAnsi="Calibri" w:cs="Arial"/>
          <w:b/>
        </w:rPr>
        <w:t>ten</w:t>
      </w:r>
      <w:r w:rsidRPr="00387464">
        <w:rPr>
          <w:rFonts w:ascii="Calibri" w:eastAsia="Calibri" w:hAnsi="Calibri" w:cs="Arial"/>
          <w:b/>
        </w:rPr>
        <w:t xml:space="preserve"> </w:t>
      </w:r>
      <w:r w:rsidR="001856F9" w:rsidRPr="00387464">
        <w:rPr>
          <w:rFonts w:ascii="Calibri" w:eastAsia="Calibri" w:hAnsi="Calibri" w:cs="Arial"/>
          <w:b/>
        </w:rPr>
        <w:t>parts of the strategy framework</w:t>
      </w:r>
      <w:r w:rsidR="000C5581" w:rsidRPr="00387464">
        <w:rPr>
          <w:rFonts w:ascii="Calibri" w:eastAsia="Calibri" w:hAnsi="Calibri" w:cs="Arial"/>
          <w:b/>
        </w:rPr>
        <w:t xml:space="preserve"> </w:t>
      </w:r>
      <w:r w:rsidR="00847574">
        <w:rPr>
          <w:rFonts w:ascii="Calibri" w:eastAsia="Calibri" w:hAnsi="Calibri" w:cs="Arial"/>
          <w:b/>
        </w:rPr>
        <w:t>next</w:t>
      </w:r>
      <w:r w:rsidRPr="00387464">
        <w:rPr>
          <w:rFonts w:ascii="Calibri" w:eastAsia="Calibri" w:hAnsi="Calibri" w:cs="Arial"/>
          <w:b/>
        </w:rPr>
        <w:t>.</w:t>
      </w:r>
    </w:p>
    <w:p w:rsidR="00D74524" w:rsidRPr="00387464" w:rsidRDefault="00D74524" w:rsidP="00D74524">
      <w:pPr>
        <w:spacing w:after="120" w:line="240" w:lineRule="auto"/>
        <w:rPr>
          <w:rFonts w:ascii="Calibri" w:eastAsia="Calibri" w:hAnsi="Calibri" w:cs="Times New Roman"/>
          <w:b/>
          <w:bCs/>
        </w:rPr>
      </w:pPr>
    </w:p>
    <w:p w:rsidR="0023129B" w:rsidRPr="00387464" w:rsidRDefault="0023129B" w:rsidP="00D74524">
      <w:pPr>
        <w:spacing w:after="120" w:line="240" w:lineRule="auto"/>
        <w:rPr>
          <w:rFonts w:ascii="Calibri" w:eastAsia="Calibri" w:hAnsi="Calibri" w:cs="Times New Roman"/>
          <w:b/>
          <w:bCs/>
        </w:rPr>
      </w:pPr>
    </w:p>
    <w:p w:rsidR="00406D0F" w:rsidRPr="00CB13C8" w:rsidRDefault="00406D0F" w:rsidP="00CB13C8">
      <w:pPr>
        <w:tabs>
          <w:tab w:val="left" w:pos="1800"/>
          <w:tab w:val="left" w:pos="2160"/>
        </w:tabs>
        <w:spacing w:after="0" w:line="240" w:lineRule="auto"/>
        <w:rPr>
          <w:rFonts w:ascii="Arial" w:eastAsia="ヒラギノ角ゴ Pro W3" w:hAnsi="Arial" w:cs="Arial"/>
          <w:b/>
          <w:i/>
          <w:color w:val="000000"/>
        </w:rPr>
      </w:pPr>
      <w:r>
        <w:br w:type="page"/>
      </w:r>
    </w:p>
    <w:bookmarkStart w:id="17" w:name="_Toc388012489"/>
    <w:p w:rsidR="00D74524" w:rsidRPr="00035081" w:rsidRDefault="0085401A" w:rsidP="00964707">
      <w:pPr>
        <w:pStyle w:val="Heading2"/>
        <w:spacing w:after="0"/>
        <w:jc w:val="right"/>
      </w:pPr>
      <w:r>
        <w:rPr>
          <w:rFonts w:ascii="Calibri" w:eastAsia="MS Mincho" w:hAnsi="Calibri" w:cs="Times New Roman"/>
          <w:b/>
          <w:iCs/>
          <w:lang w:val="ru-RU" w:eastAsia="ru-RU"/>
        </w:rPr>
        <w:lastRenderedPageBreak/>
        <mc:AlternateContent>
          <mc:Choice Requires="wpg">
            <w:drawing>
              <wp:anchor distT="0" distB="0" distL="114300" distR="114300" simplePos="0" relativeHeight="251638272" behindDoc="0" locked="0" layoutInCell="1" allowOverlap="1" wp14:anchorId="2039C4F9" wp14:editId="63465561">
                <wp:simplePos x="0" y="0"/>
                <wp:positionH relativeFrom="column">
                  <wp:posOffset>4262120</wp:posOffset>
                </wp:positionH>
                <wp:positionV relativeFrom="paragraph">
                  <wp:posOffset>397510</wp:posOffset>
                </wp:positionV>
                <wp:extent cx="1270000" cy="928370"/>
                <wp:effectExtent l="0" t="0" r="0" b="5080"/>
                <wp:wrapThrough wrapText="bothSides">
                  <wp:wrapPolygon edited="0">
                    <wp:start x="6156" y="0"/>
                    <wp:lineTo x="6156" y="7092"/>
                    <wp:lineTo x="1296" y="9308"/>
                    <wp:lineTo x="648" y="10194"/>
                    <wp:lineTo x="648" y="21275"/>
                    <wp:lineTo x="20412" y="21275"/>
                    <wp:lineTo x="21060" y="10637"/>
                    <wp:lineTo x="19764" y="9308"/>
                    <wp:lineTo x="12960" y="7092"/>
                    <wp:lineTo x="12960" y="0"/>
                    <wp:lineTo x="6156" y="0"/>
                  </wp:wrapPolygon>
                </wp:wrapThrough>
                <wp:docPr id="81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928370"/>
                          <a:chOff x="0" y="0"/>
                          <a:chExt cx="1270000" cy="928370"/>
                        </a:xfrm>
                      </wpg:grpSpPr>
                      <pic:pic xmlns:pic="http://schemas.openxmlformats.org/drawingml/2006/picture">
                        <pic:nvPicPr>
                          <pic:cNvPr id="820" name="Picture 106"/>
                          <pic:cNvPicPr>
                            <a:picLocks noChangeAspect="1"/>
                          </pic:cNvPicPr>
                        </pic:nvPicPr>
                        <pic:blipFill>
                          <a:blip r:embed="rId3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821" name="Text Box 107"/>
                        <wps:cNvSpPr txBox="1"/>
                        <wps:spPr>
                          <a:xfrm>
                            <a:off x="0" y="369570"/>
                            <a:ext cx="1270000" cy="5588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C0385A" w:rsidRDefault="00840233" w:rsidP="0023129B">
                              <w:pPr>
                                <w:spacing w:after="0"/>
                                <w:jc w:val="center"/>
                                <w:rPr>
                                  <w:rFonts w:ascii="Calibri" w:eastAsia="Calibri" w:hAnsi="Calibri" w:cs="Times New Roman"/>
                                  <w:bCs/>
                                  <w:sz w:val="24"/>
                                  <w:szCs w:val="24"/>
                                </w:rPr>
                              </w:pPr>
                              <w:r w:rsidRPr="00C0385A">
                                <w:rPr>
                                  <w:rFonts w:ascii="Calibri" w:eastAsia="Calibri" w:hAnsi="Calibri" w:cs="Times New Roman"/>
                                  <w:b/>
                                  <w:iCs/>
                                  <w:sz w:val="24"/>
                                  <w:szCs w:val="24"/>
                                </w:rPr>
                                <w:t>1</w:t>
                              </w:r>
                              <w:r>
                                <w:rPr>
                                  <w:rFonts w:ascii="Calibri" w:eastAsia="Calibri" w:hAnsi="Calibri" w:cs="Times New Roman"/>
                                  <w:b/>
                                  <w:iCs/>
                                  <w:sz w:val="24"/>
                                  <w:szCs w:val="24"/>
                                </w:rPr>
                                <w:t>2</w:t>
                              </w:r>
                              <w:r w:rsidRPr="00C0385A">
                                <w:rPr>
                                  <w:rFonts w:ascii="Calibri" w:eastAsia="Calibri" w:hAnsi="Calibri" w:cs="Times New Roman"/>
                                  <w:b/>
                                  <w:iCs/>
                                  <w:sz w:val="24"/>
                                  <w:szCs w:val="24"/>
                                </w:rPr>
                                <w:t>:30</w:t>
                              </w:r>
                              <w:r>
                                <w:rPr>
                                  <w:rFonts w:ascii="Calibri" w:eastAsia="Calibri" w:hAnsi="Calibri" w:cs="Times New Roman"/>
                                  <w:b/>
                                  <w:iCs/>
                                  <w:sz w:val="24"/>
                                  <w:szCs w:val="24"/>
                                </w:rPr>
                                <w:t>–</w:t>
                              </w:r>
                              <w:r w:rsidRPr="00C0385A">
                                <w:rPr>
                                  <w:rFonts w:ascii="Calibri" w:eastAsia="Calibri" w:hAnsi="Calibri" w:cs="Times New Roman"/>
                                  <w:b/>
                                  <w:bCs/>
                                  <w:sz w:val="24"/>
                                  <w:szCs w:val="24"/>
                                </w:rPr>
                                <w:t>1:00</w:t>
                              </w:r>
                              <w:r w:rsidRPr="00C0385A">
                                <w:rPr>
                                  <w:rFonts w:ascii="Calibri" w:eastAsia="Calibri" w:hAnsi="Calibri" w:cs="Times New Roman"/>
                                  <w:bCs/>
                                  <w:sz w:val="24"/>
                                  <w:szCs w:val="24"/>
                                </w:rPr>
                                <w:t xml:space="preserve"> </w:t>
                              </w:r>
                            </w:p>
                            <w:p w:rsidR="00840233" w:rsidRPr="0023129B" w:rsidRDefault="00840233" w:rsidP="00405772">
                              <w:pPr>
                                <w:spacing w:after="0" w:line="240" w:lineRule="auto"/>
                                <w:jc w:val="center"/>
                                <w:rPr>
                                  <w:rFonts w:ascii="Calibri" w:eastAsia="Calibri" w:hAnsi="Calibri" w:cs="Times New Roman"/>
                                  <w:bCs/>
                                </w:rPr>
                              </w:pPr>
                              <w:r w:rsidRPr="0023129B">
                                <w:rPr>
                                  <w:rFonts w:ascii="Calibri" w:eastAsia="Calibri" w:hAnsi="Calibri" w:cs="Times New Roman"/>
                                  <w:bCs/>
                                </w:rPr>
                                <w:t>30 minutes</w:t>
                              </w:r>
                            </w:p>
                            <w:p w:rsidR="00840233" w:rsidRDefault="00840233" w:rsidP="00D74524">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5" o:spid="_x0000_s1075" style="position:absolute;left:0;text-align:left;margin-left:335.6pt;margin-top:31.3pt;width:100pt;height:73.1pt;z-index:251638272"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">
                <v:shape id="Picture 106" o:spid="_x0000_s1076"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5uKDCAAAA3AAAAA8AAABkcnMvZG93bnJldi54bWxET89PwjAUvpPwPzTPhBt0IpplUghBCRwF&#10;MV6f7WNdXF/nWsbgr7cHE49fvt/zZe9q0VEbKs8K7icZCGLtTcWlguP7ZpyDCBHZYO2ZFFwpwHIx&#10;HMyxMP7Ce+oOsRQphEOBCmyMTSFl0JYcholviBN38q3DmGBbStPiJYW7Wk6z7Ek6rDg1WGxobUl/&#10;H85OgZ7lD6ubfTmeOv31UT7+bF/fPlmp0V2/egYRqY//4j/3zijIp2l+OpOO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bigwgAAANwAAAAPAAAAAAAAAAAAAAAAAJ8C&#10;AABkcnMvZG93bnJldi54bWxQSwUGAAAAAAQABAD3AAAAjgMAAAAA&#10;">
                  <v:imagedata r:id="rId35" o:title="" recolortarget="#203957 [1444]"/>
                  <v:path arrowok="t"/>
                </v:shape>
                <v:shape id="Text Box 107" o:spid="_x0000_s1077"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wtcMA&#10;AADcAAAADwAAAGRycy9kb3ducmV2LnhtbESPQYvCMBSE78L+h/AWvGmiqGjXKIsieFLUXWFvj+bZ&#10;lm1eShNt/fdGEDwOM/MNM1+2thQ3qn3hWMOgr0AQp84UnGn4OW16UxA+IBssHZOGO3lYLj46c0yM&#10;a/hAt2PIRISwT1BDHkKVSOnTnCz6vquIo3dxtcUQZZ1JU2MT4baUQ6Um0mLBcSHHilY5pf/Hq9Xw&#10;u7v8nUdqn63tuGpcqyTbmdS6+9l+f4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wtcMAAADcAAAADwAAAAAAAAAAAAAAAACYAgAAZHJzL2Rv&#10;d25yZXYueG1sUEsFBgAAAAAEAAQA9QAAAIgDAAAAAA==&#10;" filled="f" stroked="f">
                  <v:textbox>
                    <w:txbxContent>
                      <w:p w:rsidR="00840233" w:rsidRPr="00C0385A" w:rsidRDefault="00840233" w:rsidP="0023129B">
                        <w:pPr>
                          <w:spacing w:after="0"/>
                          <w:jc w:val="center"/>
                          <w:rPr>
                            <w:rFonts w:ascii="Calibri" w:eastAsia="Calibri" w:hAnsi="Calibri" w:cs="Times New Roman"/>
                            <w:bCs/>
                            <w:sz w:val="24"/>
                            <w:szCs w:val="24"/>
                          </w:rPr>
                        </w:pPr>
                        <w:r w:rsidRPr="00C0385A">
                          <w:rPr>
                            <w:rFonts w:ascii="Calibri" w:eastAsia="Calibri" w:hAnsi="Calibri" w:cs="Times New Roman"/>
                            <w:b/>
                            <w:iCs/>
                            <w:sz w:val="24"/>
                            <w:szCs w:val="24"/>
                          </w:rPr>
                          <w:t>1</w:t>
                        </w:r>
                        <w:r>
                          <w:rPr>
                            <w:rFonts w:ascii="Calibri" w:eastAsia="Calibri" w:hAnsi="Calibri" w:cs="Times New Roman"/>
                            <w:b/>
                            <w:iCs/>
                            <w:sz w:val="24"/>
                            <w:szCs w:val="24"/>
                          </w:rPr>
                          <w:t>2</w:t>
                        </w:r>
                        <w:r w:rsidRPr="00C0385A">
                          <w:rPr>
                            <w:rFonts w:ascii="Calibri" w:eastAsia="Calibri" w:hAnsi="Calibri" w:cs="Times New Roman"/>
                            <w:b/>
                            <w:iCs/>
                            <w:sz w:val="24"/>
                            <w:szCs w:val="24"/>
                          </w:rPr>
                          <w:t>:30</w:t>
                        </w:r>
                        <w:r>
                          <w:rPr>
                            <w:rFonts w:ascii="Calibri" w:eastAsia="Calibri" w:hAnsi="Calibri" w:cs="Times New Roman"/>
                            <w:b/>
                            <w:iCs/>
                            <w:sz w:val="24"/>
                            <w:szCs w:val="24"/>
                          </w:rPr>
                          <w:t>–</w:t>
                        </w:r>
                        <w:r w:rsidRPr="00C0385A">
                          <w:rPr>
                            <w:rFonts w:ascii="Calibri" w:eastAsia="Calibri" w:hAnsi="Calibri" w:cs="Times New Roman"/>
                            <w:b/>
                            <w:bCs/>
                            <w:sz w:val="24"/>
                            <w:szCs w:val="24"/>
                          </w:rPr>
                          <w:t>1:00</w:t>
                        </w:r>
                        <w:r w:rsidRPr="00C0385A">
                          <w:rPr>
                            <w:rFonts w:ascii="Calibri" w:eastAsia="Calibri" w:hAnsi="Calibri" w:cs="Times New Roman"/>
                            <w:bCs/>
                            <w:sz w:val="24"/>
                            <w:szCs w:val="24"/>
                          </w:rPr>
                          <w:t xml:space="preserve"> </w:t>
                        </w:r>
                      </w:p>
                      <w:p w:rsidR="00840233" w:rsidRPr="0023129B" w:rsidRDefault="00840233" w:rsidP="00405772">
                        <w:pPr>
                          <w:spacing w:after="0" w:line="240" w:lineRule="auto"/>
                          <w:jc w:val="center"/>
                          <w:rPr>
                            <w:rFonts w:ascii="Calibri" w:eastAsia="Calibri" w:hAnsi="Calibri" w:cs="Times New Roman"/>
                            <w:bCs/>
                          </w:rPr>
                        </w:pPr>
                        <w:r w:rsidRPr="0023129B">
                          <w:rPr>
                            <w:rFonts w:ascii="Calibri" w:eastAsia="Calibri" w:hAnsi="Calibri" w:cs="Times New Roman"/>
                            <w:bCs/>
                          </w:rPr>
                          <w:t>30 minutes</w:t>
                        </w:r>
                      </w:p>
                      <w:p w:rsidR="00840233" w:rsidRDefault="00840233" w:rsidP="00D74524">
                        <w:r w:rsidRPr="009E1B85">
                          <w:rPr>
                            <w:rFonts w:ascii="Calibri" w:eastAsia="Calibri" w:hAnsi="Calibri" w:cs="Times New Roman"/>
                            <w:bCs/>
                            <w:sz w:val="24"/>
                            <w:szCs w:val="24"/>
                          </w:rPr>
                          <w:t xml:space="preserve">                               </w:t>
                        </w:r>
                      </w:p>
                    </w:txbxContent>
                  </v:textbox>
                </v:shape>
                <w10:wrap type="through"/>
              </v:group>
            </w:pict>
          </mc:Fallback>
        </mc:AlternateContent>
      </w:r>
      <w:r w:rsidR="00D63F1D">
        <w:t>INTRODUCTION TO THE 10 PARTS</w:t>
      </w:r>
      <w:bookmarkEnd w:id="17"/>
    </w:p>
    <w:p w:rsidR="00964707" w:rsidRDefault="0085401A" w:rsidP="00964707">
      <w:pPr>
        <w:spacing w:after="120" w:line="240" w:lineRule="auto"/>
        <w:rPr>
          <w:rFonts w:asciiTheme="majorHAnsi" w:hAnsiTheme="majorHAnsi"/>
        </w:rPr>
      </w:pPr>
      <w:r>
        <w:rPr>
          <w:noProof/>
          <w:lang w:val="ru-RU" w:eastAsia="ru-RU"/>
        </w:rPr>
        <mc:AlternateContent>
          <mc:Choice Requires="wps">
            <w:drawing>
              <wp:anchor distT="0" distB="0" distL="114300" distR="114300" simplePos="0" relativeHeight="251744768" behindDoc="0" locked="0" layoutInCell="1" allowOverlap="1" wp14:anchorId="2C56AC8D" wp14:editId="14265546">
                <wp:simplePos x="0" y="0"/>
                <wp:positionH relativeFrom="column">
                  <wp:posOffset>-4502150</wp:posOffset>
                </wp:positionH>
                <wp:positionV relativeFrom="paragraph">
                  <wp:posOffset>46355</wp:posOffset>
                </wp:positionV>
                <wp:extent cx="5810885" cy="2540"/>
                <wp:effectExtent l="0" t="19050" r="18415" b="35560"/>
                <wp:wrapNone/>
                <wp:docPr id="811"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885" cy="254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6"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3.65pt" to="10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" strokecolor="#4f81bd [3204]" strokeweight="3pt">
                <o:lock v:ext="edit" shapetype="f"/>
              </v:line>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637248" behindDoc="0" locked="0" layoutInCell="1" allowOverlap="1" wp14:anchorId="1DA21850" wp14:editId="6E8B87E5">
                <wp:simplePos x="0" y="0"/>
                <wp:positionH relativeFrom="column">
                  <wp:posOffset>-80010</wp:posOffset>
                </wp:positionH>
                <wp:positionV relativeFrom="paragraph">
                  <wp:posOffset>168910</wp:posOffset>
                </wp:positionV>
                <wp:extent cx="4495800" cy="825500"/>
                <wp:effectExtent l="0" t="0" r="0" b="0"/>
                <wp:wrapTight wrapText="bothSides">
                  <wp:wrapPolygon edited="0">
                    <wp:start x="0" y="0"/>
                    <wp:lineTo x="0" y="20935"/>
                    <wp:lineTo x="21051" y="20935"/>
                    <wp:lineTo x="21051" y="0"/>
                    <wp:lineTo x="0" y="0"/>
                  </wp:wrapPolygon>
                </wp:wrapTight>
                <wp:docPr id="806"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825500"/>
                        </a:xfrm>
                        <a:prstGeom prst="roundRect">
                          <a:avLst/>
                        </a:prstGeom>
                        <a:noFill/>
                        <a:ln w="9525" cap="flat" cmpd="sng" algn="ctr">
                          <a:noFill/>
                          <a:prstDash val="solid"/>
                        </a:ln>
                        <a:effectLst/>
                      </wps:spPr>
                      <wps:txbx>
                        <w:txbxContent>
                          <w:p w:rsidR="00840233" w:rsidRPr="00926626" w:rsidRDefault="00840233" w:rsidP="00D74524">
                            <w:pPr>
                              <w:spacing w:after="120" w:line="240" w:lineRule="auto"/>
                              <w:rPr>
                                <w:rFonts w:ascii="Calibri" w:hAnsi="Calibri" w:cs="Arial"/>
                                <w:b/>
                                <w:color w:val="000000" w:themeColor="text1"/>
                                <w:sz w:val="24"/>
                                <w:szCs w:val="24"/>
                              </w:rPr>
                            </w:pPr>
                            <w:r w:rsidRPr="00926626">
                              <w:rPr>
                                <w:rFonts w:ascii="Calibri" w:hAnsi="Calibri" w:cs="Arial"/>
                                <w:b/>
                                <w:color w:val="000000" w:themeColor="text1"/>
                                <w:sz w:val="24"/>
                                <w:szCs w:val="24"/>
                              </w:rPr>
                              <w:t>Session Objective</w:t>
                            </w:r>
                          </w:p>
                          <w:p w:rsidR="00840233" w:rsidRPr="00C0385A" w:rsidRDefault="00840233" w:rsidP="00D74524">
                            <w:pPr>
                              <w:spacing w:after="0" w:line="240" w:lineRule="auto"/>
                              <w:ind w:left="360"/>
                              <w:rPr>
                                <w:rFonts w:ascii="Calibri" w:hAnsi="Calibri"/>
                              </w:rPr>
                            </w:pPr>
                            <w:r w:rsidRPr="00C0385A">
                              <w:rPr>
                                <w:rFonts w:ascii="Calibri" w:hAnsi="Calibri"/>
                              </w:rPr>
                              <w:t>After this session participants will be able to:</w:t>
                            </w:r>
                          </w:p>
                          <w:p w:rsidR="00840233" w:rsidRPr="00C0385A" w:rsidRDefault="00840233" w:rsidP="00964707">
                            <w:pPr>
                              <w:numPr>
                                <w:ilvl w:val="0"/>
                                <w:numId w:val="14"/>
                              </w:numPr>
                              <w:spacing w:after="0" w:line="240" w:lineRule="auto"/>
                              <w:rPr>
                                <w:rFonts w:asciiTheme="majorHAnsi" w:hAnsiTheme="majorHAnsi"/>
                              </w:rPr>
                            </w:pPr>
                            <w:r w:rsidRPr="00C0385A">
                              <w:rPr>
                                <w:rFonts w:ascii="Calibri" w:hAnsi="Calibri"/>
                              </w:rPr>
                              <w:t>Identify the critical components of an advocacy strategy framework.</w:t>
                            </w:r>
                          </w:p>
                          <w:p w:rsidR="00840233" w:rsidRPr="00566C7B" w:rsidRDefault="00840233" w:rsidP="00D74524">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78" style="position:absolute;margin-left:-6.3pt;margin-top:13.3pt;width:354pt;height: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" filled="f" stroked="f">
                <v:path arrowok="t"/>
                <v:textbox inset="6e-5mm,0,,0">
                  <w:txbxContent>
                    <w:p w:rsidR="00840233" w:rsidRPr="00926626" w:rsidRDefault="00840233" w:rsidP="00D74524">
                      <w:pPr>
                        <w:spacing w:after="120" w:line="240" w:lineRule="auto"/>
                        <w:rPr>
                          <w:rFonts w:ascii="Calibri" w:hAnsi="Calibri" w:cs="Arial"/>
                          <w:b/>
                          <w:color w:val="000000" w:themeColor="text1"/>
                          <w:sz w:val="24"/>
                          <w:szCs w:val="24"/>
                        </w:rPr>
                      </w:pPr>
                      <w:r w:rsidRPr="00926626">
                        <w:rPr>
                          <w:rFonts w:ascii="Calibri" w:hAnsi="Calibri" w:cs="Arial"/>
                          <w:b/>
                          <w:color w:val="000000" w:themeColor="text1"/>
                          <w:sz w:val="24"/>
                          <w:szCs w:val="24"/>
                        </w:rPr>
                        <w:t>Session Objective</w:t>
                      </w:r>
                    </w:p>
                    <w:p w:rsidR="00840233" w:rsidRPr="00C0385A" w:rsidRDefault="00840233" w:rsidP="00D74524">
                      <w:pPr>
                        <w:spacing w:after="0" w:line="240" w:lineRule="auto"/>
                        <w:ind w:left="360"/>
                        <w:rPr>
                          <w:rFonts w:ascii="Calibri" w:hAnsi="Calibri"/>
                        </w:rPr>
                      </w:pPr>
                      <w:r w:rsidRPr="00C0385A">
                        <w:rPr>
                          <w:rFonts w:ascii="Calibri" w:hAnsi="Calibri"/>
                        </w:rPr>
                        <w:t>After this session participants will be able to:</w:t>
                      </w:r>
                    </w:p>
                    <w:p w:rsidR="00840233" w:rsidRPr="00C0385A" w:rsidRDefault="00840233" w:rsidP="00964707">
                      <w:pPr>
                        <w:numPr>
                          <w:ilvl w:val="0"/>
                          <w:numId w:val="14"/>
                        </w:numPr>
                        <w:spacing w:after="0" w:line="240" w:lineRule="auto"/>
                        <w:rPr>
                          <w:rFonts w:asciiTheme="majorHAnsi" w:hAnsiTheme="majorHAnsi"/>
                        </w:rPr>
                      </w:pPr>
                      <w:r w:rsidRPr="00C0385A">
                        <w:rPr>
                          <w:rFonts w:ascii="Calibri" w:hAnsi="Calibri"/>
                        </w:rPr>
                        <w:t>Identify the critical components of an advocacy strategy framework.</w:t>
                      </w:r>
                    </w:p>
                    <w:p w:rsidR="00840233" w:rsidRPr="00566C7B" w:rsidRDefault="00840233" w:rsidP="00D74524">
                      <w:pPr>
                        <w:spacing w:after="0" w:line="240" w:lineRule="auto"/>
                        <w:rPr>
                          <w:rFonts w:asciiTheme="majorHAnsi" w:hAnsiTheme="majorHAnsi"/>
                          <w:color w:val="000000"/>
                          <w:sz w:val="24"/>
                          <w:szCs w:val="24"/>
                        </w:rPr>
                      </w:pPr>
                    </w:p>
                  </w:txbxContent>
                </v:textbox>
                <w10:wrap type="tight"/>
              </v:roundrect>
            </w:pict>
          </mc:Fallback>
        </mc:AlternateContent>
      </w:r>
    </w:p>
    <w:p w:rsidR="00964707" w:rsidRDefault="00964707" w:rsidP="00964707">
      <w:pPr>
        <w:spacing w:after="120" w:line="240" w:lineRule="auto"/>
        <w:rPr>
          <w:rFonts w:ascii="Calibri" w:eastAsia="MS Mincho" w:hAnsi="Calibri" w:cs="Times New Roman"/>
          <w:b/>
          <w:iCs/>
          <w:sz w:val="24"/>
          <w:szCs w:val="24"/>
        </w:rPr>
      </w:pPr>
    </w:p>
    <w:p w:rsidR="00964707" w:rsidRDefault="00964707" w:rsidP="00964707">
      <w:pPr>
        <w:spacing w:after="120" w:line="240" w:lineRule="auto"/>
        <w:rPr>
          <w:rFonts w:ascii="Calibri" w:eastAsia="MS Mincho" w:hAnsi="Calibri" w:cs="Times New Roman"/>
          <w:b/>
          <w:iCs/>
          <w:sz w:val="24"/>
          <w:szCs w:val="24"/>
        </w:rPr>
      </w:pPr>
    </w:p>
    <w:p w:rsidR="00964707" w:rsidRDefault="00964707" w:rsidP="00964707">
      <w:pPr>
        <w:spacing w:after="120" w:line="240" w:lineRule="auto"/>
        <w:rPr>
          <w:rFonts w:ascii="Calibri" w:eastAsia="MS Mincho" w:hAnsi="Calibri" w:cs="Times New Roman"/>
          <w:b/>
          <w:iCs/>
          <w:sz w:val="24"/>
          <w:szCs w:val="24"/>
        </w:rPr>
      </w:pPr>
    </w:p>
    <w:p w:rsidR="00964707" w:rsidRDefault="00964707" w:rsidP="00964707">
      <w:pPr>
        <w:spacing w:after="0" w:line="240" w:lineRule="auto"/>
        <w:rPr>
          <w:rFonts w:ascii="Calibri" w:eastAsia="MS Mincho" w:hAnsi="Calibri" w:cs="Times New Roman"/>
          <w:b/>
          <w:iCs/>
          <w:sz w:val="24"/>
          <w:szCs w:val="24"/>
        </w:rPr>
      </w:pPr>
    </w:p>
    <w:p w:rsidR="00D74524" w:rsidRPr="00926626" w:rsidRDefault="00D74524" w:rsidP="00964707">
      <w:pPr>
        <w:spacing w:after="120" w:line="240" w:lineRule="auto"/>
        <w:rPr>
          <w:rFonts w:ascii="Calibri" w:eastAsia="MS Mincho" w:hAnsi="Calibri" w:cs="Times New Roman"/>
          <w:bCs/>
          <w:sz w:val="24"/>
          <w:szCs w:val="24"/>
        </w:rPr>
      </w:pPr>
      <w:r w:rsidRPr="00926626">
        <w:rPr>
          <w:rFonts w:ascii="Calibri" w:eastAsia="MS Mincho" w:hAnsi="Calibri" w:cs="Times New Roman"/>
          <w:b/>
          <w:iCs/>
          <w:sz w:val="24"/>
          <w:szCs w:val="24"/>
        </w:rPr>
        <w:t>Materials</w:t>
      </w:r>
    </w:p>
    <w:p w:rsidR="00D74524" w:rsidRPr="00387464" w:rsidRDefault="00D74524" w:rsidP="00285643">
      <w:pPr>
        <w:numPr>
          <w:ilvl w:val="0"/>
          <w:numId w:val="6"/>
        </w:numPr>
        <w:spacing w:before="60" w:after="0" w:line="240" w:lineRule="auto"/>
        <w:ind w:left="720"/>
        <w:contextualSpacing/>
        <w:rPr>
          <w:rFonts w:ascii="Calibri" w:eastAsia="Calibri" w:hAnsi="Calibri" w:cs="Times New Roman"/>
          <w:bCs/>
          <w:iCs/>
        </w:rPr>
      </w:pPr>
      <w:r w:rsidRPr="00387464">
        <w:rPr>
          <w:rFonts w:ascii="Calibri" w:eastAsia="Calibri" w:hAnsi="Calibri" w:cs="Times New Roman"/>
          <w:bCs/>
          <w:iCs/>
        </w:rPr>
        <w:t>Flip chart paper, easel, markers</w:t>
      </w:r>
      <w:r w:rsidR="00FD4EE4" w:rsidRPr="00387464">
        <w:rPr>
          <w:rFonts w:ascii="Calibri" w:eastAsia="Calibri" w:hAnsi="Calibri" w:cs="Times New Roman"/>
          <w:bCs/>
          <w:iCs/>
        </w:rPr>
        <w:t>,</w:t>
      </w:r>
      <w:r w:rsidRPr="00387464">
        <w:rPr>
          <w:rFonts w:ascii="Calibri" w:eastAsia="Calibri" w:hAnsi="Calibri" w:cs="Times New Roman"/>
          <w:bCs/>
          <w:iCs/>
        </w:rPr>
        <w:t xml:space="preserve"> tape</w:t>
      </w:r>
    </w:p>
    <w:p w:rsidR="00BD633E" w:rsidRPr="00387464" w:rsidRDefault="00BD633E" w:rsidP="00285643">
      <w:pPr>
        <w:numPr>
          <w:ilvl w:val="0"/>
          <w:numId w:val="6"/>
        </w:numPr>
        <w:spacing w:before="60" w:after="0" w:line="240" w:lineRule="auto"/>
        <w:ind w:left="720"/>
        <w:contextualSpacing/>
        <w:rPr>
          <w:rFonts w:ascii="Calibri" w:eastAsia="Calibri" w:hAnsi="Calibri" w:cs="Times New Roman"/>
          <w:bCs/>
          <w:iCs/>
        </w:rPr>
      </w:pPr>
      <w:r w:rsidRPr="00387464">
        <w:rPr>
          <w:rFonts w:ascii="Calibri" w:eastAsia="Calibri" w:hAnsi="Calibri" w:cs="Times New Roman"/>
          <w:bCs/>
          <w:iCs/>
        </w:rPr>
        <w:t>PowerPoint slides</w:t>
      </w:r>
      <w:r w:rsidR="00DA2812">
        <w:rPr>
          <w:rFonts w:ascii="Calibri" w:eastAsia="Calibri" w:hAnsi="Calibri" w:cs="Times New Roman"/>
          <w:bCs/>
          <w:iCs/>
        </w:rPr>
        <w:t xml:space="preserve"> </w:t>
      </w:r>
    </w:p>
    <w:p w:rsidR="00D74524" w:rsidRPr="00CB13C8" w:rsidRDefault="00847574" w:rsidP="00285643">
      <w:pPr>
        <w:numPr>
          <w:ilvl w:val="0"/>
          <w:numId w:val="6"/>
        </w:numPr>
        <w:spacing w:after="0" w:line="240" w:lineRule="auto"/>
        <w:ind w:left="720"/>
        <w:contextualSpacing/>
        <w:rPr>
          <w:rFonts w:ascii="Calibri" w:eastAsia="Calibri" w:hAnsi="Calibri" w:cs="Times New Roman"/>
          <w:bCs/>
          <w:iCs/>
        </w:rPr>
      </w:pPr>
      <w:r w:rsidRPr="00CB13C8">
        <w:rPr>
          <w:rFonts w:ascii="Calibri" w:eastAsia="Calibri" w:hAnsi="Calibri" w:cs="Times New Roman"/>
          <w:iCs/>
        </w:rPr>
        <w:t xml:space="preserve">Family Planning/TMA </w:t>
      </w:r>
      <w:r w:rsidR="00D74524" w:rsidRPr="00CB13C8">
        <w:rPr>
          <w:rFonts w:ascii="Calibri" w:eastAsia="Calibri" w:hAnsi="Calibri" w:cs="Times New Roman"/>
          <w:iCs/>
        </w:rPr>
        <w:t>Case Study</w:t>
      </w:r>
    </w:p>
    <w:p w:rsidR="001578F7" w:rsidRPr="00CB13C8" w:rsidRDefault="00847574" w:rsidP="00285643">
      <w:pPr>
        <w:numPr>
          <w:ilvl w:val="0"/>
          <w:numId w:val="6"/>
        </w:numPr>
        <w:spacing w:after="0" w:line="240" w:lineRule="auto"/>
        <w:ind w:left="720"/>
        <w:contextualSpacing/>
        <w:rPr>
          <w:rFonts w:ascii="Calibri" w:eastAsia="Calibri" w:hAnsi="Calibri" w:cs="Times New Roman"/>
          <w:bCs/>
          <w:iCs/>
        </w:rPr>
      </w:pPr>
      <w:r w:rsidRPr="00CB13C8">
        <w:rPr>
          <w:rFonts w:ascii="Calibri" w:eastAsia="Calibri" w:hAnsi="Calibri" w:cs="Times New Roman"/>
          <w:iCs/>
        </w:rPr>
        <w:t xml:space="preserve">Family Planning/TMA </w:t>
      </w:r>
      <w:r w:rsidR="001578F7" w:rsidRPr="00CB13C8">
        <w:rPr>
          <w:rFonts w:ascii="Calibri" w:eastAsia="Calibri" w:hAnsi="Calibri" w:cs="Times New Roman"/>
          <w:iCs/>
        </w:rPr>
        <w:t>Case Study Answer Key</w:t>
      </w:r>
    </w:p>
    <w:p w:rsidR="00D74524" w:rsidRPr="00387464" w:rsidRDefault="00D74524" w:rsidP="00D74524">
      <w:pPr>
        <w:spacing w:after="0" w:line="240" w:lineRule="auto"/>
        <w:rPr>
          <w:rFonts w:ascii="Calibri" w:eastAsia="MS Mincho" w:hAnsi="Calibri" w:cs="Times New Roman"/>
          <w:b/>
          <w:iCs/>
        </w:rPr>
      </w:pPr>
      <w:r w:rsidRPr="00387464">
        <w:rPr>
          <w:rFonts w:ascii="Calibri" w:eastAsia="MS Mincho" w:hAnsi="Calibri" w:cs="Times New Roman"/>
          <w:bCs/>
        </w:rPr>
        <w:tab/>
      </w:r>
    </w:p>
    <w:p w:rsidR="00D74524" w:rsidRPr="00387464" w:rsidRDefault="00D74524" w:rsidP="00C0385A">
      <w:pPr>
        <w:tabs>
          <w:tab w:val="left" w:pos="1800"/>
          <w:tab w:val="left" w:pos="2160"/>
        </w:tabs>
        <w:spacing w:after="0" w:line="240" w:lineRule="auto"/>
        <w:ind w:left="2160" w:hanging="2160"/>
        <w:rPr>
          <w:rFonts w:ascii="Arial" w:eastAsia="ヒラギノ角ゴ Pro W3" w:hAnsi="Arial" w:cs="Arial"/>
          <w:b/>
          <w:color w:val="004080"/>
          <w:u w:val="single"/>
        </w:rPr>
      </w:pPr>
    </w:p>
    <w:p w:rsidR="00D74524" w:rsidRPr="00387464" w:rsidRDefault="0085401A" w:rsidP="00D74524">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39296" behindDoc="0" locked="0" layoutInCell="1" allowOverlap="1" wp14:anchorId="79E941AE" wp14:editId="04899E96">
                <wp:simplePos x="0" y="0"/>
                <wp:positionH relativeFrom="column">
                  <wp:posOffset>-176530</wp:posOffset>
                </wp:positionH>
                <wp:positionV relativeFrom="paragraph">
                  <wp:posOffset>85090</wp:posOffset>
                </wp:positionV>
                <wp:extent cx="5811520" cy="378460"/>
                <wp:effectExtent l="0" t="0" r="17780" b="21590"/>
                <wp:wrapTight wrapText="bothSides">
                  <wp:wrapPolygon edited="0">
                    <wp:start x="425" y="0"/>
                    <wp:lineTo x="0" y="3262"/>
                    <wp:lineTo x="0" y="18483"/>
                    <wp:lineTo x="354" y="21745"/>
                    <wp:lineTo x="7080" y="21745"/>
                    <wp:lineTo x="7151" y="21745"/>
                    <wp:lineTo x="7434" y="17396"/>
                    <wp:lineTo x="21595" y="10872"/>
                    <wp:lineTo x="21595" y="8698"/>
                    <wp:lineTo x="7010" y="0"/>
                    <wp:lineTo x="425" y="0"/>
                  </wp:wrapPolygon>
                </wp:wrapTight>
                <wp:docPr id="80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378460"/>
                          <a:chOff x="0" y="0"/>
                          <a:chExt cx="58115" cy="3784"/>
                        </a:xfrm>
                      </wpg:grpSpPr>
                      <wps:wsp>
                        <wps:cNvPr id="804" name="AutoShape 36"/>
                        <wps:cNvSpPr>
                          <a:spLocks/>
                        </wps:cNvSpPr>
                        <wps:spPr bwMode="auto">
                          <a:xfrm>
                            <a:off x="0" y="0"/>
                            <a:ext cx="21437" cy="3784"/>
                          </a:xfrm>
                          <a:custGeom>
                            <a:avLst/>
                            <a:gdLst>
                              <a:gd name="T0" fmla="*/ 292976 w 21600"/>
                              <a:gd name="T1" fmla="*/ 0 h 21600"/>
                              <a:gd name="T2" fmla="*/ 1868638 w 21600"/>
                              <a:gd name="T3" fmla="*/ 0 h 21600"/>
                              <a:gd name="T4" fmla="*/ 2143760 w 21600"/>
                              <a:gd name="T5" fmla="*/ 189230 h 21600"/>
                              <a:gd name="T6" fmla="*/ 1868638 w 21600"/>
                              <a:gd name="T7" fmla="*/ 378460 h 21600"/>
                              <a:gd name="T8" fmla="*/ 292976 w 21600"/>
                              <a:gd name="T9" fmla="*/ 378460 h 21600"/>
                              <a:gd name="T10" fmla="*/ 0 w 21600"/>
                              <a:gd name="T11" fmla="*/ 189230 h 21600"/>
                              <a:gd name="T12" fmla="*/ 29297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C0385A" w:rsidRDefault="00840233" w:rsidP="00D74524">
                              <w:pPr>
                                <w:spacing w:after="0" w:line="240" w:lineRule="auto"/>
                                <w:rPr>
                                  <w:rFonts w:asciiTheme="majorHAnsi" w:hAnsiTheme="majorHAnsi"/>
                                  <w:sz w:val="32"/>
                                  <w:szCs w:val="32"/>
                                </w:rPr>
                              </w:pPr>
                              <w:r w:rsidRPr="00C0385A">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805" name="Straight Connector 114"/>
                        <wps:cNvCnPr/>
                        <wps:spPr bwMode="auto">
                          <a:xfrm>
                            <a:off x="23469" y="1803"/>
                            <a:ext cx="34646"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08" o:spid="_x0000_s1079" style="position:absolute;margin-left:-13.9pt;margin-top:6.7pt;width:457.6pt;height:29.8pt;z-index:251639296;mso-width-relative:margin;mso-height-relative:margin" coordsize="58115,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">
                <v:shape id="AutoShape 36" o:spid="_x0000_s1080" style="position:absolute;width:21437;height:378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Vw8YA&#10;AADcAAAADwAAAGRycy9kb3ducmV2LnhtbESPQWvCQBSE74X+h+UVvBTdKKGV6CaooOTSQ23x/Mw+&#10;k2D2bciuSfTXdwuFHoeZ+YZZZ6NpRE+dqy0rmM8iEMSF1TWXCr6/9tMlCOeRNTaWScGdHGTp89Ma&#10;E20H/qT+6EsRIOwSVFB53yZSuqIig25mW+LgXWxn0AfZlVJ3OAS4aeQiit6kwZrDQoUt7Soqrseb&#10;UZAXF7M9vw7t/nSND/H75lF+0EOpycu4WYHwNPr/8F871wqWUQy/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Vw8YAAADcAAAADwAAAAAAAAAAAAAAAACYAgAAZHJz&#10;L2Rvd25yZXYueG1sUEsFBgAAAAAEAAQA9QAAAIsDAAAAAA==&#10;" adj="-11796480,,5400" path="m2724,l17374,v1919,,2558,4835,2558,10800c19932,16765,19293,21600,17374,21600r-14650,c805,21600,,16765,,10800,,4835,805,,2724,xe" fillcolor="#f2f2f2 [3052]" strokecolor="black [3213]">
                  <v:stroke joinstyle="miter"/>
                  <v:formulas/>
                  <v:path arrowok="t" o:connecttype="custom" o:connectlocs="290765,0;1854537,0;2127583,33150;1854537,66301;290765,66301;0,33150;290765,0" o:connectangles="0,0,0,0,0,0,0" textboxrect="0,0,19932,21600"/>
                  <v:textbox inset="0,0,0,0">
                    <w:txbxContent>
                      <w:p w:rsidR="00840233" w:rsidRPr="00C0385A" w:rsidRDefault="00840233" w:rsidP="00D74524">
                        <w:pPr>
                          <w:spacing w:after="0" w:line="240" w:lineRule="auto"/>
                          <w:rPr>
                            <w:rFonts w:asciiTheme="majorHAnsi" w:hAnsiTheme="majorHAnsi"/>
                            <w:sz w:val="32"/>
                            <w:szCs w:val="32"/>
                          </w:rPr>
                        </w:pPr>
                        <w:r w:rsidRPr="00C0385A">
                          <w:rPr>
                            <w:rFonts w:asciiTheme="majorHAnsi" w:hAnsiTheme="majorHAnsi" w:cs="Gill Sans"/>
                            <w:color w:val="000000" w:themeColor="text1"/>
                            <w:sz w:val="32"/>
                            <w:szCs w:val="32"/>
                          </w:rPr>
                          <w:t xml:space="preserve">   GETTING PREPARED</w:t>
                        </w:r>
                      </w:p>
                    </w:txbxContent>
                  </v:textbox>
                </v:shape>
                <v:line id="Straight Connector 114" o:spid="_x0000_s1081" style="position:absolute;visibility:visible;mso-wrap-style:square" from="23469,1803" to="5811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KVsIAAADcAAAADwAAAGRycy9kb3ducmV2LnhtbESPQYvCMBSE7wv+h/CEva2pwi5SjaKC&#10;utetuwdvj+bZFJuXkqS2/nuzIHgcZuYbZrkebCNu5EPtWMF0koEgLp2uuVLwe9p/zEGEiKyxcUwK&#10;7hRgvRq9LTHXrucfuhWxEgnCIUcFJsY2lzKUhiyGiWuJk3dx3mJM0ldSe+wT3DZylmVf0mLNacFg&#10;SztD5bXorIJzt43+eJKbvhh2BzPbN2Xn/pR6Hw+bBYhIQ3yFn+1vrWCefcL/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KVsIAAADcAAAADwAAAAAAAAAAAAAA&#10;AAChAgAAZHJzL2Rvd25yZXYueG1sUEsFBgAAAAAEAAQA+QAAAJADAAAAAA==&#10;" strokecolor="black [3213]" strokeweight="1.5pt"/>
                <w10:wrap type="tight"/>
              </v:group>
            </w:pict>
          </mc:Fallback>
        </mc:AlternateContent>
      </w:r>
    </w:p>
    <w:p w:rsidR="00D74524" w:rsidRPr="00387464" w:rsidRDefault="00D74524" w:rsidP="00D74524">
      <w:pPr>
        <w:spacing w:after="0" w:line="240" w:lineRule="auto"/>
        <w:rPr>
          <w:rFonts w:ascii="Cambria" w:eastAsia="MS Mincho" w:hAnsi="Cambria" w:cs="Times New Roman"/>
          <w:iCs/>
        </w:rPr>
      </w:pPr>
    </w:p>
    <w:p w:rsidR="00D74524" w:rsidRDefault="00D74524" w:rsidP="00D74524">
      <w:pPr>
        <w:spacing w:after="0" w:line="240" w:lineRule="auto"/>
        <w:rPr>
          <w:rFonts w:ascii="Cambria" w:eastAsia="MS Mincho" w:hAnsi="Cambria" w:cs="Times New Roman"/>
          <w:iCs/>
        </w:rPr>
      </w:pPr>
    </w:p>
    <w:p w:rsidR="000827AD" w:rsidRPr="00387464" w:rsidRDefault="000827AD" w:rsidP="00D74524">
      <w:pPr>
        <w:spacing w:after="0" w:line="240" w:lineRule="auto"/>
        <w:rPr>
          <w:rFonts w:ascii="Cambria" w:eastAsia="MS Mincho" w:hAnsi="Cambria" w:cs="Times New Roman"/>
          <w:iCs/>
        </w:rPr>
      </w:pPr>
    </w:p>
    <w:p w:rsidR="00EE5B53" w:rsidRPr="00387464" w:rsidRDefault="00144D88" w:rsidP="006279BA">
      <w:pPr>
        <w:pStyle w:val="ListParagraph"/>
        <w:numPr>
          <w:ilvl w:val="0"/>
          <w:numId w:val="63"/>
        </w:numPr>
        <w:spacing w:after="0" w:line="240" w:lineRule="auto"/>
        <w:contextualSpacing w:val="0"/>
        <w:rPr>
          <w:rFonts w:ascii="Calibri" w:eastAsia="Calibri" w:hAnsi="Calibri" w:cs="Times New Roman"/>
          <w:b/>
          <w:iCs/>
        </w:rPr>
      </w:pPr>
      <w:r w:rsidRPr="00387464">
        <w:rPr>
          <w:rFonts w:ascii="Calibri" w:eastAsia="Calibri" w:hAnsi="Calibri" w:cs="Times New Roman"/>
          <w:b/>
          <w:iCs/>
        </w:rPr>
        <w:t xml:space="preserve">   </w:t>
      </w:r>
      <w:r w:rsidR="0074081D">
        <w:rPr>
          <w:rFonts w:ascii="Calibri" w:eastAsia="Calibri" w:hAnsi="Calibri" w:cs="Times New Roman"/>
          <w:b/>
          <w:iCs/>
        </w:rPr>
        <w:t xml:space="preserve">Write the </w:t>
      </w:r>
      <w:r w:rsidR="00343D7B">
        <w:rPr>
          <w:rFonts w:ascii="Calibri" w:eastAsia="Calibri" w:hAnsi="Calibri" w:cs="Times New Roman"/>
          <w:b/>
          <w:iCs/>
        </w:rPr>
        <w:t>ten</w:t>
      </w:r>
      <w:r w:rsidR="0074081D">
        <w:rPr>
          <w:rFonts w:ascii="Calibri" w:eastAsia="Calibri" w:hAnsi="Calibri" w:cs="Times New Roman"/>
          <w:b/>
          <w:iCs/>
        </w:rPr>
        <w:t xml:space="preserve"> parts of an advocacy strategy on </w:t>
      </w:r>
      <w:r w:rsidR="008E44FF" w:rsidRPr="00387464">
        <w:rPr>
          <w:rFonts w:ascii="Calibri" w:eastAsia="Calibri" w:hAnsi="Calibri" w:cs="Times New Roman"/>
          <w:b/>
          <w:iCs/>
        </w:rPr>
        <w:t>a fl</w:t>
      </w:r>
      <w:r w:rsidR="00EE5B53" w:rsidRPr="00387464">
        <w:rPr>
          <w:rFonts w:ascii="Calibri" w:eastAsia="Calibri" w:hAnsi="Calibri" w:cs="Times New Roman"/>
          <w:b/>
          <w:iCs/>
        </w:rPr>
        <w:t xml:space="preserve">ip chart </w:t>
      </w:r>
      <w:r w:rsidR="0074081D">
        <w:rPr>
          <w:rFonts w:ascii="Calibri" w:eastAsia="Calibri" w:hAnsi="Calibri" w:cs="Times New Roman"/>
          <w:b/>
          <w:iCs/>
        </w:rPr>
        <w:t>a</w:t>
      </w:r>
      <w:r w:rsidR="008E44FF" w:rsidRPr="00387464">
        <w:rPr>
          <w:rFonts w:ascii="Calibri" w:eastAsia="Calibri" w:hAnsi="Calibri" w:cs="Times New Roman"/>
          <w:b/>
          <w:iCs/>
        </w:rPr>
        <w:t>n</w:t>
      </w:r>
      <w:r w:rsidR="0074081D">
        <w:rPr>
          <w:rFonts w:ascii="Calibri" w:eastAsia="Calibri" w:hAnsi="Calibri" w:cs="Times New Roman"/>
          <w:b/>
          <w:iCs/>
        </w:rPr>
        <w:t>d post in a visible location</w:t>
      </w:r>
      <w:r w:rsidR="008E44FF" w:rsidRPr="00387464">
        <w:rPr>
          <w:rFonts w:ascii="Calibri" w:eastAsia="Calibri" w:hAnsi="Calibri" w:cs="Times New Roman"/>
          <w:b/>
          <w:iCs/>
        </w:rPr>
        <w:t xml:space="preserve">. </w:t>
      </w:r>
    </w:p>
    <w:p w:rsidR="000827AD" w:rsidRDefault="000827AD" w:rsidP="006279BA">
      <w:pPr>
        <w:spacing w:after="0" w:line="240" w:lineRule="auto"/>
        <w:ind w:left="2160"/>
        <w:rPr>
          <w:rFonts w:ascii="Calibri" w:eastAsia="Calibri" w:hAnsi="Calibri" w:cs="Arial"/>
          <w:b/>
          <w:iCs/>
        </w:rPr>
      </w:pPr>
    </w:p>
    <w:p w:rsidR="000827AD" w:rsidRPr="000827AD" w:rsidRDefault="000827AD" w:rsidP="000827AD">
      <w:pPr>
        <w:spacing w:after="120" w:line="240" w:lineRule="auto"/>
        <w:ind w:left="2160"/>
        <w:rPr>
          <w:rFonts w:ascii="Calibri" w:eastAsia="Calibri" w:hAnsi="Calibri" w:cs="Arial"/>
          <w:b/>
          <w:iCs/>
          <w:u w:val="single"/>
        </w:rPr>
      </w:pPr>
      <w:r w:rsidRPr="000827AD">
        <w:rPr>
          <w:rFonts w:ascii="Calibri" w:eastAsia="Calibri" w:hAnsi="Calibri" w:cs="Arial"/>
          <w:b/>
          <w:iCs/>
          <w:u w:val="single"/>
        </w:rPr>
        <w:t>The 10 Parts of a Policy Advocacy Strategy:</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1</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387464">
        <w:rPr>
          <w:rFonts w:ascii="Calibri" w:eastAsia="Calibri" w:hAnsi="Calibri" w:cs="Arial"/>
          <w:iCs/>
        </w:rPr>
        <w:t xml:space="preserve"> Issue</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2</w:t>
      </w:r>
      <w:r w:rsidR="00A80118" w:rsidRPr="00387464">
        <w:rPr>
          <w:rFonts w:ascii="Calibri" w:eastAsia="Calibri" w:hAnsi="Calibri" w:cs="Arial"/>
          <w:b/>
          <w:iCs/>
        </w:rPr>
        <w:t>-</w:t>
      </w:r>
      <w:r w:rsidR="00A80118" w:rsidRPr="00387464">
        <w:rPr>
          <w:rFonts w:ascii="Calibri" w:eastAsia="Calibri" w:hAnsi="Calibri" w:cs="Arial"/>
          <w:iCs/>
        </w:rPr>
        <w:t xml:space="preserve"> Advocacy</w:t>
      </w:r>
      <w:r w:rsidRPr="00387464">
        <w:rPr>
          <w:rFonts w:ascii="Calibri" w:eastAsia="Calibri" w:hAnsi="Calibri" w:cs="Arial"/>
          <w:iCs/>
        </w:rPr>
        <w:t xml:space="preserve"> Goal</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3</w:t>
      </w:r>
      <w:r w:rsidR="00A80118" w:rsidRPr="00387464">
        <w:rPr>
          <w:rFonts w:ascii="Calibri" w:eastAsia="Calibri" w:hAnsi="Calibri" w:cs="Arial"/>
          <w:b/>
          <w:iCs/>
        </w:rPr>
        <w:t xml:space="preserve">- </w:t>
      </w:r>
      <w:r w:rsidR="00A80118" w:rsidRPr="00A80118">
        <w:rPr>
          <w:rFonts w:ascii="Calibri" w:eastAsia="Calibri" w:hAnsi="Calibri" w:cs="Arial"/>
          <w:iCs/>
        </w:rPr>
        <w:t>Decision</w:t>
      </w:r>
      <w:r w:rsidRPr="00A80118">
        <w:rPr>
          <w:rFonts w:ascii="Calibri" w:eastAsia="Calibri" w:hAnsi="Calibri" w:cs="Arial"/>
          <w:iCs/>
        </w:rPr>
        <w:t>-</w:t>
      </w:r>
      <w:r w:rsidRPr="00387464">
        <w:rPr>
          <w:rFonts w:ascii="Calibri" w:eastAsia="Calibri" w:hAnsi="Calibri" w:cs="Arial"/>
          <w:iCs/>
        </w:rPr>
        <w:t>makers and Influencers</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4</w:t>
      </w:r>
      <w:r w:rsidR="00A80118" w:rsidRPr="00387464">
        <w:rPr>
          <w:rFonts w:ascii="Calibri" w:eastAsia="Calibri" w:hAnsi="Calibri" w:cs="Arial"/>
          <w:b/>
          <w:iCs/>
        </w:rPr>
        <w:t>-</w:t>
      </w:r>
      <w:r w:rsidR="00A80118">
        <w:rPr>
          <w:rFonts w:ascii="Calibri" w:eastAsia="Calibri" w:hAnsi="Calibri" w:cs="Arial"/>
          <w:iCs/>
        </w:rPr>
        <w:t xml:space="preserve"> Decision</w:t>
      </w:r>
      <w:r>
        <w:rPr>
          <w:rFonts w:ascii="Calibri" w:eastAsia="Calibri" w:hAnsi="Calibri" w:cs="Arial"/>
          <w:iCs/>
        </w:rPr>
        <w:t>-makers</w:t>
      </w:r>
      <w:r w:rsidR="00DD0930">
        <w:rPr>
          <w:rFonts w:ascii="Calibri" w:eastAsia="Calibri" w:hAnsi="Calibri" w:cs="Arial"/>
          <w:iCs/>
        </w:rPr>
        <w:t>’</w:t>
      </w:r>
      <w:r>
        <w:rPr>
          <w:rFonts w:ascii="Calibri" w:eastAsia="Calibri" w:hAnsi="Calibri" w:cs="Arial"/>
          <w:iCs/>
        </w:rPr>
        <w:t xml:space="preserve"> Key</w:t>
      </w:r>
      <w:r w:rsidRPr="00387464">
        <w:rPr>
          <w:rFonts w:ascii="Calibri" w:eastAsia="Calibri" w:hAnsi="Calibri" w:cs="Arial"/>
          <w:iCs/>
        </w:rPr>
        <w:t xml:space="preserve"> Interests</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5</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2A7476">
        <w:rPr>
          <w:rFonts w:ascii="Calibri" w:eastAsia="Calibri" w:hAnsi="Calibri" w:cs="Arial"/>
          <w:iCs/>
        </w:rPr>
        <w:t xml:space="preserve"> </w:t>
      </w:r>
      <w:r w:rsidRPr="00387464">
        <w:rPr>
          <w:rFonts w:ascii="Calibri" w:eastAsia="Calibri" w:hAnsi="Calibri" w:cs="Arial"/>
          <w:iCs/>
        </w:rPr>
        <w:t>Opposition and Obstacles</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6</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387464">
        <w:rPr>
          <w:rFonts w:ascii="Calibri" w:eastAsia="Calibri" w:hAnsi="Calibri" w:cs="Arial"/>
          <w:iCs/>
        </w:rPr>
        <w:t xml:space="preserve"> Assets and Gaps</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7</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A80118">
        <w:rPr>
          <w:rFonts w:ascii="Calibri" w:eastAsia="Calibri" w:hAnsi="Calibri" w:cs="Arial"/>
          <w:iCs/>
        </w:rPr>
        <w:t xml:space="preserve"> </w:t>
      </w:r>
      <w:r w:rsidRPr="00387464">
        <w:rPr>
          <w:rFonts w:ascii="Calibri" w:eastAsia="Calibri" w:hAnsi="Calibri" w:cs="Arial"/>
          <w:iCs/>
        </w:rPr>
        <w:t>Partners</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8</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A80118">
        <w:rPr>
          <w:rFonts w:ascii="Calibri" w:eastAsia="Calibri" w:hAnsi="Calibri" w:cs="Arial"/>
          <w:iCs/>
        </w:rPr>
        <w:t xml:space="preserve"> T</w:t>
      </w:r>
      <w:r w:rsidRPr="00387464">
        <w:rPr>
          <w:rFonts w:ascii="Calibri" w:eastAsia="Calibri" w:hAnsi="Calibri" w:cs="Arial"/>
          <w:iCs/>
        </w:rPr>
        <w:t>actics</w:t>
      </w:r>
    </w:p>
    <w:p w:rsidR="000827AD" w:rsidRPr="00387464" w:rsidRDefault="000827AD" w:rsidP="000827AD">
      <w:pPr>
        <w:spacing w:after="120" w:line="240" w:lineRule="auto"/>
        <w:ind w:left="2160"/>
        <w:rPr>
          <w:rFonts w:ascii="Calibri" w:eastAsia="Calibri" w:hAnsi="Calibri" w:cs="Arial"/>
          <w:iCs/>
        </w:rPr>
      </w:pPr>
      <w:r w:rsidRPr="00387464">
        <w:rPr>
          <w:rFonts w:ascii="Calibri" w:eastAsia="Calibri" w:hAnsi="Calibri" w:cs="Arial"/>
          <w:b/>
          <w:iCs/>
        </w:rPr>
        <w:t>Part 9</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A80118">
        <w:rPr>
          <w:rFonts w:ascii="Calibri" w:eastAsia="Calibri" w:hAnsi="Calibri" w:cs="Arial"/>
          <w:iCs/>
        </w:rPr>
        <w:t xml:space="preserve"> Messages</w:t>
      </w:r>
    </w:p>
    <w:p w:rsidR="000827AD" w:rsidRPr="00387464" w:rsidRDefault="000827AD" w:rsidP="000827AD">
      <w:pPr>
        <w:spacing w:after="0" w:line="240" w:lineRule="auto"/>
        <w:ind w:left="2160"/>
        <w:rPr>
          <w:rFonts w:ascii="Calibri" w:eastAsia="Calibri" w:hAnsi="Calibri" w:cs="Arial"/>
          <w:iCs/>
        </w:rPr>
      </w:pPr>
      <w:r w:rsidRPr="00387464">
        <w:rPr>
          <w:rFonts w:ascii="Calibri" w:eastAsia="Calibri" w:hAnsi="Calibri" w:cs="Arial"/>
          <w:b/>
          <w:iCs/>
        </w:rPr>
        <w:t xml:space="preserve">Part 10- </w:t>
      </w:r>
      <w:r w:rsidRPr="00387464">
        <w:rPr>
          <w:rFonts w:ascii="Calibri" w:eastAsia="Calibri" w:hAnsi="Calibri" w:cs="Arial"/>
          <w:iCs/>
        </w:rPr>
        <w:t>Plan to Measure Success</w:t>
      </w:r>
    </w:p>
    <w:p w:rsidR="00144D88" w:rsidRPr="00387464" w:rsidRDefault="00144D88" w:rsidP="00EE5B53">
      <w:pPr>
        <w:spacing w:after="240" w:line="240" w:lineRule="auto"/>
        <w:rPr>
          <w:rFonts w:ascii="Calibri" w:hAnsi="Calibri"/>
          <w:noProof/>
        </w:rPr>
      </w:pPr>
    </w:p>
    <w:p w:rsidR="00760846" w:rsidRPr="00CB13C8" w:rsidRDefault="00144D88" w:rsidP="00B915F9">
      <w:pPr>
        <w:pStyle w:val="ListParagraph"/>
        <w:numPr>
          <w:ilvl w:val="0"/>
          <w:numId w:val="63"/>
        </w:numPr>
        <w:spacing w:after="120" w:line="240" w:lineRule="auto"/>
        <w:rPr>
          <w:rFonts w:ascii="Calibri" w:eastAsia="Calibri" w:hAnsi="Calibri" w:cs="Times New Roman"/>
          <w:b/>
          <w:iCs/>
        </w:rPr>
      </w:pPr>
      <w:r w:rsidRPr="00387464">
        <w:rPr>
          <w:rFonts w:ascii="Calibri" w:eastAsia="Calibri" w:hAnsi="Calibri" w:cs="Times New Roman"/>
          <w:b/>
          <w:iCs/>
        </w:rPr>
        <w:t xml:space="preserve">   </w:t>
      </w:r>
      <w:r w:rsidR="00847574" w:rsidRPr="00CB13C8">
        <w:rPr>
          <w:rFonts w:ascii="Calibri" w:eastAsia="Calibri" w:hAnsi="Calibri" w:cs="Times New Roman"/>
          <w:b/>
          <w:iCs/>
        </w:rPr>
        <w:t>M</w:t>
      </w:r>
      <w:r w:rsidR="00760846" w:rsidRPr="00CB13C8">
        <w:rPr>
          <w:rFonts w:ascii="Calibri" w:eastAsia="Calibri" w:hAnsi="Calibri" w:cs="Times New Roman"/>
          <w:b/>
          <w:iCs/>
        </w:rPr>
        <w:t xml:space="preserve">ake sufficient copies </w:t>
      </w:r>
      <w:r w:rsidR="00847574" w:rsidRPr="00CB13C8">
        <w:rPr>
          <w:rFonts w:ascii="Calibri" w:eastAsia="Calibri" w:hAnsi="Calibri" w:cs="Times New Roman"/>
          <w:b/>
          <w:iCs/>
        </w:rPr>
        <w:t>of the Family Planning/TMA case study for each participant</w:t>
      </w:r>
      <w:r w:rsidR="00760846" w:rsidRPr="00CB13C8">
        <w:rPr>
          <w:rFonts w:ascii="Calibri" w:eastAsia="Calibri" w:hAnsi="Calibri" w:cs="Times New Roman"/>
          <w:b/>
          <w:iCs/>
        </w:rPr>
        <w:t>.</w:t>
      </w:r>
    </w:p>
    <w:p w:rsidR="00760846" w:rsidRPr="00760846" w:rsidRDefault="00760846" w:rsidP="00760846">
      <w:pPr>
        <w:spacing w:after="120" w:line="240" w:lineRule="auto"/>
        <w:rPr>
          <w:rFonts w:ascii="Calibri" w:eastAsia="Calibri" w:hAnsi="Calibri" w:cs="Times New Roman"/>
          <w:b/>
          <w:iCs/>
        </w:rPr>
      </w:pPr>
    </w:p>
    <w:p w:rsidR="00A0091E" w:rsidRPr="00A80118" w:rsidRDefault="00760846" w:rsidP="00A80118">
      <w:pPr>
        <w:pStyle w:val="ListParagraph"/>
        <w:numPr>
          <w:ilvl w:val="0"/>
          <w:numId w:val="63"/>
        </w:numPr>
        <w:spacing w:after="120" w:line="240" w:lineRule="auto"/>
        <w:rPr>
          <w:rFonts w:ascii="Calibri" w:eastAsia="Calibri" w:hAnsi="Calibri" w:cs="Times New Roman"/>
          <w:b/>
          <w:iCs/>
        </w:rPr>
      </w:pPr>
      <w:r>
        <w:rPr>
          <w:rFonts w:ascii="Calibri" w:eastAsia="Calibri" w:hAnsi="Calibri" w:cs="Times New Roman"/>
          <w:b/>
          <w:iCs/>
        </w:rPr>
        <w:t xml:space="preserve">   </w:t>
      </w:r>
      <w:r w:rsidR="00BC7691" w:rsidRPr="00387464">
        <w:rPr>
          <w:rFonts w:ascii="Calibri" w:eastAsia="Calibri" w:hAnsi="Calibri" w:cs="Times New Roman"/>
          <w:b/>
          <w:iCs/>
        </w:rPr>
        <w:t xml:space="preserve">Load </w:t>
      </w:r>
      <w:r w:rsidR="00035081">
        <w:rPr>
          <w:rFonts w:ascii="Calibri" w:eastAsia="Calibri" w:hAnsi="Calibri" w:cs="Times New Roman"/>
          <w:b/>
          <w:iCs/>
        </w:rPr>
        <w:t xml:space="preserve">the </w:t>
      </w:r>
      <w:r w:rsidR="00BC7691" w:rsidRPr="00387464">
        <w:rPr>
          <w:rFonts w:ascii="Calibri" w:eastAsia="Calibri" w:hAnsi="Calibri" w:cs="Times New Roman"/>
          <w:b/>
          <w:iCs/>
        </w:rPr>
        <w:t>slide</w:t>
      </w:r>
      <w:r w:rsidR="00441AF5" w:rsidRPr="00387464">
        <w:rPr>
          <w:rFonts w:ascii="Calibri" w:eastAsia="Calibri" w:hAnsi="Calibri" w:cs="Times New Roman"/>
          <w:b/>
          <w:iCs/>
        </w:rPr>
        <w:t xml:space="preserve">s. </w:t>
      </w:r>
    </w:p>
    <w:p w:rsidR="00D74524" w:rsidRPr="00387464" w:rsidRDefault="00D74524" w:rsidP="002541B0">
      <w:pPr>
        <w:tabs>
          <w:tab w:val="left" w:pos="1800"/>
          <w:tab w:val="left" w:pos="2160"/>
        </w:tabs>
        <w:spacing w:after="0" w:line="240" w:lineRule="auto"/>
        <w:rPr>
          <w:rFonts w:ascii="Arial" w:eastAsia="ヒラギノ角ゴ Pro W3" w:hAnsi="Arial" w:cs="Arial"/>
          <w:b/>
          <w:color w:val="004080"/>
          <w:u w:val="single"/>
        </w:rPr>
      </w:pPr>
    </w:p>
    <w:p w:rsidR="00D74524" w:rsidRPr="00856574" w:rsidRDefault="0085401A" w:rsidP="00856574">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40320" behindDoc="0" locked="0" layoutInCell="1" allowOverlap="1" wp14:anchorId="2E958309" wp14:editId="38D0BFFE">
                <wp:simplePos x="0" y="0"/>
                <wp:positionH relativeFrom="column">
                  <wp:posOffset>-138430</wp:posOffset>
                </wp:positionH>
                <wp:positionV relativeFrom="paragraph">
                  <wp:posOffset>-3175</wp:posOffset>
                </wp:positionV>
                <wp:extent cx="5702300" cy="366395"/>
                <wp:effectExtent l="0" t="0" r="12700" b="14605"/>
                <wp:wrapTight wrapText="bothSides">
                  <wp:wrapPolygon edited="0">
                    <wp:start x="577" y="0"/>
                    <wp:lineTo x="0" y="2246"/>
                    <wp:lineTo x="0" y="15723"/>
                    <wp:lineTo x="72" y="17969"/>
                    <wp:lineTo x="433" y="21338"/>
                    <wp:lineTo x="505" y="21338"/>
                    <wp:lineTo x="8731" y="21338"/>
                    <wp:lineTo x="9092" y="17969"/>
                    <wp:lineTo x="21576" y="12354"/>
                    <wp:lineTo x="21576" y="10107"/>
                    <wp:lineTo x="8659" y="0"/>
                    <wp:lineTo x="577" y="0"/>
                  </wp:wrapPolygon>
                </wp:wrapTight>
                <wp:docPr id="79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366395"/>
                          <a:chOff x="0" y="0"/>
                          <a:chExt cx="57023" cy="3663"/>
                        </a:xfrm>
                      </wpg:grpSpPr>
                      <wps:wsp>
                        <wps:cNvPr id="797" name="AutoShape 39"/>
                        <wps:cNvSpPr>
                          <a:spLocks/>
                        </wps:cNvSpPr>
                        <wps:spPr bwMode="auto">
                          <a:xfrm>
                            <a:off x="0" y="0"/>
                            <a:ext cx="26035" cy="3663"/>
                          </a:xfrm>
                          <a:custGeom>
                            <a:avLst/>
                            <a:gdLst>
                              <a:gd name="T0" fmla="*/ 355806 w 21600"/>
                              <a:gd name="T1" fmla="*/ 0 h 21600"/>
                              <a:gd name="T2" fmla="*/ 2269376 w 21600"/>
                              <a:gd name="T3" fmla="*/ 0 h 21600"/>
                              <a:gd name="T4" fmla="*/ 2603500 w 21600"/>
                              <a:gd name="T5" fmla="*/ 183198 h 21600"/>
                              <a:gd name="T6" fmla="*/ 2269376 w 21600"/>
                              <a:gd name="T7" fmla="*/ 366395 h 21600"/>
                              <a:gd name="T8" fmla="*/ 355806 w 21600"/>
                              <a:gd name="T9" fmla="*/ 366395 h 21600"/>
                              <a:gd name="T10" fmla="*/ 0 w 21600"/>
                              <a:gd name="T11" fmla="*/ 183198 h 21600"/>
                              <a:gd name="T12" fmla="*/ 35580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C0385A" w:rsidRDefault="00840233" w:rsidP="00D74524">
                              <w:pPr>
                                <w:spacing w:after="0" w:line="240" w:lineRule="auto"/>
                                <w:rPr>
                                  <w:rFonts w:asciiTheme="majorHAnsi" w:hAnsiTheme="majorHAnsi"/>
                                  <w:sz w:val="32"/>
                                  <w:szCs w:val="32"/>
                                </w:rPr>
                              </w:pPr>
                              <w:r w:rsidRPr="00C0385A">
                                <w:rPr>
                                  <w:rFonts w:asciiTheme="majorHAnsi" w:hAnsiTheme="majorHAnsi" w:cs="Gill Sans"/>
                                  <w:color w:val="000000" w:themeColor="text1"/>
                                  <w:sz w:val="32"/>
                                  <w:szCs w:val="32"/>
                                </w:rPr>
                                <w:t xml:space="preserve"> </w:t>
                              </w:r>
                              <w:r>
                                <w:rPr>
                                  <w:rFonts w:asciiTheme="majorHAnsi" w:hAnsiTheme="majorHAnsi" w:cs="Gill Sans"/>
                                  <w:color w:val="000000" w:themeColor="text1"/>
                                  <w:sz w:val="32"/>
                                  <w:szCs w:val="32"/>
                                </w:rPr>
                                <w:t xml:space="preserve"> </w:t>
                              </w:r>
                              <w:r w:rsidRPr="00C0385A">
                                <w:rPr>
                                  <w:rFonts w:asciiTheme="majorHAnsi" w:hAnsiTheme="majorHAnsi" w:cs="Gill Sans"/>
                                  <w:color w:val="000000" w:themeColor="text1"/>
                                  <w:sz w:val="32"/>
                                  <w:szCs w:val="32"/>
                                </w:rPr>
                                <w:t>FACILITATING THE SESSION</w:t>
                              </w:r>
                            </w:p>
                          </w:txbxContent>
                        </wps:txbx>
                        <wps:bodyPr rot="0" vert="horz" wrap="square" lIns="0" tIns="0" rIns="0" bIns="0" anchor="ctr" anchorCtr="0" upright="1">
                          <a:noAutofit/>
                        </wps:bodyPr>
                      </wps:wsp>
                      <wps:wsp>
                        <wps:cNvPr id="799" name="Straight Connector 117"/>
                        <wps:cNvCnPr/>
                        <wps:spPr bwMode="auto">
                          <a:xfrm>
                            <a:off x="28067" y="1835"/>
                            <a:ext cx="28956"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15" o:spid="_x0000_s1082" style="position:absolute;left:0;text-align:left;margin-left:-10.9pt;margin-top:-.25pt;width:449pt;height:28.85pt;z-index:251640320;mso-width-relative:margin;mso-height-relative:margin" coordsize="5702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">
                <v:shape id="AutoShape 39" o:spid="_x0000_s1083" style="position:absolute;width:26035;height:366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KZcYA&#10;AADcAAAADwAAAGRycy9kb3ducmV2LnhtbESPQWvCQBSE7wX/w/KEXopulNC0MatYweKlB7V4fs0+&#10;k5Ds25DdmjS/vlsoeBxm5hsm2wymETfqXGVZwWIegSDOra64UPB53s9eQDiPrLGxTAp+yMFmPXnI&#10;MNW25yPdTr4QAcIuRQWl920qpctLMujmtiUO3tV2Bn2QXSF1h32Am0Yuo+hZGqw4LJTY0q6kvD59&#10;GwWH/Grevp76dn+p4/c42Y7FB41KPU6H7QqEp8Hfw//tg1aQvC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1KZcYAAADcAAAADwAAAAAAAAAAAAAAAACYAgAAZHJz&#10;L2Rvd25yZXYueG1sUEsFBgAAAAAEAAQA9QAAAIsDAAAAAA==&#10;" adj="-11796480,,5400" path="m2724,l17374,v1919,,2558,4835,2558,10800c19932,16765,19293,21600,17374,21600r-14650,c805,21600,,16765,,10800,,4835,805,,2724,xe" fillcolor="#f2f2f2 [3052]" strokecolor="black [3213]">
                  <v:stroke joinstyle="miter"/>
                  <v:formulas/>
                  <v:path arrowok="t" o:connecttype="custom" o:connectlocs="428862,0;2735334,0;3138061,31067;2735334,62134;428862,62134;0,31067;428862,0" o:connectangles="0,0,0,0,0,0,0" textboxrect="0,0,19932,21600"/>
                  <v:textbox inset="0,0,0,0">
                    <w:txbxContent>
                      <w:p w:rsidR="00840233" w:rsidRPr="00C0385A" w:rsidRDefault="00840233" w:rsidP="00D74524">
                        <w:pPr>
                          <w:spacing w:after="0" w:line="240" w:lineRule="auto"/>
                          <w:rPr>
                            <w:rFonts w:asciiTheme="majorHAnsi" w:hAnsiTheme="majorHAnsi"/>
                            <w:sz w:val="32"/>
                            <w:szCs w:val="32"/>
                          </w:rPr>
                        </w:pPr>
                        <w:r w:rsidRPr="00C0385A">
                          <w:rPr>
                            <w:rFonts w:asciiTheme="majorHAnsi" w:hAnsiTheme="majorHAnsi" w:cs="Gill Sans"/>
                            <w:color w:val="000000" w:themeColor="text1"/>
                            <w:sz w:val="32"/>
                            <w:szCs w:val="32"/>
                          </w:rPr>
                          <w:t xml:space="preserve"> </w:t>
                        </w:r>
                        <w:r>
                          <w:rPr>
                            <w:rFonts w:asciiTheme="majorHAnsi" w:hAnsiTheme="majorHAnsi" w:cs="Gill Sans"/>
                            <w:color w:val="000000" w:themeColor="text1"/>
                            <w:sz w:val="32"/>
                            <w:szCs w:val="32"/>
                          </w:rPr>
                          <w:t xml:space="preserve"> </w:t>
                        </w:r>
                        <w:r w:rsidRPr="00C0385A">
                          <w:rPr>
                            <w:rFonts w:asciiTheme="majorHAnsi" w:hAnsiTheme="majorHAnsi" w:cs="Gill Sans"/>
                            <w:color w:val="000000" w:themeColor="text1"/>
                            <w:sz w:val="32"/>
                            <w:szCs w:val="32"/>
                          </w:rPr>
                          <w:t>FACILITATING THE SESSION</w:t>
                        </w:r>
                      </w:p>
                    </w:txbxContent>
                  </v:textbox>
                </v:shape>
                <v:line id="Straight Connector 117" o:spid="_x0000_s1084" style="position:absolute;visibility:visible;mso-wrap-style:square" from="28067,1835" to="57023,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BgsMAAADcAAAADwAAAGRycy9kb3ducmV2LnhtbESPwW7CMBBE75X4B2uRuBUHDrQEDAIk&#10;aK8NcOC2ipc4Il5HtkPSv68rVepxNDNvNOvtYBvxJB9qxwpm0wwEcel0zZWCy/n4+g4iRGSNjWNS&#10;8E0BtpvRyxpz7Xr+omcRK5EgHHJUYGJscylDachimLqWOHl35y3GJH0ltcc+wW0j51m2kBZrTgsG&#10;WzoYKh9FZxXcun30H2e564vhcDLzY1N27qrUZDzsViAiDfE//Nf+1Arelkv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kAYLDAAAA3AAAAA8AAAAAAAAAAAAA&#10;AAAAoQIAAGRycy9kb3ducmV2LnhtbFBLBQYAAAAABAAEAPkAAACRAwAAAAA=&#10;" strokecolor="black [3213]" strokeweight="1.5pt"/>
                <w10:wrap type="tight"/>
              </v:group>
            </w:pict>
          </mc:Fallback>
        </mc:AlternateContent>
      </w:r>
    </w:p>
    <w:p w:rsidR="00035081" w:rsidRPr="00387464" w:rsidRDefault="00035081" w:rsidP="00841680">
      <w:pPr>
        <w:spacing w:after="0" w:line="240" w:lineRule="auto"/>
        <w:rPr>
          <w:rFonts w:ascii="Arial" w:eastAsia="Calibri" w:hAnsi="Arial" w:cs="Arial"/>
          <w:b/>
          <w:bCs/>
          <w:u w:val="single"/>
        </w:rPr>
      </w:pPr>
    </w:p>
    <w:p w:rsidR="00D74524" w:rsidRPr="00926626" w:rsidRDefault="002D18D0" w:rsidP="00D74524">
      <w:pPr>
        <w:rPr>
          <w:rFonts w:ascii="Calibri" w:eastAsia="Calibri" w:hAnsi="Calibri" w:cs="Times New Roman"/>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1.</w:t>
      </w:r>
      <w:proofErr w:type="gramEnd"/>
      <w:r w:rsidR="00D74524" w:rsidRPr="00926626">
        <w:rPr>
          <w:rFonts w:ascii="Arial" w:eastAsia="Calibri" w:hAnsi="Arial" w:cs="Arial"/>
          <w:bCs/>
          <w:color w:val="365F91" w:themeColor="accent1" w:themeShade="BF"/>
          <w:sz w:val="24"/>
          <w:szCs w:val="24"/>
          <w:u w:val="single"/>
        </w:rPr>
        <w:t xml:space="preserve">   Introduce the session</w:t>
      </w:r>
      <w:r w:rsidR="00D74524" w:rsidRPr="00926626">
        <w:rPr>
          <w:rFonts w:ascii="Arial" w:eastAsia="Calibri" w:hAnsi="Arial" w:cs="Arial"/>
          <w:bCs/>
          <w:color w:val="365F91" w:themeColor="accent1" w:themeShade="BF"/>
          <w:sz w:val="24"/>
          <w:szCs w:val="24"/>
          <w:u w:val="single"/>
        </w:rPr>
        <w:tab/>
      </w:r>
      <w:r w:rsidR="00D74524" w:rsidRPr="00926626">
        <w:rPr>
          <w:rFonts w:ascii="Arial" w:eastAsia="Calibri" w:hAnsi="Arial" w:cs="Arial"/>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ab/>
      </w:r>
      <w:r w:rsidR="00D74524" w:rsidRPr="00926626">
        <w:rPr>
          <w:rFonts w:ascii="Calibri" w:eastAsia="Calibri" w:hAnsi="Calibri" w:cs="Times New Roman"/>
          <w:bCs/>
          <w:color w:val="365F91" w:themeColor="accent1" w:themeShade="BF"/>
          <w:sz w:val="24"/>
          <w:szCs w:val="24"/>
          <w:u w:val="single"/>
        </w:rPr>
        <w:tab/>
      </w:r>
      <w:r w:rsidR="00C0385A" w:rsidRPr="00926626">
        <w:rPr>
          <w:rFonts w:ascii="Calibri" w:eastAsia="Calibri" w:hAnsi="Calibri" w:cs="Times New Roman"/>
          <w:bCs/>
          <w:color w:val="365F91" w:themeColor="accent1" w:themeShade="BF"/>
          <w:sz w:val="24"/>
          <w:szCs w:val="24"/>
          <w:u w:val="single"/>
        </w:rPr>
        <w:tab/>
        <w:t xml:space="preserve">       </w:t>
      </w:r>
      <w:r w:rsidR="00D74524" w:rsidRPr="00926626">
        <w:rPr>
          <w:rFonts w:ascii="Calibri" w:eastAsia="Calibri" w:hAnsi="Calibri" w:cs="Times New Roman"/>
          <w:bCs/>
          <w:color w:val="365F91" w:themeColor="accent1" w:themeShade="BF"/>
          <w:sz w:val="24"/>
          <w:szCs w:val="24"/>
          <w:u w:val="single"/>
        </w:rPr>
        <w:tab/>
      </w:r>
      <w:r w:rsidR="00D93C9B" w:rsidRPr="00926626">
        <w:rPr>
          <w:rFonts w:ascii="Calibri" w:eastAsia="Calibri" w:hAnsi="Calibri" w:cs="Times New Roman"/>
          <w:bCs/>
          <w:i/>
          <w:color w:val="365F91" w:themeColor="accent1" w:themeShade="BF"/>
          <w:sz w:val="24"/>
          <w:szCs w:val="24"/>
          <w:u w:val="single"/>
        </w:rPr>
        <w:t xml:space="preserve">     </w:t>
      </w:r>
      <w:r w:rsidR="00C0385A" w:rsidRPr="00926626">
        <w:rPr>
          <w:rFonts w:ascii="Calibri" w:eastAsia="Calibri" w:hAnsi="Calibri" w:cs="Times New Roman"/>
          <w:bCs/>
          <w:i/>
          <w:color w:val="365F91" w:themeColor="accent1" w:themeShade="BF"/>
          <w:sz w:val="24"/>
          <w:szCs w:val="24"/>
          <w:u w:val="single"/>
        </w:rPr>
        <w:t xml:space="preserve">        </w:t>
      </w:r>
      <w:r w:rsidR="00D93C9B" w:rsidRPr="00926626">
        <w:rPr>
          <w:rFonts w:ascii="Calibri" w:eastAsia="Calibri" w:hAnsi="Calibri" w:cs="Times New Roman"/>
          <w:bCs/>
          <w:i/>
          <w:color w:val="365F91" w:themeColor="accent1" w:themeShade="BF"/>
          <w:sz w:val="24"/>
          <w:szCs w:val="24"/>
          <w:u w:val="single"/>
        </w:rPr>
        <w:t xml:space="preserve"> 5 minutes</w:t>
      </w:r>
      <w:r w:rsidR="00D74524" w:rsidRPr="00926626">
        <w:rPr>
          <w:rFonts w:ascii="Calibri" w:eastAsia="Calibri" w:hAnsi="Calibri" w:cs="Times New Roman"/>
          <w:bCs/>
          <w:color w:val="365F91" w:themeColor="accent1" w:themeShade="BF"/>
          <w:sz w:val="24"/>
          <w:szCs w:val="24"/>
          <w:u w:val="single"/>
        </w:rPr>
        <w:t xml:space="preserve">    </w:t>
      </w:r>
      <w:r w:rsidR="00D74524" w:rsidRPr="00926626">
        <w:rPr>
          <w:rFonts w:ascii="Calibri" w:eastAsia="MS Mincho" w:hAnsi="Calibri" w:cs="Times New Roman"/>
          <w:i/>
          <w:iCs/>
          <w:color w:val="365F91" w:themeColor="accent1" w:themeShade="BF"/>
          <w:sz w:val="24"/>
          <w:szCs w:val="24"/>
          <w:u w:val="single"/>
        </w:rPr>
        <w:t xml:space="preserve">     </w:t>
      </w:r>
    </w:p>
    <w:p w:rsidR="00D74524" w:rsidRPr="00387464" w:rsidRDefault="00D74524" w:rsidP="00B915F9">
      <w:pPr>
        <w:pStyle w:val="ListParagraph"/>
        <w:numPr>
          <w:ilvl w:val="0"/>
          <w:numId w:val="30"/>
        </w:numPr>
        <w:spacing w:after="0" w:line="240" w:lineRule="auto"/>
        <w:contextualSpacing w:val="0"/>
        <w:rPr>
          <w:rFonts w:ascii="Calibri" w:hAnsi="Calibri" w:cs="Arial"/>
          <w:iCs/>
        </w:rPr>
      </w:pPr>
      <w:r w:rsidRPr="00387464">
        <w:rPr>
          <w:rFonts w:ascii="Calibri" w:hAnsi="Calibri" w:cs="Arial"/>
          <w:b/>
        </w:rPr>
        <w:t xml:space="preserve">Remind participants </w:t>
      </w:r>
      <w:r w:rsidRPr="00387464">
        <w:rPr>
          <w:rFonts w:ascii="Calibri" w:hAnsi="Calibri" w:cs="Arial"/>
          <w:b/>
          <w:iCs/>
        </w:rPr>
        <w:t xml:space="preserve">that policy advocacy should be a “deliberate process.” </w:t>
      </w:r>
      <w:r w:rsidRPr="00387464">
        <w:rPr>
          <w:rFonts w:ascii="Calibri" w:hAnsi="Calibri" w:cs="Arial"/>
          <w:iCs/>
        </w:rPr>
        <w:t xml:space="preserve">A formal strategy will help you envision and implement this process. PATH has developed </w:t>
      </w:r>
      <w:r w:rsidR="001856F9" w:rsidRPr="00387464">
        <w:rPr>
          <w:rFonts w:ascii="Calibri" w:hAnsi="Calibri" w:cs="Arial"/>
          <w:iCs/>
        </w:rPr>
        <w:t>a simple</w:t>
      </w:r>
      <w:r w:rsidR="00D42DFC" w:rsidRPr="00387464">
        <w:rPr>
          <w:rFonts w:ascii="Calibri" w:hAnsi="Calibri" w:cs="Arial"/>
          <w:iCs/>
        </w:rPr>
        <w:t xml:space="preserve"> 1</w:t>
      </w:r>
      <w:r w:rsidRPr="00387464">
        <w:rPr>
          <w:rFonts w:ascii="Calibri" w:hAnsi="Calibri" w:cs="Arial"/>
          <w:iCs/>
        </w:rPr>
        <w:t>0</w:t>
      </w:r>
      <w:r w:rsidR="00D42DFC" w:rsidRPr="00387464">
        <w:rPr>
          <w:rFonts w:ascii="Calibri" w:hAnsi="Calibri" w:cs="Arial"/>
          <w:iCs/>
        </w:rPr>
        <w:t>-part framework</w:t>
      </w:r>
      <w:r w:rsidR="00DF3518" w:rsidRPr="00387464">
        <w:rPr>
          <w:rFonts w:ascii="Calibri" w:hAnsi="Calibri" w:cs="Arial"/>
          <w:iCs/>
        </w:rPr>
        <w:t xml:space="preserve"> </w:t>
      </w:r>
      <w:r w:rsidRPr="00387464">
        <w:rPr>
          <w:rFonts w:ascii="Calibri" w:hAnsi="Calibri" w:cs="Arial"/>
          <w:iCs/>
        </w:rPr>
        <w:t>to help you develop a policy</w:t>
      </w:r>
      <w:r w:rsidR="00920F91">
        <w:rPr>
          <w:rFonts w:ascii="Calibri" w:hAnsi="Calibri" w:cs="Arial"/>
          <w:iCs/>
        </w:rPr>
        <w:t xml:space="preserve"> </w:t>
      </w:r>
      <w:r w:rsidRPr="00387464">
        <w:rPr>
          <w:rFonts w:ascii="Calibri" w:hAnsi="Calibri" w:cs="Arial"/>
          <w:iCs/>
        </w:rPr>
        <w:t xml:space="preserve">advocacy strategy in a very logical way. </w:t>
      </w:r>
    </w:p>
    <w:p w:rsidR="00D74524" w:rsidRPr="00387464" w:rsidRDefault="00D74524" w:rsidP="00B83C7F">
      <w:pPr>
        <w:spacing w:after="0" w:line="240" w:lineRule="auto"/>
        <w:rPr>
          <w:rFonts w:ascii="Calibri" w:eastAsia="Calibri" w:hAnsi="Calibri" w:cs="Arial"/>
        </w:rPr>
      </w:pPr>
    </w:p>
    <w:p w:rsidR="00D74524" w:rsidRPr="00387464" w:rsidRDefault="00C0385A" w:rsidP="00B915F9">
      <w:pPr>
        <w:pStyle w:val="ListParagraph"/>
        <w:numPr>
          <w:ilvl w:val="0"/>
          <w:numId w:val="30"/>
        </w:numPr>
        <w:spacing w:after="120" w:line="240" w:lineRule="auto"/>
        <w:contextualSpacing w:val="0"/>
        <w:rPr>
          <w:rFonts w:ascii="Calibri" w:hAnsi="Calibri" w:cs="Arial"/>
          <w:b/>
        </w:rPr>
      </w:pPr>
      <w:r w:rsidRPr="00387464">
        <w:rPr>
          <w:rFonts w:ascii="Calibri" w:hAnsi="Calibri" w:cs="Arial"/>
          <w:b/>
        </w:rPr>
        <w:t>State the session objective</w:t>
      </w:r>
      <w:r w:rsidR="00D74524" w:rsidRPr="00387464">
        <w:rPr>
          <w:rFonts w:ascii="Calibri" w:hAnsi="Calibri" w:cs="Arial"/>
          <w:b/>
        </w:rPr>
        <w:t>:</w:t>
      </w:r>
    </w:p>
    <w:p w:rsidR="00D74524" w:rsidRPr="00387464" w:rsidRDefault="00D74524" w:rsidP="009B00B9">
      <w:pPr>
        <w:spacing w:after="0" w:line="240" w:lineRule="auto"/>
        <w:ind w:left="720"/>
        <w:rPr>
          <w:rFonts w:ascii="Calibri" w:hAnsi="Calibri"/>
        </w:rPr>
      </w:pPr>
      <w:r w:rsidRPr="00387464">
        <w:rPr>
          <w:rFonts w:asciiTheme="majorHAnsi" w:hAnsiTheme="majorHAnsi"/>
        </w:rPr>
        <w:tab/>
      </w:r>
      <w:r w:rsidRPr="00387464">
        <w:rPr>
          <w:rFonts w:ascii="Calibri" w:hAnsi="Calibri"/>
        </w:rPr>
        <w:t>After this session you will be able to:</w:t>
      </w:r>
    </w:p>
    <w:p w:rsidR="00D74524" w:rsidRPr="00387464" w:rsidRDefault="00D74524" w:rsidP="009761F6">
      <w:pPr>
        <w:numPr>
          <w:ilvl w:val="0"/>
          <w:numId w:val="214"/>
        </w:numPr>
        <w:spacing w:after="0" w:line="240" w:lineRule="auto"/>
        <w:rPr>
          <w:rFonts w:ascii="Calibri" w:hAnsi="Calibri"/>
        </w:rPr>
      </w:pPr>
      <w:r w:rsidRPr="00387464">
        <w:rPr>
          <w:rFonts w:ascii="Calibri" w:hAnsi="Calibri"/>
        </w:rPr>
        <w:t>Identify the critical components of a</w:t>
      </w:r>
      <w:r w:rsidR="001856F9" w:rsidRPr="00387464">
        <w:rPr>
          <w:rFonts w:ascii="Calibri" w:hAnsi="Calibri"/>
        </w:rPr>
        <w:t>n</w:t>
      </w:r>
      <w:r w:rsidRPr="00387464">
        <w:rPr>
          <w:rFonts w:ascii="Calibri" w:hAnsi="Calibri"/>
        </w:rPr>
        <w:t xml:space="preserve"> advocacy strategy</w:t>
      </w:r>
      <w:r w:rsidR="001856F9" w:rsidRPr="00387464">
        <w:rPr>
          <w:rFonts w:ascii="Calibri" w:hAnsi="Calibri"/>
        </w:rPr>
        <w:t xml:space="preserve"> framework</w:t>
      </w:r>
      <w:r w:rsidRPr="00387464">
        <w:rPr>
          <w:rFonts w:ascii="Calibri" w:hAnsi="Calibri"/>
        </w:rPr>
        <w:t>.</w:t>
      </w:r>
    </w:p>
    <w:p w:rsidR="00EE5B53" w:rsidRPr="00387464" w:rsidRDefault="00EE5B53" w:rsidP="00EE5B53">
      <w:pPr>
        <w:spacing w:after="0" w:line="240" w:lineRule="auto"/>
        <w:ind w:left="1440"/>
        <w:rPr>
          <w:rFonts w:ascii="Calibri" w:hAnsi="Calibri"/>
        </w:rPr>
      </w:pPr>
    </w:p>
    <w:p w:rsidR="00035081" w:rsidRDefault="00035081" w:rsidP="00EE5B53">
      <w:pPr>
        <w:spacing w:after="120" w:line="240" w:lineRule="auto"/>
        <w:rPr>
          <w:rFonts w:ascii="Arial" w:eastAsia="Calibri" w:hAnsi="Arial" w:cs="Arial"/>
          <w:bCs/>
          <w:color w:val="365F91" w:themeColor="accent1" w:themeShade="BF"/>
          <w:sz w:val="24"/>
          <w:szCs w:val="24"/>
          <w:u w:val="single"/>
        </w:rPr>
      </w:pPr>
    </w:p>
    <w:p w:rsidR="00405772" w:rsidRDefault="00405772" w:rsidP="00EE5B53">
      <w:pPr>
        <w:spacing w:after="120" w:line="240" w:lineRule="auto"/>
        <w:rPr>
          <w:rFonts w:ascii="Arial" w:eastAsia="Calibri" w:hAnsi="Arial" w:cs="Arial"/>
          <w:bCs/>
          <w:color w:val="365F91" w:themeColor="accent1" w:themeShade="BF"/>
          <w:sz w:val="24"/>
          <w:szCs w:val="24"/>
          <w:u w:val="single"/>
        </w:rPr>
      </w:pPr>
    </w:p>
    <w:p w:rsidR="00D74524" w:rsidRPr="00926626" w:rsidRDefault="002D18D0" w:rsidP="00EE5B53">
      <w:pPr>
        <w:spacing w:after="120" w:line="240" w:lineRule="auto"/>
        <w:rPr>
          <w:rFonts w:ascii="Arial" w:eastAsia="Calibri" w:hAnsi="Arial" w:cs="Arial"/>
          <w:i/>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2.</w:t>
      </w:r>
      <w:proofErr w:type="gramEnd"/>
      <w:r w:rsidR="00D74524" w:rsidRPr="00926626">
        <w:rPr>
          <w:rFonts w:ascii="Arial" w:eastAsia="Calibri" w:hAnsi="Arial" w:cs="Arial"/>
          <w:bCs/>
          <w:color w:val="365F91" w:themeColor="accent1" w:themeShade="BF"/>
          <w:sz w:val="24"/>
          <w:szCs w:val="24"/>
          <w:u w:val="single"/>
        </w:rPr>
        <w:t xml:space="preserve">  </w:t>
      </w:r>
      <w:r w:rsidR="00D93C9B" w:rsidRPr="00926626">
        <w:rPr>
          <w:rFonts w:ascii="Arial" w:eastAsia="Calibri" w:hAnsi="Arial" w:cs="Arial"/>
          <w:bCs/>
          <w:color w:val="365F91" w:themeColor="accent1" w:themeShade="BF"/>
          <w:sz w:val="24"/>
          <w:szCs w:val="24"/>
          <w:u w:val="single"/>
        </w:rPr>
        <w:t xml:space="preserve"> </w:t>
      </w:r>
      <w:r w:rsidR="00D74524" w:rsidRPr="00926626">
        <w:rPr>
          <w:rFonts w:ascii="Arial" w:eastAsia="MS Mincho" w:hAnsi="Arial" w:cs="Arial"/>
          <w:color w:val="365F91" w:themeColor="accent1" w:themeShade="BF"/>
          <w:sz w:val="24"/>
          <w:szCs w:val="24"/>
          <w:u w:val="single"/>
        </w:rPr>
        <w:t xml:space="preserve">Review the 10 </w:t>
      </w:r>
      <w:r w:rsidR="00DF3518" w:rsidRPr="00926626">
        <w:rPr>
          <w:rFonts w:ascii="Arial" w:eastAsia="MS Mincho" w:hAnsi="Arial" w:cs="Arial"/>
          <w:color w:val="365F91" w:themeColor="accent1" w:themeShade="BF"/>
          <w:sz w:val="24"/>
          <w:szCs w:val="24"/>
          <w:u w:val="single"/>
        </w:rPr>
        <w:t>Parts</w:t>
      </w:r>
      <w:r w:rsidR="00D74524" w:rsidRPr="00926626">
        <w:rPr>
          <w:rFonts w:ascii="Arial" w:eastAsia="MS Mincho" w:hAnsi="Arial" w:cs="Arial"/>
          <w:color w:val="365F91" w:themeColor="accent1" w:themeShade="BF"/>
          <w:sz w:val="24"/>
          <w:szCs w:val="24"/>
          <w:u w:val="single"/>
        </w:rPr>
        <w:tab/>
      </w:r>
      <w:r w:rsidR="00D74524" w:rsidRPr="00926626">
        <w:rPr>
          <w:rFonts w:ascii="Arial" w:eastAsia="MS Mincho" w:hAnsi="Arial" w:cs="Arial"/>
          <w:color w:val="365F91" w:themeColor="accent1" w:themeShade="BF"/>
          <w:sz w:val="24"/>
          <w:szCs w:val="24"/>
          <w:u w:val="single"/>
        </w:rPr>
        <w:tab/>
      </w:r>
      <w:r w:rsidR="00586FF9" w:rsidRPr="00926626">
        <w:rPr>
          <w:rFonts w:ascii="Arial" w:eastAsia="MS Mincho" w:hAnsi="Arial" w:cs="Arial"/>
          <w:color w:val="365F91" w:themeColor="accent1" w:themeShade="BF"/>
          <w:sz w:val="24"/>
          <w:szCs w:val="24"/>
          <w:u w:val="single"/>
        </w:rPr>
        <w:t xml:space="preserve"> </w:t>
      </w:r>
      <w:r w:rsidR="00D74524" w:rsidRPr="00926626">
        <w:rPr>
          <w:rFonts w:ascii="Arial" w:eastAsia="Calibri" w:hAnsi="Arial" w:cs="Arial"/>
          <w:bCs/>
          <w:color w:val="365F91" w:themeColor="accent1" w:themeShade="BF"/>
          <w:sz w:val="24"/>
          <w:szCs w:val="24"/>
          <w:u w:val="single"/>
        </w:rPr>
        <w:tab/>
        <w:t xml:space="preserve">                      </w:t>
      </w:r>
      <w:r w:rsidR="00DA6056" w:rsidRPr="00926626">
        <w:rPr>
          <w:rFonts w:ascii="Arial" w:eastAsia="Calibri" w:hAnsi="Arial" w:cs="Arial"/>
          <w:bCs/>
          <w:color w:val="365F91" w:themeColor="accent1" w:themeShade="BF"/>
          <w:sz w:val="24"/>
          <w:szCs w:val="24"/>
          <w:u w:val="single"/>
        </w:rPr>
        <w:t xml:space="preserve">  </w:t>
      </w:r>
      <w:r w:rsidR="00EF3B0E" w:rsidRPr="00926626">
        <w:rPr>
          <w:rFonts w:ascii="Arial" w:eastAsia="Calibri" w:hAnsi="Arial" w:cs="Arial"/>
          <w:bCs/>
          <w:color w:val="365F91" w:themeColor="accent1" w:themeShade="BF"/>
          <w:sz w:val="24"/>
          <w:szCs w:val="24"/>
          <w:u w:val="single"/>
        </w:rPr>
        <w:tab/>
        <w:t xml:space="preserve">        </w:t>
      </w:r>
      <w:r w:rsidR="00DA6056" w:rsidRPr="00926626">
        <w:rPr>
          <w:rFonts w:ascii="Arial" w:eastAsia="Calibri" w:hAnsi="Arial" w:cs="Arial"/>
          <w:bCs/>
          <w:color w:val="365F91" w:themeColor="accent1" w:themeShade="BF"/>
          <w:sz w:val="24"/>
          <w:szCs w:val="24"/>
          <w:u w:val="single"/>
        </w:rPr>
        <w:t xml:space="preserve">   </w:t>
      </w:r>
      <w:r w:rsidR="00DA6056" w:rsidRPr="00926626">
        <w:rPr>
          <w:rFonts w:ascii="Calibri" w:eastAsia="Calibri" w:hAnsi="Calibri" w:cs="Arial"/>
          <w:bCs/>
          <w:i/>
          <w:color w:val="365F91" w:themeColor="accent1" w:themeShade="BF"/>
          <w:sz w:val="24"/>
          <w:szCs w:val="24"/>
          <w:u w:val="single"/>
        </w:rPr>
        <w:t>5</w:t>
      </w:r>
      <w:r w:rsidR="00D74524" w:rsidRPr="00926626">
        <w:rPr>
          <w:rFonts w:ascii="Calibri" w:eastAsia="Calibri" w:hAnsi="Calibri" w:cs="Arial"/>
          <w:bCs/>
          <w:i/>
          <w:color w:val="365F91" w:themeColor="accent1" w:themeShade="BF"/>
          <w:sz w:val="24"/>
          <w:szCs w:val="24"/>
          <w:u w:val="single"/>
        </w:rPr>
        <w:t xml:space="preserve"> minutes</w:t>
      </w:r>
      <w:r w:rsidR="00D74524" w:rsidRPr="00926626">
        <w:rPr>
          <w:rFonts w:ascii="Arial" w:eastAsia="MS Mincho" w:hAnsi="Arial" w:cs="Arial"/>
          <w:i/>
          <w:iCs/>
          <w:color w:val="365F91" w:themeColor="accent1" w:themeShade="BF"/>
          <w:sz w:val="24"/>
          <w:szCs w:val="24"/>
          <w:u w:val="single"/>
        </w:rPr>
        <w:t xml:space="preserve">     </w:t>
      </w:r>
    </w:p>
    <w:p w:rsidR="00D74524" w:rsidRPr="00387464" w:rsidRDefault="00D74524" w:rsidP="00EF3B0E">
      <w:pPr>
        <w:spacing w:after="0" w:line="240" w:lineRule="auto"/>
        <w:rPr>
          <w:rFonts w:ascii="Calibri" w:hAnsi="Calibri"/>
        </w:rPr>
      </w:pPr>
    </w:p>
    <w:p w:rsidR="00EE5B53" w:rsidRPr="00387464" w:rsidRDefault="00035081" w:rsidP="00035081">
      <w:pPr>
        <w:spacing w:after="120" w:line="240" w:lineRule="auto"/>
        <w:rPr>
          <w:rFonts w:ascii="Calibri" w:eastAsia="Calibri" w:hAnsi="Calibri" w:cs="Arial"/>
          <w:iCs/>
        </w:rPr>
      </w:pPr>
      <w:r>
        <w:rPr>
          <w:rFonts w:ascii="Calibri" w:hAnsi="Calibri"/>
          <w:bCs/>
          <w:noProof/>
          <w:lang w:val="ru-RU" w:eastAsia="ru-RU"/>
        </w:rPr>
        <w:drawing>
          <wp:anchor distT="0" distB="0" distL="114300" distR="114300" simplePos="0" relativeHeight="251608576" behindDoc="0" locked="0" layoutInCell="1" allowOverlap="1" wp14:anchorId="3B62574E" wp14:editId="46BC119E">
            <wp:simplePos x="0" y="0"/>
            <wp:positionH relativeFrom="column">
              <wp:posOffset>-35560</wp:posOffset>
            </wp:positionH>
            <wp:positionV relativeFrom="paragraph">
              <wp:posOffset>-4445</wp:posOffset>
            </wp:positionV>
            <wp:extent cx="274320" cy="274320"/>
            <wp:effectExtent l="0" t="0" r="5080" b="5080"/>
            <wp:wrapNone/>
            <wp:docPr id="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anchor>
        </w:drawing>
      </w:r>
      <w:r w:rsidR="00517F83">
        <w:rPr>
          <w:rFonts w:ascii="Calibri" w:eastAsia="Calibri" w:hAnsi="Calibri" w:cs="Arial"/>
          <w:b/>
          <w:iCs/>
        </w:rPr>
        <w:t xml:space="preserve">  </w:t>
      </w:r>
      <w:r w:rsidR="00EE5B53" w:rsidRPr="00387464">
        <w:rPr>
          <w:rFonts w:ascii="Calibri" w:eastAsia="Calibri" w:hAnsi="Calibri" w:cs="Arial"/>
          <w:b/>
          <w:iCs/>
        </w:rPr>
        <w:t xml:space="preserve"> </w:t>
      </w:r>
      <w:r w:rsidR="009B00B9">
        <w:rPr>
          <w:rFonts w:ascii="Calibri" w:eastAsia="Calibri" w:hAnsi="Calibri" w:cs="Arial"/>
          <w:b/>
          <w:iCs/>
        </w:rPr>
        <w:t xml:space="preserve">      </w:t>
      </w:r>
      <w:r w:rsidR="00D74524" w:rsidRPr="00387464">
        <w:rPr>
          <w:rFonts w:ascii="Calibri" w:eastAsia="Calibri" w:hAnsi="Calibri" w:cs="Arial"/>
          <w:b/>
          <w:iCs/>
        </w:rPr>
        <w:t xml:space="preserve">Review the </w:t>
      </w:r>
      <w:r w:rsidR="008F6A9E">
        <w:rPr>
          <w:rFonts w:ascii="Calibri" w:eastAsia="Calibri" w:hAnsi="Calibri" w:cs="Arial"/>
          <w:b/>
          <w:iCs/>
        </w:rPr>
        <w:t xml:space="preserve">slide on the </w:t>
      </w:r>
      <w:r w:rsidR="00D74524" w:rsidRPr="00387464">
        <w:rPr>
          <w:rFonts w:ascii="Calibri" w:eastAsia="Calibri" w:hAnsi="Calibri" w:cs="Arial"/>
          <w:b/>
          <w:iCs/>
        </w:rPr>
        <w:t xml:space="preserve">10 </w:t>
      </w:r>
      <w:r w:rsidR="00EF3B0E" w:rsidRPr="00387464">
        <w:rPr>
          <w:rFonts w:ascii="Calibri" w:eastAsia="Calibri" w:hAnsi="Calibri" w:cs="Arial"/>
          <w:b/>
          <w:iCs/>
        </w:rPr>
        <w:t>P</w:t>
      </w:r>
      <w:r w:rsidR="00DF3518" w:rsidRPr="00387464">
        <w:rPr>
          <w:rFonts w:ascii="Calibri" w:eastAsia="Calibri" w:hAnsi="Calibri" w:cs="Arial"/>
          <w:b/>
          <w:iCs/>
        </w:rPr>
        <w:t>arts</w:t>
      </w:r>
      <w:r w:rsidR="00D74524" w:rsidRPr="00387464">
        <w:rPr>
          <w:rFonts w:ascii="Calibri" w:eastAsia="Calibri" w:hAnsi="Calibri" w:cs="Arial"/>
          <w:b/>
          <w:iCs/>
        </w:rPr>
        <w:t xml:space="preserve"> and briefly describe </w:t>
      </w:r>
      <w:r w:rsidR="00194AF9" w:rsidRPr="00387464">
        <w:rPr>
          <w:rFonts w:ascii="Calibri" w:eastAsia="Calibri" w:hAnsi="Calibri" w:cs="Arial"/>
          <w:b/>
          <w:iCs/>
        </w:rPr>
        <w:t xml:space="preserve">the main components of </w:t>
      </w:r>
      <w:r w:rsidR="00D74524" w:rsidRPr="00387464">
        <w:rPr>
          <w:rFonts w:ascii="Calibri" w:eastAsia="Calibri" w:hAnsi="Calibri" w:cs="Arial"/>
          <w:b/>
          <w:iCs/>
        </w:rPr>
        <w:t xml:space="preserve">each </w:t>
      </w:r>
      <w:r w:rsidR="00DF3518" w:rsidRPr="00387464">
        <w:rPr>
          <w:rFonts w:ascii="Calibri" w:eastAsia="Calibri" w:hAnsi="Calibri" w:cs="Arial"/>
          <w:b/>
          <w:iCs/>
        </w:rPr>
        <w:t>part</w:t>
      </w:r>
      <w:r w:rsidR="00D74524" w:rsidRPr="00387464">
        <w:rPr>
          <w:rFonts w:ascii="Calibri" w:eastAsia="Calibri" w:hAnsi="Calibri" w:cs="Arial"/>
          <w:b/>
          <w:iCs/>
        </w:rPr>
        <w:t>.</w:t>
      </w:r>
      <w:r w:rsidR="00D74524" w:rsidRPr="00387464">
        <w:rPr>
          <w:rFonts w:ascii="Calibri" w:eastAsia="Calibri" w:hAnsi="Calibri" w:cs="Arial"/>
          <w:iCs/>
        </w:rPr>
        <w:t xml:space="preserve"> </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1</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387464">
        <w:rPr>
          <w:rFonts w:ascii="Calibri" w:eastAsia="Calibri" w:hAnsi="Calibri" w:cs="Arial"/>
          <w:iCs/>
        </w:rPr>
        <w:t xml:space="preserve"> Issue</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2</w:t>
      </w:r>
      <w:r w:rsidR="00A80118" w:rsidRPr="00387464">
        <w:rPr>
          <w:rFonts w:ascii="Calibri" w:eastAsia="Calibri" w:hAnsi="Calibri" w:cs="Arial"/>
          <w:b/>
          <w:iCs/>
        </w:rPr>
        <w:t>-</w:t>
      </w:r>
      <w:r w:rsidR="00A80118" w:rsidRPr="00387464">
        <w:rPr>
          <w:rFonts w:ascii="Calibri" w:eastAsia="Calibri" w:hAnsi="Calibri" w:cs="Arial"/>
          <w:iCs/>
        </w:rPr>
        <w:t xml:space="preserve"> Advocacy</w:t>
      </w:r>
      <w:r w:rsidRPr="00387464">
        <w:rPr>
          <w:rFonts w:ascii="Calibri" w:eastAsia="Calibri" w:hAnsi="Calibri" w:cs="Arial"/>
          <w:iCs/>
        </w:rPr>
        <w:t xml:space="preserve"> Goal</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3</w:t>
      </w:r>
      <w:r w:rsidR="00A80118" w:rsidRPr="00387464">
        <w:rPr>
          <w:rFonts w:ascii="Calibri" w:eastAsia="Calibri" w:hAnsi="Calibri" w:cs="Arial"/>
          <w:b/>
          <w:iCs/>
        </w:rPr>
        <w:t xml:space="preserve">- </w:t>
      </w:r>
      <w:r w:rsidR="00A80118" w:rsidRPr="00A80118">
        <w:rPr>
          <w:rFonts w:ascii="Calibri" w:eastAsia="Calibri" w:hAnsi="Calibri" w:cs="Arial"/>
          <w:iCs/>
        </w:rPr>
        <w:t>Decision</w:t>
      </w:r>
      <w:r w:rsidRPr="00387464">
        <w:rPr>
          <w:rFonts w:ascii="Calibri" w:eastAsia="Calibri" w:hAnsi="Calibri" w:cs="Arial"/>
          <w:iCs/>
        </w:rPr>
        <w:t>-makers and Influencers</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4</w:t>
      </w:r>
      <w:r w:rsidR="00A80118" w:rsidRPr="00387464">
        <w:rPr>
          <w:rFonts w:ascii="Calibri" w:eastAsia="Calibri" w:hAnsi="Calibri" w:cs="Arial"/>
          <w:b/>
          <w:iCs/>
        </w:rPr>
        <w:t>-</w:t>
      </w:r>
      <w:r w:rsidR="00A80118">
        <w:rPr>
          <w:rFonts w:ascii="Calibri" w:eastAsia="Calibri" w:hAnsi="Calibri" w:cs="Arial"/>
          <w:iCs/>
        </w:rPr>
        <w:t xml:space="preserve"> Decision</w:t>
      </w:r>
      <w:r w:rsidR="00F87432">
        <w:rPr>
          <w:rFonts w:ascii="Calibri" w:eastAsia="Calibri" w:hAnsi="Calibri" w:cs="Arial"/>
          <w:iCs/>
        </w:rPr>
        <w:t>-makers</w:t>
      </w:r>
      <w:r w:rsidR="00934A75">
        <w:rPr>
          <w:rFonts w:ascii="Calibri" w:eastAsia="Calibri" w:hAnsi="Calibri" w:cs="Arial"/>
          <w:iCs/>
        </w:rPr>
        <w:t>’</w:t>
      </w:r>
      <w:r w:rsidR="00F87432">
        <w:rPr>
          <w:rFonts w:ascii="Calibri" w:eastAsia="Calibri" w:hAnsi="Calibri" w:cs="Arial"/>
          <w:iCs/>
        </w:rPr>
        <w:t xml:space="preserve"> Key</w:t>
      </w:r>
      <w:r w:rsidRPr="00387464">
        <w:rPr>
          <w:rFonts w:ascii="Calibri" w:eastAsia="Calibri" w:hAnsi="Calibri" w:cs="Arial"/>
          <w:iCs/>
        </w:rPr>
        <w:t xml:space="preserve"> Interests</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5</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002A7476" w:rsidRPr="002A7476">
        <w:rPr>
          <w:rFonts w:ascii="Calibri" w:eastAsia="Calibri" w:hAnsi="Calibri" w:cs="Arial"/>
          <w:iCs/>
        </w:rPr>
        <w:t xml:space="preserve"> </w:t>
      </w:r>
      <w:r w:rsidRPr="00387464">
        <w:rPr>
          <w:rFonts w:ascii="Calibri" w:eastAsia="Calibri" w:hAnsi="Calibri" w:cs="Arial"/>
          <w:iCs/>
        </w:rPr>
        <w:t>Opposition and Obstacles</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6</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387464">
        <w:rPr>
          <w:rFonts w:ascii="Calibri" w:eastAsia="Calibri" w:hAnsi="Calibri" w:cs="Arial"/>
          <w:iCs/>
        </w:rPr>
        <w:t xml:space="preserve"> Assets and Gaps</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7</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A80118">
        <w:rPr>
          <w:rFonts w:ascii="Calibri" w:eastAsia="Calibri" w:hAnsi="Calibri" w:cs="Arial"/>
          <w:iCs/>
        </w:rPr>
        <w:t xml:space="preserve"> </w:t>
      </w:r>
      <w:r w:rsidRPr="00387464">
        <w:rPr>
          <w:rFonts w:ascii="Calibri" w:eastAsia="Calibri" w:hAnsi="Calibri" w:cs="Arial"/>
          <w:iCs/>
        </w:rPr>
        <w:t>Partners</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8</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A80118">
        <w:rPr>
          <w:rFonts w:ascii="Calibri" w:eastAsia="Calibri" w:hAnsi="Calibri" w:cs="Arial"/>
          <w:iCs/>
        </w:rPr>
        <w:t xml:space="preserve"> </w:t>
      </w:r>
      <w:r w:rsidRPr="00387464">
        <w:rPr>
          <w:rFonts w:ascii="Calibri" w:eastAsia="Calibri" w:hAnsi="Calibri" w:cs="Arial"/>
          <w:iCs/>
        </w:rPr>
        <w:t>Tactics</w:t>
      </w:r>
    </w:p>
    <w:p w:rsidR="007766ED" w:rsidRPr="00387464" w:rsidRDefault="007766ED" w:rsidP="00E8256B">
      <w:pPr>
        <w:spacing w:after="120" w:line="240" w:lineRule="auto"/>
        <w:ind w:left="2160"/>
        <w:rPr>
          <w:rFonts w:ascii="Calibri" w:eastAsia="Calibri" w:hAnsi="Calibri" w:cs="Arial"/>
          <w:iCs/>
        </w:rPr>
      </w:pPr>
      <w:r w:rsidRPr="00387464">
        <w:rPr>
          <w:rFonts w:ascii="Calibri" w:eastAsia="Calibri" w:hAnsi="Calibri" w:cs="Arial"/>
          <w:b/>
          <w:iCs/>
        </w:rPr>
        <w:t>Part 9</w:t>
      </w:r>
      <w:r w:rsidR="00A80118" w:rsidRPr="00387464">
        <w:rPr>
          <w:rFonts w:ascii="Calibri" w:eastAsia="Calibri" w:hAnsi="Calibri" w:cs="Arial"/>
          <w:b/>
          <w:iCs/>
        </w:rPr>
        <w:t xml:space="preserve">- </w:t>
      </w:r>
      <w:r w:rsidR="00A80118" w:rsidRPr="00A80118">
        <w:rPr>
          <w:rFonts w:ascii="Calibri" w:eastAsia="Calibri" w:hAnsi="Calibri" w:cs="Arial"/>
          <w:iCs/>
        </w:rPr>
        <w:t>Advocacy</w:t>
      </w:r>
      <w:r w:rsidRPr="00387464">
        <w:rPr>
          <w:rFonts w:ascii="Calibri" w:eastAsia="Calibri" w:hAnsi="Calibri" w:cs="Arial"/>
          <w:iCs/>
        </w:rPr>
        <w:t xml:space="preserve"> Messages</w:t>
      </w:r>
    </w:p>
    <w:p w:rsidR="007766ED" w:rsidRPr="00387464" w:rsidRDefault="007766ED" w:rsidP="00517F83">
      <w:pPr>
        <w:spacing w:after="0" w:line="240" w:lineRule="auto"/>
        <w:ind w:left="2160"/>
        <w:rPr>
          <w:rFonts w:ascii="Calibri" w:eastAsia="Calibri" w:hAnsi="Calibri" w:cs="Arial"/>
          <w:iCs/>
        </w:rPr>
      </w:pPr>
      <w:r w:rsidRPr="00387464">
        <w:rPr>
          <w:rFonts w:ascii="Calibri" w:eastAsia="Calibri" w:hAnsi="Calibri" w:cs="Arial"/>
          <w:b/>
          <w:iCs/>
        </w:rPr>
        <w:t xml:space="preserve">Part 10- </w:t>
      </w:r>
      <w:r w:rsidRPr="00387464">
        <w:rPr>
          <w:rFonts w:ascii="Calibri" w:eastAsia="Calibri" w:hAnsi="Calibri" w:cs="Arial"/>
          <w:iCs/>
        </w:rPr>
        <w:t>Plan to Measure Success</w:t>
      </w:r>
    </w:p>
    <w:p w:rsidR="00517F83" w:rsidRPr="00517F83" w:rsidRDefault="00517F83" w:rsidP="00517F83">
      <w:pPr>
        <w:spacing w:after="0" w:line="240" w:lineRule="auto"/>
        <w:rPr>
          <w:rFonts w:ascii="Calibri" w:eastAsia="Calibri" w:hAnsi="Calibri" w:cs="Arial"/>
          <w:iCs/>
        </w:rPr>
      </w:pPr>
    </w:p>
    <w:p w:rsidR="00D74524" w:rsidRPr="00387464" w:rsidRDefault="00EE5B53" w:rsidP="00B915F9">
      <w:pPr>
        <w:numPr>
          <w:ilvl w:val="0"/>
          <w:numId w:val="31"/>
        </w:numPr>
        <w:spacing w:after="0" w:line="240" w:lineRule="auto"/>
        <w:rPr>
          <w:rFonts w:ascii="Calibri" w:eastAsia="Calibri" w:hAnsi="Calibri" w:cs="Arial"/>
          <w:iCs/>
        </w:rPr>
      </w:pPr>
      <w:r w:rsidRPr="00387464">
        <w:rPr>
          <w:rFonts w:ascii="Calibri" w:eastAsia="Calibri" w:hAnsi="Calibri" w:cs="Arial"/>
          <w:b/>
          <w:iCs/>
        </w:rPr>
        <w:t xml:space="preserve">Refer participants to the </w:t>
      </w:r>
      <w:r w:rsidR="00343D7B">
        <w:rPr>
          <w:rFonts w:ascii="Calibri" w:eastAsia="Calibri" w:hAnsi="Calibri" w:cs="Arial"/>
          <w:b/>
          <w:iCs/>
        </w:rPr>
        <w:t>“</w:t>
      </w:r>
      <w:r w:rsidRPr="00387464">
        <w:rPr>
          <w:rFonts w:ascii="Calibri" w:eastAsia="Calibri" w:hAnsi="Calibri" w:cs="Arial"/>
          <w:b/>
          <w:iCs/>
        </w:rPr>
        <w:t>10 Parts</w:t>
      </w:r>
      <w:r w:rsidR="00343D7B">
        <w:rPr>
          <w:rFonts w:ascii="Calibri" w:eastAsia="Calibri" w:hAnsi="Calibri" w:cs="Arial"/>
          <w:b/>
          <w:iCs/>
        </w:rPr>
        <w:t>”</w:t>
      </w:r>
      <w:r w:rsidRPr="00387464">
        <w:rPr>
          <w:rFonts w:ascii="Calibri" w:eastAsia="Calibri" w:hAnsi="Calibri" w:cs="Arial"/>
          <w:b/>
          <w:iCs/>
        </w:rPr>
        <w:t xml:space="preserve"> flip chart. </w:t>
      </w:r>
      <w:r w:rsidRPr="00387464">
        <w:rPr>
          <w:rFonts w:ascii="Calibri" w:eastAsia="Calibri" w:hAnsi="Calibri" w:cs="Arial"/>
          <w:iCs/>
        </w:rPr>
        <w:t xml:space="preserve">Explain that this flip chart will serve as </w:t>
      </w:r>
      <w:r w:rsidR="00E8256B" w:rsidRPr="00387464">
        <w:rPr>
          <w:rFonts w:ascii="Calibri" w:eastAsia="Calibri" w:hAnsi="Calibri" w:cs="Arial"/>
          <w:iCs/>
        </w:rPr>
        <w:t>a</w:t>
      </w:r>
      <w:r w:rsidR="00D74524" w:rsidRPr="00387464">
        <w:rPr>
          <w:rFonts w:ascii="Calibri" w:eastAsia="Calibri" w:hAnsi="Calibri" w:cs="Arial"/>
          <w:iCs/>
        </w:rPr>
        <w:t xml:space="preserve"> “checklist” as we move along the process.  </w:t>
      </w:r>
    </w:p>
    <w:p w:rsidR="00E8256B" w:rsidRPr="00387464" w:rsidRDefault="00E8256B" w:rsidP="00E8256B">
      <w:pPr>
        <w:spacing w:after="0" w:line="240" w:lineRule="auto"/>
        <w:rPr>
          <w:rFonts w:ascii="Calibri" w:eastAsia="Calibri" w:hAnsi="Calibri" w:cs="Arial"/>
          <w:iCs/>
        </w:rPr>
      </w:pPr>
    </w:p>
    <w:p w:rsidR="00D74524" w:rsidRPr="00387464" w:rsidRDefault="00D74524" w:rsidP="00B915F9">
      <w:pPr>
        <w:numPr>
          <w:ilvl w:val="0"/>
          <w:numId w:val="31"/>
        </w:numPr>
        <w:spacing w:after="120" w:line="240" w:lineRule="auto"/>
        <w:rPr>
          <w:rFonts w:ascii="Calibri" w:eastAsia="Calibri" w:hAnsi="Calibri" w:cs="Arial"/>
          <w:b/>
          <w:iCs/>
        </w:rPr>
      </w:pPr>
      <w:r w:rsidRPr="00387464">
        <w:rPr>
          <w:rFonts w:ascii="Calibri" w:eastAsia="Calibri" w:hAnsi="Calibri" w:cs="Arial"/>
          <w:b/>
          <w:iCs/>
        </w:rPr>
        <w:t>Make the following KEY POINT</w:t>
      </w:r>
      <w:r w:rsidR="00760846">
        <w:rPr>
          <w:rFonts w:ascii="Calibri" w:eastAsia="Calibri" w:hAnsi="Calibri" w:cs="Arial"/>
          <w:b/>
          <w:iCs/>
        </w:rPr>
        <w:t>S</w:t>
      </w:r>
      <w:r w:rsidRPr="00387464">
        <w:rPr>
          <w:rFonts w:ascii="Calibri" w:eastAsia="Calibri" w:hAnsi="Calibri" w:cs="Arial"/>
          <w:b/>
          <w:iCs/>
        </w:rPr>
        <w:t>:</w:t>
      </w:r>
    </w:p>
    <w:p w:rsidR="00D74524" w:rsidRDefault="00D74524" w:rsidP="00B915F9">
      <w:pPr>
        <w:pStyle w:val="ListParagraph"/>
        <w:numPr>
          <w:ilvl w:val="0"/>
          <w:numId w:val="32"/>
        </w:numPr>
        <w:spacing w:after="120" w:line="240" w:lineRule="auto"/>
        <w:contextualSpacing w:val="0"/>
        <w:rPr>
          <w:rFonts w:ascii="Calibri" w:eastAsia="Calibri" w:hAnsi="Calibri" w:cs="Times New Roman"/>
          <w:iCs/>
        </w:rPr>
      </w:pPr>
      <w:r w:rsidRPr="00387464">
        <w:rPr>
          <w:rFonts w:ascii="Calibri" w:eastAsia="Calibri" w:hAnsi="Calibri" w:cs="Times New Roman"/>
          <w:iCs/>
        </w:rPr>
        <w:t xml:space="preserve">There are many ways to </w:t>
      </w:r>
      <w:r w:rsidR="001856F9" w:rsidRPr="00387464">
        <w:rPr>
          <w:rFonts w:ascii="Calibri" w:eastAsia="Calibri" w:hAnsi="Calibri" w:cs="Times New Roman"/>
          <w:iCs/>
        </w:rPr>
        <w:t>approach this framework</w:t>
      </w:r>
      <w:r w:rsidRPr="00387464">
        <w:rPr>
          <w:rFonts w:ascii="Calibri" w:eastAsia="Calibri" w:hAnsi="Calibri" w:cs="Times New Roman"/>
          <w:iCs/>
        </w:rPr>
        <w:t xml:space="preserve">, and the order is not strict. </w:t>
      </w:r>
      <w:r w:rsidR="00760846">
        <w:rPr>
          <w:rFonts w:ascii="Calibri" w:eastAsia="Calibri" w:hAnsi="Calibri" w:cs="Times New Roman"/>
          <w:iCs/>
        </w:rPr>
        <w:t>Often</w:t>
      </w:r>
      <w:r w:rsidR="006715CD" w:rsidRPr="00387464">
        <w:rPr>
          <w:rFonts w:ascii="Calibri" w:eastAsia="Calibri" w:hAnsi="Calibri" w:cs="Times New Roman"/>
          <w:iCs/>
        </w:rPr>
        <w:t xml:space="preserve"> you will </w:t>
      </w:r>
      <w:r w:rsidR="00760846">
        <w:rPr>
          <w:rFonts w:ascii="Calibri" w:eastAsia="Calibri" w:hAnsi="Calibri" w:cs="Times New Roman"/>
          <w:iCs/>
        </w:rPr>
        <w:t>need to</w:t>
      </w:r>
      <w:r w:rsidR="006715CD" w:rsidRPr="00387464">
        <w:rPr>
          <w:rFonts w:ascii="Calibri" w:eastAsia="Calibri" w:hAnsi="Calibri" w:cs="Times New Roman"/>
          <w:iCs/>
        </w:rPr>
        <w:t xml:space="preserve"> </w:t>
      </w:r>
      <w:r w:rsidR="00760846">
        <w:rPr>
          <w:rFonts w:ascii="Calibri" w:eastAsia="Calibri" w:hAnsi="Calibri" w:cs="Times New Roman"/>
          <w:iCs/>
        </w:rPr>
        <w:t>adjust</w:t>
      </w:r>
      <w:r w:rsidR="006715CD" w:rsidRPr="00387464">
        <w:rPr>
          <w:rFonts w:ascii="Calibri" w:eastAsia="Calibri" w:hAnsi="Calibri" w:cs="Times New Roman"/>
          <w:iCs/>
        </w:rPr>
        <w:t xml:space="preserve"> </w:t>
      </w:r>
      <w:r w:rsidR="00DF3518" w:rsidRPr="00387464">
        <w:rPr>
          <w:rFonts w:ascii="Calibri" w:eastAsia="Calibri" w:hAnsi="Calibri" w:cs="Times New Roman"/>
          <w:iCs/>
        </w:rPr>
        <w:t xml:space="preserve">different parts </w:t>
      </w:r>
      <w:r w:rsidR="006715CD" w:rsidRPr="00387464">
        <w:rPr>
          <w:rFonts w:ascii="Calibri" w:eastAsia="Calibri" w:hAnsi="Calibri" w:cs="Times New Roman"/>
          <w:iCs/>
        </w:rPr>
        <w:t xml:space="preserve">for the changing political environment as your strategy unfolds. </w:t>
      </w:r>
      <w:r w:rsidRPr="00387464">
        <w:rPr>
          <w:rFonts w:ascii="Calibri" w:eastAsia="Calibri" w:hAnsi="Calibri" w:cs="Times New Roman"/>
          <w:iCs/>
        </w:rPr>
        <w:t>But each</w:t>
      </w:r>
      <w:r w:rsidR="000C5581" w:rsidRPr="00387464">
        <w:rPr>
          <w:rFonts w:ascii="Calibri" w:eastAsia="Calibri" w:hAnsi="Calibri" w:cs="Times New Roman"/>
          <w:iCs/>
        </w:rPr>
        <w:t xml:space="preserve"> part</w:t>
      </w:r>
      <w:r w:rsidRPr="00387464">
        <w:rPr>
          <w:rFonts w:ascii="Calibri" w:eastAsia="Calibri" w:hAnsi="Calibri" w:cs="Times New Roman"/>
          <w:iCs/>
        </w:rPr>
        <w:t xml:space="preserve"> is very important for a complete, focused advocacy strategy.</w:t>
      </w:r>
    </w:p>
    <w:p w:rsidR="00760846" w:rsidRPr="00387464" w:rsidRDefault="00760846" w:rsidP="00B915F9">
      <w:pPr>
        <w:pStyle w:val="ListParagraph"/>
        <w:numPr>
          <w:ilvl w:val="0"/>
          <w:numId w:val="32"/>
        </w:numPr>
        <w:spacing w:after="120" w:line="240" w:lineRule="auto"/>
        <w:contextualSpacing w:val="0"/>
        <w:rPr>
          <w:rFonts w:ascii="Calibri" w:eastAsia="Calibri" w:hAnsi="Calibri" w:cs="Times New Roman"/>
          <w:iCs/>
        </w:rPr>
      </w:pPr>
      <w:r>
        <w:rPr>
          <w:rFonts w:ascii="Calibri" w:eastAsia="Calibri" w:hAnsi="Calibri" w:cs="Times New Roman"/>
          <w:iCs/>
        </w:rPr>
        <w:t>Some steps will also take longer than others.</w:t>
      </w:r>
    </w:p>
    <w:p w:rsidR="00760846" w:rsidRDefault="00760846" w:rsidP="00D74524">
      <w:pPr>
        <w:rPr>
          <w:rFonts w:ascii="Arial" w:eastAsia="Calibri" w:hAnsi="Arial" w:cs="Arial"/>
          <w:b/>
          <w:bCs/>
        </w:rPr>
      </w:pPr>
    </w:p>
    <w:p w:rsidR="00D74524" w:rsidRPr="00387464" w:rsidRDefault="00D74524" w:rsidP="00D74524">
      <w:pPr>
        <w:rPr>
          <w:rFonts w:ascii="Arial" w:eastAsia="Calibri" w:hAnsi="Arial" w:cs="Arial"/>
          <w:b/>
          <w:bCs/>
        </w:rPr>
      </w:pPr>
      <w:r w:rsidRPr="00387464">
        <w:rPr>
          <w:rFonts w:ascii="Arial" w:eastAsia="MS Mincho" w:hAnsi="Arial" w:cs="Arial"/>
          <w:noProof/>
          <w:lang w:val="ru-RU" w:eastAsia="ru-RU"/>
        </w:rPr>
        <w:lastRenderedPageBreak/>
        <w:drawing>
          <wp:anchor distT="0" distB="0" distL="114300" distR="114300" simplePos="0" relativeHeight="251500032" behindDoc="0" locked="0" layoutInCell="1" allowOverlap="1" wp14:anchorId="37FCC2C6" wp14:editId="76C900BD">
            <wp:simplePos x="0" y="0"/>
            <wp:positionH relativeFrom="column">
              <wp:posOffset>772160</wp:posOffset>
            </wp:positionH>
            <wp:positionV relativeFrom="paragraph">
              <wp:posOffset>149860</wp:posOffset>
            </wp:positionV>
            <wp:extent cx="309880" cy="30988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duotone>
                        <a:schemeClr val="accent1">
                          <a:shade val="45000"/>
                          <a:satMod val="135000"/>
                        </a:schemeClr>
                        <a:prstClr val="white"/>
                      </a:duotone>
                      <a:extLst>
                        <a:ext uri="{BEBA8EAE-BF5A-486C-A8C5-ECC9F3942E4B}">
                          <a14:imgProps xmlns:a14="http://schemas.microsoft.com/office/drawing/2010/main">
                            <a14:imgLayer r:embed="rId4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D74524" w:rsidRPr="00926626" w:rsidRDefault="002D18D0" w:rsidP="00D74524">
      <w:pPr>
        <w:rPr>
          <w:rFonts w:ascii="Calibri" w:eastAsia="Calibri" w:hAnsi="Calibri" w:cs="Times New Roman"/>
          <w:i/>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3.</w:t>
      </w:r>
      <w:proofErr w:type="gramEnd"/>
      <w:r w:rsidR="00D74524" w:rsidRPr="00926626">
        <w:rPr>
          <w:rFonts w:ascii="Arial" w:eastAsia="Calibri" w:hAnsi="Arial" w:cs="Arial"/>
          <w:bCs/>
          <w:color w:val="365F91" w:themeColor="accent1" w:themeShade="BF"/>
          <w:sz w:val="24"/>
          <w:szCs w:val="24"/>
          <w:u w:val="single"/>
        </w:rPr>
        <w:t xml:space="preserve">             ACTIVITY: </w:t>
      </w:r>
      <w:r w:rsidR="00595CCC" w:rsidRPr="00926626">
        <w:rPr>
          <w:rFonts w:ascii="Arial" w:eastAsia="Calibri" w:hAnsi="Arial" w:cs="Arial"/>
          <w:bCs/>
          <w:color w:val="365F91" w:themeColor="accent1" w:themeShade="BF"/>
          <w:sz w:val="24"/>
          <w:szCs w:val="24"/>
          <w:u w:val="single"/>
        </w:rPr>
        <w:t>CASE STUDY</w:t>
      </w:r>
      <w:r w:rsidR="00D74524" w:rsidRPr="00926626">
        <w:rPr>
          <w:rFonts w:ascii="Calibri" w:eastAsia="Calibri" w:hAnsi="Calibri" w:cs="Times New Roman"/>
          <w:bCs/>
          <w:color w:val="365F91" w:themeColor="accent1" w:themeShade="BF"/>
          <w:sz w:val="24"/>
          <w:szCs w:val="24"/>
          <w:u w:val="single"/>
        </w:rPr>
        <w:tab/>
        <w:t xml:space="preserve">       </w:t>
      </w:r>
      <w:r w:rsidR="00D74524" w:rsidRPr="00926626">
        <w:rPr>
          <w:rFonts w:ascii="Calibri" w:eastAsia="Calibri" w:hAnsi="Calibri" w:cs="Times New Roman"/>
          <w:bCs/>
          <w:color w:val="365F91" w:themeColor="accent1" w:themeShade="BF"/>
          <w:sz w:val="24"/>
          <w:szCs w:val="24"/>
          <w:u w:val="single"/>
        </w:rPr>
        <w:tab/>
        <w:t xml:space="preserve">                </w:t>
      </w:r>
      <w:r w:rsidR="00DA6056" w:rsidRPr="00926626">
        <w:rPr>
          <w:rFonts w:ascii="Calibri" w:eastAsia="Calibri" w:hAnsi="Calibri" w:cs="Times New Roman"/>
          <w:bCs/>
          <w:i/>
          <w:color w:val="365F91" w:themeColor="accent1" w:themeShade="BF"/>
          <w:sz w:val="24"/>
          <w:szCs w:val="24"/>
          <w:u w:val="single"/>
        </w:rPr>
        <w:t xml:space="preserve">  </w:t>
      </w:r>
      <w:r w:rsidR="00595CCC" w:rsidRPr="00926626">
        <w:rPr>
          <w:rFonts w:ascii="Calibri" w:eastAsia="Calibri" w:hAnsi="Calibri" w:cs="Times New Roman"/>
          <w:bCs/>
          <w:i/>
          <w:color w:val="365F91" w:themeColor="accent1" w:themeShade="BF"/>
          <w:sz w:val="24"/>
          <w:szCs w:val="24"/>
          <w:u w:val="single"/>
        </w:rPr>
        <w:tab/>
        <w:t xml:space="preserve">         </w:t>
      </w:r>
      <w:r w:rsidR="00DA6056" w:rsidRPr="00926626">
        <w:rPr>
          <w:rFonts w:ascii="Calibri" w:eastAsia="Calibri" w:hAnsi="Calibri" w:cs="Times New Roman"/>
          <w:bCs/>
          <w:i/>
          <w:color w:val="365F91" w:themeColor="accent1" w:themeShade="BF"/>
          <w:sz w:val="24"/>
          <w:szCs w:val="24"/>
          <w:u w:val="single"/>
        </w:rPr>
        <w:t xml:space="preserve"> 15</w:t>
      </w:r>
      <w:r w:rsidR="00D74524" w:rsidRPr="00926626">
        <w:rPr>
          <w:rFonts w:ascii="Calibri" w:eastAsia="Calibri" w:hAnsi="Calibri" w:cs="Times New Roman"/>
          <w:bCs/>
          <w:i/>
          <w:color w:val="365F91" w:themeColor="accent1" w:themeShade="BF"/>
          <w:sz w:val="24"/>
          <w:szCs w:val="24"/>
          <w:u w:val="single"/>
        </w:rPr>
        <w:t xml:space="preserve"> minutes</w:t>
      </w:r>
      <w:r w:rsidR="00D74524" w:rsidRPr="00926626">
        <w:rPr>
          <w:rFonts w:ascii="Calibri" w:eastAsia="MS Mincho" w:hAnsi="Calibri" w:cs="Times New Roman"/>
          <w:i/>
          <w:iCs/>
          <w:color w:val="365F91" w:themeColor="accent1" w:themeShade="BF"/>
          <w:sz w:val="24"/>
          <w:szCs w:val="24"/>
          <w:u w:val="single"/>
        </w:rPr>
        <w:t xml:space="preserve">     </w:t>
      </w:r>
    </w:p>
    <w:p w:rsidR="00D74524" w:rsidRPr="00387464" w:rsidRDefault="00D74524" w:rsidP="00B915F9">
      <w:pPr>
        <w:numPr>
          <w:ilvl w:val="0"/>
          <w:numId w:val="33"/>
        </w:numPr>
        <w:spacing w:after="0" w:line="240" w:lineRule="auto"/>
        <w:rPr>
          <w:rFonts w:ascii="Calibri" w:eastAsia="Calibri" w:hAnsi="Calibri" w:cs="Arial"/>
          <w:iCs/>
        </w:rPr>
      </w:pPr>
      <w:r w:rsidRPr="00387464">
        <w:rPr>
          <w:rFonts w:ascii="Calibri" w:eastAsia="Calibri" w:hAnsi="Calibri" w:cs="Arial"/>
          <w:b/>
          <w:iCs/>
        </w:rPr>
        <w:t xml:space="preserve">Divide the participants into </w:t>
      </w:r>
      <w:r w:rsidR="00EE5196">
        <w:rPr>
          <w:rFonts w:ascii="Calibri" w:eastAsia="Calibri" w:hAnsi="Calibri" w:cs="Arial"/>
          <w:b/>
          <w:iCs/>
        </w:rPr>
        <w:t>three to four</w:t>
      </w:r>
      <w:r w:rsidR="00595CCC" w:rsidRPr="00387464">
        <w:rPr>
          <w:rFonts w:ascii="Calibri" w:eastAsia="Calibri" w:hAnsi="Calibri" w:cs="Arial"/>
          <w:b/>
          <w:iCs/>
        </w:rPr>
        <w:t xml:space="preserve"> </w:t>
      </w:r>
      <w:r w:rsidR="00DF3518" w:rsidRPr="00387464">
        <w:rPr>
          <w:rFonts w:ascii="Calibri" w:eastAsia="Calibri" w:hAnsi="Calibri" w:cs="Arial"/>
          <w:b/>
          <w:iCs/>
        </w:rPr>
        <w:t>teams</w:t>
      </w:r>
      <w:r w:rsidR="00595CCC" w:rsidRPr="00387464">
        <w:rPr>
          <w:rFonts w:ascii="Calibri" w:eastAsia="Calibri" w:hAnsi="Calibri" w:cs="Arial"/>
          <w:b/>
          <w:iCs/>
        </w:rPr>
        <w:t xml:space="preserve"> </w:t>
      </w:r>
      <w:r w:rsidR="00760846">
        <w:rPr>
          <w:rFonts w:ascii="Calibri" w:eastAsia="Calibri" w:hAnsi="Calibri" w:cs="Arial"/>
          <w:b/>
          <w:iCs/>
        </w:rPr>
        <w:t xml:space="preserve">and distribute copies of the selected case study. </w:t>
      </w:r>
    </w:p>
    <w:p w:rsidR="00D74524" w:rsidRPr="00387464" w:rsidRDefault="00D74524" w:rsidP="00926626">
      <w:pPr>
        <w:spacing w:after="0" w:line="240" w:lineRule="auto"/>
        <w:rPr>
          <w:rFonts w:ascii="Calibri" w:eastAsia="Calibri" w:hAnsi="Calibri" w:cs="Arial"/>
          <w:iCs/>
        </w:rPr>
      </w:pPr>
    </w:p>
    <w:p w:rsidR="00D42DFC" w:rsidRPr="00387464" w:rsidRDefault="00F56DE3" w:rsidP="00B915F9">
      <w:pPr>
        <w:numPr>
          <w:ilvl w:val="0"/>
          <w:numId w:val="33"/>
        </w:numPr>
        <w:spacing w:after="0" w:line="240" w:lineRule="auto"/>
        <w:rPr>
          <w:rFonts w:ascii="Calibri" w:eastAsia="Calibri" w:hAnsi="Calibri" w:cs="Arial"/>
          <w:b/>
          <w:iCs/>
        </w:rPr>
      </w:pPr>
      <w:r w:rsidRPr="00387464">
        <w:rPr>
          <w:rFonts w:ascii="Calibri" w:eastAsia="Calibri" w:hAnsi="Calibri" w:cs="Arial"/>
          <w:b/>
          <w:iCs/>
        </w:rPr>
        <w:t>A</w:t>
      </w:r>
      <w:r w:rsidR="00D74524" w:rsidRPr="00387464">
        <w:rPr>
          <w:rFonts w:ascii="Calibri" w:eastAsia="Calibri" w:hAnsi="Calibri" w:cs="Arial"/>
          <w:b/>
          <w:iCs/>
        </w:rPr>
        <w:t xml:space="preserve">sk volunteers to take turns reading </w:t>
      </w:r>
      <w:r w:rsidRPr="00387464">
        <w:rPr>
          <w:rFonts w:ascii="Calibri" w:eastAsia="Calibri" w:hAnsi="Calibri" w:cs="Arial"/>
          <w:b/>
          <w:iCs/>
        </w:rPr>
        <w:t>through</w:t>
      </w:r>
      <w:r w:rsidR="00D74524" w:rsidRPr="00387464">
        <w:rPr>
          <w:rFonts w:ascii="Calibri" w:eastAsia="Calibri" w:hAnsi="Calibri" w:cs="Arial"/>
          <w:b/>
          <w:iCs/>
        </w:rPr>
        <w:t xml:space="preserve"> the case study out loud</w:t>
      </w:r>
      <w:r w:rsidR="00194AF9" w:rsidRPr="00387464">
        <w:rPr>
          <w:rFonts w:ascii="Calibri" w:eastAsia="Calibri" w:hAnsi="Calibri" w:cs="Arial"/>
          <w:b/>
          <w:iCs/>
        </w:rPr>
        <w:t xml:space="preserve"> in their teams</w:t>
      </w:r>
      <w:r w:rsidR="00D74524" w:rsidRPr="00387464">
        <w:rPr>
          <w:rFonts w:ascii="Calibri" w:eastAsia="Calibri" w:hAnsi="Calibri" w:cs="Arial"/>
          <w:b/>
          <w:iCs/>
        </w:rPr>
        <w:t xml:space="preserve">.  </w:t>
      </w:r>
    </w:p>
    <w:p w:rsidR="00595CCC" w:rsidRPr="00387464" w:rsidRDefault="00595CCC" w:rsidP="00926626">
      <w:pPr>
        <w:spacing w:after="0" w:line="240" w:lineRule="auto"/>
        <w:rPr>
          <w:rFonts w:ascii="Calibri" w:eastAsia="Calibri" w:hAnsi="Calibri" w:cs="Arial"/>
          <w:iCs/>
        </w:rPr>
      </w:pPr>
    </w:p>
    <w:p w:rsidR="00D74524" w:rsidRPr="00387464" w:rsidRDefault="00D74524" w:rsidP="00B915F9">
      <w:pPr>
        <w:numPr>
          <w:ilvl w:val="0"/>
          <w:numId w:val="33"/>
        </w:numPr>
        <w:spacing w:after="0" w:line="240" w:lineRule="auto"/>
        <w:rPr>
          <w:rFonts w:ascii="Calibri" w:eastAsia="Calibri" w:hAnsi="Calibri" w:cs="Arial"/>
          <w:iCs/>
        </w:rPr>
      </w:pPr>
      <w:r w:rsidRPr="00387464">
        <w:rPr>
          <w:rFonts w:ascii="Calibri" w:eastAsia="Calibri" w:hAnsi="Calibri" w:cs="Arial"/>
          <w:b/>
          <w:iCs/>
        </w:rPr>
        <w:t xml:space="preserve">Instruct each </w:t>
      </w:r>
      <w:r w:rsidR="00DF3518" w:rsidRPr="00387464">
        <w:rPr>
          <w:rFonts w:ascii="Calibri" w:eastAsia="Calibri" w:hAnsi="Calibri" w:cs="Arial"/>
          <w:b/>
          <w:iCs/>
        </w:rPr>
        <w:t>team to</w:t>
      </w:r>
      <w:r w:rsidRPr="00387464">
        <w:rPr>
          <w:rFonts w:ascii="Calibri" w:eastAsia="Calibri" w:hAnsi="Calibri" w:cs="Arial"/>
          <w:b/>
          <w:iCs/>
        </w:rPr>
        <w:t xml:space="preserve"> </w:t>
      </w:r>
      <w:r w:rsidR="00D42DFC" w:rsidRPr="00387464">
        <w:rPr>
          <w:rFonts w:ascii="Calibri" w:eastAsia="Calibri" w:hAnsi="Calibri" w:cs="Arial"/>
          <w:b/>
          <w:iCs/>
        </w:rPr>
        <w:t xml:space="preserve">look for the </w:t>
      </w:r>
      <w:r w:rsidRPr="00387464">
        <w:rPr>
          <w:rFonts w:ascii="Calibri" w:eastAsia="Calibri" w:hAnsi="Calibri" w:cs="Arial"/>
          <w:b/>
          <w:iCs/>
        </w:rPr>
        <w:t>10</w:t>
      </w:r>
      <w:r w:rsidR="00D42DFC" w:rsidRPr="00387464">
        <w:rPr>
          <w:rFonts w:ascii="Calibri" w:eastAsia="Calibri" w:hAnsi="Calibri" w:cs="Arial"/>
          <w:b/>
          <w:iCs/>
        </w:rPr>
        <w:t xml:space="preserve"> different</w:t>
      </w:r>
      <w:r w:rsidRPr="00387464">
        <w:rPr>
          <w:rFonts w:ascii="Calibri" w:eastAsia="Calibri" w:hAnsi="Calibri" w:cs="Arial"/>
          <w:b/>
          <w:iCs/>
        </w:rPr>
        <w:t xml:space="preserve"> </w:t>
      </w:r>
      <w:r w:rsidR="00F65463" w:rsidRPr="00387464">
        <w:rPr>
          <w:rFonts w:ascii="Calibri" w:eastAsia="Calibri" w:hAnsi="Calibri" w:cs="Arial"/>
          <w:b/>
          <w:iCs/>
        </w:rPr>
        <w:t>parts</w:t>
      </w:r>
      <w:r w:rsidR="00D42DFC" w:rsidRPr="00387464">
        <w:rPr>
          <w:rFonts w:ascii="Calibri" w:eastAsia="Calibri" w:hAnsi="Calibri" w:cs="Arial"/>
          <w:b/>
          <w:iCs/>
        </w:rPr>
        <w:t xml:space="preserve"> </w:t>
      </w:r>
      <w:r w:rsidR="00E3084C" w:rsidRPr="00387464">
        <w:rPr>
          <w:rFonts w:ascii="Calibri" w:eastAsia="Calibri" w:hAnsi="Calibri" w:cs="Arial"/>
          <w:b/>
          <w:iCs/>
        </w:rPr>
        <w:t xml:space="preserve">of the advocacy </w:t>
      </w:r>
      <w:r w:rsidR="009A1D88" w:rsidRPr="00387464">
        <w:rPr>
          <w:rFonts w:ascii="Calibri" w:eastAsia="Calibri" w:hAnsi="Calibri" w:cs="Arial"/>
          <w:b/>
          <w:iCs/>
        </w:rPr>
        <w:t>strategy</w:t>
      </w:r>
      <w:r w:rsidR="00E3084C" w:rsidRPr="00387464">
        <w:rPr>
          <w:rFonts w:ascii="Calibri" w:eastAsia="Calibri" w:hAnsi="Calibri" w:cs="Arial"/>
          <w:b/>
          <w:iCs/>
        </w:rPr>
        <w:t xml:space="preserve"> framework</w:t>
      </w:r>
      <w:r w:rsidR="00760846">
        <w:rPr>
          <w:rFonts w:ascii="Calibri" w:eastAsia="Calibri" w:hAnsi="Calibri" w:cs="Arial"/>
          <w:b/>
          <w:iCs/>
        </w:rPr>
        <w:t xml:space="preserve"> in the</w:t>
      </w:r>
      <w:r w:rsidR="009A1D88" w:rsidRPr="00387464">
        <w:rPr>
          <w:rFonts w:ascii="Calibri" w:eastAsia="Calibri" w:hAnsi="Calibri" w:cs="Arial"/>
          <w:b/>
          <w:iCs/>
        </w:rPr>
        <w:t xml:space="preserve"> case study</w:t>
      </w:r>
      <w:r w:rsidR="00517F83">
        <w:rPr>
          <w:rFonts w:ascii="Calibri" w:eastAsia="Calibri" w:hAnsi="Calibri" w:cs="Arial"/>
          <w:b/>
          <w:iCs/>
        </w:rPr>
        <w:t xml:space="preserve"> and list them in the chart</w:t>
      </w:r>
      <w:r w:rsidR="00E8256B" w:rsidRPr="00387464">
        <w:rPr>
          <w:rFonts w:ascii="Calibri" w:eastAsia="Calibri" w:hAnsi="Calibri" w:cs="Arial"/>
          <w:b/>
          <w:iCs/>
        </w:rPr>
        <w:t xml:space="preserve"> provided</w:t>
      </w:r>
      <w:r w:rsidR="00517F83">
        <w:rPr>
          <w:rFonts w:ascii="Calibri" w:eastAsia="Calibri" w:hAnsi="Calibri" w:cs="Arial"/>
          <w:b/>
          <w:iCs/>
        </w:rPr>
        <w:t xml:space="preserve"> on the other side</w:t>
      </w:r>
      <w:r w:rsidR="00E8256B" w:rsidRPr="00387464">
        <w:rPr>
          <w:rFonts w:ascii="Calibri" w:eastAsia="Calibri" w:hAnsi="Calibri" w:cs="Arial"/>
          <w:b/>
          <w:iCs/>
        </w:rPr>
        <w:t xml:space="preserve">. </w:t>
      </w:r>
      <w:r w:rsidRPr="00387464">
        <w:rPr>
          <w:rFonts w:ascii="Calibri" w:eastAsia="Calibri" w:hAnsi="Calibri" w:cs="Arial"/>
          <w:iCs/>
        </w:rPr>
        <w:t xml:space="preserve">Allow </w:t>
      </w:r>
      <w:r w:rsidR="00343D7B">
        <w:rPr>
          <w:rFonts w:ascii="Calibri" w:eastAsia="Calibri" w:hAnsi="Calibri" w:cs="Arial"/>
          <w:iCs/>
        </w:rPr>
        <w:t>ten</w:t>
      </w:r>
      <w:r w:rsidRPr="00387464">
        <w:rPr>
          <w:rFonts w:ascii="Calibri" w:eastAsia="Calibri" w:hAnsi="Calibri" w:cs="Arial"/>
          <w:iCs/>
        </w:rPr>
        <w:t xml:space="preserve"> minutes.</w:t>
      </w:r>
    </w:p>
    <w:p w:rsidR="00595CCC" w:rsidRPr="00387464" w:rsidRDefault="00595CCC" w:rsidP="00595CCC">
      <w:pPr>
        <w:spacing w:after="0" w:line="240" w:lineRule="auto"/>
        <w:rPr>
          <w:rFonts w:ascii="Calibri" w:eastAsia="Calibri" w:hAnsi="Calibri" w:cs="Arial"/>
          <w:iCs/>
        </w:rPr>
      </w:pPr>
    </w:p>
    <w:p w:rsidR="00D42DFC" w:rsidRPr="00387464" w:rsidRDefault="00D74524" w:rsidP="00B915F9">
      <w:pPr>
        <w:numPr>
          <w:ilvl w:val="0"/>
          <w:numId w:val="33"/>
        </w:numPr>
        <w:spacing w:after="120" w:line="240" w:lineRule="auto"/>
        <w:rPr>
          <w:rFonts w:ascii="Calibri" w:eastAsia="Calibri" w:hAnsi="Calibri" w:cs="Arial"/>
          <w:iCs/>
        </w:rPr>
      </w:pPr>
      <w:r w:rsidRPr="00387464">
        <w:rPr>
          <w:rFonts w:ascii="Calibri" w:eastAsia="Calibri" w:hAnsi="Calibri" w:cs="Arial"/>
          <w:b/>
          <w:iCs/>
        </w:rPr>
        <w:t xml:space="preserve">Ask </w:t>
      </w:r>
      <w:r w:rsidR="003411D5" w:rsidRPr="00387464">
        <w:rPr>
          <w:rFonts w:ascii="Calibri" w:eastAsia="Calibri" w:hAnsi="Calibri" w:cs="Arial"/>
          <w:b/>
          <w:iCs/>
        </w:rPr>
        <w:t>team</w:t>
      </w:r>
      <w:r w:rsidRPr="00387464">
        <w:rPr>
          <w:rFonts w:ascii="Calibri" w:eastAsia="Calibri" w:hAnsi="Calibri" w:cs="Arial"/>
          <w:b/>
          <w:iCs/>
        </w:rPr>
        <w:t xml:space="preserve">s to share where they found each </w:t>
      </w:r>
      <w:r w:rsidR="009049D3" w:rsidRPr="00387464">
        <w:rPr>
          <w:rFonts w:ascii="Calibri" w:eastAsia="Calibri" w:hAnsi="Calibri" w:cs="Arial"/>
          <w:b/>
          <w:iCs/>
        </w:rPr>
        <w:t>part</w:t>
      </w:r>
      <w:r w:rsidRPr="00387464">
        <w:rPr>
          <w:rFonts w:ascii="Calibri" w:eastAsia="Calibri" w:hAnsi="Calibri" w:cs="Arial"/>
          <w:b/>
          <w:iCs/>
        </w:rPr>
        <w:t xml:space="preserve">, starting with </w:t>
      </w:r>
      <w:r w:rsidR="00F65463" w:rsidRPr="00387464">
        <w:rPr>
          <w:rFonts w:ascii="Calibri" w:eastAsia="Calibri" w:hAnsi="Calibri" w:cs="Arial"/>
          <w:b/>
          <w:iCs/>
        </w:rPr>
        <w:t xml:space="preserve">Part </w:t>
      </w:r>
      <w:r w:rsidRPr="00387464">
        <w:rPr>
          <w:rFonts w:ascii="Calibri" w:eastAsia="Calibri" w:hAnsi="Calibri" w:cs="Arial"/>
          <w:b/>
          <w:iCs/>
        </w:rPr>
        <w:t>1.</w:t>
      </w:r>
      <w:r w:rsidRPr="00387464">
        <w:rPr>
          <w:rFonts w:ascii="Calibri" w:eastAsia="Calibri" w:hAnsi="Calibri" w:cs="Arial"/>
          <w:iCs/>
        </w:rPr>
        <w:t xml:space="preserve"> </w:t>
      </w:r>
      <w:r w:rsidR="00760846">
        <w:rPr>
          <w:rFonts w:ascii="Calibri" w:eastAsia="Calibri" w:hAnsi="Calibri" w:cs="Arial"/>
          <w:iCs/>
        </w:rPr>
        <w:t xml:space="preserve">(Refer to the Case Study </w:t>
      </w:r>
      <w:r w:rsidR="0092416F">
        <w:rPr>
          <w:rFonts w:ascii="Calibri" w:eastAsia="Calibri" w:hAnsi="Calibri" w:cs="Arial"/>
          <w:iCs/>
        </w:rPr>
        <w:t xml:space="preserve">Answer Key). </w:t>
      </w:r>
      <w:r w:rsidR="00D42DFC" w:rsidRPr="00387464">
        <w:rPr>
          <w:rFonts w:ascii="Calibri" w:eastAsia="Calibri" w:hAnsi="Calibri" w:cs="Arial"/>
          <w:iCs/>
        </w:rPr>
        <w:t>Ask some questions to facilitate discussion such as:</w:t>
      </w:r>
    </w:p>
    <w:p w:rsidR="00D42DFC" w:rsidRPr="00387464" w:rsidRDefault="00D42DFC" w:rsidP="00B915F9">
      <w:pPr>
        <w:pStyle w:val="ListParagraph"/>
        <w:numPr>
          <w:ilvl w:val="0"/>
          <w:numId w:val="74"/>
        </w:numPr>
        <w:spacing w:after="0" w:line="240" w:lineRule="auto"/>
        <w:contextualSpacing w:val="0"/>
        <w:rPr>
          <w:rFonts w:ascii="Calibri" w:eastAsia="Calibri" w:hAnsi="Calibri" w:cs="Arial"/>
          <w:iCs/>
        </w:rPr>
      </w:pPr>
      <w:r w:rsidRPr="00387464">
        <w:rPr>
          <w:rFonts w:ascii="Calibri" w:eastAsia="Calibri" w:hAnsi="Calibri" w:cs="Arial"/>
          <w:iCs/>
        </w:rPr>
        <w:t xml:space="preserve">Were any parts harder to identify than others? </w:t>
      </w:r>
    </w:p>
    <w:p w:rsidR="00D74524" w:rsidRPr="00387464" w:rsidRDefault="00D74524" w:rsidP="00D74524">
      <w:pPr>
        <w:spacing w:after="120" w:line="240" w:lineRule="auto"/>
        <w:rPr>
          <w:rFonts w:ascii="Calibri" w:eastAsia="Calibri" w:hAnsi="Calibri" w:cs="Arial"/>
          <w:iCs/>
        </w:rPr>
      </w:pPr>
    </w:p>
    <w:p w:rsidR="00F56DE3" w:rsidRPr="00387464" w:rsidRDefault="00F56DE3" w:rsidP="00B915F9">
      <w:pPr>
        <w:numPr>
          <w:ilvl w:val="0"/>
          <w:numId w:val="33"/>
        </w:numPr>
        <w:spacing w:after="120" w:line="240" w:lineRule="auto"/>
        <w:rPr>
          <w:rFonts w:ascii="Calibri" w:eastAsia="Calibri" w:hAnsi="Calibri" w:cs="Arial"/>
          <w:iCs/>
        </w:rPr>
      </w:pPr>
      <w:r w:rsidRPr="00387464">
        <w:rPr>
          <w:rFonts w:ascii="Calibri" w:eastAsia="Calibri" w:hAnsi="Calibri" w:cs="Arial"/>
          <w:b/>
          <w:iCs/>
        </w:rPr>
        <w:t>Make the following KEY POINT:</w:t>
      </w:r>
    </w:p>
    <w:p w:rsidR="00D74524" w:rsidRPr="00387464" w:rsidRDefault="00F56DE3" w:rsidP="002A64B0">
      <w:pPr>
        <w:pStyle w:val="ListParagraph"/>
        <w:numPr>
          <w:ilvl w:val="0"/>
          <w:numId w:val="19"/>
        </w:numPr>
        <w:spacing w:after="0" w:line="240" w:lineRule="auto"/>
        <w:contextualSpacing w:val="0"/>
        <w:rPr>
          <w:rFonts w:ascii="Calibri" w:eastAsia="Calibri" w:hAnsi="Calibri" w:cs="Times New Roman"/>
        </w:rPr>
      </w:pPr>
      <w:r w:rsidRPr="00387464">
        <w:rPr>
          <w:rFonts w:ascii="Calibri" w:eastAsia="Calibri" w:hAnsi="Calibri" w:cs="Times New Roman"/>
        </w:rPr>
        <w:t xml:space="preserve">This case is just </w:t>
      </w:r>
      <w:r w:rsidRPr="00387464">
        <w:rPr>
          <w:rFonts w:ascii="Calibri" w:eastAsia="Calibri" w:hAnsi="Calibri" w:cs="Arial"/>
          <w:iCs/>
        </w:rPr>
        <w:t xml:space="preserve">one example of what the </w:t>
      </w:r>
      <w:r w:rsidR="00343D7B">
        <w:rPr>
          <w:rFonts w:ascii="Calibri" w:eastAsia="Calibri" w:hAnsi="Calibri" w:cs="Arial"/>
          <w:iCs/>
        </w:rPr>
        <w:t>ten</w:t>
      </w:r>
      <w:r w:rsidRPr="00387464">
        <w:rPr>
          <w:rFonts w:ascii="Calibri" w:eastAsia="Calibri" w:hAnsi="Calibri" w:cs="Arial"/>
          <w:iCs/>
        </w:rPr>
        <w:t xml:space="preserve"> parts might look like in real life. Each session of the workshop will explore these parts in greater detail and provide more examples</w:t>
      </w:r>
      <w:r w:rsidRPr="00387464">
        <w:rPr>
          <w:rFonts w:ascii="Calibri" w:eastAsia="Calibri" w:hAnsi="Calibri" w:cs="Times New Roman"/>
        </w:rPr>
        <w:t xml:space="preserve">. </w:t>
      </w:r>
    </w:p>
    <w:p w:rsidR="00F026DA" w:rsidRPr="00387464" w:rsidRDefault="00F026DA" w:rsidP="00D74524">
      <w:pPr>
        <w:spacing w:after="120" w:line="240" w:lineRule="auto"/>
        <w:rPr>
          <w:rFonts w:ascii="Calibri" w:eastAsia="Calibri" w:hAnsi="Calibri" w:cs="Times New Roman"/>
          <w:b/>
          <w:bCs/>
        </w:rPr>
      </w:pPr>
    </w:p>
    <w:p w:rsidR="00D74524" w:rsidRPr="00387464" w:rsidRDefault="00D74524" w:rsidP="00D74524">
      <w:pPr>
        <w:spacing w:after="120" w:line="240" w:lineRule="auto"/>
        <w:rPr>
          <w:rFonts w:ascii="Arial" w:eastAsia="Calibri" w:hAnsi="Arial" w:cs="Arial"/>
          <w:b/>
          <w:bCs/>
          <w:u w:val="single"/>
        </w:rPr>
      </w:pPr>
    </w:p>
    <w:p w:rsidR="00D74524" w:rsidRPr="00926626" w:rsidRDefault="002D18D0" w:rsidP="00926626">
      <w:pPr>
        <w:spacing w:after="240"/>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w:t>
      </w:r>
      <w:r w:rsidR="00D74524" w:rsidRPr="00926626">
        <w:rPr>
          <w:rFonts w:ascii="Arial" w:eastAsia="Calibri" w:hAnsi="Arial" w:cs="Arial"/>
          <w:bCs/>
          <w:color w:val="365F91" w:themeColor="accent1" w:themeShade="BF"/>
          <w:sz w:val="24"/>
          <w:szCs w:val="24"/>
          <w:u w:val="single"/>
        </w:rPr>
        <w:t xml:space="preserve"> 4.</w:t>
      </w:r>
      <w:proofErr w:type="gramEnd"/>
      <w:r w:rsidR="00D93C9B" w:rsidRPr="00926626">
        <w:rPr>
          <w:rFonts w:ascii="Arial" w:eastAsia="Calibri" w:hAnsi="Arial" w:cs="Arial"/>
          <w:bCs/>
          <w:color w:val="365F91" w:themeColor="accent1" w:themeShade="BF"/>
          <w:sz w:val="24"/>
          <w:szCs w:val="24"/>
          <w:u w:val="single"/>
        </w:rPr>
        <w:t xml:space="preserve">  </w:t>
      </w:r>
      <w:r w:rsidR="00062883" w:rsidRPr="00926626">
        <w:rPr>
          <w:rFonts w:ascii="Arial" w:eastAsia="Calibri" w:hAnsi="Arial" w:cs="Arial"/>
          <w:bCs/>
          <w:color w:val="365F91" w:themeColor="accent1" w:themeShade="BF"/>
          <w:sz w:val="24"/>
          <w:szCs w:val="24"/>
          <w:u w:val="single"/>
        </w:rPr>
        <w:t xml:space="preserve"> Preparin</w:t>
      </w:r>
      <w:r w:rsidR="00D93C9B" w:rsidRPr="00926626">
        <w:rPr>
          <w:rFonts w:ascii="Arial" w:eastAsia="Calibri" w:hAnsi="Arial" w:cs="Arial"/>
          <w:bCs/>
          <w:color w:val="365F91" w:themeColor="accent1" w:themeShade="BF"/>
          <w:sz w:val="24"/>
          <w:szCs w:val="24"/>
          <w:u w:val="single"/>
        </w:rPr>
        <w:t>g to develop an advocacy strategy</w:t>
      </w:r>
      <w:r w:rsidR="00062883" w:rsidRPr="00926626">
        <w:rPr>
          <w:rFonts w:ascii="Arial" w:eastAsia="Calibri" w:hAnsi="Arial" w:cs="Arial"/>
          <w:bCs/>
          <w:color w:val="365F91" w:themeColor="accent1" w:themeShade="BF"/>
          <w:sz w:val="24"/>
          <w:szCs w:val="24"/>
          <w:u w:val="single"/>
        </w:rPr>
        <w:t xml:space="preserve">          </w:t>
      </w:r>
      <w:r w:rsidR="00D93C9B" w:rsidRPr="00926626">
        <w:rPr>
          <w:rFonts w:ascii="Arial" w:eastAsia="Calibri" w:hAnsi="Arial" w:cs="Arial"/>
          <w:bCs/>
          <w:color w:val="365F91" w:themeColor="accent1" w:themeShade="BF"/>
          <w:sz w:val="24"/>
          <w:szCs w:val="24"/>
          <w:u w:val="single"/>
        </w:rPr>
        <w:t xml:space="preserve">     </w:t>
      </w:r>
      <w:r w:rsidR="00595CCC" w:rsidRPr="00926626">
        <w:rPr>
          <w:rFonts w:ascii="Calibri" w:eastAsia="Calibri" w:hAnsi="Calibri" w:cs="Arial"/>
          <w:bCs/>
          <w:i/>
          <w:color w:val="365F91" w:themeColor="accent1" w:themeShade="BF"/>
          <w:sz w:val="24"/>
          <w:szCs w:val="24"/>
          <w:u w:val="single"/>
        </w:rPr>
        <w:t xml:space="preserve">   </w:t>
      </w:r>
      <w:r w:rsidR="00595CCC" w:rsidRPr="00926626">
        <w:rPr>
          <w:rFonts w:ascii="Calibri" w:eastAsia="Calibri" w:hAnsi="Calibri" w:cs="Arial"/>
          <w:bCs/>
          <w:i/>
          <w:color w:val="365F91" w:themeColor="accent1" w:themeShade="BF"/>
          <w:sz w:val="24"/>
          <w:szCs w:val="24"/>
          <w:u w:val="single"/>
        </w:rPr>
        <w:tab/>
        <w:t xml:space="preserve">      </w:t>
      </w:r>
      <w:r w:rsidR="00A96503" w:rsidRPr="00926626">
        <w:rPr>
          <w:rFonts w:ascii="Calibri" w:eastAsia="Calibri" w:hAnsi="Calibri" w:cs="Arial"/>
          <w:bCs/>
          <w:i/>
          <w:color w:val="365F91" w:themeColor="accent1" w:themeShade="BF"/>
          <w:sz w:val="24"/>
          <w:szCs w:val="24"/>
          <w:u w:val="single"/>
        </w:rPr>
        <w:t xml:space="preserve">     </w:t>
      </w:r>
      <w:r w:rsidR="00DA6056" w:rsidRPr="00926626">
        <w:rPr>
          <w:rFonts w:ascii="Calibri" w:eastAsia="Calibri" w:hAnsi="Calibri" w:cs="Arial"/>
          <w:bCs/>
          <w:i/>
          <w:color w:val="365F91" w:themeColor="accent1" w:themeShade="BF"/>
          <w:sz w:val="24"/>
          <w:szCs w:val="24"/>
          <w:u w:val="single"/>
        </w:rPr>
        <w:t xml:space="preserve"> 5</w:t>
      </w:r>
      <w:r w:rsidR="00062883" w:rsidRPr="00926626">
        <w:rPr>
          <w:rFonts w:ascii="Calibri" w:eastAsia="Calibri" w:hAnsi="Calibri" w:cs="Arial"/>
          <w:bCs/>
          <w:i/>
          <w:color w:val="365F91" w:themeColor="accent1" w:themeShade="BF"/>
          <w:sz w:val="24"/>
          <w:szCs w:val="24"/>
          <w:u w:val="single"/>
        </w:rPr>
        <w:t xml:space="preserve"> minutes</w:t>
      </w:r>
    </w:p>
    <w:p w:rsidR="00BF185D" w:rsidRPr="00387464" w:rsidRDefault="00BF185D" w:rsidP="00B915F9">
      <w:pPr>
        <w:numPr>
          <w:ilvl w:val="0"/>
          <w:numId w:val="33"/>
        </w:numPr>
        <w:spacing w:after="120" w:line="240" w:lineRule="auto"/>
        <w:rPr>
          <w:rFonts w:ascii="Calibri" w:eastAsia="Calibri" w:hAnsi="Calibri" w:cs="Arial"/>
          <w:iCs/>
        </w:rPr>
      </w:pPr>
      <w:r w:rsidRPr="00387464">
        <w:rPr>
          <w:rFonts w:ascii="Calibri" w:eastAsia="Calibri" w:hAnsi="Calibri" w:cs="Arial"/>
          <w:b/>
          <w:iCs/>
        </w:rPr>
        <w:t>Make the following KEY POINTS:</w:t>
      </w:r>
    </w:p>
    <w:p w:rsidR="00BF185D" w:rsidRPr="00387464" w:rsidRDefault="00BF185D" w:rsidP="002A64B0">
      <w:pPr>
        <w:pStyle w:val="ListParagraph"/>
        <w:numPr>
          <w:ilvl w:val="0"/>
          <w:numId w:val="19"/>
        </w:numPr>
        <w:spacing w:after="120" w:line="240" w:lineRule="auto"/>
        <w:contextualSpacing w:val="0"/>
        <w:rPr>
          <w:rFonts w:ascii="Calibri" w:eastAsia="Calibri" w:hAnsi="Calibri" w:cs="Times New Roman"/>
        </w:rPr>
      </w:pPr>
      <w:r w:rsidRPr="00387464">
        <w:rPr>
          <w:rFonts w:ascii="Calibri" w:eastAsia="Calibri" w:hAnsi="Calibri" w:cs="Times New Roman"/>
        </w:rPr>
        <w:t xml:space="preserve">Before you jump into strategy development, you should do some preparation work to be sure you understand your </w:t>
      </w:r>
      <w:proofErr w:type="gramStart"/>
      <w:r w:rsidRPr="00387464">
        <w:rPr>
          <w:rFonts w:ascii="Calibri" w:eastAsia="Calibri" w:hAnsi="Calibri" w:cs="Times New Roman"/>
        </w:rPr>
        <w:t>policy ”</w:t>
      </w:r>
      <w:proofErr w:type="gramEnd"/>
      <w:r w:rsidRPr="00387464">
        <w:rPr>
          <w:rFonts w:ascii="Calibri" w:eastAsia="Calibri" w:hAnsi="Calibri" w:cs="Times New Roman"/>
        </w:rPr>
        <w:t xml:space="preserve">landscape.” </w:t>
      </w:r>
      <w:r w:rsidRPr="00387464">
        <w:rPr>
          <w:rFonts w:ascii="Calibri" w:eastAsia="Calibri" w:hAnsi="Calibri" w:cs="Arial"/>
          <w:iCs/>
        </w:rPr>
        <w:t>Before you begin a strategy, it is helpful to:</w:t>
      </w:r>
    </w:p>
    <w:p w:rsidR="00BF185D" w:rsidRPr="00387464" w:rsidRDefault="00BF185D" w:rsidP="00B215DD">
      <w:pPr>
        <w:numPr>
          <w:ilvl w:val="0"/>
          <w:numId w:val="262"/>
        </w:numPr>
        <w:spacing w:after="0" w:line="240" w:lineRule="auto"/>
        <w:rPr>
          <w:rFonts w:ascii="Calibri" w:eastAsia="Calibri" w:hAnsi="Calibri" w:cs="Arial"/>
          <w:iCs/>
        </w:rPr>
      </w:pPr>
      <w:r w:rsidRPr="00387464">
        <w:rPr>
          <w:rFonts w:ascii="Calibri" w:eastAsia="Calibri" w:hAnsi="Calibri" w:cs="Arial"/>
          <w:iCs/>
        </w:rPr>
        <w:t>Research the political/policymaking process.</w:t>
      </w:r>
    </w:p>
    <w:p w:rsidR="00BF185D" w:rsidRPr="00387464" w:rsidRDefault="001F4F3B" w:rsidP="00B215DD">
      <w:pPr>
        <w:numPr>
          <w:ilvl w:val="0"/>
          <w:numId w:val="262"/>
        </w:numPr>
        <w:spacing w:after="0" w:line="240" w:lineRule="auto"/>
        <w:rPr>
          <w:rFonts w:ascii="Calibri" w:eastAsia="Calibri" w:hAnsi="Calibri" w:cs="Arial"/>
          <w:iCs/>
        </w:rPr>
      </w:pPr>
      <w:r>
        <w:rPr>
          <w:rFonts w:ascii="Calibri" w:eastAsia="Calibri" w:hAnsi="Calibri" w:cs="Arial"/>
          <w:iCs/>
        </w:rPr>
        <w:t>Analyze the current environment around the policy.</w:t>
      </w:r>
    </w:p>
    <w:p w:rsidR="001F4F3B" w:rsidRPr="001F4F3B" w:rsidRDefault="001F4F3B" w:rsidP="00B215DD">
      <w:pPr>
        <w:numPr>
          <w:ilvl w:val="0"/>
          <w:numId w:val="262"/>
        </w:numPr>
        <w:spacing w:after="0" w:line="240" w:lineRule="auto"/>
        <w:rPr>
          <w:rFonts w:ascii="Calibri" w:eastAsia="Calibri" w:hAnsi="Calibri" w:cs="Arial"/>
          <w:iCs/>
        </w:rPr>
      </w:pPr>
      <w:r>
        <w:rPr>
          <w:rFonts w:ascii="Calibri" w:eastAsia="Calibri" w:hAnsi="Calibri" w:cs="Arial"/>
          <w:iCs/>
        </w:rPr>
        <w:t>Conduct stakeholder mapping</w:t>
      </w:r>
      <w:r w:rsidR="00BF185D" w:rsidRPr="00387464">
        <w:rPr>
          <w:rFonts w:ascii="Calibri" w:eastAsia="Calibri" w:hAnsi="Calibri" w:cs="Arial"/>
          <w:iCs/>
        </w:rPr>
        <w:t>.</w:t>
      </w:r>
    </w:p>
    <w:p w:rsidR="00821F0A" w:rsidRPr="00387464" w:rsidRDefault="00821F0A" w:rsidP="00821F0A">
      <w:pPr>
        <w:spacing w:after="0" w:line="240" w:lineRule="auto"/>
        <w:ind w:left="2520"/>
        <w:rPr>
          <w:rFonts w:ascii="Calibri" w:eastAsia="Calibri" w:hAnsi="Calibri" w:cs="Arial"/>
          <w:iCs/>
        </w:rPr>
      </w:pPr>
    </w:p>
    <w:p w:rsidR="001F4F3B" w:rsidRPr="00CB13C8" w:rsidRDefault="001F4F3B" w:rsidP="002A64B0">
      <w:pPr>
        <w:pStyle w:val="ListParagraph"/>
        <w:numPr>
          <w:ilvl w:val="0"/>
          <w:numId w:val="19"/>
        </w:numPr>
        <w:spacing w:after="120" w:line="240" w:lineRule="auto"/>
        <w:contextualSpacing w:val="0"/>
        <w:rPr>
          <w:rFonts w:ascii="Calibri" w:eastAsia="Calibri" w:hAnsi="Calibri" w:cs="Times New Roman"/>
        </w:rPr>
      </w:pPr>
      <w:r>
        <w:rPr>
          <w:rFonts w:ascii="Calibri" w:eastAsia="Calibri" w:hAnsi="Calibri" w:cs="Times New Roman"/>
        </w:rPr>
        <w:t xml:space="preserve">You should also conduct a needs assessment to understand the issues facing the </w:t>
      </w:r>
      <w:r w:rsidRPr="00CB13C8">
        <w:rPr>
          <w:rFonts w:ascii="Calibri" w:eastAsia="Calibri" w:hAnsi="Calibri" w:cs="Times New Roman"/>
        </w:rPr>
        <w:t>population you hope to benefit.</w:t>
      </w:r>
    </w:p>
    <w:p w:rsidR="00BF185D" w:rsidRPr="00CB13C8" w:rsidRDefault="00821F0A" w:rsidP="002A64B0">
      <w:pPr>
        <w:pStyle w:val="ListParagraph"/>
        <w:numPr>
          <w:ilvl w:val="0"/>
          <w:numId w:val="19"/>
        </w:numPr>
        <w:spacing w:after="120" w:line="240" w:lineRule="auto"/>
        <w:contextualSpacing w:val="0"/>
        <w:rPr>
          <w:rFonts w:ascii="Calibri" w:eastAsia="Calibri" w:hAnsi="Calibri" w:cs="Times New Roman"/>
        </w:rPr>
      </w:pPr>
      <w:r w:rsidRPr="00CB13C8">
        <w:rPr>
          <w:rFonts w:ascii="Calibri" w:eastAsia="Calibri" w:hAnsi="Calibri" w:cs="Times New Roman"/>
        </w:rPr>
        <w:t xml:space="preserve">Each of you </w:t>
      </w:r>
      <w:r w:rsidR="001F4F3B" w:rsidRPr="00CB13C8">
        <w:rPr>
          <w:rFonts w:ascii="Calibri" w:eastAsia="Calibri" w:hAnsi="Calibri" w:cs="Times New Roman"/>
        </w:rPr>
        <w:t>took some of these steps</w:t>
      </w:r>
      <w:r w:rsidR="00BF185D" w:rsidRPr="00CB13C8">
        <w:rPr>
          <w:rFonts w:ascii="Calibri" w:eastAsia="Calibri" w:hAnsi="Calibri" w:cs="Times New Roman"/>
        </w:rPr>
        <w:t xml:space="preserve"> when you completed your pre-workshop assignment</w:t>
      </w:r>
      <w:r w:rsidR="00847574" w:rsidRPr="00CB13C8">
        <w:rPr>
          <w:rFonts w:ascii="Calibri" w:eastAsia="Calibri" w:hAnsi="Calibri" w:cs="Times New Roman"/>
        </w:rPr>
        <w:t xml:space="preserve"> and used the Interest Group Analysis (IGA) Software</w:t>
      </w:r>
      <w:r w:rsidR="00BF185D" w:rsidRPr="00CB13C8">
        <w:rPr>
          <w:rFonts w:ascii="Calibri" w:eastAsia="Calibri" w:hAnsi="Calibri" w:cs="Times New Roman"/>
        </w:rPr>
        <w:t>. The purpose of that assignment was to he</w:t>
      </w:r>
      <w:r w:rsidRPr="00CB13C8">
        <w:rPr>
          <w:rFonts w:ascii="Calibri" w:eastAsia="Calibri" w:hAnsi="Calibri" w:cs="Times New Roman"/>
        </w:rPr>
        <w:t xml:space="preserve">lp you gather information that you will need </w:t>
      </w:r>
      <w:r w:rsidR="00BF185D" w:rsidRPr="00CB13C8">
        <w:rPr>
          <w:rFonts w:ascii="Calibri" w:eastAsia="Calibri" w:hAnsi="Calibri" w:cs="Times New Roman"/>
        </w:rPr>
        <w:t xml:space="preserve">to know before you start strategizing. </w:t>
      </w:r>
    </w:p>
    <w:p w:rsidR="006C1DEE" w:rsidRPr="00847574" w:rsidRDefault="00A96503" w:rsidP="00847574">
      <w:pPr>
        <w:numPr>
          <w:ilvl w:val="0"/>
          <w:numId w:val="19"/>
        </w:numPr>
        <w:spacing w:after="120" w:line="240" w:lineRule="auto"/>
        <w:rPr>
          <w:rFonts w:ascii="Calibri" w:eastAsia="Calibri" w:hAnsi="Calibri" w:cs="Arial"/>
          <w:iCs/>
        </w:rPr>
      </w:pPr>
      <w:r w:rsidRPr="00387464">
        <w:rPr>
          <w:rFonts w:ascii="Calibri" w:eastAsia="Calibri" w:hAnsi="Calibri" w:cs="Arial"/>
          <w:iCs/>
        </w:rPr>
        <w:t xml:space="preserve">You will see how this background information will become useful as we progress through the </w:t>
      </w:r>
      <w:r w:rsidR="00343D7B">
        <w:rPr>
          <w:rFonts w:ascii="Calibri" w:eastAsia="Calibri" w:hAnsi="Calibri" w:cs="Arial"/>
          <w:iCs/>
        </w:rPr>
        <w:t>ten</w:t>
      </w:r>
      <w:r w:rsidRPr="00387464">
        <w:rPr>
          <w:rFonts w:ascii="Calibri" w:eastAsia="Calibri" w:hAnsi="Calibri" w:cs="Arial"/>
          <w:iCs/>
        </w:rPr>
        <w:t xml:space="preserve"> parts.</w:t>
      </w:r>
      <w:bookmarkStart w:id="18" w:name="_Toc220731030"/>
    </w:p>
    <w:p w:rsidR="00A80118" w:rsidRDefault="00A80118" w:rsidP="006C1DEE">
      <w:pPr>
        <w:pStyle w:val="ListParagraph"/>
        <w:spacing w:after="120" w:line="240" w:lineRule="auto"/>
        <w:ind w:left="1890"/>
        <w:contextualSpacing w:val="0"/>
        <w:rPr>
          <w:rFonts w:asciiTheme="majorHAnsi" w:eastAsia="Calibri" w:hAnsiTheme="majorHAnsi" w:cs="Arial"/>
          <w:bCs/>
          <w:color w:val="365F91" w:themeColor="accent1" w:themeShade="BF"/>
        </w:rPr>
      </w:pPr>
    </w:p>
    <w:p w:rsidR="00A80118" w:rsidRDefault="00A80118" w:rsidP="006C1DEE">
      <w:pPr>
        <w:pStyle w:val="ListParagraph"/>
        <w:spacing w:after="120" w:line="240" w:lineRule="auto"/>
        <w:ind w:left="1890"/>
        <w:contextualSpacing w:val="0"/>
        <w:rPr>
          <w:rFonts w:asciiTheme="majorHAnsi" w:eastAsia="Calibri" w:hAnsiTheme="majorHAnsi" w:cs="Arial"/>
          <w:bCs/>
          <w:color w:val="365F91" w:themeColor="accent1" w:themeShade="BF"/>
        </w:rPr>
      </w:pPr>
    </w:p>
    <w:p w:rsidR="006C1DEE" w:rsidRPr="006C1DEE" w:rsidRDefault="006C1DEE" w:rsidP="006C1DEE">
      <w:pPr>
        <w:pStyle w:val="ListParagraph"/>
        <w:spacing w:after="120" w:line="240" w:lineRule="auto"/>
        <w:ind w:left="1890"/>
        <w:contextualSpacing w:val="0"/>
        <w:rPr>
          <w:rFonts w:asciiTheme="majorHAnsi" w:eastAsia="Calibri" w:hAnsiTheme="majorHAnsi" w:cs="Arial"/>
          <w:bCs/>
          <w:color w:val="365F91" w:themeColor="accent1" w:themeShade="BF"/>
        </w:rPr>
      </w:pPr>
      <w:r>
        <w:rPr>
          <w:rFonts w:ascii="Cambria" w:eastAsia="MS Mincho" w:hAnsi="Cambria" w:cs="Times New Roman"/>
          <w:noProof/>
          <w:lang w:val="ru-RU" w:eastAsia="ru-RU"/>
        </w:rPr>
        <w:lastRenderedPageBreak/>
        <mc:AlternateContent>
          <mc:Choice Requires="wps">
            <w:drawing>
              <wp:anchor distT="0" distB="0" distL="114300" distR="114300" simplePos="0" relativeHeight="251858430" behindDoc="0" locked="0" layoutInCell="1" allowOverlap="1" wp14:anchorId="182E588F" wp14:editId="45083034">
                <wp:simplePos x="0" y="0"/>
                <wp:positionH relativeFrom="column">
                  <wp:posOffset>713740</wp:posOffset>
                </wp:positionH>
                <wp:positionV relativeFrom="paragraph">
                  <wp:posOffset>156845</wp:posOffset>
                </wp:positionV>
                <wp:extent cx="1181100" cy="328930"/>
                <wp:effectExtent l="0" t="19050" r="38100" b="33020"/>
                <wp:wrapNone/>
                <wp:docPr id="1051" name="Right Arrow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28930"/>
                        </a:xfrm>
                        <a:prstGeom prst="rightArrow">
                          <a:avLst>
                            <a:gd name="adj1" fmla="val 50000"/>
                            <a:gd name="adj2" fmla="val 48378"/>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BF185D" w:rsidRDefault="00840233" w:rsidP="006C1DEE">
                            <w:pPr>
                              <w:spacing w:after="0" w:line="240" w:lineRule="auto"/>
                              <w:jc w:val="center"/>
                              <w:rPr>
                                <w:color w:val="000000" w:themeColor="text1"/>
                                <w:sz w:val="24"/>
                                <w:szCs w:val="24"/>
                              </w:rPr>
                            </w:pPr>
                            <w:r w:rsidRPr="00E8256B">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24" o:spid="_x0000_s1085" type="#_x0000_t13" style="position:absolute;left:0;text-align:left;margin-left:56.2pt;margin-top:12.35pt;width:93pt;height:25.9pt;z-index:2518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" adj="18690" fillcolor="#b8cce4 [1300]" strokecolor="#4a7ebb">
                <v:path arrowok="t"/>
                <v:textbox inset="0,0,0,0">
                  <w:txbxContent>
                    <w:p w:rsidR="00840233" w:rsidRPr="00BF185D" w:rsidRDefault="00840233" w:rsidP="006C1DEE">
                      <w:pPr>
                        <w:spacing w:after="0" w:line="240" w:lineRule="auto"/>
                        <w:jc w:val="center"/>
                        <w:rPr>
                          <w:color w:val="000000" w:themeColor="text1"/>
                          <w:sz w:val="24"/>
                          <w:szCs w:val="24"/>
                        </w:rPr>
                      </w:pPr>
                      <w:r w:rsidRPr="00E8256B">
                        <w:rPr>
                          <w:rFonts w:ascii="Calibri" w:eastAsia="Calibri" w:hAnsi="Calibri" w:cs="Times New Roman"/>
                          <w:b/>
                          <w:bCs/>
                          <w:i/>
                          <w:color w:val="000000" w:themeColor="text1"/>
                        </w:rPr>
                        <w:t>MOVING AHEAD!</w:t>
                      </w:r>
                    </w:p>
                  </w:txbxContent>
                </v:textbox>
              </v:shape>
            </w:pict>
          </mc:Fallback>
        </mc:AlternateContent>
      </w:r>
    </w:p>
    <w:p w:rsidR="006C1DEE" w:rsidRPr="00926626" w:rsidRDefault="006C1DEE" w:rsidP="006C1DEE">
      <w:pPr>
        <w:spacing w:after="120" w:line="240" w:lineRule="auto"/>
        <w:rPr>
          <w:rFonts w:ascii="Arial" w:eastAsia="Calibri" w:hAnsi="Arial" w:cs="Arial"/>
          <w:bCs/>
          <w:color w:val="365F91" w:themeColor="accent1" w:themeShade="BF"/>
          <w:sz w:val="24"/>
          <w:szCs w:val="24"/>
          <w:u w:val="single"/>
        </w:rPr>
      </w:pPr>
      <w:proofErr w:type="gramStart"/>
      <w:r w:rsidRPr="00926626">
        <w:rPr>
          <w:rFonts w:ascii="Arial" w:eastAsia="Calibri" w:hAnsi="Arial" w:cs="Arial"/>
          <w:bCs/>
          <w:color w:val="365F91" w:themeColor="accent1" w:themeShade="BF"/>
          <w:sz w:val="24"/>
          <w:szCs w:val="24"/>
          <w:u w:val="single"/>
        </w:rPr>
        <w:t>STEP 5.</w:t>
      </w:r>
      <w:proofErr w:type="gramEnd"/>
      <w:r w:rsidRPr="00926626">
        <w:rPr>
          <w:rFonts w:ascii="Arial" w:eastAsia="Calibri" w:hAnsi="Arial" w:cs="Arial"/>
          <w:bCs/>
          <w:color w:val="365F91" w:themeColor="accent1" w:themeShade="BF"/>
          <w:sz w:val="24"/>
          <w:szCs w:val="24"/>
          <w:u w:val="single"/>
        </w:rPr>
        <w:t xml:space="preserve">  </w:t>
      </w:r>
    </w:p>
    <w:p w:rsidR="006C1DEE" w:rsidRPr="00387464" w:rsidRDefault="006C1DEE" w:rsidP="006C1DEE">
      <w:pPr>
        <w:spacing w:after="0" w:line="240" w:lineRule="auto"/>
        <w:ind w:left="360"/>
        <w:rPr>
          <w:rFonts w:ascii="Calibri" w:eastAsia="Calibri" w:hAnsi="Calibri" w:cs="Times New Roman"/>
          <w:iCs/>
        </w:rPr>
      </w:pPr>
    </w:p>
    <w:p w:rsidR="006C1DEE" w:rsidRPr="00856EB2" w:rsidRDefault="006C1DEE" w:rsidP="006C1DEE">
      <w:pPr>
        <w:numPr>
          <w:ilvl w:val="0"/>
          <w:numId w:val="25"/>
        </w:numPr>
        <w:spacing w:line="240" w:lineRule="auto"/>
        <w:contextualSpacing/>
        <w:rPr>
          <w:rFonts w:ascii="Calibri" w:eastAsia="Calibri" w:hAnsi="Calibri" w:cs="Arial"/>
          <w:b/>
          <w:i/>
        </w:rPr>
      </w:pPr>
      <w:r w:rsidRPr="00856EB2">
        <w:rPr>
          <w:rFonts w:ascii="Calibri" w:eastAsia="Calibri" w:hAnsi="Calibri" w:cs="Arial"/>
          <w:b/>
        </w:rPr>
        <w:t>Explain that</w:t>
      </w:r>
      <w:r w:rsidR="007E42D0" w:rsidRPr="00856EB2">
        <w:rPr>
          <w:rFonts w:ascii="Calibri" w:eastAsia="Calibri" w:hAnsi="Calibri" w:cs="Arial"/>
          <w:b/>
        </w:rPr>
        <w:t xml:space="preserve"> after lunch we will have a session back together in the plenary room to examine the family planning policy landscape in the region together.  </w:t>
      </w:r>
      <w:r w:rsidRPr="00856EB2">
        <w:rPr>
          <w:rFonts w:ascii="Calibri" w:eastAsia="Calibri" w:hAnsi="Calibri" w:cs="Arial"/>
          <w:b/>
        </w:rPr>
        <w:t xml:space="preserve"> </w:t>
      </w:r>
      <w:r w:rsidR="007E42D0" w:rsidRPr="00856EB2">
        <w:rPr>
          <w:rFonts w:ascii="Calibri" w:eastAsia="Calibri" w:hAnsi="Calibri" w:cs="Arial"/>
          <w:b/>
        </w:rPr>
        <w:t>This session, combined with the assignment you conducted before coming her</w:t>
      </w:r>
      <w:r w:rsidRPr="00856EB2">
        <w:rPr>
          <w:rFonts w:ascii="Calibri" w:eastAsia="Calibri" w:hAnsi="Calibri" w:cs="Arial"/>
          <w:b/>
          <w:bCs/>
        </w:rPr>
        <w:t>e</w:t>
      </w:r>
      <w:r w:rsidR="007E42D0" w:rsidRPr="00856EB2">
        <w:rPr>
          <w:rFonts w:ascii="Calibri" w:eastAsia="Calibri" w:hAnsi="Calibri" w:cs="Arial"/>
          <w:b/>
          <w:bCs/>
        </w:rPr>
        <w:t xml:space="preserve"> are intended to help you identify the</w:t>
      </w:r>
      <w:r w:rsidRPr="00856EB2">
        <w:rPr>
          <w:rFonts w:ascii="Calibri" w:eastAsia="Calibri" w:hAnsi="Calibri" w:cs="Arial"/>
          <w:b/>
          <w:bCs/>
        </w:rPr>
        <w:t xml:space="preserve"> issue you want </w:t>
      </w:r>
      <w:r w:rsidR="00545AE1" w:rsidRPr="00856EB2">
        <w:rPr>
          <w:rFonts w:ascii="Calibri" w:eastAsia="Calibri" w:hAnsi="Calibri" w:cs="Arial"/>
          <w:b/>
          <w:bCs/>
        </w:rPr>
        <w:t xml:space="preserve">to address with policy advocacy and make the other parts of your strategy more specific and relevant to your context. </w:t>
      </w:r>
      <w:r w:rsidRPr="00856EB2">
        <w:rPr>
          <w:rFonts w:ascii="Calibri" w:eastAsia="Calibri" w:hAnsi="Calibri" w:cs="Arial"/>
          <w:b/>
          <w:bCs/>
        </w:rPr>
        <w:t xml:space="preserve">  </w:t>
      </w:r>
    </w:p>
    <w:p w:rsidR="006C1DEE" w:rsidRPr="00387464" w:rsidRDefault="006C1DEE" w:rsidP="006C1DEE">
      <w:pPr>
        <w:tabs>
          <w:tab w:val="left" w:pos="1800"/>
          <w:tab w:val="left" w:pos="2160"/>
        </w:tabs>
        <w:spacing w:after="0" w:line="240" w:lineRule="auto"/>
        <w:rPr>
          <w:rFonts w:ascii="Arial" w:eastAsia="ヒラギノ角ゴ Pro W3" w:hAnsi="Arial" w:cs="Times New Roman"/>
          <w:color w:val="000000"/>
        </w:rPr>
      </w:pPr>
    </w:p>
    <w:p w:rsidR="006C1DEE" w:rsidRPr="00387464" w:rsidRDefault="006C1DEE" w:rsidP="006C1DEE">
      <w:pPr>
        <w:rPr>
          <w:rFonts w:ascii="Arial" w:hAnsi="Arial" w:cs="Arial"/>
        </w:rPr>
      </w:pPr>
    </w:p>
    <w:p w:rsidR="006C1DEE" w:rsidRPr="00912C7A" w:rsidRDefault="006C1DEE" w:rsidP="006C1DEE">
      <w:pPr>
        <w:pBdr>
          <w:top w:val="single" w:sz="12" w:space="1" w:color="004080"/>
          <w:left w:val="single" w:sz="12" w:space="0" w:color="004080"/>
          <w:bottom w:val="single" w:sz="12" w:space="1" w:color="004080"/>
          <w:right w:val="single" w:sz="12" w:space="0" w:color="004080"/>
        </w:pBdr>
        <w:ind w:left="1980" w:right="1800"/>
        <w:jc w:val="center"/>
        <w:rPr>
          <w:rStyle w:val="Heading2Char"/>
        </w:rPr>
        <w:sectPr w:rsidR="006C1DEE" w:rsidRPr="00912C7A">
          <w:footerReference w:type="default" r:id="rId42"/>
          <w:pgSz w:w="12240" w:h="15840"/>
          <w:pgMar w:top="1440" w:right="1440" w:bottom="1440" w:left="1800" w:header="720" w:footer="720" w:gutter="0"/>
          <w:cols w:space="720"/>
          <w:docGrid w:linePitch="360"/>
        </w:sectPr>
      </w:pPr>
      <w:r w:rsidRPr="00387464">
        <w:rPr>
          <w:noProof/>
          <w:lang w:val="ru-RU" w:eastAsia="ru-RU"/>
        </w:rPr>
        <w:drawing>
          <wp:inline distT="0" distB="0" distL="0" distR="0" wp14:anchorId="662E14F4" wp14:editId="10E6BB38">
            <wp:extent cx="448477" cy="309245"/>
            <wp:effectExtent l="0" t="0" r="889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945" cy="309568"/>
                    </a:xfrm>
                    <a:prstGeom prst="rect">
                      <a:avLst/>
                    </a:prstGeom>
                    <a:noFill/>
                    <a:ln>
                      <a:noFill/>
                    </a:ln>
                  </pic:spPr>
                </pic:pic>
              </a:graphicData>
            </a:graphic>
          </wp:inline>
        </w:drawing>
      </w:r>
      <w:r w:rsidRPr="00387464">
        <w:rPr>
          <w:rFonts w:ascii="Arial" w:hAnsi="Arial" w:cs="Arial"/>
          <w:b/>
        </w:rPr>
        <w:t xml:space="preserve">      LUNCH</w:t>
      </w:r>
      <w:r w:rsidRPr="00387464">
        <w:rPr>
          <w:rFonts w:ascii="Arial" w:hAnsi="Arial" w:cs="Arial"/>
        </w:rPr>
        <w:t xml:space="preserve">    </w:t>
      </w:r>
      <w:r w:rsidRPr="00387464">
        <w:rPr>
          <w:rFonts w:ascii="Arial" w:hAnsi="Arial" w:cs="Arial"/>
          <w:b/>
        </w:rPr>
        <w:t>1</w:t>
      </w:r>
      <w:r w:rsidR="00C10272">
        <w:rPr>
          <w:rFonts w:ascii="Arial" w:hAnsi="Arial" w:cs="Arial"/>
          <w:b/>
        </w:rPr>
        <w:t>3</w:t>
      </w:r>
      <w:r w:rsidRPr="00387464">
        <w:rPr>
          <w:rFonts w:ascii="Arial" w:hAnsi="Arial" w:cs="Arial"/>
          <w:b/>
        </w:rPr>
        <w:t>:00</w:t>
      </w:r>
      <w:r>
        <w:rPr>
          <w:rFonts w:ascii="Arial" w:hAnsi="Arial" w:cs="Arial"/>
          <w:b/>
        </w:rPr>
        <w:t>–</w:t>
      </w:r>
      <w:r w:rsidR="00C10272">
        <w:rPr>
          <w:rFonts w:ascii="Arial" w:hAnsi="Arial" w:cs="Arial"/>
          <w:b/>
        </w:rPr>
        <w:t>14</w:t>
      </w:r>
      <w:r w:rsidRPr="00387464">
        <w:rPr>
          <w:rFonts w:ascii="Arial" w:hAnsi="Arial" w:cs="Arial"/>
          <w:b/>
        </w:rPr>
        <w:t>:00   (1 hour)</w:t>
      </w:r>
    </w:p>
    <w:p w:rsidR="00EC659E" w:rsidRDefault="00EC659E" w:rsidP="00EC659E">
      <w:pPr>
        <w:spacing w:after="0" w:line="240" w:lineRule="auto"/>
        <w:rPr>
          <w:rFonts w:ascii="Arial" w:hAnsi="Arial" w:cs="Arial"/>
          <w:noProof/>
          <w:sz w:val="28"/>
          <w:szCs w:val="28"/>
        </w:rPr>
      </w:pPr>
    </w:p>
    <w:bookmarkStart w:id="19" w:name="_Toc388012490"/>
    <w:p w:rsidR="00EC659E" w:rsidRPr="00856EB2" w:rsidRDefault="00EC659E" w:rsidP="00EC659E">
      <w:pPr>
        <w:pStyle w:val="Heading2"/>
        <w:jc w:val="right"/>
      </w:pPr>
      <w:r w:rsidRPr="00856EB2">
        <w:rPr>
          <w:lang w:val="ru-RU" w:eastAsia="ru-RU"/>
        </w:rPr>
        <mc:AlternateContent>
          <mc:Choice Requires="wps">
            <w:drawing>
              <wp:anchor distT="0" distB="0" distL="114300" distR="114300" simplePos="0" relativeHeight="251879934" behindDoc="0" locked="0" layoutInCell="1" allowOverlap="1" wp14:anchorId="76A9AEDA" wp14:editId="66A5E7FD">
                <wp:simplePos x="0" y="0"/>
                <wp:positionH relativeFrom="column">
                  <wp:posOffset>-95250</wp:posOffset>
                </wp:positionH>
                <wp:positionV relativeFrom="paragraph">
                  <wp:posOffset>250825</wp:posOffset>
                </wp:positionV>
                <wp:extent cx="5810885" cy="2540"/>
                <wp:effectExtent l="0" t="19050" r="18415" b="35560"/>
                <wp:wrapNone/>
                <wp:docPr id="1283"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885" cy="254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flip:y;z-index:251879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75pt" to="450.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" strokecolor="#4f81bd [3204]" strokeweight="3pt">
                <o:lock v:ext="edit" shapetype="f"/>
              </v:line>
            </w:pict>
          </mc:Fallback>
        </mc:AlternateContent>
      </w:r>
      <w:r w:rsidRPr="00856EB2">
        <w:t>EECA REGION FAMILY PLANNING POLICY LANDSCAPE</w:t>
      </w:r>
      <w:bookmarkEnd w:id="19"/>
      <w:r w:rsidRPr="00856EB2">
        <w:t xml:space="preserve"> </w:t>
      </w:r>
    </w:p>
    <w:p w:rsidR="00EC659E" w:rsidRPr="00856EB2" w:rsidRDefault="00EC659E" w:rsidP="00EC659E">
      <w:pPr>
        <w:keepNext/>
        <w:keepLines/>
        <w:spacing w:after="0"/>
        <w:outlineLvl w:val="0"/>
        <w:rPr>
          <w:rFonts w:asciiTheme="majorHAnsi" w:hAnsiTheme="majorHAnsi"/>
        </w:rPr>
      </w:pPr>
      <w:r w:rsidRPr="00856EB2">
        <w:rPr>
          <w:rFonts w:ascii="Calibri" w:eastAsia="MS Mincho" w:hAnsi="Calibri" w:cs="Times New Roman"/>
          <w:bCs/>
          <w:noProof/>
          <w:lang w:val="ru-RU" w:eastAsia="ru-RU"/>
        </w:rPr>
        <mc:AlternateContent>
          <mc:Choice Requires="wps">
            <w:drawing>
              <wp:anchor distT="0" distB="0" distL="114300" distR="114300" simplePos="0" relativeHeight="251875838" behindDoc="0" locked="0" layoutInCell="1" allowOverlap="1" wp14:anchorId="05C1CC6D" wp14:editId="76CC1A35">
                <wp:simplePos x="0" y="0"/>
                <wp:positionH relativeFrom="column">
                  <wp:posOffset>-110490</wp:posOffset>
                </wp:positionH>
                <wp:positionV relativeFrom="paragraph">
                  <wp:posOffset>118110</wp:posOffset>
                </wp:positionV>
                <wp:extent cx="4150360" cy="912495"/>
                <wp:effectExtent l="0" t="0" r="0" b="1905"/>
                <wp:wrapTight wrapText="bothSides">
                  <wp:wrapPolygon edited="0">
                    <wp:start x="0" y="0"/>
                    <wp:lineTo x="0" y="21194"/>
                    <wp:lineTo x="21018" y="21194"/>
                    <wp:lineTo x="21018" y="0"/>
                    <wp:lineTo x="0" y="0"/>
                  </wp:wrapPolygon>
                </wp:wrapTight>
                <wp:docPr id="1287" name="Rounded 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0360" cy="912495"/>
                        </a:xfrm>
                        <a:prstGeom prst="roundRect">
                          <a:avLst/>
                        </a:prstGeom>
                        <a:noFill/>
                        <a:ln w="9525" cap="flat" cmpd="sng" algn="ctr">
                          <a:noFill/>
                          <a:prstDash val="solid"/>
                        </a:ln>
                        <a:effectLst/>
                      </wps:spPr>
                      <wps:txbx>
                        <w:txbxContent>
                          <w:p w:rsidR="00840233" w:rsidRPr="00856EB2" w:rsidRDefault="00840233" w:rsidP="00EC659E">
                            <w:pPr>
                              <w:spacing w:after="120" w:line="240" w:lineRule="auto"/>
                              <w:rPr>
                                <w:rFonts w:ascii="Calibri" w:hAnsi="Calibri" w:cs="Arial"/>
                                <w:b/>
                                <w:color w:val="000000" w:themeColor="text1"/>
                                <w:sz w:val="24"/>
                                <w:szCs w:val="24"/>
                              </w:rPr>
                            </w:pPr>
                            <w:r w:rsidRPr="00856EB2">
                              <w:rPr>
                                <w:rFonts w:ascii="Calibri" w:hAnsi="Calibri" w:cs="Arial"/>
                                <w:b/>
                                <w:color w:val="000000" w:themeColor="text1"/>
                                <w:sz w:val="24"/>
                                <w:szCs w:val="24"/>
                              </w:rPr>
                              <w:t>Session Objectives</w:t>
                            </w:r>
                          </w:p>
                          <w:p w:rsidR="00840233" w:rsidRPr="00856EB2" w:rsidRDefault="00840233" w:rsidP="00EC659E">
                            <w:pPr>
                              <w:spacing w:after="0" w:line="240" w:lineRule="auto"/>
                              <w:ind w:left="360"/>
                              <w:rPr>
                                <w:rFonts w:ascii="Calibri" w:hAnsi="Calibri"/>
                              </w:rPr>
                            </w:pPr>
                            <w:r w:rsidRPr="00856EB2">
                              <w:rPr>
                                <w:rFonts w:ascii="Calibri" w:hAnsi="Calibri"/>
                              </w:rPr>
                              <w:t>After this session participants will be able to:</w:t>
                            </w:r>
                          </w:p>
                          <w:p w:rsidR="00840233" w:rsidRPr="00856EB2" w:rsidRDefault="00840233" w:rsidP="00EC659E">
                            <w:pPr>
                              <w:numPr>
                                <w:ilvl w:val="0"/>
                                <w:numId w:val="14"/>
                              </w:numPr>
                              <w:spacing w:after="0" w:line="240" w:lineRule="auto"/>
                              <w:rPr>
                                <w:rFonts w:ascii="Calibri" w:eastAsia="Calibri" w:hAnsi="Calibri" w:cs="Times New Roman"/>
                              </w:rPr>
                            </w:pPr>
                            <w:r w:rsidRPr="00856EB2">
                              <w:rPr>
                                <w:rFonts w:ascii="Calibri" w:eastAsia="Calibri" w:hAnsi="Calibri" w:cs="Times New Roman"/>
                              </w:rPr>
                              <w:t>Identify regional population and policy trends.</w:t>
                            </w:r>
                          </w:p>
                          <w:p w:rsidR="00840233" w:rsidRPr="00566C7B" w:rsidRDefault="00840233" w:rsidP="00EC659E">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0" o:spid="_x0000_s1086" style="position:absolute;margin-left:-8.7pt;margin-top:9.3pt;width:326.8pt;height:71.85pt;z-index:251875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" filled="f" stroked="f">
                <v:path arrowok="t"/>
                <v:textbox inset="6e-5mm,0,,0">
                  <w:txbxContent>
                    <w:p w:rsidR="00840233" w:rsidRPr="00856EB2" w:rsidRDefault="00840233" w:rsidP="00EC659E">
                      <w:pPr>
                        <w:spacing w:after="120" w:line="240" w:lineRule="auto"/>
                        <w:rPr>
                          <w:rFonts w:ascii="Calibri" w:hAnsi="Calibri" w:cs="Arial"/>
                          <w:b/>
                          <w:color w:val="000000" w:themeColor="text1"/>
                          <w:sz w:val="24"/>
                          <w:szCs w:val="24"/>
                        </w:rPr>
                      </w:pPr>
                      <w:r w:rsidRPr="00856EB2">
                        <w:rPr>
                          <w:rFonts w:ascii="Calibri" w:hAnsi="Calibri" w:cs="Arial"/>
                          <w:b/>
                          <w:color w:val="000000" w:themeColor="text1"/>
                          <w:sz w:val="24"/>
                          <w:szCs w:val="24"/>
                        </w:rPr>
                        <w:t>Session Objectives</w:t>
                      </w:r>
                    </w:p>
                    <w:p w:rsidR="00840233" w:rsidRPr="00856EB2" w:rsidRDefault="00840233" w:rsidP="00EC659E">
                      <w:pPr>
                        <w:spacing w:after="0" w:line="240" w:lineRule="auto"/>
                        <w:ind w:left="360"/>
                        <w:rPr>
                          <w:rFonts w:ascii="Calibri" w:hAnsi="Calibri"/>
                        </w:rPr>
                      </w:pPr>
                      <w:r w:rsidRPr="00856EB2">
                        <w:rPr>
                          <w:rFonts w:ascii="Calibri" w:hAnsi="Calibri"/>
                        </w:rPr>
                        <w:t>After this session participants will be able to:</w:t>
                      </w:r>
                    </w:p>
                    <w:p w:rsidR="00840233" w:rsidRPr="00856EB2" w:rsidRDefault="00840233" w:rsidP="00EC659E">
                      <w:pPr>
                        <w:numPr>
                          <w:ilvl w:val="0"/>
                          <w:numId w:val="14"/>
                        </w:numPr>
                        <w:spacing w:after="0" w:line="240" w:lineRule="auto"/>
                        <w:rPr>
                          <w:rFonts w:ascii="Calibri" w:eastAsia="Calibri" w:hAnsi="Calibri" w:cs="Times New Roman"/>
                        </w:rPr>
                      </w:pPr>
                      <w:r w:rsidRPr="00856EB2">
                        <w:rPr>
                          <w:rFonts w:ascii="Calibri" w:eastAsia="Calibri" w:hAnsi="Calibri" w:cs="Times New Roman"/>
                        </w:rPr>
                        <w:t>Identify regional population and policy trends.</w:t>
                      </w:r>
                    </w:p>
                    <w:p w:rsidR="00840233" w:rsidRPr="00566C7B" w:rsidRDefault="00840233" w:rsidP="00EC659E">
                      <w:pPr>
                        <w:spacing w:after="0" w:line="240" w:lineRule="auto"/>
                        <w:rPr>
                          <w:rFonts w:asciiTheme="majorHAnsi" w:hAnsiTheme="majorHAnsi"/>
                          <w:color w:val="000000"/>
                          <w:sz w:val="24"/>
                          <w:szCs w:val="24"/>
                        </w:rPr>
                      </w:pPr>
                    </w:p>
                  </w:txbxContent>
                </v:textbox>
                <w10:wrap type="tight"/>
              </v:roundrect>
            </w:pict>
          </mc:Fallback>
        </mc:AlternateContent>
      </w:r>
      <w:r w:rsidRPr="00856EB2">
        <w:rPr>
          <w:rFonts w:ascii="Calibri" w:eastAsia="MS Mincho" w:hAnsi="Calibri" w:cs="Times New Roman"/>
          <w:b/>
          <w:iCs/>
          <w:noProof/>
          <w:lang w:val="ru-RU" w:eastAsia="ru-RU"/>
        </w:rPr>
        <mc:AlternateContent>
          <mc:Choice Requires="wpg">
            <w:drawing>
              <wp:anchor distT="0" distB="0" distL="114300" distR="114300" simplePos="0" relativeHeight="251876862" behindDoc="0" locked="0" layoutInCell="1" allowOverlap="1" wp14:anchorId="0F164E54" wp14:editId="65C7B5B8">
                <wp:simplePos x="0" y="0"/>
                <wp:positionH relativeFrom="column">
                  <wp:posOffset>4186555</wp:posOffset>
                </wp:positionH>
                <wp:positionV relativeFrom="paragraph">
                  <wp:posOffset>194945</wp:posOffset>
                </wp:positionV>
                <wp:extent cx="1270000" cy="1049020"/>
                <wp:effectExtent l="0" t="0" r="0" b="0"/>
                <wp:wrapThrough wrapText="bothSides">
                  <wp:wrapPolygon edited="0">
                    <wp:start x="6156" y="0"/>
                    <wp:lineTo x="6156" y="6276"/>
                    <wp:lineTo x="1296" y="8237"/>
                    <wp:lineTo x="648" y="9022"/>
                    <wp:lineTo x="648" y="21182"/>
                    <wp:lineTo x="20412" y="21182"/>
                    <wp:lineTo x="21060" y="9414"/>
                    <wp:lineTo x="19764" y="8237"/>
                    <wp:lineTo x="12960" y="6276"/>
                    <wp:lineTo x="12960" y="0"/>
                    <wp:lineTo x="6156" y="0"/>
                  </wp:wrapPolygon>
                </wp:wrapThrough>
                <wp:docPr id="128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049020"/>
                          <a:chOff x="0" y="0"/>
                          <a:chExt cx="1270000" cy="1049020"/>
                        </a:xfrm>
                      </wpg:grpSpPr>
                      <pic:pic xmlns:pic="http://schemas.openxmlformats.org/drawingml/2006/picture">
                        <pic:nvPicPr>
                          <pic:cNvPr id="1289" name="Picture 329"/>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1290" name="Text Box 330"/>
                        <wps:cNvSpPr txBox="1"/>
                        <wps:spPr>
                          <a:xfrm>
                            <a:off x="0" y="369570"/>
                            <a:ext cx="1270000" cy="67945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2E5FF3" w:rsidRDefault="00840233" w:rsidP="00EC659E">
                              <w:pPr>
                                <w:spacing w:after="0"/>
                                <w:jc w:val="center"/>
                                <w:rPr>
                                  <w:rFonts w:ascii="Calibri" w:eastAsia="Calibri" w:hAnsi="Calibri" w:cs="Times New Roman"/>
                                  <w:bCs/>
                                  <w:sz w:val="24"/>
                                  <w:szCs w:val="24"/>
                                </w:rPr>
                              </w:pPr>
                              <w:r>
                                <w:rPr>
                                  <w:rFonts w:ascii="Calibri" w:eastAsia="Calibri" w:hAnsi="Calibri" w:cs="Times New Roman"/>
                                  <w:b/>
                                  <w:iCs/>
                                  <w:sz w:val="24"/>
                                  <w:szCs w:val="24"/>
                                </w:rPr>
                                <w:t>14</w:t>
                              </w:r>
                              <w:r w:rsidRPr="002E5FF3">
                                <w:rPr>
                                  <w:rFonts w:ascii="Calibri" w:eastAsia="Calibri" w:hAnsi="Calibri" w:cs="Times New Roman"/>
                                  <w:b/>
                                  <w:iCs/>
                                  <w:sz w:val="24"/>
                                  <w:szCs w:val="24"/>
                                </w:rPr>
                                <w:t>:00</w:t>
                              </w:r>
                              <w:r>
                                <w:rPr>
                                  <w:rFonts w:ascii="Calibri" w:eastAsia="Calibri" w:hAnsi="Calibri" w:cs="Times New Roman"/>
                                  <w:b/>
                                  <w:iCs/>
                                  <w:sz w:val="24"/>
                                  <w:szCs w:val="24"/>
                                </w:rPr>
                                <w:t>–</w:t>
                              </w:r>
                              <w:r>
                                <w:rPr>
                                  <w:rFonts w:ascii="Calibri" w:eastAsia="Calibri" w:hAnsi="Calibri" w:cs="Times New Roman"/>
                                  <w:b/>
                                  <w:bCs/>
                                  <w:sz w:val="24"/>
                                  <w:szCs w:val="24"/>
                                </w:rPr>
                                <w:t>15:00</w:t>
                              </w:r>
                              <w:r w:rsidRPr="002E5FF3">
                                <w:rPr>
                                  <w:rFonts w:ascii="Calibri" w:eastAsia="Calibri" w:hAnsi="Calibri" w:cs="Times New Roman"/>
                                  <w:bCs/>
                                  <w:sz w:val="24"/>
                                  <w:szCs w:val="24"/>
                                </w:rPr>
                                <w:t xml:space="preserve"> </w:t>
                              </w:r>
                            </w:p>
                            <w:p w:rsidR="00840233" w:rsidRPr="0023129B" w:rsidRDefault="00840233" w:rsidP="00EC659E">
                              <w:pPr>
                                <w:spacing w:after="0" w:line="240" w:lineRule="auto"/>
                                <w:jc w:val="center"/>
                                <w:rPr>
                                  <w:rFonts w:ascii="Calibri" w:eastAsia="Calibri" w:hAnsi="Calibri" w:cs="Times New Roman"/>
                                  <w:bCs/>
                                </w:rPr>
                              </w:pPr>
                              <w:r w:rsidRPr="0023129B">
                                <w:rPr>
                                  <w:rFonts w:ascii="Calibri" w:eastAsia="Calibri" w:hAnsi="Calibri" w:cs="Times New Roman"/>
                                  <w:bCs/>
                                </w:rPr>
                                <w:t>1 hour</w:t>
                              </w:r>
                            </w:p>
                            <w:p w:rsidR="00840233" w:rsidRDefault="00840233" w:rsidP="00EC659E">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25" o:spid="_x0000_s1087" style="position:absolute;margin-left:329.65pt;margin-top:15.35pt;width:100pt;height:82.6pt;z-index:251876862;mso-height-relative:margin" coordsize="12700,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">
                <v:shape id="Picture 329" o:spid="_x0000_s1088"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qpPCAAAA3QAAAA8AAABkcnMvZG93bnJldi54bWxET0uLwjAQvi/4H8IIe1uTlUW0GmURCl5E&#10;1gfibWjGpthMShO1/vuNIHibj+85s0XnanGjNlSeNXwPFAjiwpuKSw37Xf41BhEissHaM2l4UIDF&#10;vPcxw8z4O//RbRtLkUI4ZKjBxthkUobCksMw8A1x4s6+dRgTbEtpWryncFfLoVIj6bDi1GCxoaWl&#10;4rK9Og05L09qc1yr0Y9bX1e2OvjilGv92e9+pyAidfEtfrlXJs0fjifw/Cad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ZKqTwgAAAN0AAAAPAAAAAAAAAAAAAAAAAJ8C&#10;AABkcnMvZG93bnJldi54bWxQSwUGAAAAAAQABAD3AAAAjgMAAAAA&#10;">
                  <v:imagedata r:id="rId44" o:title="" recolortarget="#203957 [1444]"/>
                  <v:path arrowok="t"/>
                </v:shape>
                <v:shape id="Text Box 330" o:spid="_x0000_s1089" type="#_x0000_t202" style="position:absolute;top:3695;width:127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T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5xNxQAAAN0AAAAPAAAAAAAAAAAAAAAAAJgCAABkcnMv&#10;ZG93bnJldi54bWxQSwUGAAAAAAQABAD1AAAAigMAAAAA&#10;" filled="f" stroked="f">
                  <v:textbox>
                    <w:txbxContent>
                      <w:p w:rsidR="00840233" w:rsidRPr="002E5FF3" w:rsidRDefault="00840233" w:rsidP="00EC659E">
                        <w:pPr>
                          <w:spacing w:after="0"/>
                          <w:jc w:val="center"/>
                          <w:rPr>
                            <w:rFonts w:ascii="Calibri" w:eastAsia="Calibri" w:hAnsi="Calibri" w:cs="Times New Roman"/>
                            <w:bCs/>
                            <w:sz w:val="24"/>
                            <w:szCs w:val="24"/>
                          </w:rPr>
                        </w:pPr>
                        <w:r>
                          <w:rPr>
                            <w:rFonts w:ascii="Calibri" w:eastAsia="Calibri" w:hAnsi="Calibri" w:cs="Times New Roman"/>
                            <w:b/>
                            <w:iCs/>
                            <w:sz w:val="24"/>
                            <w:szCs w:val="24"/>
                          </w:rPr>
                          <w:t>14</w:t>
                        </w:r>
                        <w:r w:rsidRPr="002E5FF3">
                          <w:rPr>
                            <w:rFonts w:ascii="Calibri" w:eastAsia="Calibri" w:hAnsi="Calibri" w:cs="Times New Roman"/>
                            <w:b/>
                            <w:iCs/>
                            <w:sz w:val="24"/>
                            <w:szCs w:val="24"/>
                          </w:rPr>
                          <w:t>:00</w:t>
                        </w:r>
                        <w:r>
                          <w:rPr>
                            <w:rFonts w:ascii="Calibri" w:eastAsia="Calibri" w:hAnsi="Calibri" w:cs="Times New Roman"/>
                            <w:b/>
                            <w:iCs/>
                            <w:sz w:val="24"/>
                            <w:szCs w:val="24"/>
                          </w:rPr>
                          <w:t>–</w:t>
                        </w:r>
                        <w:r>
                          <w:rPr>
                            <w:rFonts w:ascii="Calibri" w:eastAsia="Calibri" w:hAnsi="Calibri" w:cs="Times New Roman"/>
                            <w:b/>
                            <w:bCs/>
                            <w:sz w:val="24"/>
                            <w:szCs w:val="24"/>
                          </w:rPr>
                          <w:t>15:00</w:t>
                        </w:r>
                        <w:r w:rsidRPr="002E5FF3">
                          <w:rPr>
                            <w:rFonts w:ascii="Calibri" w:eastAsia="Calibri" w:hAnsi="Calibri" w:cs="Times New Roman"/>
                            <w:bCs/>
                            <w:sz w:val="24"/>
                            <w:szCs w:val="24"/>
                          </w:rPr>
                          <w:t xml:space="preserve"> </w:t>
                        </w:r>
                      </w:p>
                      <w:p w:rsidR="00840233" w:rsidRPr="0023129B" w:rsidRDefault="00840233" w:rsidP="00EC659E">
                        <w:pPr>
                          <w:spacing w:after="0" w:line="240" w:lineRule="auto"/>
                          <w:jc w:val="center"/>
                          <w:rPr>
                            <w:rFonts w:ascii="Calibri" w:eastAsia="Calibri" w:hAnsi="Calibri" w:cs="Times New Roman"/>
                            <w:bCs/>
                          </w:rPr>
                        </w:pPr>
                        <w:r w:rsidRPr="0023129B">
                          <w:rPr>
                            <w:rFonts w:ascii="Calibri" w:eastAsia="Calibri" w:hAnsi="Calibri" w:cs="Times New Roman"/>
                            <w:bCs/>
                          </w:rPr>
                          <w:t>1 hour</w:t>
                        </w:r>
                      </w:p>
                      <w:p w:rsidR="00840233" w:rsidRDefault="00840233" w:rsidP="00EC659E">
                        <w:r w:rsidRPr="009E1B85">
                          <w:rPr>
                            <w:rFonts w:ascii="Calibri" w:eastAsia="Calibri" w:hAnsi="Calibri" w:cs="Times New Roman"/>
                            <w:bCs/>
                            <w:sz w:val="24"/>
                            <w:szCs w:val="24"/>
                          </w:rPr>
                          <w:t xml:space="preserve">                               </w:t>
                        </w:r>
                      </w:p>
                    </w:txbxContent>
                  </v:textbox>
                </v:shape>
                <w10:wrap type="through"/>
              </v:group>
            </w:pict>
          </mc:Fallback>
        </mc:AlternateContent>
      </w:r>
    </w:p>
    <w:p w:rsidR="00EC659E" w:rsidRPr="00856EB2" w:rsidRDefault="00EC659E" w:rsidP="00EC659E">
      <w:pPr>
        <w:spacing w:after="0" w:line="240" w:lineRule="auto"/>
        <w:rPr>
          <w:rFonts w:ascii="Calibri" w:eastAsia="MS Mincho" w:hAnsi="Calibri" w:cs="Times New Roman"/>
          <w:b/>
          <w:iCs/>
        </w:rPr>
      </w:pPr>
    </w:p>
    <w:p w:rsidR="00EC659E" w:rsidRPr="00856EB2" w:rsidRDefault="00EC659E" w:rsidP="00EC659E">
      <w:pPr>
        <w:spacing w:after="0" w:line="240" w:lineRule="auto"/>
        <w:rPr>
          <w:rFonts w:ascii="Calibri" w:eastAsia="MS Mincho" w:hAnsi="Calibri" w:cs="Times New Roman"/>
          <w:b/>
          <w:iCs/>
        </w:rPr>
      </w:pPr>
    </w:p>
    <w:p w:rsidR="00EC659E" w:rsidRPr="00856EB2" w:rsidRDefault="00EC659E" w:rsidP="00EC659E">
      <w:pPr>
        <w:spacing w:after="120" w:line="240" w:lineRule="auto"/>
        <w:rPr>
          <w:rFonts w:ascii="Calibri" w:eastAsia="MS Mincho" w:hAnsi="Calibri" w:cs="Times New Roman"/>
          <w:b/>
          <w:iCs/>
          <w:sz w:val="24"/>
          <w:szCs w:val="24"/>
        </w:rPr>
      </w:pPr>
    </w:p>
    <w:p w:rsidR="00EC659E" w:rsidRPr="00856EB2" w:rsidRDefault="00EC659E" w:rsidP="00EC659E">
      <w:pPr>
        <w:spacing w:after="0" w:line="240" w:lineRule="auto"/>
        <w:rPr>
          <w:rFonts w:ascii="Calibri" w:eastAsia="MS Mincho" w:hAnsi="Calibri" w:cs="Times New Roman"/>
          <w:b/>
          <w:iCs/>
          <w:sz w:val="24"/>
          <w:szCs w:val="24"/>
        </w:rPr>
      </w:pPr>
    </w:p>
    <w:p w:rsidR="00EC659E" w:rsidRPr="00856EB2" w:rsidRDefault="00EC659E" w:rsidP="00EC659E">
      <w:pPr>
        <w:spacing w:after="0" w:line="240" w:lineRule="auto"/>
        <w:rPr>
          <w:rFonts w:ascii="Calibri" w:eastAsia="MS Mincho" w:hAnsi="Calibri" w:cs="Times New Roman"/>
          <w:iCs/>
          <w:sz w:val="24"/>
          <w:szCs w:val="24"/>
        </w:rPr>
      </w:pPr>
    </w:p>
    <w:p w:rsidR="00EC659E" w:rsidRPr="00856EB2" w:rsidRDefault="00EC659E" w:rsidP="00EC659E">
      <w:pPr>
        <w:spacing w:after="120" w:line="240" w:lineRule="auto"/>
        <w:rPr>
          <w:rFonts w:ascii="Calibri" w:eastAsia="MS Mincho" w:hAnsi="Calibri" w:cs="Times New Roman"/>
          <w:bCs/>
          <w:sz w:val="24"/>
          <w:szCs w:val="24"/>
        </w:rPr>
      </w:pPr>
      <w:r w:rsidRPr="00856EB2">
        <w:rPr>
          <w:rFonts w:ascii="Calibri" w:eastAsia="MS Mincho" w:hAnsi="Calibri" w:cs="Times New Roman"/>
          <w:b/>
          <w:iCs/>
          <w:sz w:val="24"/>
          <w:szCs w:val="24"/>
        </w:rPr>
        <w:t>Materials</w:t>
      </w:r>
    </w:p>
    <w:p w:rsidR="00EC659E" w:rsidRPr="00856EB2" w:rsidRDefault="00EC659E" w:rsidP="00EC659E">
      <w:pPr>
        <w:numPr>
          <w:ilvl w:val="0"/>
          <w:numId w:val="6"/>
        </w:numPr>
        <w:spacing w:after="0" w:line="240" w:lineRule="auto"/>
        <w:ind w:left="720"/>
        <w:contextualSpacing/>
        <w:rPr>
          <w:rFonts w:asciiTheme="majorHAnsi" w:eastAsia="Calibri" w:hAnsiTheme="majorHAnsi"/>
          <w:bCs/>
          <w:iCs/>
        </w:rPr>
      </w:pPr>
      <w:r w:rsidRPr="00856EB2">
        <w:rPr>
          <w:rFonts w:asciiTheme="majorHAnsi" w:eastAsia="Calibri" w:hAnsiTheme="majorHAnsi"/>
          <w:bCs/>
          <w:iCs/>
        </w:rPr>
        <w:t xml:space="preserve">PowerPoint slides </w:t>
      </w:r>
      <w:r w:rsidR="004E626E" w:rsidRPr="00856EB2">
        <w:rPr>
          <w:rFonts w:asciiTheme="majorHAnsi" w:eastAsia="Calibri" w:hAnsiTheme="majorHAnsi"/>
          <w:bCs/>
          <w:iCs/>
        </w:rPr>
        <w:t>(to be developed/presented by UNFPA)</w:t>
      </w:r>
    </w:p>
    <w:p w:rsidR="00EC659E" w:rsidRPr="00387464" w:rsidRDefault="00EC659E" w:rsidP="00EC659E">
      <w:pPr>
        <w:spacing w:after="0" w:line="240" w:lineRule="auto"/>
        <w:rPr>
          <w:rFonts w:ascii="Calibri" w:eastAsia="MS Mincho" w:hAnsi="Calibri" w:cs="Times New Roman"/>
          <w:b/>
          <w:iCs/>
        </w:rPr>
      </w:pPr>
      <w:r w:rsidRPr="00387464">
        <w:rPr>
          <w:rFonts w:ascii="Calibri" w:eastAsia="MS Mincho" w:hAnsi="Calibri" w:cs="Times New Roman"/>
          <w:bCs/>
        </w:rPr>
        <w:tab/>
      </w:r>
    </w:p>
    <w:p w:rsidR="00EC659E" w:rsidRPr="00387464" w:rsidRDefault="00EC659E" w:rsidP="00EC659E">
      <w:pPr>
        <w:tabs>
          <w:tab w:val="left" w:pos="1800"/>
          <w:tab w:val="left" w:pos="2160"/>
        </w:tabs>
        <w:spacing w:after="0" w:line="240" w:lineRule="auto"/>
        <w:ind w:left="2160" w:hanging="2160"/>
        <w:rPr>
          <w:rFonts w:ascii="Arial" w:eastAsia="ヒラギノ角ゴ Pro W3" w:hAnsi="Arial" w:cs="Arial"/>
          <w:b/>
          <w:color w:val="004080"/>
          <w:u w:val="single"/>
        </w:rPr>
      </w:pPr>
    </w:p>
    <w:p w:rsidR="00EC659E" w:rsidRPr="00387464" w:rsidRDefault="00EC659E" w:rsidP="00EC659E">
      <w:pPr>
        <w:tabs>
          <w:tab w:val="left" w:pos="1800"/>
          <w:tab w:val="left" w:pos="2160"/>
        </w:tabs>
        <w:spacing w:after="0" w:line="240" w:lineRule="auto"/>
        <w:ind w:left="2160" w:hanging="2160"/>
        <w:rPr>
          <w:rFonts w:ascii="Arial" w:eastAsia="ヒラギノ角ゴ Pro W3" w:hAnsi="Arial" w:cs="Arial"/>
          <w:b/>
          <w:color w:val="004080"/>
          <w:u w:val="single"/>
        </w:rPr>
      </w:pPr>
    </w:p>
    <w:p w:rsidR="00EC659E" w:rsidRPr="00387464" w:rsidRDefault="00EC659E" w:rsidP="00EC659E">
      <w:pPr>
        <w:tabs>
          <w:tab w:val="left" w:pos="1800"/>
          <w:tab w:val="left" w:pos="2160"/>
        </w:tabs>
        <w:spacing w:after="0" w:line="240" w:lineRule="auto"/>
        <w:ind w:left="2160" w:hanging="2160"/>
        <w:rPr>
          <w:rFonts w:ascii="Arial" w:eastAsia="ヒラギノ角ゴ Pro W3" w:hAnsi="Arial" w:cs="Arial"/>
          <w:b/>
          <w:color w:val="004080"/>
          <w:u w:val="single"/>
        </w:rPr>
      </w:pPr>
    </w:p>
    <w:p w:rsidR="00EC659E" w:rsidRPr="00387464" w:rsidRDefault="00EC659E" w:rsidP="00EC659E">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877886" behindDoc="0" locked="0" layoutInCell="1" allowOverlap="1" wp14:anchorId="3C3E1ECB" wp14:editId="36302451">
                <wp:simplePos x="0" y="0"/>
                <wp:positionH relativeFrom="column">
                  <wp:posOffset>-176530</wp:posOffset>
                </wp:positionH>
                <wp:positionV relativeFrom="paragraph">
                  <wp:posOffset>167640</wp:posOffset>
                </wp:positionV>
                <wp:extent cx="5791200" cy="372745"/>
                <wp:effectExtent l="0" t="0" r="19050" b="27305"/>
                <wp:wrapTight wrapText="bothSides">
                  <wp:wrapPolygon edited="0">
                    <wp:start x="426" y="0"/>
                    <wp:lineTo x="0" y="3312"/>
                    <wp:lineTo x="0" y="18767"/>
                    <wp:lineTo x="355" y="22078"/>
                    <wp:lineTo x="7034" y="22078"/>
                    <wp:lineTo x="7105" y="22078"/>
                    <wp:lineTo x="7389" y="17663"/>
                    <wp:lineTo x="21600" y="13247"/>
                    <wp:lineTo x="21600" y="9935"/>
                    <wp:lineTo x="6963" y="0"/>
                    <wp:lineTo x="426" y="0"/>
                  </wp:wrapPolygon>
                </wp:wrapTight>
                <wp:docPr id="129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2745"/>
                          <a:chOff x="0" y="831"/>
                          <a:chExt cx="57912" cy="3727"/>
                        </a:xfrm>
                      </wpg:grpSpPr>
                      <wps:wsp>
                        <wps:cNvPr id="1292" name="AutoShape 48"/>
                        <wps:cNvSpPr>
                          <a:spLocks/>
                        </wps:cNvSpPr>
                        <wps:spPr bwMode="auto">
                          <a:xfrm>
                            <a:off x="0" y="831"/>
                            <a:ext cx="21336" cy="3728"/>
                          </a:xfrm>
                          <a:custGeom>
                            <a:avLst/>
                            <a:gdLst>
                              <a:gd name="T0" fmla="*/ 291588 w 21600"/>
                              <a:gd name="T1" fmla="*/ 0 h 21600"/>
                              <a:gd name="T2" fmla="*/ 1859782 w 21600"/>
                              <a:gd name="T3" fmla="*/ 0 h 21600"/>
                              <a:gd name="T4" fmla="*/ 2133600 w 21600"/>
                              <a:gd name="T5" fmla="*/ 186372 h 21600"/>
                              <a:gd name="T6" fmla="*/ 1859782 w 21600"/>
                              <a:gd name="T7" fmla="*/ 372745 h 21600"/>
                              <a:gd name="T8" fmla="*/ 291588 w 21600"/>
                              <a:gd name="T9" fmla="*/ 372745 h 21600"/>
                              <a:gd name="T10" fmla="*/ 0 w 21600"/>
                              <a:gd name="T11" fmla="*/ 186372 h 21600"/>
                              <a:gd name="T12" fmla="*/ 29158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23129B" w:rsidRDefault="00840233" w:rsidP="00EC659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1293" name="Straight Connector 335"/>
                        <wps:cNvCnPr/>
                        <wps:spPr bwMode="auto">
                          <a:xfrm>
                            <a:off x="22047" y="2666"/>
                            <a:ext cx="35865" cy="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333" o:spid="_x0000_s1090" style="position:absolute;margin-left:-13.9pt;margin-top:13.2pt;width:456pt;height:29.35pt;z-index:251877886;mso-height-relative:margin" coordorigin=",831" coordsize="57912,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">
                <v:shape id="AutoShape 48" o:spid="_x0000_s1091" style="position:absolute;top:831;width:21336;height:372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hI8QA&#10;AADdAAAADwAAAGRycy9kb3ducmV2LnhtbERPS4vCMBC+L/gfwgheFk0t4qMaxRVcvHjwgeexGdti&#10;MylN1nb99UZY2Nt8fM9ZrFpTigfVrrCsYDiIQBCnVhecKTiftv0pCOeRNZaWScEvOVgtOx8LTLRt&#10;+ECPo89ECGGXoILc+yqR0qU5GXQDWxEH7mZrgz7AOpO6xiaEm1LGUTSWBgsODTlWtMkpvR9/jIJd&#10;ejNf18+m2l7uo+/RZP3M9vRUqtdt13MQnlr/L/5z73SYH89ieH8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XISPEAAAA3QAAAA8AAAAAAAAAAAAAAAAAmAIAAGRycy9k&#10;b3ducmV2LnhtbFBLBQYAAAAABAAEAPUAAACJAwAAAAA=&#10;" adj="-11796480,,5400" path="m2724,l17374,v1919,,2558,4835,2558,10800c19932,16765,19293,21600,17374,21600r-14650,c805,21600,,16765,,10800,,4835,805,,2724,xe" fillcolor="#f2f2f2 [3052]" strokecolor="black [3213]">
                  <v:stroke joinstyle="miter"/>
                  <v:formulas/>
                  <v:path arrowok="t" o:connecttype="custom" o:connectlocs="288024,0;1837051,0;2107523,32166;1837051,64333;288024,64333;0,32166;288024,0" o:connectangles="0,0,0,0,0,0,0" textboxrect="0,0,19932,21600"/>
                  <v:textbox inset="0,0,0,0">
                    <w:txbxContent>
                      <w:p w:rsidR="00840233" w:rsidRPr="0023129B" w:rsidRDefault="00840233" w:rsidP="00EC659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GETTING PREPARED</w:t>
                        </w:r>
                      </w:p>
                    </w:txbxContent>
                  </v:textbox>
                </v:shape>
                <v:line id="Straight Connector 335" o:spid="_x0000_s1092" style="position:absolute;visibility:visible;mso-wrap-style:square" from="22047,2666"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1LcIAAADdAAAADwAAAGRycy9kb3ducmV2LnhtbERPTWvCQBC9F/wPywi91U1TkJq6igra&#10;Xo168DZkp9nQ7GzY3Zj033cFobd5vM9Zrkfbihv50DhW8DrLQBBXTjdcKzif9i/vIEJE1tg6JgW/&#10;FGC9mjwtsdBu4CPdyliLFMKhQAUmxq6QMlSGLIaZ64gT9+28xZigr6X2OKRw28o8y+bSYsOpwWBH&#10;O0PVT9lbBdd+G/3nSW6GctwdTL5vq95dlHqejpsPEJHG+C9+uL90mp8v3uD+TTp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s1LcIAAADdAAAADwAAAAAAAAAAAAAA&#10;AAChAgAAZHJzL2Rvd25yZXYueG1sUEsFBgAAAAAEAAQA+QAAAJADAAAAAA==&#10;" strokecolor="black [3213]" strokeweight="1.5pt"/>
                <w10:wrap type="tight"/>
              </v:group>
            </w:pict>
          </mc:Fallback>
        </mc:AlternateContent>
      </w:r>
    </w:p>
    <w:p w:rsidR="00EC659E" w:rsidRPr="00387464" w:rsidRDefault="00EC659E" w:rsidP="00EC659E">
      <w:pPr>
        <w:spacing w:after="0" w:line="240" w:lineRule="auto"/>
        <w:rPr>
          <w:rFonts w:ascii="Cambria" w:eastAsia="MS Mincho" w:hAnsi="Cambria" w:cs="Times New Roman"/>
          <w:iCs/>
        </w:rPr>
      </w:pPr>
    </w:p>
    <w:p w:rsidR="00EC659E" w:rsidRPr="00387464" w:rsidRDefault="00EC659E" w:rsidP="00EC659E">
      <w:pPr>
        <w:spacing w:after="0" w:line="240" w:lineRule="auto"/>
        <w:rPr>
          <w:rFonts w:ascii="Cambria" w:eastAsia="MS Mincho" w:hAnsi="Cambria" w:cs="Times New Roman"/>
          <w:iCs/>
        </w:rPr>
      </w:pPr>
    </w:p>
    <w:p w:rsidR="00EC659E" w:rsidRPr="00387464" w:rsidRDefault="00EC659E" w:rsidP="00EC659E">
      <w:pPr>
        <w:spacing w:after="120" w:line="240" w:lineRule="auto"/>
        <w:rPr>
          <w:rFonts w:ascii="Cambria" w:eastAsia="MS Mincho" w:hAnsi="Cambria" w:cs="Times New Roman"/>
          <w:iCs/>
        </w:rPr>
      </w:pPr>
    </w:p>
    <w:p w:rsidR="00EC659E" w:rsidRDefault="00EC659E" w:rsidP="00EC659E">
      <w:pPr>
        <w:pStyle w:val="ListParagraph"/>
        <w:numPr>
          <w:ilvl w:val="0"/>
          <w:numId w:val="65"/>
        </w:numPr>
        <w:spacing w:after="0" w:line="240" w:lineRule="auto"/>
        <w:ind w:left="360"/>
        <w:contextualSpacing w:val="0"/>
        <w:rPr>
          <w:rFonts w:asciiTheme="majorHAnsi" w:eastAsiaTheme="minorEastAsia" w:hAnsiTheme="majorHAnsi"/>
          <w:b/>
          <w:iCs/>
        </w:rPr>
      </w:pPr>
      <w:r>
        <w:rPr>
          <w:rFonts w:asciiTheme="majorHAnsi" w:eastAsiaTheme="minorEastAsia" w:hAnsiTheme="majorHAnsi"/>
          <w:b/>
          <w:iCs/>
        </w:rPr>
        <w:t xml:space="preserve">   Load the PPT slides</w:t>
      </w:r>
    </w:p>
    <w:p w:rsidR="00EC659E" w:rsidRDefault="00EC659E" w:rsidP="00EC659E">
      <w:pPr>
        <w:spacing w:after="120" w:line="240" w:lineRule="auto"/>
        <w:rPr>
          <w:rFonts w:ascii="Calibri" w:eastAsia="MS Mincho" w:hAnsi="Calibri" w:cs="Times New Roman"/>
          <w:b/>
          <w:iCs/>
        </w:rPr>
      </w:pPr>
    </w:p>
    <w:p w:rsidR="00EC659E" w:rsidRPr="00387464" w:rsidRDefault="00EC659E" w:rsidP="00EC659E">
      <w:pPr>
        <w:spacing w:after="120" w:line="240" w:lineRule="auto"/>
        <w:ind w:left="-288"/>
        <w:rPr>
          <w:rFonts w:ascii="Calibri" w:eastAsia="MS Mincho" w:hAnsi="Calibri" w:cs="Times New Roman"/>
          <w:b/>
          <w:iCs/>
        </w:rPr>
      </w:pPr>
    </w:p>
    <w:p w:rsidR="00EC659E" w:rsidRPr="00387464" w:rsidRDefault="00EC659E" w:rsidP="00EC659E">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881982" behindDoc="0" locked="0" layoutInCell="1" allowOverlap="1" wp14:anchorId="6FEE17B5" wp14:editId="1C106441">
                <wp:simplePos x="0" y="0"/>
                <wp:positionH relativeFrom="column">
                  <wp:posOffset>-138430</wp:posOffset>
                </wp:positionH>
                <wp:positionV relativeFrom="paragraph">
                  <wp:posOffset>50165</wp:posOffset>
                </wp:positionV>
                <wp:extent cx="5892800" cy="406400"/>
                <wp:effectExtent l="0" t="0" r="12700" b="12700"/>
                <wp:wrapTight wrapText="bothSides">
                  <wp:wrapPolygon edited="0">
                    <wp:start x="559" y="0"/>
                    <wp:lineTo x="0" y="4050"/>
                    <wp:lineTo x="0" y="17213"/>
                    <wp:lineTo x="419" y="21263"/>
                    <wp:lineTo x="489" y="21263"/>
                    <wp:lineTo x="8379" y="21263"/>
                    <wp:lineTo x="8449" y="21263"/>
                    <wp:lineTo x="8868" y="16200"/>
                    <wp:lineTo x="21577" y="13163"/>
                    <wp:lineTo x="21577" y="10125"/>
                    <wp:lineTo x="8309" y="0"/>
                    <wp:lineTo x="559" y="0"/>
                  </wp:wrapPolygon>
                </wp:wrapTight>
                <wp:docPr id="129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406400"/>
                          <a:chOff x="0" y="546"/>
                          <a:chExt cx="58928" cy="4013"/>
                        </a:xfrm>
                      </wpg:grpSpPr>
                      <wps:wsp>
                        <wps:cNvPr id="1295" name="AutoShape 51"/>
                        <wps:cNvSpPr>
                          <a:spLocks/>
                        </wps:cNvSpPr>
                        <wps:spPr bwMode="auto">
                          <a:xfrm>
                            <a:off x="0" y="546"/>
                            <a:ext cx="25933" cy="4013"/>
                          </a:xfrm>
                          <a:custGeom>
                            <a:avLst/>
                            <a:gdLst>
                              <a:gd name="T0" fmla="*/ 354418 w 21600"/>
                              <a:gd name="T1" fmla="*/ 0 h 21600"/>
                              <a:gd name="T2" fmla="*/ 2260520 w 21600"/>
                              <a:gd name="T3" fmla="*/ 0 h 21600"/>
                              <a:gd name="T4" fmla="*/ 2593340 w 21600"/>
                              <a:gd name="T5" fmla="*/ 200660 h 21600"/>
                              <a:gd name="T6" fmla="*/ 2260520 w 21600"/>
                              <a:gd name="T7" fmla="*/ 401320 h 21600"/>
                              <a:gd name="T8" fmla="*/ 354418 w 21600"/>
                              <a:gd name="T9" fmla="*/ 401320 h 21600"/>
                              <a:gd name="T10" fmla="*/ 0 w 21600"/>
                              <a:gd name="T11" fmla="*/ 200660 h 21600"/>
                              <a:gd name="T12" fmla="*/ 35441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23129B" w:rsidRDefault="00840233" w:rsidP="00EC659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w:t>
                              </w:r>
                              <w:r>
                                <w:rPr>
                                  <w:rFonts w:asciiTheme="majorHAnsi" w:hAnsiTheme="majorHAnsi" w:cs="Gill Sans"/>
                                  <w:color w:val="000000" w:themeColor="text1"/>
                                  <w:sz w:val="32"/>
                                  <w:szCs w:val="32"/>
                                </w:rPr>
                                <w:t xml:space="preserve"> </w:t>
                              </w:r>
                              <w:r w:rsidRPr="0023129B">
                                <w:rPr>
                                  <w:rFonts w:asciiTheme="majorHAnsi" w:hAnsiTheme="majorHAnsi" w:cs="Gill Sans"/>
                                  <w:color w:val="000000" w:themeColor="text1"/>
                                  <w:sz w:val="32"/>
                                  <w:szCs w:val="32"/>
                                </w:rPr>
                                <w:t>FACILITATING THE SESSION</w:t>
                              </w:r>
                            </w:p>
                          </w:txbxContent>
                        </wps:txbx>
                        <wps:bodyPr rot="0" vert="horz" wrap="square" lIns="0" tIns="0" rIns="0" bIns="0" anchor="ctr" anchorCtr="0" upright="1">
                          <a:noAutofit/>
                        </wps:bodyPr>
                      </wps:wsp>
                      <wps:wsp>
                        <wps:cNvPr id="1296" name="Straight Connector 341"/>
                        <wps:cNvCnPr/>
                        <wps:spPr bwMode="auto">
                          <a:xfrm flipV="1">
                            <a:off x="27660" y="2673"/>
                            <a:ext cx="31268" cy="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39" o:spid="_x0000_s1093" style="position:absolute;left:0;text-align:left;margin-left:-10.9pt;margin-top:3.95pt;width:464pt;height:32pt;z-index:251881982;mso-width-relative:margin;mso-height-relative:margin" coordorigin=",546" coordsize="58928,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">
                <v:shape id="AutoShape 51" o:spid="_x0000_s1094" style="position:absolute;top:546;width:25933;height:401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5V8MA&#10;AADdAAAADwAAAGRycy9kb3ducmV2LnhtbERPTYvCMBC9L/gfwgheZE0V19VqFBUULx7UZc9jM7bF&#10;ZlKaaKu/3iwIe5vH+5zZojGFuFPlcssK+r0IBHFidc6pgp/T5nMMwnlkjYVlUvAgB4t562OGsbY1&#10;H+h+9KkIIexiVJB5X8ZSuiQjg65nS+LAXWxl0AdYpVJXWIdwU8hBFI2kwZxDQ4YlrTNKrsebUbBL&#10;LmZ17tbl5vc63A6/l890T0+lOu1mOQXhqfH/4rd7p8P8weQL/r4JJ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5V8MAAADdAAAADwAAAAAAAAAAAAAAAACYAgAAZHJzL2Rv&#10;d25yZXYueG1sUEsFBgAAAAAEAAQA9QAAAIgDAAAAAA==&#10;" adj="-11796480,,5400" path="m2724,l17374,v1919,,2558,4835,2558,10800c19932,16765,19293,21600,17374,21600r-14650,c805,21600,,16765,,10800,,4835,805,,2724,xe" fillcolor="#f2f2f2 [3052]" strokecolor="black [3213]">
                  <v:stroke joinstyle="miter"/>
                  <v:formulas/>
                  <v:path arrowok="t" o:connecttype="custom" o:connectlocs="425515,0;2713984,0;3113569,37280;2713984,74560;425515,74560;0,37280;425515,0" o:connectangles="0,0,0,0,0,0,0" textboxrect="0,0,19932,21600"/>
                  <v:textbox inset="0,0,0,0">
                    <w:txbxContent>
                      <w:p w:rsidR="00840233" w:rsidRPr="0023129B" w:rsidRDefault="00840233" w:rsidP="00EC659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w:t>
                        </w:r>
                        <w:r>
                          <w:rPr>
                            <w:rFonts w:asciiTheme="majorHAnsi" w:hAnsiTheme="majorHAnsi" w:cs="Gill Sans"/>
                            <w:color w:val="000000" w:themeColor="text1"/>
                            <w:sz w:val="32"/>
                            <w:szCs w:val="32"/>
                          </w:rPr>
                          <w:t xml:space="preserve"> </w:t>
                        </w:r>
                        <w:r w:rsidRPr="0023129B">
                          <w:rPr>
                            <w:rFonts w:asciiTheme="majorHAnsi" w:hAnsiTheme="majorHAnsi" w:cs="Gill Sans"/>
                            <w:color w:val="000000" w:themeColor="text1"/>
                            <w:sz w:val="32"/>
                            <w:szCs w:val="32"/>
                          </w:rPr>
                          <w:t>FACILITATING THE SESSION</w:t>
                        </w:r>
                      </w:p>
                    </w:txbxContent>
                  </v:textbox>
                </v:shape>
                <v:line id="Straight Connector 341" o:spid="_x0000_s1095" style="position:absolute;flip:y;visibility:visible;mso-wrap-style:square" from="27660,2673" to="58928,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uMMAAADdAAAADwAAAGRycy9kb3ducmV2LnhtbERPTWvCQBC9C/0Pywi91U1EpY1ZpS22&#10;FA+iRu9DdtwEs7Mhu9X477tCwds83ufky9424kKdrx0rSEcJCOLS6ZqNgkPx9fIKwgdkjY1jUnAj&#10;D8vF0yDHTLsr7+iyD0bEEPYZKqhCaDMpfVmRRT9yLXHkTq6zGCLsjNQdXmO4beQ4SWbSYs2xocKW&#10;Pisqz/tfq2CF+nuyW09XuthsjZn0afJxTJV6HvbvcxCB+vAQ/7t/dJw/fpvB/Z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GbjDAAAA3QAAAA8AAAAAAAAAAAAA&#10;AAAAoQIAAGRycy9kb3ducmV2LnhtbFBLBQYAAAAABAAEAPkAAACRAwAAAAA=&#10;" strokecolor="black [3213]" strokeweight="1.5pt"/>
                <w10:wrap type="tight"/>
              </v:group>
            </w:pict>
          </mc:Fallback>
        </mc:AlternateContent>
      </w:r>
    </w:p>
    <w:p w:rsidR="00EC659E" w:rsidRDefault="00EC659E" w:rsidP="00EC659E">
      <w:pPr>
        <w:spacing w:after="120" w:line="240" w:lineRule="auto"/>
        <w:rPr>
          <w:rFonts w:ascii="Arial" w:eastAsia="Calibri" w:hAnsi="Arial" w:cs="Arial"/>
          <w:bCs/>
          <w:color w:val="365F91" w:themeColor="accent1" w:themeShade="BF"/>
          <w:sz w:val="24"/>
          <w:szCs w:val="24"/>
          <w:u w:val="single"/>
        </w:rPr>
      </w:pPr>
    </w:p>
    <w:p w:rsidR="00EC659E" w:rsidRDefault="00856EB2" w:rsidP="00EC659E">
      <w:pPr>
        <w:spacing w:after="120" w:line="240" w:lineRule="auto"/>
        <w:rPr>
          <w:rFonts w:ascii="Arial" w:eastAsia="Calibri" w:hAnsi="Arial" w:cs="Arial"/>
          <w:bCs/>
          <w:i/>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 xml:space="preserve">STEP </w:t>
      </w:r>
      <w:r>
        <w:rPr>
          <w:rFonts w:ascii="Arial" w:eastAsia="Calibri" w:hAnsi="Arial" w:cs="Arial"/>
          <w:bCs/>
          <w:color w:val="365F91" w:themeColor="accent1" w:themeShade="BF"/>
          <w:sz w:val="24"/>
          <w:szCs w:val="24"/>
          <w:u w:val="single"/>
        </w:rPr>
        <w:t>1.</w:t>
      </w:r>
      <w:proofErr w:type="gramEnd"/>
      <w:r>
        <w:rPr>
          <w:rFonts w:ascii="Arial" w:eastAsia="Calibri" w:hAnsi="Arial" w:cs="Arial"/>
          <w:bCs/>
          <w:color w:val="365F91" w:themeColor="accent1" w:themeShade="BF"/>
          <w:sz w:val="24"/>
          <w:szCs w:val="24"/>
          <w:u w:val="single"/>
        </w:rPr>
        <w:t xml:space="preserve"> Presentation and discussion of trends and findings                     </w:t>
      </w:r>
      <w:r w:rsidRPr="00856EB2">
        <w:rPr>
          <w:rFonts w:ascii="Arial" w:eastAsia="Calibri" w:hAnsi="Arial" w:cs="Arial"/>
          <w:bCs/>
          <w:i/>
          <w:color w:val="365F91" w:themeColor="accent1" w:themeShade="BF"/>
          <w:sz w:val="24"/>
          <w:szCs w:val="24"/>
          <w:u w:val="single"/>
        </w:rPr>
        <w:t>55 minutes</w:t>
      </w:r>
    </w:p>
    <w:p w:rsidR="00856EB2" w:rsidRDefault="00856EB2" w:rsidP="00EC659E">
      <w:pPr>
        <w:spacing w:after="120" w:line="240" w:lineRule="auto"/>
        <w:rPr>
          <w:rFonts w:ascii="Arial" w:eastAsia="Calibri" w:hAnsi="Arial" w:cs="Arial"/>
          <w:bCs/>
          <w:color w:val="365F91" w:themeColor="accent1" w:themeShade="BF"/>
          <w:sz w:val="24"/>
          <w:szCs w:val="24"/>
          <w:u w:val="single"/>
        </w:rPr>
      </w:pPr>
    </w:p>
    <w:p w:rsidR="00EC659E" w:rsidRPr="003B7804" w:rsidRDefault="00EC659E" w:rsidP="00EC659E">
      <w:pPr>
        <w:spacing w:after="120" w:line="240" w:lineRule="auto"/>
        <w:rPr>
          <w:rFonts w:ascii="Arial" w:eastAsia="Calibri" w:hAnsi="Arial" w:cs="Arial"/>
          <w:bCs/>
          <w:color w:val="365F91" w:themeColor="accent1" w:themeShade="BF"/>
          <w:sz w:val="24"/>
          <w:szCs w:val="24"/>
          <w:u w:val="single"/>
        </w:rPr>
      </w:pPr>
      <w:r>
        <w:rPr>
          <w:rFonts w:ascii="Cambria" w:eastAsia="MS Mincho" w:hAnsi="Cambria" w:cs="Times New Roman"/>
          <w:noProof/>
          <w:u w:val="single"/>
          <w:lang w:val="ru-RU" w:eastAsia="ru-RU"/>
        </w:rPr>
        <mc:AlternateContent>
          <mc:Choice Requires="wps">
            <w:drawing>
              <wp:anchor distT="0" distB="0" distL="114300" distR="114300" simplePos="0" relativeHeight="251884030" behindDoc="0" locked="0" layoutInCell="1" allowOverlap="1" wp14:anchorId="3BE2E1DD" wp14:editId="09FFA35F">
                <wp:simplePos x="0" y="0"/>
                <wp:positionH relativeFrom="column">
                  <wp:posOffset>987425</wp:posOffset>
                </wp:positionH>
                <wp:positionV relativeFrom="paragraph">
                  <wp:posOffset>1270</wp:posOffset>
                </wp:positionV>
                <wp:extent cx="1127760" cy="389255"/>
                <wp:effectExtent l="0" t="19050" r="34290" b="29845"/>
                <wp:wrapNone/>
                <wp:docPr id="1298"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38925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841680" w:rsidRDefault="00840233" w:rsidP="00EC659E">
                            <w:pPr>
                              <w:spacing w:after="0" w:line="240" w:lineRule="auto"/>
                              <w:jc w:val="center"/>
                              <w:rPr>
                                <w:color w:val="000000" w:themeColor="text1"/>
                              </w:rPr>
                            </w:pPr>
                            <w:r w:rsidRPr="00841680">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2" o:spid="_x0000_s1096" type="#_x0000_t13" style="position:absolute;margin-left:77.75pt;margin-top:.1pt;width:88.8pt;height:30.65pt;z-index:251884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" adj="17872" fillcolor="#b8cce4 [1300]" strokecolor="#4a7ebb">
                <v:path arrowok="t"/>
                <v:textbox inset="0,0,0,0">
                  <w:txbxContent>
                    <w:p w:rsidR="00840233" w:rsidRPr="00841680" w:rsidRDefault="00840233" w:rsidP="00EC659E">
                      <w:pPr>
                        <w:spacing w:after="0" w:line="240" w:lineRule="auto"/>
                        <w:jc w:val="center"/>
                        <w:rPr>
                          <w:color w:val="000000" w:themeColor="text1"/>
                        </w:rPr>
                      </w:pPr>
                      <w:r w:rsidRPr="00841680">
                        <w:rPr>
                          <w:rFonts w:ascii="Calibri" w:eastAsia="Calibri" w:hAnsi="Calibri" w:cs="Times New Roman"/>
                          <w:b/>
                          <w:bCs/>
                          <w:i/>
                          <w:color w:val="000000" w:themeColor="text1"/>
                        </w:rPr>
                        <w:t>MOVING AHEAD!</w:t>
                      </w:r>
                    </w:p>
                  </w:txbxContent>
                </v:textbox>
              </v:shape>
            </w:pict>
          </mc:Fallback>
        </mc:AlternateContent>
      </w:r>
      <w:proofErr w:type="gramStart"/>
      <w:r w:rsidRPr="003B7804">
        <w:rPr>
          <w:rFonts w:ascii="Arial" w:eastAsia="Calibri" w:hAnsi="Arial" w:cs="Arial"/>
          <w:bCs/>
          <w:color w:val="365F91" w:themeColor="accent1" w:themeShade="BF"/>
          <w:sz w:val="24"/>
          <w:szCs w:val="24"/>
          <w:u w:val="single"/>
        </w:rPr>
        <w:t xml:space="preserve">STEP </w:t>
      </w:r>
      <w:r w:rsidR="00856EB2">
        <w:rPr>
          <w:rFonts w:ascii="Arial" w:eastAsia="Calibri" w:hAnsi="Arial" w:cs="Arial"/>
          <w:bCs/>
          <w:color w:val="365F91" w:themeColor="accent1" w:themeShade="BF"/>
          <w:sz w:val="24"/>
          <w:szCs w:val="24"/>
          <w:u w:val="single"/>
        </w:rPr>
        <w:t>2.</w:t>
      </w:r>
      <w:proofErr w:type="gramEnd"/>
      <w:r w:rsidRPr="003B7804">
        <w:rPr>
          <w:rFonts w:ascii="Arial" w:eastAsia="Calibri" w:hAnsi="Arial" w:cs="Arial"/>
          <w:bCs/>
          <w:color w:val="365F91" w:themeColor="accent1" w:themeShade="BF"/>
          <w:sz w:val="24"/>
          <w:szCs w:val="24"/>
          <w:u w:val="single"/>
        </w:rPr>
        <w:t xml:space="preserve">  </w:t>
      </w:r>
    </w:p>
    <w:p w:rsidR="00EC659E" w:rsidRPr="00387464" w:rsidRDefault="00EC659E" w:rsidP="00EC659E">
      <w:pPr>
        <w:spacing w:after="0" w:line="240" w:lineRule="auto"/>
        <w:ind w:left="360"/>
        <w:rPr>
          <w:rFonts w:ascii="Calibri" w:eastAsia="Calibri" w:hAnsi="Calibri" w:cs="Times New Roman"/>
          <w:iCs/>
        </w:rPr>
      </w:pPr>
    </w:p>
    <w:p w:rsidR="00EC659E" w:rsidRPr="00387464" w:rsidRDefault="00EC659E" w:rsidP="00EC659E">
      <w:pPr>
        <w:spacing w:after="0" w:line="240" w:lineRule="auto"/>
        <w:rPr>
          <w:rFonts w:ascii="Calibri" w:hAnsi="Calibri" w:cs="Arial"/>
          <w:b/>
        </w:rPr>
      </w:pPr>
    </w:p>
    <w:p w:rsidR="00EC659E" w:rsidRPr="00856EB2" w:rsidRDefault="00EC659E" w:rsidP="00EC659E">
      <w:pPr>
        <w:numPr>
          <w:ilvl w:val="0"/>
          <w:numId w:val="25"/>
        </w:numPr>
        <w:spacing w:after="0" w:line="240" w:lineRule="auto"/>
        <w:rPr>
          <w:rFonts w:ascii="Calibri" w:eastAsia="Calibri" w:hAnsi="Calibri" w:cs="Times New Roman"/>
          <w:b/>
          <w:bCs/>
        </w:rPr>
      </w:pPr>
      <w:r w:rsidRPr="00856EB2">
        <w:rPr>
          <w:rFonts w:ascii="Calibri" w:eastAsia="Calibri" w:hAnsi="Calibri" w:cs="Arial"/>
          <w:b/>
        </w:rPr>
        <w:t xml:space="preserve">Explain that the next part is to use this information on the policy landscape, combined with the work done in advance of the workshop to identify the specific issue as the focus of your advocacy strategy. Part 1 will start after the break, back in the smaller group workshop rooms. </w:t>
      </w:r>
    </w:p>
    <w:p w:rsidR="00EC659E" w:rsidRDefault="00EC659E" w:rsidP="00EC659E">
      <w:pPr>
        <w:rPr>
          <w:rFonts w:ascii="Arial" w:hAnsi="Arial" w:cs="Arial"/>
        </w:rPr>
      </w:pPr>
    </w:p>
    <w:p w:rsidR="00EC659E" w:rsidRPr="00387464" w:rsidRDefault="00EC659E" w:rsidP="00EC659E">
      <w:pPr>
        <w:rPr>
          <w:rFonts w:ascii="Arial" w:hAnsi="Arial" w:cs="Arial"/>
        </w:rPr>
      </w:pPr>
    </w:p>
    <w:p w:rsidR="00EC659E" w:rsidRPr="00387464" w:rsidRDefault="00EC659E" w:rsidP="00EC659E">
      <w:pPr>
        <w:pBdr>
          <w:top w:val="single" w:sz="12" w:space="1" w:color="004080"/>
          <w:left w:val="single" w:sz="12" w:space="0" w:color="004080"/>
          <w:bottom w:val="single" w:sz="12" w:space="1" w:color="004080"/>
          <w:right w:val="single" w:sz="12" w:space="0" w:color="004080"/>
        </w:pBdr>
        <w:spacing w:line="240" w:lineRule="auto"/>
        <w:ind w:left="1987" w:right="1800"/>
        <w:rPr>
          <w:rFonts w:ascii="Arial" w:hAnsi="Arial" w:cs="Arial"/>
          <w:b/>
        </w:rPr>
        <w:sectPr w:rsidR="00EC659E" w:rsidRPr="00387464">
          <w:footerReference w:type="default" r:id="rId45"/>
          <w:pgSz w:w="12240" w:h="15840"/>
          <w:pgMar w:top="1440" w:right="1440" w:bottom="1440" w:left="1800" w:header="720" w:footer="720" w:gutter="0"/>
          <w:cols w:space="720"/>
          <w:docGrid w:linePitch="360"/>
        </w:sectPr>
      </w:pPr>
      <w:r w:rsidRPr="00387464">
        <w:rPr>
          <w:rFonts w:ascii="Arial" w:hAnsi="Arial" w:cs="Arial"/>
          <w:b/>
        </w:rPr>
        <w:t xml:space="preserve">      </w:t>
      </w:r>
      <w:r w:rsidRPr="00387464">
        <w:rPr>
          <w:rFonts w:ascii="Cambria" w:hAnsi="Cambria" w:cs="Times New Roman"/>
          <w:noProof/>
          <w:lang w:val="ru-RU" w:eastAsia="ru-RU"/>
        </w:rPr>
        <w:drawing>
          <wp:inline distT="0" distB="0" distL="0" distR="0" wp14:anchorId="2F2B1CF3" wp14:editId="24025AEA">
            <wp:extent cx="360680" cy="288544"/>
            <wp:effectExtent l="25400" t="25400" r="20320" b="1651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680" cy="288544"/>
                    </a:xfrm>
                    <a:prstGeom prst="roundRect">
                      <a:avLst/>
                    </a:prstGeom>
                    <a:noFill/>
                    <a:ln w="15875">
                      <a:solidFill>
                        <a:sysClr val="windowText" lastClr="000000"/>
                      </a:solidFill>
                    </a:ln>
                  </pic:spPr>
                </pic:pic>
              </a:graphicData>
            </a:graphic>
          </wp:inline>
        </w:drawing>
      </w:r>
      <w:r>
        <w:rPr>
          <w:rFonts w:ascii="Arial" w:hAnsi="Arial" w:cs="Arial"/>
          <w:b/>
        </w:rPr>
        <w:t xml:space="preserve"> </w:t>
      </w:r>
      <w:r w:rsidRPr="00387464">
        <w:rPr>
          <w:rFonts w:ascii="Arial" w:hAnsi="Arial" w:cs="Arial"/>
          <w:b/>
        </w:rPr>
        <w:t xml:space="preserve"> BREAK</w:t>
      </w:r>
      <w:r w:rsidRPr="00387464">
        <w:rPr>
          <w:rFonts w:ascii="Arial" w:hAnsi="Arial" w:cs="Arial"/>
        </w:rPr>
        <w:t xml:space="preserve">   </w:t>
      </w:r>
      <w:r w:rsidR="00C10272">
        <w:rPr>
          <w:rFonts w:ascii="Arial" w:hAnsi="Arial" w:cs="Arial"/>
          <w:b/>
        </w:rPr>
        <w:t>15:00-15:15</w:t>
      </w:r>
      <w:r w:rsidR="00A80118">
        <w:rPr>
          <w:rFonts w:ascii="Arial" w:hAnsi="Arial" w:cs="Arial"/>
          <w:b/>
        </w:rPr>
        <w:t xml:space="preserve">   (15 minutes)</w:t>
      </w:r>
    </w:p>
    <w:p w:rsidR="00EC659E" w:rsidRDefault="00EC659E">
      <w:pPr>
        <w:spacing w:after="0" w:line="240" w:lineRule="auto"/>
        <w:rPr>
          <w:rFonts w:asciiTheme="majorHAnsi" w:eastAsiaTheme="minorEastAsia" w:hAnsiTheme="majorHAnsi"/>
          <w:b/>
          <w:iCs/>
        </w:rPr>
      </w:pPr>
    </w:p>
    <w:p w:rsidR="00EC659E" w:rsidRDefault="00EC659E">
      <w:pPr>
        <w:spacing w:after="0" w:line="240" w:lineRule="auto"/>
        <w:rPr>
          <w:rFonts w:asciiTheme="majorHAnsi" w:eastAsiaTheme="minorEastAsia" w:hAnsiTheme="majorHAnsi"/>
          <w:b/>
          <w:iCs/>
        </w:rPr>
      </w:pPr>
    </w:p>
    <w:bookmarkStart w:id="20" w:name="_Toc388012491"/>
    <w:p w:rsidR="00D63F1D" w:rsidRPr="00D63F1D" w:rsidRDefault="0085401A" w:rsidP="00D63F1D">
      <w:pPr>
        <w:pStyle w:val="Heading2"/>
        <w:jc w:val="right"/>
      </w:pPr>
      <w:r>
        <w:rPr>
          <w:lang w:val="ru-RU" w:eastAsia="ru-RU"/>
        </w:rPr>
        <mc:AlternateContent>
          <mc:Choice Requires="wps">
            <w:drawing>
              <wp:anchor distT="0" distB="0" distL="114300" distR="114300" simplePos="0" relativeHeight="251745792" behindDoc="0" locked="0" layoutInCell="1" allowOverlap="1" wp14:anchorId="0966852C" wp14:editId="3D0FAB5F">
                <wp:simplePos x="0" y="0"/>
                <wp:positionH relativeFrom="column">
                  <wp:posOffset>-95250</wp:posOffset>
                </wp:positionH>
                <wp:positionV relativeFrom="paragraph">
                  <wp:posOffset>250825</wp:posOffset>
                </wp:positionV>
                <wp:extent cx="5810885" cy="2540"/>
                <wp:effectExtent l="0" t="19050" r="18415" b="35560"/>
                <wp:wrapNone/>
                <wp:docPr id="794"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885" cy="254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75pt" to="450.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" strokecolor="#4f81bd [3204]" strokeweight="3pt">
                <o:lock v:ext="edit" shapetype="f"/>
              </v:line>
            </w:pict>
          </mc:Fallback>
        </mc:AlternateContent>
      </w:r>
      <w:r>
        <w:rPr>
          <w:rFonts w:ascii="Cambria" w:eastAsia="MS Gothic" w:hAnsi="Cambria" w:cs="Times New Roman"/>
          <w:color w:val="365F91"/>
          <w:lang w:val="ru-RU" w:eastAsia="ru-RU"/>
        </w:rPr>
        <mc:AlternateContent>
          <mc:Choice Requires="wps">
            <w:drawing>
              <wp:anchor distT="0" distB="0" distL="114300" distR="114300" simplePos="0" relativeHeight="251731456" behindDoc="0" locked="0" layoutInCell="1" allowOverlap="1" wp14:anchorId="1D2E32CE" wp14:editId="105FD3C4">
                <wp:simplePos x="0" y="0"/>
                <wp:positionH relativeFrom="column">
                  <wp:posOffset>5836285</wp:posOffset>
                </wp:positionH>
                <wp:positionV relativeFrom="paragraph">
                  <wp:posOffset>-168910</wp:posOffset>
                </wp:positionV>
                <wp:extent cx="305435" cy="518160"/>
                <wp:effectExtent l="0" t="0" r="18415" b="15240"/>
                <wp:wrapTight wrapText="bothSides">
                  <wp:wrapPolygon edited="0">
                    <wp:start x="0" y="0"/>
                    <wp:lineTo x="0" y="21441"/>
                    <wp:lineTo x="21555" y="21441"/>
                    <wp:lineTo x="21555" y="0"/>
                    <wp:lineTo x="0" y="0"/>
                  </wp:wrapPolygon>
                </wp:wrapTight>
                <wp:docPr id="7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D63F1D" w:rsidRDefault="00840233" w:rsidP="002D40AE">
                            <w:pPr>
                              <w:rPr>
                                <w:rFonts w:ascii="Calibri" w:hAnsi="Calibri"/>
                                <w:sz w:val="72"/>
                                <w:szCs w:val="72"/>
                              </w:rPr>
                            </w:pPr>
                            <w:r w:rsidRPr="00D63F1D">
                              <w:rPr>
                                <w:rFonts w:ascii="Calibri" w:hAnsi="Calibri"/>
                                <w:sz w:val="72"/>
                                <w:szCs w:val="7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97" type="#_x0000_t202" style="position:absolute;left:0;text-align:left;margin-left:459.55pt;margin-top:-13.3pt;width:24.05pt;height:40.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" filled="f" stroked="f">
                <v:path arrowok="t"/>
                <v:textbox inset="0,0,0,0">
                  <w:txbxContent>
                    <w:p w:rsidR="00840233" w:rsidRPr="00D63F1D" w:rsidRDefault="00840233" w:rsidP="002D40AE">
                      <w:pPr>
                        <w:rPr>
                          <w:rFonts w:ascii="Calibri" w:hAnsi="Calibri"/>
                          <w:sz w:val="72"/>
                          <w:szCs w:val="72"/>
                        </w:rPr>
                      </w:pPr>
                      <w:r w:rsidRPr="00D63F1D">
                        <w:rPr>
                          <w:rFonts w:ascii="Calibri" w:hAnsi="Calibri"/>
                          <w:sz w:val="72"/>
                          <w:szCs w:val="72"/>
                        </w:rPr>
                        <w:t>1</w:t>
                      </w:r>
                    </w:p>
                  </w:txbxContent>
                </v:textbox>
                <w10:wrap type="tight"/>
              </v:shape>
            </w:pict>
          </mc:Fallback>
        </mc:AlternateContent>
      </w:r>
      <w:bookmarkEnd w:id="18"/>
      <w:r w:rsidR="00D63F1D">
        <w:t>PART 1: ADVOCACY ISSUE</w:t>
      </w:r>
      <w:bookmarkEnd w:id="20"/>
    </w:p>
    <w:p w:rsidR="002D40AE" w:rsidRPr="00387464" w:rsidRDefault="0085401A" w:rsidP="002D40AE">
      <w:pPr>
        <w:keepNext/>
        <w:keepLines/>
        <w:spacing w:after="0"/>
        <w:outlineLvl w:val="0"/>
        <w:rPr>
          <w:rFonts w:asciiTheme="majorHAnsi" w:hAnsiTheme="majorHAnsi"/>
        </w:rPr>
      </w:pPr>
      <w:r>
        <w:rPr>
          <w:rFonts w:ascii="Calibri" w:eastAsia="MS Mincho" w:hAnsi="Calibri" w:cs="Times New Roman"/>
          <w:bCs/>
          <w:noProof/>
          <w:lang w:val="ru-RU" w:eastAsia="ru-RU"/>
        </w:rPr>
        <mc:AlternateContent>
          <mc:Choice Requires="wps">
            <w:drawing>
              <wp:anchor distT="0" distB="0" distL="114300" distR="114300" simplePos="0" relativeHeight="251726336" behindDoc="0" locked="0" layoutInCell="1" allowOverlap="1" wp14:anchorId="474BD241" wp14:editId="42CDEF77">
                <wp:simplePos x="0" y="0"/>
                <wp:positionH relativeFrom="column">
                  <wp:posOffset>-114300</wp:posOffset>
                </wp:positionH>
                <wp:positionV relativeFrom="paragraph">
                  <wp:posOffset>121920</wp:posOffset>
                </wp:positionV>
                <wp:extent cx="4150360" cy="1125220"/>
                <wp:effectExtent l="0" t="0" r="0" b="0"/>
                <wp:wrapTight wrapText="bothSides">
                  <wp:wrapPolygon edited="0">
                    <wp:start x="99" y="366"/>
                    <wp:lineTo x="99" y="20844"/>
                    <wp:lineTo x="20919" y="20844"/>
                    <wp:lineTo x="20919" y="366"/>
                    <wp:lineTo x="99" y="366"/>
                  </wp:wrapPolygon>
                </wp:wrapTight>
                <wp:docPr id="792" name="Rounded 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0360" cy="1125220"/>
                        </a:xfrm>
                        <a:prstGeom prst="roundRect">
                          <a:avLst/>
                        </a:prstGeom>
                        <a:noFill/>
                        <a:ln w="9525" cap="flat" cmpd="sng" algn="ctr">
                          <a:noFill/>
                          <a:prstDash val="solid"/>
                        </a:ln>
                        <a:effectLst/>
                      </wps:spPr>
                      <wps:txbx>
                        <w:txbxContent>
                          <w:p w:rsidR="00840233" w:rsidRPr="00926626" w:rsidRDefault="00840233" w:rsidP="002D40AE">
                            <w:pPr>
                              <w:spacing w:after="120" w:line="240" w:lineRule="auto"/>
                              <w:rPr>
                                <w:rFonts w:ascii="Calibri" w:hAnsi="Calibri" w:cs="Arial"/>
                                <w:b/>
                                <w:color w:val="000000" w:themeColor="text1"/>
                                <w:sz w:val="24"/>
                                <w:szCs w:val="24"/>
                              </w:rPr>
                            </w:pPr>
                            <w:r w:rsidRPr="00926626">
                              <w:rPr>
                                <w:rFonts w:ascii="Calibri" w:hAnsi="Calibri" w:cs="Arial"/>
                                <w:b/>
                                <w:color w:val="000000" w:themeColor="text1"/>
                                <w:sz w:val="24"/>
                                <w:szCs w:val="24"/>
                              </w:rPr>
                              <w:t>Session Objectives</w:t>
                            </w:r>
                          </w:p>
                          <w:p w:rsidR="00840233" w:rsidRPr="002E5FF3" w:rsidRDefault="00840233" w:rsidP="002D40AE">
                            <w:pPr>
                              <w:spacing w:after="0" w:line="240" w:lineRule="auto"/>
                              <w:ind w:left="360"/>
                              <w:rPr>
                                <w:rFonts w:ascii="Calibri" w:hAnsi="Calibri"/>
                              </w:rPr>
                            </w:pPr>
                            <w:r w:rsidRPr="002E5FF3">
                              <w:rPr>
                                <w:rFonts w:ascii="Calibri" w:hAnsi="Calibri"/>
                              </w:rPr>
                              <w:t>After this session participants will be able to:</w:t>
                            </w:r>
                          </w:p>
                          <w:p w:rsidR="00840233" w:rsidRPr="002E5FF3" w:rsidRDefault="00840233" w:rsidP="002A64B0">
                            <w:pPr>
                              <w:numPr>
                                <w:ilvl w:val="0"/>
                                <w:numId w:val="14"/>
                              </w:numPr>
                              <w:spacing w:line="240" w:lineRule="auto"/>
                              <w:contextualSpacing/>
                              <w:rPr>
                                <w:rFonts w:ascii="Calibri" w:eastAsia="Calibri" w:hAnsi="Calibri" w:cs="Times New Roman"/>
                              </w:rPr>
                            </w:pPr>
                            <w:r w:rsidRPr="002E5FF3">
                              <w:rPr>
                                <w:rFonts w:ascii="Calibri" w:eastAsia="Calibri" w:hAnsi="Calibri" w:cs="Times New Roman"/>
                              </w:rPr>
                              <w:t xml:space="preserve">Identify qualities of a good issue for advocacy. </w:t>
                            </w:r>
                          </w:p>
                          <w:p w:rsidR="00840233" w:rsidRPr="00856EB2" w:rsidRDefault="00840233" w:rsidP="00F94517">
                            <w:pPr>
                              <w:numPr>
                                <w:ilvl w:val="0"/>
                                <w:numId w:val="14"/>
                              </w:numPr>
                              <w:spacing w:after="0" w:line="240" w:lineRule="auto"/>
                              <w:rPr>
                                <w:rFonts w:ascii="Calibri" w:eastAsia="Calibri" w:hAnsi="Calibri" w:cs="Times New Roman"/>
                              </w:rPr>
                            </w:pPr>
                            <w:r w:rsidRPr="00856EB2">
                              <w:rPr>
                                <w:rFonts w:ascii="Calibri" w:eastAsia="Calibri" w:hAnsi="Calibri" w:cs="Times New Roman"/>
                              </w:rPr>
                              <w:t>Evaluate potential issues related to Total Market Approaches for Family Planning for advocacy.</w:t>
                            </w:r>
                          </w:p>
                          <w:p w:rsidR="00840233" w:rsidRPr="00566C7B" w:rsidRDefault="00840233" w:rsidP="002D40AE">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98" style="position:absolute;margin-left:-9pt;margin-top:9.6pt;width:326.8pt;height:88.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" filled="f" stroked="f">
                <v:path arrowok="t"/>
                <v:textbox inset="6e-5mm,0,,0">
                  <w:txbxContent>
                    <w:p w:rsidR="00840233" w:rsidRPr="00926626" w:rsidRDefault="00840233" w:rsidP="002D40AE">
                      <w:pPr>
                        <w:spacing w:after="120" w:line="240" w:lineRule="auto"/>
                        <w:rPr>
                          <w:rFonts w:ascii="Calibri" w:hAnsi="Calibri" w:cs="Arial"/>
                          <w:b/>
                          <w:color w:val="000000" w:themeColor="text1"/>
                          <w:sz w:val="24"/>
                          <w:szCs w:val="24"/>
                        </w:rPr>
                      </w:pPr>
                      <w:r w:rsidRPr="00926626">
                        <w:rPr>
                          <w:rFonts w:ascii="Calibri" w:hAnsi="Calibri" w:cs="Arial"/>
                          <w:b/>
                          <w:color w:val="000000" w:themeColor="text1"/>
                          <w:sz w:val="24"/>
                          <w:szCs w:val="24"/>
                        </w:rPr>
                        <w:t>Session Objectives</w:t>
                      </w:r>
                    </w:p>
                    <w:p w:rsidR="00840233" w:rsidRPr="002E5FF3" w:rsidRDefault="00840233" w:rsidP="002D40AE">
                      <w:pPr>
                        <w:spacing w:after="0" w:line="240" w:lineRule="auto"/>
                        <w:ind w:left="360"/>
                        <w:rPr>
                          <w:rFonts w:ascii="Calibri" w:hAnsi="Calibri"/>
                        </w:rPr>
                      </w:pPr>
                      <w:r w:rsidRPr="002E5FF3">
                        <w:rPr>
                          <w:rFonts w:ascii="Calibri" w:hAnsi="Calibri"/>
                        </w:rPr>
                        <w:t>After this session participants will be able to:</w:t>
                      </w:r>
                    </w:p>
                    <w:p w:rsidR="00840233" w:rsidRPr="002E5FF3" w:rsidRDefault="00840233" w:rsidP="002A64B0">
                      <w:pPr>
                        <w:numPr>
                          <w:ilvl w:val="0"/>
                          <w:numId w:val="14"/>
                        </w:numPr>
                        <w:spacing w:line="240" w:lineRule="auto"/>
                        <w:contextualSpacing/>
                        <w:rPr>
                          <w:rFonts w:ascii="Calibri" w:eastAsia="Calibri" w:hAnsi="Calibri" w:cs="Times New Roman"/>
                        </w:rPr>
                      </w:pPr>
                      <w:r w:rsidRPr="002E5FF3">
                        <w:rPr>
                          <w:rFonts w:ascii="Calibri" w:eastAsia="Calibri" w:hAnsi="Calibri" w:cs="Times New Roman"/>
                        </w:rPr>
                        <w:t xml:space="preserve">Identify qualities of a good issue for advocacy. </w:t>
                      </w:r>
                    </w:p>
                    <w:p w:rsidR="00840233" w:rsidRPr="00856EB2" w:rsidRDefault="00840233" w:rsidP="00F94517">
                      <w:pPr>
                        <w:numPr>
                          <w:ilvl w:val="0"/>
                          <w:numId w:val="14"/>
                        </w:numPr>
                        <w:spacing w:after="0" w:line="240" w:lineRule="auto"/>
                        <w:rPr>
                          <w:rFonts w:ascii="Calibri" w:eastAsia="Calibri" w:hAnsi="Calibri" w:cs="Times New Roman"/>
                        </w:rPr>
                      </w:pPr>
                      <w:r w:rsidRPr="00856EB2">
                        <w:rPr>
                          <w:rFonts w:ascii="Calibri" w:eastAsia="Calibri" w:hAnsi="Calibri" w:cs="Times New Roman"/>
                        </w:rPr>
                        <w:t>Evaluate potential issues related to Total Market Approaches for Family Planning for advocacy.</w:t>
                      </w:r>
                    </w:p>
                    <w:p w:rsidR="00840233" w:rsidRPr="00566C7B" w:rsidRDefault="00840233" w:rsidP="002D40AE">
                      <w:pPr>
                        <w:spacing w:after="0" w:line="240" w:lineRule="auto"/>
                        <w:rPr>
                          <w:rFonts w:asciiTheme="majorHAnsi" w:hAnsiTheme="majorHAnsi"/>
                          <w:color w:val="000000"/>
                          <w:sz w:val="24"/>
                          <w:szCs w:val="24"/>
                        </w:rPr>
                      </w:pPr>
                    </w:p>
                  </w:txbxContent>
                </v:textbox>
                <w10:wrap type="tight"/>
              </v:roundrect>
            </w:pict>
          </mc:Fallback>
        </mc:AlternateContent>
      </w:r>
      <w:r>
        <w:rPr>
          <w:rFonts w:ascii="Calibri" w:eastAsia="MS Mincho" w:hAnsi="Calibri" w:cs="Times New Roman"/>
          <w:b/>
          <w:iCs/>
          <w:noProof/>
          <w:lang w:val="ru-RU" w:eastAsia="ru-RU"/>
        </w:rPr>
        <mc:AlternateContent>
          <mc:Choice Requires="wpg">
            <w:drawing>
              <wp:anchor distT="0" distB="0" distL="114300" distR="114300" simplePos="0" relativeHeight="251727360" behindDoc="0" locked="0" layoutInCell="1" allowOverlap="1" wp14:anchorId="716878A0" wp14:editId="4FE88E81">
                <wp:simplePos x="0" y="0"/>
                <wp:positionH relativeFrom="column">
                  <wp:posOffset>4186555</wp:posOffset>
                </wp:positionH>
                <wp:positionV relativeFrom="paragraph">
                  <wp:posOffset>194945</wp:posOffset>
                </wp:positionV>
                <wp:extent cx="1270000" cy="1049020"/>
                <wp:effectExtent l="0" t="0" r="0" b="0"/>
                <wp:wrapThrough wrapText="bothSides">
                  <wp:wrapPolygon edited="0">
                    <wp:start x="6156" y="0"/>
                    <wp:lineTo x="6156" y="6276"/>
                    <wp:lineTo x="1296" y="8237"/>
                    <wp:lineTo x="648" y="9022"/>
                    <wp:lineTo x="648" y="21182"/>
                    <wp:lineTo x="20412" y="21182"/>
                    <wp:lineTo x="21060" y="9414"/>
                    <wp:lineTo x="19764" y="8237"/>
                    <wp:lineTo x="12960" y="6276"/>
                    <wp:lineTo x="12960" y="0"/>
                    <wp:lineTo x="6156" y="0"/>
                  </wp:wrapPolygon>
                </wp:wrapThrough>
                <wp:docPr id="78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049020"/>
                          <a:chOff x="0" y="0"/>
                          <a:chExt cx="1270000" cy="1049020"/>
                        </a:xfrm>
                      </wpg:grpSpPr>
                      <pic:pic xmlns:pic="http://schemas.openxmlformats.org/drawingml/2006/picture">
                        <pic:nvPicPr>
                          <pic:cNvPr id="787" name="Picture 329"/>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788" name="Text Box 330"/>
                        <wps:cNvSpPr txBox="1"/>
                        <wps:spPr>
                          <a:xfrm>
                            <a:off x="0" y="369570"/>
                            <a:ext cx="1270000" cy="67945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2E5FF3" w:rsidRDefault="00840233" w:rsidP="0023129B">
                              <w:pPr>
                                <w:spacing w:after="0"/>
                                <w:jc w:val="center"/>
                                <w:rPr>
                                  <w:rFonts w:ascii="Calibri" w:eastAsia="Calibri" w:hAnsi="Calibri" w:cs="Times New Roman"/>
                                  <w:bCs/>
                                  <w:sz w:val="24"/>
                                  <w:szCs w:val="24"/>
                                </w:rPr>
                              </w:pPr>
                              <w:r w:rsidRPr="002E5FF3">
                                <w:rPr>
                                  <w:rFonts w:ascii="Calibri" w:eastAsia="Calibri" w:hAnsi="Calibri" w:cs="Times New Roman"/>
                                  <w:b/>
                                  <w:iCs/>
                                  <w:sz w:val="24"/>
                                  <w:szCs w:val="24"/>
                                </w:rPr>
                                <w:t>1</w:t>
                              </w:r>
                              <w:r>
                                <w:rPr>
                                  <w:rFonts w:ascii="Calibri" w:eastAsia="Calibri" w:hAnsi="Calibri" w:cs="Times New Roman"/>
                                  <w:b/>
                                  <w:iCs/>
                                  <w:sz w:val="24"/>
                                  <w:szCs w:val="24"/>
                                </w:rPr>
                                <w:t>5</w:t>
                              </w:r>
                              <w:r w:rsidRPr="002E5FF3">
                                <w:rPr>
                                  <w:rFonts w:ascii="Calibri" w:eastAsia="Calibri" w:hAnsi="Calibri" w:cs="Times New Roman"/>
                                  <w:b/>
                                  <w:iCs/>
                                  <w:sz w:val="24"/>
                                  <w:szCs w:val="24"/>
                                </w:rPr>
                                <w:t>:</w:t>
                              </w:r>
                              <w:r>
                                <w:rPr>
                                  <w:rFonts w:ascii="Calibri" w:eastAsia="Calibri" w:hAnsi="Calibri" w:cs="Times New Roman"/>
                                  <w:b/>
                                  <w:iCs/>
                                  <w:sz w:val="24"/>
                                  <w:szCs w:val="24"/>
                                </w:rPr>
                                <w:t>15–</w:t>
                              </w:r>
                              <w:r w:rsidRPr="002E5FF3">
                                <w:rPr>
                                  <w:rFonts w:ascii="Calibri" w:eastAsia="Calibri" w:hAnsi="Calibri" w:cs="Times New Roman"/>
                                  <w:b/>
                                  <w:bCs/>
                                  <w:sz w:val="24"/>
                                  <w:szCs w:val="24"/>
                                </w:rPr>
                                <w:t>1</w:t>
                              </w:r>
                              <w:r>
                                <w:rPr>
                                  <w:rFonts w:ascii="Calibri" w:eastAsia="Calibri" w:hAnsi="Calibri" w:cs="Times New Roman"/>
                                  <w:b/>
                                  <w:bCs/>
                                  <w:sz w:val="24"/>
                                  <w:szCs w:val="24"/>
                                </w:rPr>
                                <w:t>7</w:t>
                              </w:r>
                              <w:r w:rsidRPr="002E5FF3">
                                <w:rPr>
                                  <w:rFonts w:ascii="Calibri" w:eastAsia="Calibri" w:hAnsi="Calibri" w:cs="Times New Roman"/>
                                  <w:b/>
                                  <w:bCs/>
                                  <w:sz w:val="24"/>
                                  <w:szCs w:val="24"/>
                                </w:rPr>
                                <w:t>:</w:t>
                              </w:r>
                              <w:r>
                                <w:rPr>
                                  <w:rFonts w:ascii="Calibri" w:eastAsia="Calibri" w:hAnsi="Calibri" w:cs="Times New Roman"/>
                                  <w:b/>
                                  <w:bCs/>
                                  <w:sz w:val="24"/>
                                  <w:szCs w:val="24"/>
                                </w:rPr>
                                <w:t>15</w:t>
                              </w:r>
                              <w:r w:rsidRPr="002E5FF3">
                                <w:rPr>
                                  <w:rFonts w:ascii="Calibri" w:eastAsia="Calibri" w:hAnsi="Calibri" w:cs="Times New Roman"/>
                                  <w:bCs/>
                                  <w:sz w:val="24"/>
                                  <w:szCs w:val="24"/>
                                </w:rPr>
                                <w:t xml:space="preserve"> </w:t>
                              </w:r>
                            </w:p>
                            <w:p w:rsidR="00840233" w:rsidRPr="0023129B" w:rsidRDefault="00840233" w:rsidP="00405772">
                              <w:pPr>
                                <w:spacing w:after="0" w:line="240" w:lineRule="auto"/>
                                <w:jc w:val="center"/>
                                <w:rPr>
                                  <w:rFonts w:ascii="Calibri" w:eastAsia="Calibri" w:hAnsi="Calibri" w:cs="Times New Roman"/>
                                  <w:bCs/>
                                </w:rPr>
                              </w:pPr>
                              <w:r>
                                <w:rPr>
                                  <w:rFonts w:ascii="Calibri" w:eastAsia="Calibri" w:hAnsi="Calibri" w:cs="Times New Roman"/>
                                  <w:bCs/>
                                </w:rPr>
                                <w:t>2 hours</w:t>
                              </w:r>
                            </w:p>
                            <w:p w:rsidR="00840233" w:rsidRDefault="00840233" w:rsidP="002D40AE">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_x0000_s1099" style="position:absolute;margin-left:329.65pt;margin-top:15.35pt;width:100pt;height:82.6pt;z-index:251727360;mso-height-relative:margin" coordsize="12700,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">
                <v:shape id="Picture 329" o:spid="_x0000_s1100"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1vDAAAA3AAAAA8AAABkcnMvZG93bnJldi54bWxEj0GLwjAUhO8L/ofwhL2tibKoVKOIUPAi&#10;sq4i3h7Nsyk2L6WJWv/9RhD2OMzMN8x82bla3KkNlWcNw4ECQVx4U3Gp4fCbf01BhIhssPZMGp4U&#10;YLnofcwxM/7BP3Tfx1IkCIcMNdgYm0zKUFhyGAa+IU7exbcOY5JtKU2LjwR3tRwpNZYOK04LFhta&#10;Wyqu+5vTkPP6rHanrRp/u+1tY6ujL8651p/9bjUDEamL/+F3e2M0TKYTeJ1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uzW8MAAADcAAAADwAAAAAAAAAAAAAAAACf&#10;AgAAZHJzL2Rvd25yZXYueG1sUEsFBgAAAAAEAAQA9wAAAI8DAAAAAA==&#10;">
                  <v:imagedata r:id="rId44" o:title="" recolortarget="#203957 [1444]"/>
                  <v:path arrowok="t"/>
                </v:shape>
                <v:shape id="Text Box 330" o:spid="_x0000_s1101" type="#_x0000_t202" style="position:absolute;top:3695;width:127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textbox>
                    <w:txbxContent>
                      <w:p w:rsidR="00840233" w:rsidRPr="002E5FF3" w:rsidRDefault="00840233" w:rsidP="0023129B">
                        <w:pPr>
                          <w:spacing w:after="0"/>
                          <w:jc w:val="center"/>
                          <w:rPr>
                            <w:rFonts w:ascii="Calibri" w:eastAsia="Calibri" w:hAnsi="Calibri" w:cs="Times New Roman"/>
                            <w:bCs/>
                            <w:sz w:val="24"/>
                            <w:szCs w:val="24"/>
                          </w:rPr>
                        </w:pPr>
                        <w:r w:rsidRPr="002E5FF3">
                          <w:rPr>
                            <w:rFonts w:ascii="Calibri" w:eastAsia="Calibri" w:hAnsi="Calibri" w:cs="Times New Roman"/>
                            <w:b/>
                            <w:iCs/>
                            <w:sz w:val="24"/>
                            <w:szCs w:val="24"/>
                          </w:rPr>
                          <w:t>1</w:t>
                        </w:r>
                        <w:r>
                          <w:rPr>
                            <w:rFonts w:ascii="Calibri" w:eastAsia="Calibri" w:hAnsi="Calibri" w:cs="Times New Roman"/>
                            <w:b/>
                            <w:iCs/>
                            <w:sz w:val="24"/>
                            <w:szCs w:val="24"/>
                          </w:rPr>
                          <w:t>5</w:t>
                        </w:r>
                        <w:r w:rsidRPr="002E5FF3">
                          <w:rPr>
                            <w:rFonts w:ascii="Calibri" w:eastAsia="Calibri" w:hAnsi="Calibri" w:cs="Times New Roman"/>
                            <w:b/>
                            <w:iCs/>
                            <w:sz w:val="24"/>
                            <w:szCs w:val="24"/>
                          </w:rPr>
                          <w:t>:</w:t>
                        </w:r>
                        <w:r>
                          <w:rPr>
                            <w:rFonts w:ascii="Calibri" w:eastAsia="Calibri" w:hAnsi="Calibri" w:cs="Times New Roman"/>
                            <w:b/>
                            <w:iCs/>
                            <w:sz w:val="24"/>
                            <w:szCs w:val="24"/>
                          </w:rPr>
                          <w:t>15–</w:t>
                        </w:r>
                        <w:r w:rsidRPr="002E5FF3">
                          <w:rPr>
                            <w:rFonts w:ascii="Calibri" w:eastAsia="Calibri" w:hAnsi="Calibri" w:cs="Times New Roman"/>
                            <w:b/>
                            <w:bCs/>
                            <w:sz w:val="24"/>
                            <w:szCs w:val="24"/>
                          </w:rPr>
                          <w:t>1</w:t>
                        </w:r>
                        <w:r>
                          <w:rPr>
                            <w:rFonts w:ascii="Calibri" w:eastAsia="Calibri" w:hAnsi="Calibri" w:cs="Times New Roman"/>
                            <w:b/>
                            <w:bCs/>
                            <w:sz w:val="24"/>
                            <w:szCs w:val="24"/>
                          </w:rPr>
                          <w:t>7</w:t>
                        </w:r>
                        <w:r w:rsidRPr="002E5FF3">
                          <w:rPr>
                            <w:rFonts w:ascii="Calibri" w:eastAsia="Calibri" w:hAnsi="Calibri" w:cs="Times New Roman"/>
                            <w:b/>
                            <w:bCs/>
                            <w:sz w:val="24"/>
                            <w:szCs w:val="24"/>
                          </w:rPr>
                          <w:t>:</w:t>
                        </w:r>
                        <w:r>
                          <w:rPr>
                            <w:rFonts w:ascii="Calibri" w:eastAsia="Calibri" w:hAnsi="Calibri" w:cs="Times New Roman"/>
                            <w:b/>
                            <w:bCs/>
                            <w:sz w:val="24"/>
                            <w:szCs w:val="24"/>
                          </w:rPr>
                          <w:t>15</w:t>
                        </w:r>
                        <w:r w:rsidRPr="002E5FF3">
                          <w:rPr>
                            <w:rFonts w:ascii="Calibri" w:eastAsia="Calibri" w:hAnsi="Calibri" w:cs="Times New Roman"/>
                            <w:bCs/>
                            <w:sz w:val="24"/>
                            <w:szCs w:val="24"/>
                          </w:rPr>
                          <w:t xml:space="preserve"> </w:t>
                        </w:r>
                      </w:p>
                      <w:p w:rsidR="00840233" w:rsidRPr="0023129B" w:rsidRDefault="00840233" w:rsidP="00405772">
                        <w:pPr>
                          <w:spacing w:after="0" w:line="240" w:lineRule="auto"/>
                          <w:jc w:val="center"/>
                          <w:rPr>
                            <w:rFonts w:ascii="Calibri" w:eastAsia="Calibri" w:hAnsi="Calibri" w:cs="Times New Roman"/>
                            <w:bCs/>
                          </w:rPr>
                        </w:pPr>
                        <w:r>
                          <w:rPr>
                            <w:rFonts w:ascii="Calibri" w:eastAsia="Calibri" w:hAnsi="Calibri" w:cs="Times New Roman"/>
                            <w:bCs/>
                          </w:rPr>
                          <w:t>2 hours</w:t>
                        </w:r>
                      </w:p>
                      <w:p w:rsidR="00840233" w:rsidRDefault="00840233" w:rsidP="002D40AE">
                        <w:r w:rsidRPr="009E1B85">
                          <w:rPr>
                            <w:rFonts w:ascii="Calibri" w:eastAsia="Calibri" w:hAnsi="Calibri" w:cs="Times New Roman"/>
                            <w:bCs/>
                            <w:sz w:val="24"/>
                            <w:szCs w:val="24"/>
                          </w:rPr>
                          <w:t xml:space="preserve">                               </w:t>
                        </w:r>
                      </w:p>
                    </w:txbxContent>
                  </v:textbox>
                </v:shape>
                <w10:wrap type="through"/>
              </v:group>
            </w:pict>
          </mc:Fallback>
        </mc:AlternateContent>
      </w:r>
    </w:p>
    <w:p w:rsidR="002D40AE" w:rsidRPr="00387464" w:rsidRDefault="002D40AE" w:rsidP="002D40AE">
      <w:pPr>
        <w:spacing w:after="0" w:line="240" w:lineRule="auto"/>
        <w:rPr>
          <w:rFonts w:ascii="Calibri" w:eastAsia="MS Mincho" w:hAnsi="Calibri" w:cs="Times New Roman"/>
          <w:b/>
          <w:iCs/>
        </w:rPr>
      </w:pPr>
    </w:p>
    <w:p w:rsidR="002D40AE" w:rsidRPr="00387464" w:rsidRDefault="002D40AE" w:rsidP="002D40AE">
      <w:pPr>
        <w:spacing w:after="0" w:line="240" w:lineRule="auto"/>
        <w:rPr>
          <w:rFonts w:ascii="Calibri" w:eastAsia="MS Mincho" w:hAnsi="Calibri" w:cs="Times New Roman"/>
          <w:b/>
          <w:iCs/>
        </w:rPr>
      </w:pPr>
    </w:p>
    <w:p w:rsidR="00926626" w:rsidRDefault="00926626" w:rsidP="00FC1F4B">
      <w:pPr>
        <w:spacing w:after="120" w:line="240" w:lineRule="auto"/>
        <w:rPr>
          <w:rFonts w:ascii="Calibri" w:eastAsia="MS Mincho" w:hAnsi="Calibri" w:cs="Times New Roman"/>
          <w:b/>
          <w:iCs/>
          <w:sz w:val="24"/>
          <w:szCs w:val="24"/>
        </w:rPr>
      </w:pPr>
    </w:p>
    <w:p w:rsidR="00926626" w:rsidRDefault="00926626" w:rsidP="00F94517">
      <w:pPr>
        <w:spacing w:after="0" w:line="240" w:lineRule="auto"/>
        <w:rPr>
          <w:rFonts w:ascii="Calibri" w:eastAsia="MS Mincho" w:hAnsi="Calibri" w:cs="Times New Roman"/>
          <w:b/>
          <w:iCs/>
          <w:sz w:val="24"/>
          <w:szCs w:val="24"/>
        </w:rPr>
      </w:pPr>
    </w:p>
    <w:p w:rsidR="00964707" w:rsidRPr="00F94517" w:rsidRDefault="00964707" w:rsidP="00F94517">
      <w:pPr>
        <w:spacing w:after="0" w:line="240" w:lineRule="auto"/>
        <w:rPr>
          <w:rFonts w:ascii="Calibri" w:eastAsia="MS Mincho" w:hAnsi="Calibri" w:cs="Times New Roman"/>
          <w:iCs/>
          <w:sz w:val="24"/>
          <w:szCs w:val="24"/>
        </w:rPr>
      </w:pPr>
    </w:p>
    <w:p w:rsidR="002D40AE" w:rsidRPr="00926626" w:rsidRDefault="002D40AE" w:rsidP="00F94517">
      <w:pPr>
        <w:spacing w:after="120" w:line="240" w:lineRule="auto"/>
        <w:rPr>
          <w:rFonts w:ascii="Calibri" w:eastAsia="MS Mincho" w:hAnsi="Calibri" w:cs="Times New Roman"/>
          <w:bCs/>
          <w:sz w:val="24"/>
          <w:szCs w:val="24"/>
        </w:rPr>
      </w:pPr>
      <w:r w:rsidRPr="00926626">
        <w:rPr>
          <w:rFonts w:ascii="Calibri" w:eastAsia="MS Mincho" w:hAnsi="Calibri" w:cs="Times New Roman"/>
          <w:b/>
          <w:iCs/>
          <w:sz w:val="24"/>
          <w:szCs w:val="24"/>
        </w:rPr>
        <w:t>Materials</w:t>
      </w:r>
    </w:p>
    <w:p w:rsidR="002D40AE" w:rsidRPr="00387464" w:rsidRDefault="002D40AE" w:rsidP="00285643">
      <w:pPr>
        <w:numPr>
          <w:ilvl w:val="0"/>
          <w:numId w:val="6"/>
        </w:numPr>
        <w:spacing w:after="0" w:line="240" w:lineRule="auto"/>
        <w:ind w:left="720"/>
        <w:contextualSpacing/>
        <w:rPr>
          <w:rFonts w:asciiTheme="majorHAnsi" w:eastAsia="Calibri" w:hAnsiTheme="majorHAnsi"/>
          <w:bCs/>
          <w:iCs/>
        </w:rPr>
      </w:pPr>
      <w:r w:rsidRPr="00387464">
        <w:rPr>
          <w:rFonts w:asciiTheme="majorHAnsi" w:eastAsia="Calibri" w:hAnsiTheme="majorHAnsi"/>
          <w:bCs/>
          <w:iCs/>
        </w:rPr>
        <w:t>Flip chart paper, easel, markers</w:t>
      </w:r>
      <w:r w:rsidR="00FD4EE4" w:rsidRPr="00387464">
        <w:rPr>
          <w:rFonts w:asciiTheme="majorHAnsi" w:eastAsia="Calibri" w:hAnsiTheme="majorHAnsi"/>
          <w:bCs/>
          <w:iCs/>
        </w:rPr>
        <w:t>,</w:t>
      </w:r>
      <w:r w:rsidRPr="00387464">
        <w:rPr>
          <w:rFonts w:asciiTheme="majorHAnsi" w:eastAsia="Calibri" w:hAnsiTheme="majorHAnsi"/>
          <w:bCs/>
          <w:iCs/>
        </w:rPr>
        <w:t xml:space="preserve"> tape</w:t>
      </w:r>
    </w:p>
    <w:p w:rsidR="001578F7" w:rsidRPr="00387464" w:rsidRDefault="002D40AE" w:rsidP="00285643">
      <w:pPr>
        <w:numPr>
          <w:ilvl w:val="0"/>
          <w:numId w:val="6"/>
        </w:numPr>
        <w:spacing w:after="0" w:line="240" w:lineRule="auto"/>
        <w:ind w:left="720"/>
        <w:contextualSpacing/>
        <w:rPr>
          <w:rFonts w:asciiTheme="majorHAnsi" w:eastAsia="Calibri" w:hAnsiTheme="majorHAnsi"/>
          <w:bCs/>
          <w:iCs/>
        </w:rPr>
      </w:pPr>
      <w:r w:rsidRPr="00387464">
        <w:rPr>
          <w:rFonts w:asciiTheme="majorHAnsi" w:eastAsia="Calibri" w:hAnsiTheme="majorHAnsi"/>
          <w:bCs/>
          <w:iCs/>
        </w:rPr>
        <w:t>PowerPoint slides</w:t>
      </w:r>
      <w:r w:rsidR="00DA2812">
        <w:rPr>
          <w:rFonts w:asciiTheme="majorHAnsi" w:eastAsia="Calibri" w:hAnsiTheme="majorHAnsi"/>
          <w:bCs/>
          <w:iCs/>
        </w:rPr>
        <w:t xml:space="preserve"> </w:t>
      </w:r>
    </w:p>
    <w:p w:rsidR="001578F7" w:rsidRPr="00387464" w:rsidRDefault="001578F7" w:rsidP="00285643">
      <w:pPr>
        <w:numPr>
          <w:ilvl w:val="0"/>
          <w:numId w:val="6"/>
        </w:numPr>
        <w:spacing w:after="0" w:line="240" w:lineRule="auto"/>
        <w:ind w:left="720"/>
        <w:contextualSpacing/>
        <w:rPr>
          <w:rFonts w:asciiTheme="majorHAnsi" w:eastAsia="Calibri" w:hAnsiTheme="majorHAnsi"/>
          <w:bCs/>
          <w:iCs/>
        </w:rPr>
      </w:pPr>
      <w:r w:rsidRPr="00387464">
        <w:rPr>
          <w:rFonts w:ascii="Calibri" w:hAnsi="Calibri" w:cs="Arial"/>
          <w:iCs/>
        </w:rPr>
        <w:t xml:space="preserve">Part 1 Worksheet: </w:t>
      </w:r>
      <w:r w:rsidR="002379D8">
        <w:rPr>
          <w:rFonts w:ascii="Calibri" w:hAnsi="Calibri" w:cs="Arial"/>
          <w:iCs/>
        </w:rPr>
        <w:t xml:space="preserve">Identifying </w:t>
      </w:r>
      <w:r w:rsidRPr="00387464">
        <w:rPr>
          <w:rFonts w:ascii="Calibri" w:hAnsi="Calibri" w:cs="Arial"/>
          <w:iCs/>
        </w:rPr>
        <w:t>Potential Advocacy Issues</w:t>
      </w:r>
    </w:p>
    <w:p w:rsidR="002D40AE" w:rsidRPr="00C10272" w:rsidRDefault="001578F7" w:rsidP="00285643">
      <w:pPr>
        <w:numPr>
          <w:ilvl w:val="0"/>
          <w:numId w:val="6"/>
        </w:numPr>
        <w:spacing w:after="0" w:line="240" w:lineRule="auto"/>
        <w:ind w:left="720"/>
        <w:contextualSpacing/>
        <w:rPr>
          <w:rFonts w:asciiTheme="majorHAnsi" w:eastAsia="Calibri" w:hAnsiTheme="majorHAnsi"/>
          <w:bCs/>
          <w:iCs/>
        </w:rPr>
      </w:pPr>
      <w:r w:rsidRPr="00387464">
        <w:rPr>
          <w:rFonts w:ascii="Calibri" w:hAnsi="Calibri" w:cs="Arial"/>
          <w:iCs/>
        </w:rPr>
        <w:t>Part 1 Worksheet: Choosing an Advocacy Issue</w:t>
      </w:r>
    </w:p>
    <w:p w:rsidR="00C10272" w:rsidRPr="00856EB2" w:rsidRDefault="00C10272" w:rsidP="00285643">
      <w:pPr>
        <w:numPr>
          <w:ilvl w:val="0"/>
          <w:numId w:val="6"/>
        </w:numPr>
        <w:spacing w:after="0" w:line="240" w:lineRule="auto"/>
        <w:ind w:left="720"/>
        <w:contextualSpacing/>
        <w:rPr>
          <w:rFonts w:asciiTheme="majorHAnsi" w:eastAsia="Calibri" w:hAnsiTheme="majorHAnsi"/>
          <w:bCs/>
          <w:iCs/>
        </w:rPr>
      </w:pPr>
      <w:r w:rsidRPr="00856EB2">
        <w:rPr>
          <w:rFonts w:ascii="Calibri" w:hAnsi="Calibri" w:cs="Arial"/>
          <w:iCs/>
        </w:rPr>
        <w:t>Pre-workshop assignment</w:t>
      </w:r>
    </w:p>
    <w:p w:rsidR="00C10272" w:rsidRPr="00856EB2" w:rsidRDefault="00C10272" w:rsidP="00285643">
      <w:pPr>
        <w:numPr>
          <w:ilvl w:val="0"/>
          <w:numId w:val="6"/>
        </w:numPr>
        <w:spacing w:after="0" w:line="240" w:lineRule="auto"/>
        <w:ind w:left="720"/>
        <w:contextualSpacing/>
        <w:rPr>
          <w:rFonts w:asciiTheme="majorHAnsi" w:eastAsia="Calibri" w:hAnsiTheme="majorHAnsi"/>
          <w:bCs/>
          <w:iCs/>
        </w:rPr>
      </w:pPr>
      <w:r w:rsidRPr="00856EB2">
        <w:rPr>
          <w:rFonts w:ascii="Calibri" w:hAnsi="Calibri" w:cs="Arial"/>
          <w:iCs/>
        </w:rPr>
        <w:t>National TMA Action Plans (from 2013 workshops)</w:t>
      </w:r>
    </w:p>
    <w:p w:rsidR="002D40AE" w:rsidRPr="00387464" w:rsidRDefault="002D40AE" w:rsidP="002D40AE">
      <w:pPr>
        <w:spacing w:after="0" w:line="240" w:lineRule="auto"/>
        <w:rPr>
          <w:rFonts w:ascii="Calibri" w:eastAsia="MS Mincho" w:hAnsi="Calibri" w:cs="Times New Roman"/>
          <w:b/>
          <w:iCs/>
        </w:rPr>
      </w:pPr>
      <w:r w:rsidRPr="00387464">
        <w:rPr>
          <w:rFonts w:ascii="Calibri" w:eastAsia="MS Mincho" w:hAnsi="Calibri" w:cs="Times New Roman"/>
          <w:bCs/>
        </w:rPr>
        <w:tab/>
      </w:r>
    </w:p>
    <w:p w:rsidR="002E5FF3" w:rsidRPr="00387464" w:rsidRDefault="002E5FF3" w:rsidP="00C10272">
      <w:pPr>
        <w:tabs>
          <w:tab w:val="left" w:pos="1800"/>
          <w:tab w:val="left" w:pos="2160"/>
        </w:tabs>
        <w:spacing w:after="0" w:line="240" w:lineRule="auto"/>
        <w:rPr>
          <w:rFonts w:ascii="Arial" w:eastAsia="ヒラギノ角ゴ Pro W3" w:hAnsi="Arial" w:cs="Arial"/>
          <w:b/>
          <w:color w:val="004080"/>
          <w:u w:val="single"/>
        </w:rPr>
      </w:pPr>
    </w:p>
    <w:p w:rsidR="006B2660" w:rsidRPr="00387464" w:rsidRDefault="006B2660" w:rsidP="002D40AE">
      <w:pPr>
        <w:tabs>
          <w:tab w:val="left" w:pos="1800"/>
          <w:tab w:val="left" w:pos="2160"/>
        </w:tabs>
        <w:spacing w:after="0" w:line="240" w:lineRule="auto"/>
        <w:ind w:left="2160" w:hanging="2160"/>
        <w:rPr>
          <w:rFonts w:ascii="Arial" w:eastAsia="ヒラギノ角ゴ Pro W3" w:hAnsi="Arial" w:cs="Arial"/>
          <w:b/>
          <w:color w:val="004080"/>
          <w:u w:val="single"/>
        </w:rPr>
      </w:pPr>
    </w:p>
    <w:p w:rsidR="002D40AE" w:rsidRPr="00387464" w:rsidRDefault="0085401A" w:rsidP="002D40AE">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728384" behindDoc="0" locked="0" layoutInCell="1" allowOverlap="1" wp14:anchorId="27AFD8C9" wp14:editId="201C5C68">
                <wp:simplePos x="0" y="0"/>
                <wp:positionH relativeFrom="column">
                  <wp:posOffset>-176530</wp:posOffset>
                </wp:positionH>
                <wp:positionV relativeFrom="paragraph">
                  <wp:posOffset>167640</wp:posOffset>
                </wp:positionV>
                <wp:extent cx="5791200" cy="372745"/>
                <wp:effectExtent l="0" t="0" r="19050" b="27305"/>
                <wp:wrapTight wrapText="bothSides">
                  <wp:wrapPolygon edited="0">
                    <wp:start x="426" y="0"/>
                    <wp:lineTo x="0" y="3312"/>
                    <wp:lineTo x="0" y="18767"/>
                    <wp:lineTo x="355" y="22078"/>
                    <wp:lineTo x="7034" y="22078"/>
                    <wp:lineTo x="7105" y="22078"/>
                    <wp:lineTo x="7389" y="17663"/>
                    <wp:lineTo x="21600" y="13247"/>
                    <wp:lineTo x="21600" y="9935"/>
                    <wp:lineTo x="6963" y="0"/>
                    <wp:lineTo x="426" y="0"/>
                  </wp:wrapPolygon>
                </wp:wrapTight>
                <wp:docPr id="78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2745"/>
                          <a:chOff x="0" y="831"/>
                          <a:chExt cx="57912" cy="3727"/>
                        </a:xfrm>
                      </wpg:grpSpPr>
                      <wps:wsp>
                        <wps:cNvPr id="784" name="AutoShape 48"/>
                        <wps:cNvSpPr>
                          <a:spLocks/>
                        </wps:cNvSpPr>
                        <wps:spPr bwMode="auto">
                          <a:xfrm>
                            <a:off x="0" y="831"/>
                            <a:ext cx="21336" cy="3728"/>
                          </a:xfrm>
                          <a:custGeom>
                            <a:avLst/>
                            <a:gdLst>
                              <a:gd name="T0" fmla="*/ 291588 w 21600"/>
                              <a:gd name="T1" fmla="*/ 0 h 21600"/>
                              <a:gd name="T2" fmla="*/ 1859782 w 21600"/>
                              <a:gd name="T3" fmla="*/ 0 h 21600"/>
                              <a:gd name="T4" fmla="*/ 2133600 w 21600"/>
                              <a:gd name="T5" fmla="*/ 186372 h 21600"/>
                              <a:gd name="T6" fmla="*/ 1859782 w 21600"/>
                              <a:gd name="T7" fmla="*/ 372745 h 21600"/>
                              <a:gd name="T8" fmla="*/ 291588 w 21600"/>
                              <a:gd name="T9" fmla="*/ 372745 h 21600"/>
                              <a:gd name="T10" fmla="*/ 0 w 21600"/>
                              <a:gd name="T11" fmla="*/ 186372 h 21600"/>
                              <a:gd name="T12" fmla="*/ 29158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23129B" w:rsidRDefault="00840233" w:rsidP="002D40A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785" name="Straight Connector 335"/>
                        <wps:cNvCnPr/>
                        <wps:spPr bwMode="auto">
                          <a:xfrm>
                            <a:off x="22047" y="2666"/>
                            <a:ext cx="35865" cy="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_x0000_s1102" style="position:absolute;margin-left:-13.9pt;margin-top:13.2pt;width:456pt;height:29.35pt;z-index:251728384;mso-height-relative:margin" coordorigin=",831" coordsize="57912,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">
                <v:shape id="AutoShape 48" o:spid="_x0000_s1103" style="position:absolute;top:831;width:21336;height:372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z8QA&#10;AADcAAAADwAAAGRycy9kb3ducmV2LnhtbESPQYvCMBSE7wv+h/AEL4umSlmlGkUFxcseVsXzs3m2&#10;xealNNFWf/1GEDwOM/MNM1u0phR3ql1hWcFwEIEgTq0uOFNwPGz6ExDOI2ssLZOCBzlYzDtfM0y0&#10;bfiP7nufiQBhl6CC3PsqkdKlORl0A1sRB+9ia4M+yDqTusYmwE0pR1H0Iw0WHBZyrGidU3rd34yC&#10;XXoxq/N3U21O13gbj5fP7JeeSvW67XIKwlPrP+F3e6cVjCcxvM6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GQs/EAAAA3AAAAA8AAAAAAAAAAAAAAAAAmAIAAGRycy9k&#10;b3ducmV2LnhtbFBLBQYAAAAABAAEAPUAAACJAwAAAAA=&#10;" adj="-11796480,,5400" path="m2724,l17374,v1919,,2558,4835,2558,10800c19932,16765,19293,21600,17374,21600r-14650,c805,21600,,16765,,10800,,4835,805,,2724,xe" fillcolor="#f2f2f2 [3052]" strokecolor="black [3213]">
                  <v:stroke joinstyle="miter"/>
                  <v:formulas/>
                  <v:path arrowok="t" o:connecttype="custom" o:connectlocs="288024,0;1837051,0;2107523,32166;1837051,64333;288024,64333;0,32166;288024,0" o:connectangles="0,0,0,0,0,0,0" textboxrect="0,0,19932,21600"/>
                  <v:textbox inset="0,0,0,0">
                    <w:txbxContent>
                      <w:p w:rsidR="00840233" w:rsidRPr="0023129B" w:rsidRDefault="00840233" w:rsidP="002D40A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GETTING PREPARED</w:t>
                        </w:r>
                      </w:p>
                    </w:txbxContent>
                  </v:textbox>
                </v:shape>
                <v:line id="Straight Connector 335" o:spid="_x0000_s1104" style="position:absolute;visibility:visible;mso-wrap-style:square" from="22047,2666"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dWsMAAADcAAAADwAAAGRycy9kb3ducmV2LnhtbESPQWsCMRSE7wX/Q3iCt5pVsJXVKCpo&#10;e+2qB2+PzXOzuHlZkqy7/fdNodDjMDPfMOvtYBvxJB9qxwpm0wwEcel0zZWCy/n4ugQRIrLGxjEp&#10;+KYA283oZY25dj1/0bOIlUgQDjkqMDG2uZShNGQxTF1LnLy78xZjkr6S2mOf4LaR8yx7kxZrTgsG&#10;WzoYKh9FZxXcun30H2e564vhcDLzY1N27qrUZDzsViAiDfE//Nf+1Arelwv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wnVrDAAAA3AAAAA8AAAAAAAAAAAAA&#10;AAAAoQIAAGRycy9kb3ducmV2LnhtbFBLBQYAAAAABAAEAPkAAACRAwAAAAA=&#10;" strokecolor="black [3213]" strokeweight="1.5pt"/>
                <w10:wrap type="tight"/>
              </v:group>
            </w:pict>
          </mc:Fallback>
        </mc:AlternateContent>
      </w:r>
    </w:p>
    <w:p w:rsidR="002D40AE" w:rsidRPr="00387464" w:rsidRDefault="002D40AE" w:rsidP="002D40AE">
      <w:pPr>
        <w:spacing w:after="0" w:line="240" w:lineRule="auto"/>
        <w:rPr>
          <w:rFonts w:ascii="Cambria" w:eastAsia="MS Mincho" w:hAnsi="Cambria" w:cs="Times New Roman"/>
          <w:iCs/>
        </w:rPr>
      </w:pPr>
    </w:p>
    <w:p w:rsidR="002D40AE" w:rsidRPr="00387464" w:rsidRDefault="002D40AE" w:rsidP="003E15FD">
      <w:pPr>
        <w:spacing w:after="120" w:line="240" w:lineRule="auto"/>
        <w:rPr>
          <w:rFonts w:ascii="Cambria" w:eastAsia="MS Mincho" w:hAnsi="Cambria" w:cs="Times New Roman"/>
          <w:iCs/>
        </w:rPr>
      </w:pPr>
    </w:p>
    <w:p w:rsidR="00405772" w:rsidRPr="00405772" w:rsidRDefault="00405772" w:rsidP="00B915F9">
      <w:pPr>
        <w:pStyle w:val="ListParagraph"/>
        <w:numPr>
          <w:ilvl w:val="0"/>
          <w:numId w:val="65"/>
        </w:numPr>
        <w:spacing w:after="0" w:line="240" w:lineRule="auto"/>
        <w:ind w:left="360"/>
        <w:contextualSpacing w:val="0"/>
        <w:rPr>
          <w:rFonts w:asciiTheme="majorHAnsi" w:eastAsiaTheme="minorEastAsia" w:hAnsiTheme="majorHAnsi"/>
          <w:iCs/>
        </w:rPr>
      </w:pPr>
      <w:r>
        <w:rPr>
          <w:rFonts w:asciiTheme="majorHAnsi" w:eastAsiaTheme="minorEastAsia" w:hAnsiTheme="majorHAnsi"/>
          <w:b/>
          <w:iCs/>
        </w:rPr>
        <w:t xml:space="preserve">   </w:t>
      </w:r>
      <w:r w:rsidR="00C10272">
        <w:rPr>
          <w:rFonts w:asciiTheme="majorHAnsi" w:eastAsiaTheme="minorEastAsia" w:hAnsiTheme="majorHAnsi"/>
          <w:b/>
          <w:iCs/>
        </w:rPr>
        <w:t>P</w:t>
      </w:r>
      <w:r w:rsidR="002D40AE" w:rsidRPr="00387464">
        <w:rPr>
          <w:rFonts w:asciiTheme="majorHAnsi" w:eastAsiaTheme="minorEastAsia" w:hAnsiTheme="majorHAnsi"/>
          <w:b/>
          <w:iCs/>
        </w:rPr>
        <w:t xml:space="preserve">articipants </w:t>
      </w:r>
      <w:r w:rsidR="00C10272">
        <w:rPr>
          <w:rFonts w:asciiTheme="majorHAnsi" w:eastAsiaTheme="minorEastAsia" w:hAnsiTheme="majorHAnsi"/>
          <w:b/>
          <w:iCs/>
        </w:rPr>
        <w:t xml:space="preserve">should work in country teams </w:t>
      </w:r>
      <w:r w:rsidR="002D40AE" w:rsidRPr="00387464">
        <w:rPr>
          <w:rFonts w:asciiTheme="majorHAnsi" w:eastAsiaTheme="minorEastAsia" w:hAnsiTheme="majorHAnsi"/>
          <w:b/>
          <w:iCs/>
        </w:rPr>
        <w:t xml:space="preserve">for the hands-on group work that will </w:t>
      </w:r>
      <w:r>
        <w:rPr>
          <w:rFonts w:asciiTheme="majorHAnsi" w:eastAsiaTheme="minorEastAsia" w:hAnsiTheme="majorHAnsi"/>
          <w:b/>
          <w:iCs/>
        </w:rPr>
        <w:t xml:space="preserve">  </w:t>
      </w:r>
    </w:p>
    <w:p w:rsidR="00BD452A" w:rsidRPr="00B915F9" w:rsidRDefault="00405772" w:rsidP="00C10272">
      <w:pPr>
        <w:spacing w:after="0" w:line="240" w:lineRule="auto"/>
        <w:rPr>
          <w:rFonts w:asciiTheme="majorHAnsi" w:eastAsiaTheme="minorEastAsia" w:hAnsiTheme="majorHAnsi"/>
          <w:iCs/>
        </w:rPr>
      </w:pPr>
      <w:r w:rsidRPr="00405772">
        <w:rPr>
          <w:rFonts w:asciiTheme="majorHAnsi" w:eastAsiaTheme="minorEastAsia" w:hAnsiTheme="majorHAnsi"/>
          <w:b/>
          <w:iCs/>
        </w:rPr>
        <w:t xml:space="preserve">   </w:t>
      </w:r>
      <w:r>
        <w:rPr>
          <w:rFonts w:asciiTheme="majorHAnsi" w:eastAsiaTheme="minorEastAsia" w:hAnsiTheme="majorHAnsi"/>
          <w:b/>
          <w:iCs/>
        </w:rPr>
        <w:t xml:space="preserve">       </w:t>
      </w:r>
      <w:proofErr w:type="gramStart"/>
      <w:r w:rsidR="00C10272">
        <w:rPr>
          <w:rFonts w:asciiTheme="majorHAnsi" w:eastAsiaTheme="minorEastAsia" w:hAnsiTheme="majorHAnsi"/>
          <w:b/>
          <w:iCs/>
        </w:rPr>
        <w:t>continue</w:t>
      </w:r>
      <w:proofErr w:type="gramEnd"/>
      <w:r w:rsidR="00C10272">
        <w:rPr>
          <w:rFonts w:asciiTheme="majorHAnsi" w:eastAsiaTheme="minorEastAsia" w:hAnsiTheme="majorHAnsi"/>
          <w:b/>
          <w:iCs/>
        </w:rPr>
        <w:t xml:space="preserve"> throughout the workshop.</w:t>
      </w:r>
    </w:p>
    <w:p w:rsidR="00B915F9" w:rsidRPr="00A80118" w:rsidRDefault="00B915F9" w:rsidP="00A80118">
      <w:pPr>
        <w:spacing w:after="0" w:line="240" w:lineRule="auto"/>
        <w:rPr>
          <w:rFonts w:asciiTheme="majorHAnsi" w:eastAsiaTheme="minorEastAsia" w:hAnsiTheme="majorHAnsi"/>
          <w:b/>
          <w:iCs/>
        </w:rPr>
      </w:pPr>
    </w:p>
    <w:p w:rsidR="002D40AE" w:rsidRPr="00387464" w:rsidRDefault="006B2660" w:rsidP="00B915F9">
      <w:pPr>
        <w:pStyle w:val="ListParagraph"/>
        <w:numPr>
          <w:ilvl w:val="0"/>
          <w:numId w:val="65"/>
        </w:numPr>
        <w:spacing w:after="0" w:line="240" w:lineRule="auto"/>
        <w:ind w:left="360"/>
        <w:rPr>
          <w:rFonts w:asciiTheme="majorHAnsi" w:eastAsiaTheme="minorEastAsia" w:hAnsiTheme="majorHAnsi"/>
          <w:b/>
          <w:iCs/>
        </w:rPr>
      </w:pPr>
      <w:r w:rsidRPr="00387464">
        <w:rPr>
          <w:rFonts w:asciiTheme="majorHAnsi" w:eastAsiaTheme="minorEastAsia" w:hAnsiTheme="majorHAnsi"/>
          <w:b/>
          <w:iCs/>
        </w:rPr>
        <w:t xml:space="preserve">   </w:t>
      </w:r>
      <w:r w:rsidR="002D40AE" w:rsidRPr="00387464">
        <w:rPr>
          <w:rFonts w:asciiTheme="majorHAnsi" w:eastAsiaTheme="minorEastAsia" w:hAnsiTheme="majorHAnsi"/>
          <w:b/>
          <w:iCs/>
        </w:rPr>
        <w:t xml:space="preserve">Create the following </w:t>
      </w:r>
      <w:r w:rsidR="00B915F9">
        <w:rPr>
          <w:rFonts w:asciiTheme="majorHAnsi" w:eastAsiaTheme="minorEastAsia" w:hAnsiTheme="majorHAnsi"/>
          <w:b/>
          <w:iCs/>
        </w:rPr>
        <w:t xml:space="preserve">table on </w:t>
      </w:r>
      <w:r w:rsidR="00FA5F94" w:rsidRPr="00387464">
        <w:rPr>
          <w:rFonts w:asciiTheme="majorHAnsi" w:eastAsiaTheme="minorEastAsia" w:hAnsiTheme="majorHAnsi"/>
          <w:b/>
          <w:iCs/>
        </w:rPr>
        <w:t xml:space="preserve">two </w:t>
      </w:r>
      <w:r w:rsidRPr="00387464">
        <w:rPr>
          <w:rFonts w:asciiTheme="majorHAnsi" w:eastAsiaTheme="minorEastAsia" w:hAnsiTheme="majorHAnsi"/>
          <w:b/>
          <w:iCs/>
        </w:rPr>
        <w:t xml:space="preserve">attached </w:t>
      </w:r>
      <w:r w:rsidR="00FA5F94" w:rsidRPr="00387464">
        <w:rPr>
          <w:rFonts w:asciiTheme="majorHAnsi" w:eastAsiaTheme="minorEastAsia" w:hAnsiTheme="majorHAnsi"/>
          <w:b/>
          <w:iCs/>
        </w:rPr>
        <w:t xml:space="preserve">pieces of </w:t>
      </w:r>
      <w:r w:rsidR="002D40AE" w:rsidRPr="00387464">
        <w:rPr>
          <w:rFonts w:asciiTheme="majorHAnsi" w:eastAsiaTheme="minorEastAsia" w:hAnsiTheme="majorHAnsi"/>
          <w:b/>
          <w:iCs/>
        </w:rPr>
        <w:t>flip chart and cover until needed.</w:t>
      </w:r>
      <w:r w:rsidR="002D40AE" w:rsidRPr="00387464">
        <w:rPr>
          <w:rFonts w:ascii="Calibri" w:eastAsia="Calibri" w:hAnsi="Calibri" w:cs="Times New Roman"/>
          <w:b/>
          <w:iCs/>
          <w:noProof/>
        </w:rPr>
        <w:t xml:space="preserve"> </w:t>
      </w:r>
    </w:p>
    <w:tbl>
      <w:tblPr>
        <w:tblStyle w:val="TableGrid"/>
        <w:tblpPr w:leftFromText="180" w:rightFromText="180" w:vertAnchor="text" w:horzAnchor="page" w:tblpX="3517" w:tblpY="274"/>
        <w:tblW w:w="0" w:type="auto"/>
        <w:tblLook w:val="04A0" w:firstRow="1" w:lastRow="0" w:firstColumn="1" w:lastColumn="0" w:noHBand="0" w:noVBand="1"/>
      </w:tblPr>
      <w:tblGrid>
        <w:gridCol w:w="3650"/>
        <w:gridCol w:w="1470"/>
        <w:gridCol w:w="1470"/>
      </w:tblGrid>
      <w:tr w:rsidR="006B2660" w:rsidRPr="00387464">
        <w:trPr>
          <w:trHeight w:val="346"/>
        </w:trPr>
        <w:tc>
          <w:tcPr>
            <w:tcW w:w="3650" w:type="dxa"/>
            <w:vAlign w:val="center"/>
          </w:tcPr>
          <w:p w:rsidR="002D40AE" w:rsidRPr="00387464" w:rsidRDefault="002D40AE" w:rsidP="00B915F9">
            <w:pPr>
              <w:pStyle w:val="ListParagraph"/>
              <w:spacing w:after="0"/>
              <w:ind w:left="0"/>
              <w:contextualSpacing w:val="0"/>
              <w:jc w:val="center"/>
              <w:rPr>
                <w:rFonts w:ascii="Calibri" w:eastAsiaTheme="minorEastAsia" w:hAnsi="Calibri"/>
                <w:b/>
                <w:iCs/>
              </w:rPr>
            </w:pPr>
            <w:r w:rsidRPr="00387464">
              <w:rPr>
                <w:rFonts w:ascii="Calibri" w:eastAsiaTheme="minorEastAsia" w:hAnsi="Calibri"/>
                <w:b/>
                <w:iCs/>
              </w:rPr>
              <w:t>Issue Criteria</w:t>
            </w:r>
          </w:p>
        </w:tc>
        <w:tc>
          <w:tcPr>
            <w:tcW w:w="1470" w:type="dxa"/>
            <w:vAlign w:val="center"/>
          </w:tcPr>
          <w:p w:rsidR="002D40AE" w:rsidRPr="00387464" w:rsidRDefault="002D40AE" w:rsidP="00B915F9">
            <w:pPr>
              <w:pStyle w:val="ListParagraph"/>
              <w:spacing w:after="0"/>
              <w:ind w:left="0"/>
              <w:contextualSpacing w:val="0"/>
              <w:jc w:val="center"/>
              <w:rPr>
                <w:rFonts w:ascii="Calibri" w:eastAsiaTheme="minorEastAsia" w:hAnsi="Calibri" w:cs="Times New Roman"/>
                <w:b/>
                <w:iCs/>
              </w:rPr>
            </w:pPr>
            <w:r w:rsidRPr="00387464">
              <w:rPr>
                <w:rFonts w:ascii="Calibri" w:eastAsiaTheme="minorEastAsia" w:hAnsi="Calibri" w:cs="Times New Roman"/>
                <w:b/>
                <w:iCs/>
              </w:rPr>
              <w:t>Issue 1</w:t>
            </w:r>
          </w:p>
        </w:tc>
        <w:tc>
          <w:tcPr>
            <w:tcW w:w="1470" w:type="dxa"/>
            <w:vAlign w:val="center"/>
          </w:tcPr>
          <w:p w:rsidR="002D40AE" w:rsidRPr="00387464" w:rsidRDefault="002D40AE" w:rsidP="00B915F9">
            <w:pPr>
              <w:pStyle w:val="ListParagraph"/>
              <w:spacing w:after="0"/>
              <w:ind w:left="0"/>
              <w:contextualSpacing w:val="0"/>
              <w:jc w:val="center"/>
              <w:rPr>
                <w:rFonts w:ascii="Calibri" w:eastAsiaTheme="minorEastAsia" w:hAnsi="Calibri" w:cs="Times New Roman"/>
                <w:b/>
                <w:iCs/>
              </w:rPr>
            </w:pPr>
            <w:r w:rsidRPr="00387464">
              <w:rPr>
                <w:rFonts w:ascii="Calibri" w:eastAsiaTheme="minorEastAsia" w:hAnsi="Calibri" w:cs="Times New Roman"/>
                <w:b/>
                <w:iCs/>
              </w:rPr>
              <w:t>Issue 2</w:t>
            </w:r>
          </w:p>
        </w:tc>
      </w:tr>
      <w:tr w:rsidR="00B915F9" w:rsidRPr="00387464" w:rsidTr="00C10272">
        <w:trPr>
          <w:trHeight w:val="2600"/>
        </w:trPr>
        <w:tc>
          <w:tcPr>
            <w:tcW w:w="3650" w:type="dxa"/>
            <w:vAlign w:val="center"/>
          </w:tcPr>
          <w:p w:rsidR="00B915F9" w:rsidRPr="00387464" w:rsidRDefault="00B915F9" w:rsidP="006B2660">
            <w:pPr>
              <w:pStyle w:val="ListParagraph"/>
              <w:spacing w:after="0"/>
              <w:ind w:left="0"/>
              <w:contextualSpacing w:val="0"/>
              <w:rPr>
                <w:rFonts w:ascii="Calibri" w:eastAsiaTheme="minorEastAsia" w:hAnsi="Calibri"/>
                <w:iCs/>
              </w:rPr>
            </w:pPr>
            <w:r>
              <w:rPr>
                <w:rFonts w:ascii="Calibri" w:eastAsiaTheme="minorEastAsia" w:hAnsi="Calibri"/>
                <w:iCs/>
              </w:rPr>
              <w:t>Clarity</w:t>
            </w:r>
            <w:r w:rsidRPr="00387464">
              <w:rPr>
                <w:rFonts w:ascii="Calibri" w:eastAsiaTheme="minorEastAsia" w:hAnsi="Calibri"/>
                <w:iCs/>
              </w:rPr>
              <w:t>, Specific</w:t>
            </w:r>
            <w:r>
              <w:rPr>
                <w:rFonts w:ascii="Calibri" w:eastAsiaTheme="minorEastAsia" w:hAnsi="Calibri"/>
                <w:iCs/>
              </w:rPr>
              <w:t>ity</w:t>
            </w:r>
          </w:p>
          <w:p w:rsidR="007F02DA" w:rsidRDefault="00F026DA" w:rsidP="006B2660">
            <w:pPr>
              <w:pStyle w:val="ListParagraph"/>
              <w:spacing w:after="0"/>
              <w:ind w:left="0"/>
              <w:contextualSpacing w:val="0"/>
              <w:rPr>
                <w:rFonts w:ascii="Calibri" w:eastAsiaTheme="minorEastAsia" w:hAnsi="Calibri"/>
                <w:iCs/>
              </w:rPr>
            </w:pPr>
            <w:r>
              <w:rPr>
                <w:rFonts w:ascii="Calibri" w:eastAsiaTheme="minorEastAsia" w:hAnsi="Calibri"/>
                <w:iCs/>
              </w:rPr>
              <w:t>Evidence-base</w:t>
            </w:r>
          </w:p>
          <w:p w:rsidR="00B915F9" w:rsidRPr="00387464" w:rsidRDefault="00B915F9" w:rsidP="006B2660">
            <w:pPr>
              <w:pStyle w:val="ListParagraph"/>
              <w:spacing w:after="0"/>
              <w:ind w:left="0"/>
              <w:contextualSpacing w:val="0"/>
              <w:rPr>
                <w:rFonts w:ascii="Calibri" w:eastAsiaTheme="minorEastAsia" w:hAnsi="Calibri"/>
                <w:iCs/>
              </w:rPr>
            </w:pPr>
            <w:r w:rsidRPr="00387464">
              <w:rPr>
                <w:rFonts w:ascii="Calibri" w:eastAsiaTheme="minorEastAsia" w:hAnsi="Calibri"/>
                <w:iCs/>
              </w:rPr>
              <w:t>Partnership potential</w:t>
            </w:r>
          </w:p>
          <w:p w:rsidR="00B915F9" w:rsidRPr="00387464" w:rsidRDefault="00B915F9" w:rsidP="006B2660">
            <w:pPr>
              <w:pStyle w:val="ListParagraph"/>
              <w:spacing w:after="0"/>
              <w:ind w:left="0"/>
              <w:contextualSpacing w:val="0"/>
              <w:rPr>
                <w:rFonts w:ascii="Calibri" w:eastAsiaTheme="minorEastAsia" w:hAnsi="Calibri"/>
                <w:iCs/>
              </w:rPr>
            </w:pPr>
            <w:r w:rsidRPr="00387464">
              <w:rPr>
                <w:rFonts w:ascii="Calibri" w:eastAsiaTheme="minorEastAsia" w:hAnsi="Calibri"/>
                <w:iCs/>
              </w:rPr>
              <w:t>Political will</w:t>
            </w:r>
          </w:p>
          <w:p w:rsidR="00B915F9" w:rsidRPr="00387464" w:rsidRDefault="00B915F9" w:rsidP="006B2660">
            <w:pPr>
              <w:pStyle w:val="ListParagraph"/>
              <w:spacing w:after="0"/>
              <w:ind w:left="0"/>
              <w:contextualSpacing w:val="0"/>
              <w:rPr>
                <w:rFonts w:ascii="Calibri" w:eastAsiaTheme="minorEastAsia" w:hAnsi="Calibri"/>
                <w:iCs/>
              </w:rPr>
            </w:pPr>
            <w:r w:rsidRPr="00387464">
              <w:rPr>
                <w:rFonts w:ascii="Calibri" w:eastAsiaTheme="minorEastAsia" w:hAnsi="Calibri"/>
                <w:iCs/>
              </w:rPr>
              <w:t>Unique expertise</w:t>
            </w:r>
          </w:p>
          <w:p w:rsidR="00B915F9" w:rsidRPr="00387464" w:rsidRDefault="00B915F9" w:rsidP="00B915F9">
            <w:pPr>
              <w:pStyle w:val="ListParagraph"/>
              <w:ind w:left="0"/>
              <w:rPr>
                <w:rFonts w:ascii="Calibri" w:eastAsiaTheme="minorEastAsia" w:hAnsi="Calibri"/>
                <w:iCs/>
              </w:rPr>
            </w:pPr>
            <w:r w:rsidRPr="00387464">
              <w:rPr>
                <w:rFonts w:ascii="Calibri" w:eastAsiaTheme="minorEastAsia" w:hAnsi="Calibri"/>
                <w:iCs/>
              </w:rPr>
              <w:t>Available resources</w:t>
            </w:r>
          </w:p>
          <w:p w:rsidR="00B915F9" w:rsidRPr="00387464" w:rsidRDefault="00F026DA" w:rsidP="006B2660">
            <w:pPr>
              <w:pStyle w:val="ListParagraph"/>
              <w:spacing w:after="0"/>
              <w:ind w:left="0"/>
              <w:contextualSpacing w:val="0"/>
              <w:rPr>
                <w:rFonts w:ascii="Calibri" w:eastAsiaTheme="minorEastAsia" w:hAnsi="Calibri"/>
                <w:iCs/>
              </w:rPr>
            </w:pPr>
            <w:r>
              <w:rPr>
                <w:rFonts w:ascii="Calibri" w:eastAsiaTheme="minorEastAsia" w:hAnsi="Calibri"/>
                <w:iCs/>
              </w:rPr>
              <w:t>L</w:t>
            </w:r>
            <w:r w:rsidR="00B915F9" w:rsidRPr="00387464">
              <w:rPr>
                <w:rFonts w:ascii="Calibri" w:eastAsiaTheme="minorEastAsia" w:hAnsi="Calibri"/>
                <w:iCs/>
              </w:rPr>
              <w:t>ittle to no risk</w:t>
            </w:r>
          </w:p>
          <w:p w:rsidR="00B915F9" w:rsidRPr="00387464" w:rsidRDefault="00B915F9" w:rsidP="006B2660">
            <w:pPr>
              <w:pStyle w:val="ListParagraph"/>
              <w:spacing w:after="0"/>
              <w:ind w:left="0"/>
              <w:contextualSpacing w:val="0"/>
              <w:rPr>
                <w:rFonts w:ascii="Calibri" w:eastAsiaTheme="minorEastAsia" w:hAnsi="Calibri"/>
                <w:iCs/>
              </w:rPr>
            </w:pPr>
            <w:r w:rsidRPr="00387464">
              <w:rPr>
                <w:rFonts w:ascii="Calibri" w:eastAsiaTheme="minorEastAsia" w:hAnsi="Calibri"/>
                <w:iCs/>
              </w:rPr>
              <w:t>Significant impact if addressed</w:t>
            </w:r>
          </w:p>
          <w:p w:rsidR="00B915F9" w:rsidRPr="00387464" w:rsidRDefault="00B915F9" w:rsidP="006B2660">
            <w:pPr>
              <w:pStyle w:val="ListParagraph"/>
              <w:spacing w:after="0"/>
              <w:ind w:left="0"/>
              <w:contextualSpacing w:val="0"/>
              <w:rPr>
                <w:rFonts w:ascii="Calibri" w:eastAsiaTheme="minorEastAsia" w:hAnsi="Calibri"/>
                <w:iCs/>
              </w:rPr>
            </w:pPr>
            <w:r w:rsidRPr="00387464">
              <w:rPr>
                <w:rFonts w:ascii="Calibri" w:eastAsiaTheme="minorEastAsia" w:hAnsi="Calibri"/>
                <w:iCs/>
              </w:rPr>
              <w:t>Success feasible in 3</w:t>
            </w:r>
            <w:r w:rsidR="00343D7B">
              <w:rPr>
                <w:rFonts w:ascii="Calibri" w:eastAsiaTheme="minorEastAsia" w:hAnsi="Calibri"/>
                <w:iCs/>
              </w:rPr>
              <w:t>–</w:t>
            </w:r>
            <w:r w:rsidRPr="00387464">
              <w:rPr>
                <w:rFonts w:ascii="Calibri" w:eastAsiaTheme="minorEastAsia" w:hAnsi="Calibri"/>
                <w:iCs/>
              </w:rPr>
              <w:t>5 years</w:t>
            </w:r>
          </w:p>
          <w:p w:rsidR="00B915F9" w:rsidRDefault="00B915F9" w:rsidP="00B915F9">
            <w:pPr>
              <w:pStyle w:val="ListParagraph"/>
              <w:ind w:left="0"/>
              <w:jc w:val="right"/>
              <w:rPr>
                <w:rFonts w:ascii="Calibri" w:eastAsiaTheme="minorEastAsia" w:hAnsi="Calibri"/>
                <w:b/>
                <w:iCs/>
              </w:rPr>
            </w:pPr>
            <w:r>
              <w:rPr>
                <w:rFonts w:ascii="Calibri" w:eastAsiaTheme="minorEastAsia" w:hAnsi="Calibri"/>
                <w:b/>
                <w:iCs/>
              </w:rPr>
              <w:t xml:space="preserve">              </w:t>
            </w:r>
            <w:r w:rsidRPr="00387464">
              <w:rPr>
                <w:rFonts w:ascii="Calibri" w:eastAsiaTheme="minorEastAsia" w:hAnsi="Calibri"/>
                <w:b/>
                <w:iCs/>
              </w:rPr>
              <w:t xml:space="preserve">Total # of Highs, </w:t>
            </w:r>
          </w:p>
          <w:p w:rsidR="00B915F9" w:rsidRPr="00387464" w:rsidRDefault="00B915F9" w:rsidP="00B915F9">
            <w:pPr>
              <w:pStyle w:val="ListParagraph"/>
              <w:ind w:left="0"/>
              <w:jc w:val="right"/>
              <w:rPr>
                <w:rFonts w:ascii="Calibri" w:eastAsiaTheme="minorEastAsia" w:hAnsi="Calibri"/>
                <w:iCs/>
              </w:rPr>
            </w:pPr>
            <w:r>
              <w:rPr>
                <w:rFonts w:ascii="Calibri" w:eastAsiaTheme="minorEastAsia" w:hAnsi="Calibri"/>
                <w:b/>
                <w:iCs/>
              </w:rPr>
              <w:t xml:space="preserve">Mediums, </w:t>
            </w:r>
            <w:r w:rsidRPr="00387464">
              <w:rPr>
                <w:rFonts w:ascii="Calibri" w:eastAsiaTheme="minorEastAsia" w:hAnsi="Calibri"/>
                <w:b/>
                <w:iCs/>
              </w:rPr>
              <w:t>Lows</w:t>
            </w:r>
          </w:p>
        </w:tc>
        <w:tc>
          <w:tcPr>
            <w:tcW w:w="1470" w:type="dxa"/>
          </w:tcPr>
          <w:p w:rsidR="00B915F9" w:rsidRPr="00387464" w:rsidRDefault="00B915F9" w:rsidP="006B2660">
            <w:pPr>
              <w:pStyle w:val="ListParagraph"/>
              <w:spacing w:after="0"/>
              <w:ind w:left="0"/>
              <w:contextualSpacing w:val="0"/>
              <w:rPr>
                <w:rFonts w:ascii="Calibri" w:eastAsiaTheme="minorEastAsia" w:hAnsi="Calibri"/>
                <w:iCs/>
              </w:rPr>
            </w:pPr>
          </w:p>
        </w:tc>
        <w:tc>
          <w:tcPr>
            <w:tcW w:w="1470" w:type="dxa"/>
          </w:tcPr>
          <w:p w:rsidR="00B915F9" w:rsidRPr="00387464" w:rsidRDefault="00B915F9" w:rsidP="006B2660">
            <w:pPr>
              <w:pStyle w:val="ListParagraph"/>
              <w:spacing w:after="0"/>
              <w:ind w:left="0"/>
              <w:contextualSpacing w:val="0"/>
              <w:rPr>
                <w:rFonts w:ascii="Calibri" w:eastAsiaTheme="minorEastAsia" w:hAnsi="Calibri"/>
                <w:iCs/>
              </w:rPr>
            </w:pPr>
          </w:p>
        </w:tc>
      </w:tr>
    </w:tbl>
    <w:p w:rsidR="002D40AE" w:rsidRPr="00387464" w:rsidRDefault="002D40AE" w:rsidP="002D40AE">
      <w:pPr>
        <w:pStyle w:val="ListParagraph"/>
        <w:rPr>
          <w:rFonts w:asciiTheme="majorHAnsi" w:eastAsiaTheme="minorEastAsia" w:hAnsiTheme="majorHAnsi"/>
          <w:b/>
          <w:iCs/>
        </w:rPr>
      </w:pPr>
    </w:p>
    <w:p w:rsidR="002D40AE" w:rsidRPr="00387464" w:rsidRDefault="002D40AE" w:rsidP="002D40AE">
      <w:pPr>
        <w:spacing w:after="0" w:line="240" w:lineRule="auto"/>
        <w:rPr>
          <w:rFonts w:ascii="Calibri" w:eastAsia="Calibri" w:hAnsi="Calibri" w:cs="Times New Roman"/>
          <w:iCs/>
          <w:noProof/>
        </w:rPr>
      </w:pPr>
    </w:p>
    <w:p w:rsidR="002D40AE" w:rsidRPr="00387464" w:rsidRDefault="002D40AE" w:rsidP="002D40AE">
      <w:pPr>
        <w:spacing w:after="0" w:line="240" w:lineRule="auto"/>
        <w:rPr>
          <w:rFonts w:ascii="Calibri" w:eastAsia="MS Mincho" w:hAnsi="Calibri" w:cs="Times New Roman"/>
          <w:iCs/>
        </w:rPr>
      </w:pPr>
    </w:p>
    <w:p w:rsidR="002D40AE" w:rsidRPr="00387464" w:rsidRDefault="002D40AE" w:rsidP="002D40AE">
      <w:pPr>
        <w:spacing w:after="0" w:line="240" w:lineRule="auto"/>
        <w:rPr>
          <w:rFonts w:ascii="Calibri" w:eastAsia="MS Mincho" w:hAnsi="Calibri" w:cs="Times New Roman"/>
          <w:iCs/>
        </w:rPr>
      </w:pPr>
    </w:p>
    <w:p w:rsidR="006B2660" w:rsidRPr="00387464" w:rsidRDefault="006B2660" w:rsidP="002D40AE">
      <w:pPr>
        <w:spacing w:after="120" w:line="240" w:lineRule="auto"/>
        <w:ind w:left="-288"/>
        <w:rPr>
          <w:rFonts w:ascii="Calibri" w:eastAsia="MS Mincho" w:hAnsi="Calibri" w:cs="Times New Roman"/>
          <w:b/>
          <w:iCs/>
        </w:rPr>
      </w:pPr>
    </w:p>
    <w:p w:rsidR="00B915F9" w:rsidRPr="009834C7" w:rsidRDefault="00B915F9" w:rsidP="009834C7">
      <w:pPr>
        <w:spacing w:after="0" w:line="240" w:lineRule="auto"/>
        <w:rPr>
          <w:rFonts w:asciiTheme="majorHAnsi" w:eastAsiaTheme="minorEastAsia" w:hAnsiTheme="majorHAnsi"/>
          <w:b/>
          <w:iCs/>
        </w:rPr>
      </w:pPr>
    </w:p>
    <w:p w:rsidR="006B2660" w:rsidRDefault="006B2660" w:rsidP="002D40AE">
      <w:pPr>
        <w:spacing w:after="120" w:line="240" w:lineRule="auto"/>
        <w:ind w:left="-288"/>
        <w:rPr>
          <w:rFonts w:ascii="Calibri" w:eastAsia="MS Mincho" w:hAnsi="Calibri" w:cs="Times New Roman"/>
          <w:b/>
          <w:iCs/>
        </w:rPr>
      </w:pPr>
    </w:p>
    <w:p w:rsidR="003E15FD" w:rsidRDefault="003E15FD" w:rsidP="002D40AE">
      <w:pPr>
        <w:spacing w:after="120" w:line="240" w:lineRule="auto"/>
        <w:ind w:left="-288"/>
        <w:rPr>
          <w:rFonts w:ascii="Calibri" w:eastAsia="MS Mincho" w:hAnsi="Calibri" w:cs="Times New Roman"/>
          <w:b/>
          <w:iCs/>
        </w:rPr>
      </w:pPr>
    </w:p>
    <w:p w:rsidR="00B915F9" w:rsidRDefault="00B915F9" w:rsidP="002D40AE">
      <w:pPr>
        <w:spacing w:after="120" w:line="240" w:lineRule="auto"/>
        <w:ind w:left="-288"/>
        <w:rPr>
          <w:rFonts w:ascii="Calibri" w:eastAsia="MS Mincho" w:hAnsi="Calibri" w:cs="Times New Roman"/>
          <w:b/>
          <w:iCs/>
        </w:rPr>
      </w:pPr>
    </w:p>
    <w:p w:rsidR="00B915F9" w:rsidRDefault="00B915F9" w:rsidP="002D40AE">
      <w:pPr>
        <w:spacing w:after="120" w:line="240" w:lineRule="auto"/>
        <w:ind w:left="-288"/>
        <w:rPr>
          <w:rFonts w:ascii="Calibri" w:eastAsia="MS Mincho" w:hAnsi="Calibri" w:cs="Times New Roman"/>
          <w:b/>
          <w:iCs/>
        </w:rPr>
      </w:pPr>
    </w:p>
    <w:p w:rsidR="00B915F9" w:rsidRDefault="00B915F9" w:rsidP="00C10272">
      <w:pPr>
        <w:spacing w:after="120" w:line="240" w:lineRule="auto"/>
        <w:rPr>
          <w:rFonts w:ascii="Calibri" w:eastAsia="MS Mincho" w:hAnsi="Calibri" w:cs="Times New Roman"/>
          <w:b/>
          <w:iCs/>
        </w:rPr>
      </w:pPr>
    </w:p>
    <w:p w:rsidR="009834C7" w:rsidRDefault="009834C7" w:rsidP="002D40AE">
      <w:pPr>
        <w:spacing w:after="120" w:line="240" w:lineRule="auto"/>
        <w:ind w:left="-288"/>
        <w:rPr>
          <w:rFonts w:ascii="Calibri" w:eastAsia="MS Mincho" w:hAnsi="Calibri" w:cs="Times New Roman"/>
          <w:b/>
          <w:iCs/>
        </w:rPr>
      </w:pPr>
    </w:p>
    <w:p w:rsidR="00A80118" w:rsidRDefault="00A80118" w:rsidP="002D40AE">
      <w:pPr>
        <w:spacing w:after="120" w:line="240" w:lineRule="auto"/>
        <w:ind w:left="-288"/>
        <w:rPr>
          <w:rFonts w:ascii="Calibri" w:eastAsia="MS Mincho" w:hAnsi="Calibri" w:cs="Times New Roman"/>
          <w:b/>
          <w:iCs/>
        </w:rPr>
      </w:pPr>
    </w:p>
    <w:p w:rsidR="00B915F9" w:rsidRPr="00387464" w:rsidRDefault="00B915F9" w:rsidP="00B915F9">
      <w:pPr>
        <w:pStyle w:val="ListParagraph"/>
        <w:numPr>
          <w:ilvl w:val="0"/>
          <w:numId w:val="65"/>
        </w:numPr>
        <w:spacing w:after="0" w:line="240" w:lineRule="auto"/>
        <w:ind w:left="360"/>
        <w:rPr>
          <w:rFonts w:asciiTheme="majorHAnsi" w:eastAsiaTheme="minorEastAsia" w:hAnsiTheme="majorHAnsi"/>
          <w:b/>
          <w:iCs/>
        </w:rPr>
      </w:pPr>
      <w:r w:rsidRPr="00387464">
        <w:rPr>
          <w:rFonts w:asciiTheme="majorHAnsi" w:eastAsiaTheme="minorEastAsia" w:hAnsiTheme="majorHAnsi"/>
          <w:b/>
          <w:iCs/>
        </w:rPr>
        <w:lastRenderedPageBreak/>
        <w:t xml:space="preserve">   Draw the graph below on two attached pieces of flip chart and cover until needed. </w:t>
      </w:r>
    </w:p>
    <w:p w:rsidR="00B915F9" w:rsidRPr="00387464" w:rsidRDefault="0085401A" w:rsidP="00B915F9">
      <w:pPr>
        <w:spacing w:after="0" w:line="240" w:lineRule="auto"/>
        <w:rPr>
          <w:rFonts w:asciiTheme="majorHAnsi" w:eastAsiaTheme="minorEastAsia" w:hAnsiTheme="majorHAnsi"/>
          <w:b/>
          <w:iCs/>
        </w:rPr>
      </w:pPr>
      <w:r>
        <w:rPr>
          <w:rFonts w:asciiTheme="majorHAnsi" w:eastAsiaTheme="minorEastAsia" w:hAnsiTheme="majorHAnsi"/>
          <w:b/>
          <w:iCs/>
          <w:noProof/>
          <w:lang w:val="ru-RU" w:eastAsia="ru-RU"/>
        </w:rPr>
        <mc:AlternateContent>
          <mc:Choice Requires="wpg">
            <w:drawing>
              <wp:anchor distT="0" distB="0" distL="114300" distR="114300" simplePos="0" relativeHeight="251766272" behindDoc="0" locked="0" layoutInCell="1" allowOverlap="1" wp14:anchorId="7B11BCE5" wp14:editId="7288A974">
                <wp:simplePos x="0" y="0"/>
                <wp:positionH relativeFrom="column">
                  <wp:posOffset>1457960</wp:posOffset>
                </wp:positionH>
                <wp:positionV relativeFrom="paragraph">
                  <wp:posOffset>113665</wp:posOffset>
                </wp:positionV>
                <wp:extent cx="2326640" cy="706120"/>
                <wp:effectExtent l="0" t="0" r="16510" b="17780"/>
                <wp:wrapTight wrapText="bothSides">
                  <wp:wrapPolygon edited="0">
                    <wp:start x="6721" y="0"/>
                    <wp:lineTo x="6721" y="6993"/>
                    <wp:lineTo x="7605" y="9324"/>
                    <wp:lineTo x="0" y="9906"/>
                    <wp:lineTo x="0" y="21561"/>
                    <wp:lineTo x="21576" y="21561"/>
                    <wp:lineTo x="21576" y="9906"/>
                    <wp:lineTo x="14502" y="9324"/>
                    <wp:lineTo x="15563" y="6993"/>
                    <wp:lineTo x="15386" y="0"/>
                    <wp:lineTo x="6721" y="0"/>
                  </wp:wrapPolygon>
                </wp:wrapTight>
                <wp:docPr id="77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640" cy="706120"/>
                          <a:chOff x="0" y="0"/>
                          <a:chExt cx="3235952" cy="1367790"/>
                        </a:xfrm>
                      </wpg:grpSpPr>
                      <wps:wsp>
                        <wps:cNvPr id="771" name="Straight Connector 95"/>
                        <wps:cNvCnPr/>
                        <wps:spPr>
                          <a:xfrm flipV="1">
                            <a:off x="1567815" y="656590"/>
                            <a:ext cx="1388745" cy="127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72" name="Straight Connector 7"/>
                        <wps:cNvCnPr/>
                        <wps:spPr>
                          <a:xfrm>
                            <a:off x="309880" y="656590"/>
                            <a:ext cx="1326976" cy="0"/>
                          </a:xfrm>
                          <a:prstGeom prst="line">
                            <a:avLst/>
                          </a:prstGeom>
                          <a:noFill/>
                          <a:ln w="9525" cap="flat" cmpd="sng" algn="ctr">
                            <a:solidFill>
                              <a:schemeClr val="tx2"/>
                            </a:solidFill>
                            <a:prstDash val="solid"/>
                          </a:ln>
                          <a:effectLst/>
                        </wps:spPr>
                        <wps:bodyPr/>
                      </wps:wsp>
                      <wps:wsp>
                        <wps:cNvPr id="773" name="Straight Connector 92"/>
                        <wps:cNvCnPr/>
                        <wps:spPr>
                          <a:xfrm>
                            <a:off x="2964180" y="656590"/>
                            <a:ext cx="0" cy="232781"/>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74" name="Straight Connector 91"/>
                        <wps:cNvCnPr/>
                        <wps:spPr>
                          <a:xfrm>
                            <a:off x="302260" y="656590"/>
                            <a:ext cx="0" cy="232781"/>
                          </a:xfrm>
                          <a:prstGeom prst="line">
                            <a:avLst/>
                          </a:prstGeom>
                          <a:noFill/>
                          <a:ln w="9525" cap="flat" cmpd="sng" algn="ctr">
                            <a:solidFill>
                              <a:schemeClr val="tx2"/>
                            </a:solidFill>
                            <a:prstDash val="solid"/>
                          </a:ln>
                          <a:effectLst/>
                        </wps:spPr>
                        <wps:bodyPr/>
                      </wps:wsp>
                      <wps:wsp>
                        <wps:cNvPr id="776" name="Rectangle 1004"/>
                        <wps:cNvSpPr/>
                        <wps:spPr>
                          <a:xfrm>
                            <a:off x="0" y="901700"/>
                            <a:ext cx="597527" cy="4655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8" name="Group 111"/>
                        <wpg:cNvGrpSpPr/>
                        <wpg:grpSpPr>
                          <a:xfrm>
                            <a:off x="1062990" y="0"/>
                            <a:ext cx="1195055" cy="1367790"/>
                            <a:chOff x="0" y="0"/>
                            <a:chExt cx="1466850" cy="1623060"/>
                          </a:xfrm>
                        </wpg:grpSpPr>
                        <wps:wsp>
                          <wps:cNvPr id="779" name="Rectangle 87"/>
                          <wps:cNvSpPr/>
                          <wps:spPr>
                            <a:xfrm>
                              <a:off x="0" y="0"/>
                              <a:ext cx="146685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Straight Connector 89"/>
                          <wps:cNvCnPr/>
                          <wps:spPr>
                            <a:xfrm>
                              <a:off x="704850" y="572135"/>
                              <a:ext cx="0" cy="47625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81" name="Rectangle 1003"/>
                          <wps:cNvSpPr/>
                          <wps:spPr>
                            <a:xfrm>
                              <a:off x="323850" y="1070610"/>
                              <a:ext cx="733425" cy="5524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2" name="Rectangle 1002"/>
                        <wps:cNvSpPr/>
                        <wps:spPr>
                          <a:xfrm>
                            <a:off x="2638425" y="901700"/>
                            <a:ext cx="597527" cy="46556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26" style="position:absolute;margin-left:114.8pt;margin-top:8.95pt;width:183.2pt;height:55.6pt;z-index:251766272;mso-width-relative:margin;mso-height-relative:margin" coordsize="32359,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">
                <v:line id="Straight Connector 95" o:spid="_x0000_s1027" style="position:absolute;flip:y;visibility:visible;mso-wrap-style:square" from="15678,6565" to="2956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6ccUAAADcAAAADwAAAGRycy9kb3ducmV2LnhtbESPT2vCQBDF7wW/wzKCl1I3SqiSuglB&#10;EA14qH96H7LTJJidDdnVxG/fLRR6fLx5vzdvk42mFQ/qXWNZwWIegSAurW64UnC97N7WIJxH1tha&#10;JgVPcpClk5cNJtoOfKLH2VciQNglqKD2vkukdGVNBt3cdsTB+7a9QR9kX0nd4xDgppXLKHqXBhsO&#10;DTV2tK2pvJ3vJrzBrnjFKv7a4yUv4k95HPLbUanZdMw/QHga/f/xX/qgFaxWC/gdEwg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J6ccUAAADcAAAADwAAAAAAAAAA&#10;AAAAAAChAgAAZHJzL2Rvd25yZXYueG1sUEsFBgAAAAAEAAQA+QAAAJMDAAAAAA==&#10;" strokecolor="#1f497d [3215]"/>
                <v:line id="Straight Connector 7" o:spid="_x0000_s1028" style="position:absolute;visibility:visible;mso-wrap-style:square" from="3098,6565" to="16368,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ossQAAADcAAAADwAAAGRycy9kb3ducmV2LnhtbESPQWvCQBSE74X+h+UVvNWNEapEN0EK&#10;LXoqVQ8en9lnNph9m2bXJP57t1DocZiZb5h1MdpG9NT52rGC2TQBQVw6XXOl4Hj4eF2C8AFZY+OY&#10;FNzJQ5E/P60x027gb+r3oRIRwj5DBSaENpPSl4Ys+qlriaN3cZ3FEGVXSd3hEOG2kWmSvEmLNccF&#10;gy29Gyqv+5tVsBtu7sfgZclfJzvvP89p606pUpOXcbMCEWgM/+G/9lYrWCxS+D0Tj4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CiyxAAAANwAAAAPAAAAAAAAAAAA&#10;AAAAAKECAABkcnMvZG93bnJldi54bWxQSwUGAAAAAAQABAD5AAAAkgMAAAAA&#10;" strokecolor="#1f497d [3215]"/>
                <v:line id="Straight Connector 92" o:spid="_x0000_s1029" style="position:absolute;visibility:visible;mso-wrap-style:square" from="29641,6565" to="29641,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NKcQAAADcAAAADwAAAGRycy9kb3ducmV2LnhtbESPzWrDMBCE74G+g9hCb7FcB5LgRjal&#10;0NKeQn4OOW6tjWVqrVxLsZ23jwKFHoeZ+YbZlJNtxUC9bxwreE5SEMSV0w3XCo6H9/kahA/IGlvH&#10;pOBKHsriYbbBXLuRdzTsQy0ihH2OCkwIXS6lrwxZ9InriKN3dr3FEGVfS93jGOG2lVmaLqXFhuOC&#10;wY7eDFU/+4tV8DVe3K/B85q3J7sYPr6zzp0ypZ4ep9cXEIGm8B/+a39qBavVAu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I0pxAAAANwAAAAPAAAAAAAAAAAA&#10;AAAAAKECAABkcnMvZG93bnJldi54bWxQSwUGAAAAAAQABAD5AAAAkgMAAAAA&#10;" strokecolor="#1f497d [3215]"/>
                <v:line id="Straight Connector 91" o:spid="_x0000_s1030" style="position:absolute;visibility:visible;mso-wrap-style:square" from="3022,6565" to="3022,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0VXcQAAADcAAAADwAAAGRycy9kb3ducmV2LnhtbESPQWvCQBSE74L/YXmCN90Yi0qaVaSg&#10;tKei7cHja/YlG5p9m2bXJP333UKhx2FmvmHyw2gb0VPna8cKVssEBHHhdM2Vgve302IHwgdkjY1j&#10;UvBNHg776STHTLuBL9RfQyUihH2GCkwIbSalLwxZ9EvXEkevdJ3FEGVXSd3hEOG2kWmSbKTFmuOC&#10;wZaeDBWf17tV8DLc3ZfBcsevN7vuzx9p626pUvPZeHwEEWgM/+G/9rNWsN0+wO+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VdxAAAANwAAAAPAAAAAAAAAAAA&#10;AAAAAKECAABkcnMvZG93bnJldi54bWxQSwUGAAAAAAQABAD5AAAAkgMAAAAA&#10;" strokecolor="#1f497d [3215]"/>
                <v:rect id="Rectangle 1004" o:spid="_x0000_s1031" style="position:absolute;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UacYA&#10;AADcAAAADwAAAGRycy9kb3ducmV2LnhtbESPQWvCQBSE70L/w/IKvZlNe1CJrmKFgmBbiGkFb4/d&#10;Z5I2+zZktxr99W5B8DjMzDfMbNHbRhyp87VjBc9JCoJYO1NzqeCreBtOQPiAbLBxTArO5GExfxjM&#10;MDPuxDkdt6EUEcI+QwVVCG0mpdcVWfSJa4mjd3CdxRBlV0rT4SnCbSNf0nQkLdYcFypsaVWR/t3+&#10;WQX0vfvJL/uN/nzXS5fzKhSvxYdST4/9cgoiUB/u4Vt7bRSMxy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UacYAAADcAAAADwAAAAAAAAAAAAAAAACYAgAAZHJz&#10;L2Rvd25yZXYueG1sUEsFBgAAAAAEAAQA9QAAAIsDAAAAAA==&#10;" filled="f" strokecolor="#243f60 [1604]" strokeweight="2pt"/>
                <v:group id="Group 111" o:spid="_x0000_s1032" style="position:absolute;left:10629;width:11951;height:13677" coordsize="14668,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rect id="Rectangle 87" o:spid="_x0000_s1033" style="position:absolute;width:1466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AG8YA&#10;AADcAAAADwAAAGRycy9kb3ducmV2LnhtbESPQWvCQBSE74L/YXkFb7ppD2pTV7GCIFgLMW2ht8fu&#10;a5KafRuyq6b++q4geBxm5htmtuhsLU7U+sqxgsdRAoJYO1NxoeAjXw+nIHxANlg7JgV/5GEx7/dm&#10;mBp35oxO+1CICGGfooIyhCaV0uuSLPqRa4ij9+NaiyHKtpCmxXOE21o+JclYWqw4LpTY0Kokfdgf&#10;rQL6/PrNLt9b/f6mly7jVchf851Sg4du+QIiUBfu4Vt7YxRMJs9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wAG8YAAADcAAAADwAAAAAAAAAAAAAAAACYAgAAZHJz&#10;L2Rvd25yZXYueG1sUEsFBgAAAAAEAAQA9QAAAIsDAAAAAA==&#10;" filled="f" strokecolor="#243f60 [1604]" strokeweight="2pt"/>
                  <v:line id="Straight Connector 89" o:spid="_x0000_s1034" style="position:absolute;visibility:visible;mso-wrap-style:square" from="7048,5721" to="704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jecEAAADcAAAADwAAAGRycy9kb3ducmV2LnhtbERPz2vCMBS+D/Y/hDfwtqZ2MEs1igyU&#10;eRrqDh7fmmdTbF66Jrb1vzcHwePH93uxGm0jeup87VjBNElBEJdO11wp+D1u3nMQPiBrbByTght5&#10;WC1fXxZYaDfwnvpDqEQMYV+gAhNCW0jpS0MWfeJa4sidXWcxRNhVUnc4xHDbyCxNP6XFmmODwZa+&#10;DJWXw9Uq2A1X92/wnPPPyX7027+sdadMqcnbuJ6DCDSGp/jh/tYKZnmcH8/E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2N5wQAAANwAAAAPAAAAAAAAAAAAAAAA&#10;AKECAABkcnMvZG93bnJldi54bWxQSwUGAAAAAAQABAD5AAAAjwMAAAAA&#10;" strokecolor="#1f497d [3215]"/>
                  <v:rect id="Rectangle 1003" o:spid="_x0000_s1035" style="position:absolute;left:3238;top:10706;width:733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qccUA&#10;AADcAAAADwAAAGRycy9kb3ducmV2LnhtbESPzW7CMBCE70h9B2srcQOHggqkGFRAqFz5ufS2ipfE&#10;bbwOsQmBp6+RKnEczcw3mtmitaVoqPbGsYJBPwFBnDltOFdwPGx6ExA+IGssHZOCG3lYzF86M0y1&#10;u/KOmn3IRYSwT1FBEUKVSumzgiz6vquIo3dytcUQZZ1LXeM1wm0p35LkXVo0HBcKrGhVUPa7v1gF&#10;J2OGzdF+taPse/yznE7v541bK9V9bT8/QARqwzP8395qBePJA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GpxxQAAANwAAAAPAAAAAAAAAAAAAAAAAJgCAABkcnMv&#10;ZG93bnJldi54bWxQSwUGAAAAAAQABAD1AAAAigMAAAAA&#10;" filled="f" strokecolor="#385d8a" strokeweight="2pt"/>
                </v:group>
                <v:rect id="Rectangle 1002" o:spid="_x0000_s1036" style="position:absolute;left:26384;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0BsUA&#10;AADcAAAADwAAAGRycy9kb3ducmV2LnhtbESPS2/CMBCE70j8B2uRegMHWvFIMQhaoXLlceltFS+J&#10;23gdYjcEfn2NhMRxNDPfaObL1paiodobxwqGgwQEcea04VzB8bDpT0H4gKyxdEwKruRhueh25phq&#10;d+EdNfuQiwhhn6KCIoQqldJnBVn0A1cRR+/kaoshyjqXusZLhNtSjpJkLC0ajgsFVvRRUPa7/7MK&#10;Tsa8Nkf71b5l35Of9Wx2O2/cp1IvvXb1DiJQG57hR3urFUymI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vQGxQAAANwAAAAPAAAAAAAAAAAAAAAAAJgCAABkcnMv&#10;ZG93bnJldi54bWxQSwUGAAAAAAQABAD1AAAAigMAAAAA&#10;" filled="f" strokecolor="#385d8a" strokeweight="2pt"/>
                <w10:wrap type="tight"/>
              </v:group>
            </w:pict>
          </mc:Fallback>
        </mc:AlternateContent>
      </w:r>
    </w:p>
    <w:p w:rsidR="00B915F9" w:rsidRPr="00387464" w:rsidRDefault="00B915F9" w:rsidP="00B915F9">
      <w:pPr>
        <w:pStyle w:val="ListParagraph"/>
        <w:ind w:left="1440"/>
        <w:rPr>
          <w:rFonts w:asciiTheme="majorHAnsi" w:eastAsiaTheme="minorEastAsia" w:hAnsiTheme="majorHAnsi"/>
          <w:b/>
          <w:iCs/>
        </w:rPr>
      </w:pPr>
    </w:p>
    <w:p w:rsidR="00B915F9" w:rsidRPr="00387464" w:rsidRDefault="00B915F9" w:rsidP="00B915F9">
      <w:pPr>
        <w:pStyle w:val="ListParagraph"/>
        <w:spacing w:after="0" w:line="240" w:lineRule="auto"/>
        <w:ind w:left="360"/>
        <w:rPr>
          <w:rFonts w:asciiTheme="majorHAnsi" w:eastAsiaTheme="minorEastAsia" w:hAnsiTheme="majorHAnsi"/>
          <w:b/>
          <w:iCs/>
        </w:rPr>
      </w:pPr>
    </w:p>
    <w:p w:rsidR="00B915F9" w:rsidRPr="00387464" w:rsidRDefault="00B915F9" w:rsidP="00B915F9">
      <w:pPr>
        <w:pStyle w:val="ListParagraph"/>
        <w:spacing w:after="0" w:line="240" w:lineRule="auto"/>
        <w:ind w:left="360"/>
        <w:rPr>
          <w:rFonts w:asciiTheme="majorHAnsi" w:eastAsiaTheme="minorEastAsia" w:hAnsiTheme="majorHAnsi"/>
          <w:b/>
          <w:iCs/>
        </w:rPr>
      </w:pPr>
    </w:p>
    <w:p w:rsidR="00B915F9" w:rsidRPr="00387464" w:rsidRDefault="00B915F9" w:rsidP="00B915F9">
      <w:pPr>
        <w:pStyle w:val="ListParagraph"/>
        <w:spacing w:after="0" w:line="240" w:lineRule="auto"/>
        <w:ind w:left="360"/>
        <w:rPr>
          <w:rFonts w:asciiTheme="majorHAnsi" w:eastAsiaTheme="minorEastAsia" w:hAnsiTheme="majorHAnsi"/>
          <w:b/>
          <w:iCs/>
        </w:rPr>
      </w:pPr>
    </w:p>
    <w:p w:rsidR="00B915F9" w:rsidRPr="00B915F9" w:rsidRDefault="00B915F9" w:rsidP="00B915F9">
      <w:pPr>
        <w:spacing w:after="120" w:line="240" w:lineRule="auto"/>
        <w:ind w:left="-288"/>
        <w:rPr>
          <w:rFonts w:ascii="Calibri" w:eastAsia="MS Mincho" w:hAnsi="Calibri" w:cs="Times New Roman"/>
          <w:b/>
          <w:iCs/>
        </w:rPr>
      </w:pPr>
    </w:p>
    <w:p w:rsidR="00B915F9" w:rsidRPr="00B915F9" w:rsidRDefault="00B915F9" w:rsidP="009761F6">
      <w:pPr>
        <w:pStyle w:val="ListParagraph"/>
        <w:numPr>
          <w:ilvl w:val="0"/>
          <w:numId w:val="253"/>
        </w:numPr>
        <w:spacing w:after="120" w:line="240" w:lineRule="auto"/>
        <w:rPr>
          <w:rFonts w:ascii="Calibri" w:eastAsia="MS Mincho" w:hAnsi="Calibri" w:cs="Times New Roman"/>
          <w:b/>
          <w:iCs/>
        </w:rPr>
      </w:pPr>
      <w:r>
        <w:rPr>
          <w:rFonts w:ascii="Calibri" w:eastAsia="MS Mincho" w:hAnsi="Calibri" w:cs="Times New Roman"/>
          <w:b/>
          <w:iCs/>
        </w:rPr>
        <w:t xml:space="preserve">    </w:t>
      </w:r>
      <w:r w:rsidRPr="00B915F9">
        <w:rPr>
          <w:rFonts w:ascii="Calibri" w:eastAsia="MS Mincho" w:hAnsi="Calibri" w:cs="Times New Roman"/>
          <w:b/>
          <w:iCs/>
        </w:rPr>
        <w:t>Load slides.</w:t>
      </w:r>
    </w:p>
    <w:p w:rsidR="00B915F9" w:rsidRDefault="00B915F9" w:rsidP="002D40AE">
      <w:pPr>
        <w:spacing w:after="120" w:line="240" w:lineRule="auto"/>
        <w:ind w:left="-288"/>
        <w:rPr>
          <w:rFonts w:ascii="Calibri" w:eastAsia="MS Mincho" w:hAnsi="Calibri" w:cs="Times New Roman"/>
          <w:b/>
          <w:iCs/>
        </w:rPr>
      </w:pPr>
    </w:p>
    <w:p w:rsidR="00B915F9" w:rsidRDefault="00B915F9" w:rsidP="002D40AE">
      <w:pPr>
        <w:spacing w:after="120" w:line="240" w:lineRule="auto"/>
        <w:ind w:left="-288"/>
        <w:rPr>
          <w:rFonts w:ascii="Calibri" w:eastAsia="MS Mincho" w:hAnsi="Calibri" w:cs="Times New Roman"/>
          <w:b/>
          <w:iCs/>
        </w:rPr>
      </w:pPr>
    </w:p>
    <w:p w:rsidR="003E15FD" w:rsidRPr="00387464" w:rsidRDefault="003E15FD" w:rsidP="002D40AE">
      <w:pPr>
        <w:spacing w:after="120" w:line="240" w:lineRule="auto"/>
        <w:ind w:left="-288"/>
        <w:rPr>
          <w:rFonts w:ascii="Calibri" w:eastAsia="MS Mincho" w:hAnsi="Calibri" w:cs="Times New Roman"/>
          <w:b/>
          <w:iCs/>
        </w:rPr>
      </w:pPr>
    </w:p>
    <w:p w:rsidR="002D40AE" w:rsidRPr="00387464" w:rsidRDefault="0085401A" w:rsidP="002D40AE">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729408" behindDoc="0" locked="0" layoutInCell="1" allowOverlap="1" wp14:anchorId="7FD9C88A" wp14:editId="60EF4AA5">
                <wp:simplePos x="0" y="0"/>
                <wp:positionH relativeFrom="column">
                  <wp:posOffset>-138430</wp:posOffset>
                </wp:positionH>
                <wp:positionV relativeFrom="paragraph">
                  <wp:posOffset>50165</wp:posOffset>
                </wp:positionV>
                <wp:extent cx="5892800" cy="406400"/>
                <wp:effectExtent l="0" t="0" r="12700" b="12700"/>
                <wp:wrapTight wrapText="bothSides">
                  <wp:wrapPolygon edited="0">
                    <wp:start x="559" y="0"/>
                    <wp:lineTo x="0" y="4050"/>
                    <wp:lineTo x="0" y="17213"/>
                    <wp:lineTo x="419" y="21263"/>
                    <wp:lineTo x="489" y="21263"/>
                    <wp:lineTo x="8379" y="21263"/>
                    <wp:lineTo x="8449" y="21263"/>
                    <wp:lineTo x="8868" y="16200"/>
                    <wp:lineTo x="21577" y="13163"/>
                    <wp:lineTo x="21577" y="10125"/>
                    <wp:lineTo x="8309" y="0"/>
                    <wp:lineTo x="559" y="0"/>
                  </wp:wrapPolygon>
                </wp:wrapTight>
                <wp:docPr id="76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406400"/>
                          <a:chOff x="0" y="546"/>
                          <a:chExt cx="58928" cy="4013"/>
                        </a:xfrm>
                      </wpg:grpSpPr>
                      <wps:wsp>
                        <wps:cNvPr id="768" name="AutoShape 51"/>
                        <wps:cNvSpPr>
                          <a:spLocks/>
                        </wps:cNvSpPr>
                        <wps:spPr bwMode="auto">
                          <a:xfrm>
                            <a:off x="0" y="546"/>
                            <a:ext cx="25933" cy="4013"/>
                          </a:xfrm>
                          <a:custGeom>
                            <a:avLst/>
                            <a:gdLst>
                              <a:gd name="T0" fmla="*/ 354418 w 21600"/>
                              <a:gd name="T1" fmla="*/ 0 h 21600"/>
                              <a:gd name="T2" fmla="*/ 2260520 w 21600"/>
                              <a:gd name="T3" fmla="*/ 0 h 21600"/>
                              <a:gd name="T4" fmla="*/ 2593340 w 21600"/>
                              <a:gd name="T5" fmla="*/ 200660 h 21600"/>
                              <a:gd name="T6" fmla="*/ 2260520 w 21600"/>
                              <a:gd name="T7" fmla="*/ 401320 h 21600"/>
                              <a:gd name="T8" fmla="*/ 354418 w 21600"/>
                              <a:gd name="T9" fmla="*/ 401320 h 21600"/>
                              <a:gd name="T10" fmla="*/ 0 w 21600"/>
                              <a:gd name="T11" fmla="*/ 200660 h 21600"/>
                              <a:gd name="T12" fmla="*/ 35441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23129B" w:rsidRDefault="00840233" w:rsidP="002D40A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w:t>
                              </w:r>
                              <w:r>
                                <w:rPr>
                                  <w:rFonts w:asciiTheme="majorHAnsi" w:hAnsiTheme="majorHAnsi" w:cs="Gill Sans"/>
                                  <w:color w:val="000000" w:themeColor="text1"/>
                                  <w:sz w:val="32"/>
                                  <w:szCs w:val="32"/>
                                </w:rPr>
                                <w:t xml:space="preserve"> </w:t>
                              </w:r>
                              <w:r w:rsidRPr="0023129B">
                                <w:rPr>
                                  <w:rFonts w:asciiTheme="majorHAnsi" w:hAnsiTheme="majorHAnsi" w:cs="Gill Sans"/>
                                  <w:color w:val="000000" w:themeColor="text1"/>
                                  <w:sz w:val="32"/>
                                  <w:szCs w:val="32"/>
                                </w:rPr>
                                <w:t>FACILITATING THE SESSION</w:t>
                              </w:r>
                            </w:p>
                          </w:txbxContent>
                        </wps:txbx>
                        <wps:bodyPr rot="0" vert="horz" wrap="square" lIns="0" tIns="0" rIns="0" bIns="0" anchor="ctr" anchorCtr="0" upright="1">
                          <a:noAutofit/>
                        </wps:bodyPr>
                      </wps:wsp>
                      <wps:wsp>
                        <wps:cNvPr id="769" name="Straight Connector 341"/>
                        <wps:cNvCnPr/>
                        <wps:spPr bwMode="auto">
                          <a:xfrm flipV="1">
                            <a:off x="27660" y="2673"/>
                            <a:ext cx="31268" cy="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105" style="position:absolute;left:0;text-align:left;margin-left:-10.9pt;margin-top:3.95pt;width:464pt;height:32pt;z-index:251729408;mso-width-relative:margin;mso-height-relative:margin" coordorigin=",546" coordsize="58928,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">
                <v:shape id="AutoShape 51" o:spid="_x0000_s1106" style="position:absolute;top:546;width:25933;height:401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uMMIA&#10;AADcAAAADwAAAGRycy9kb3ducmV2LnhtbERPTWvCQBC9C/6HZQq9iG4sopK6ERUsXnqoiucxOyYh&#10;2dmQ3SYxv949FHp8vO/NtjeVaKlxhWUF81kEgji1uuBMwfVynK5BOI+ssbJMCp7kYJuMRxuMte34&#10;h9qzz0QIYRejgtz7OpbSpTkZdDNbEwfuYRuDPsAmk7rBLoSbSn5E0VIaLDg05FjTIae0PP8aBaf0&#10;Yfb3SVcfb+Xia7HaDdk3DUq9v/W7TxCeev8v/nOftILVMqwNZ8IR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64wwgAAANwAAAAPAAAAAAAAAAAAAAAAAJgCAABkcnMvZG93&#10;bnJldi54bWxQSwUGAAAAAAQABAD1AAAAhwMAAAAA&#10;" adj="-11796480,,5400" path="m2724,l17374,v1919,,2558,4835,2558,10800c19932,16765,19293,21600,17374,21600r-14650,c805,21600,,16765,,10800,,4835,805,,2724,xe" fillcolor="#f2f2f2 [3052]" strokecolor="black [3213]">
                  <v:stroke joinstyle="miter"/>
                  <v:formulas/>
                  <v:path arrowok="t" o:connecttype="custom" o:connectlocs="425515,0;2713984,0;3113569,37280;2713984,74560;425515,74560;0,37280;425515,0" o:connectangles="0,0,0,0,0,0,0" textboxrect="0,0,19932,21600"/>
                  <v:textbox inset="0,0,0,0">
                    <w:txbxContent>
                      <w:p w:rsidR="00840233" w:rsidRPr="0023129B" w:rsidRDefault="00840233" w:rsidP="002D40AE">
                        <w:pPr>
                          <w:spacing w:after="0" w:line="240" w:lineRule="auto"/>
                          <w:rPr>
                            <w:rFonts w:asciiTheme="majorHAnsi" w:hAnsiTheme="majorHAnsi"/>
                            <w:sz w:val="32"/>
                            <w:szCs w:val="32"/>
                          </w:rPr>
                        </w:pPr>
                        <w:r w:rsidRPr="0023129B">
                          <w:rPr>
                            <w:rFonts w:asciiTheme="majorHAnsi" w:hAnsiTheme="majorHAnsi" w:cs="Gill Sans"/>
                            <w:color w:val="000000" w:themeColor="text1"/>
                            <w:sz w:val="32"/>
                            <w:szCs w:val="32"/>
                          </w:rPr>
                          <w:t xml:space="preserve"> </w:t>
                        </w:r>
                        <w:r>
                          <w:rPr>
                            <w:rFonts w:asciiTheme="majorHAnsi" w:hAnsiTheme="majorHAnsi" w:cs="Gill Sans"/>
                            <w:color w:val="000000" w:themeColor="text1"/>
                            <w:sz w:val="32"/>
                            <w:szCs w:val="32"/>
                          </w:rPr>
                          <w:t xml:space="preserve"> </w:t>
                        </w:r>
                        <w:r w:rsidRPr="0023129B">
                          <w:rPr>
                            <w:rFonts w:asciiTheme="majorHAnsi" w:hAnsiTheme="majorHAnsi" w:cs="Gill Sans"/>
                            <w:color w:val="000000" w:themeColor="text1"/>
                            <w:sz w:val="32"/>
                            <w:szCs w:val="32"/>
                          </w:rPr>
                          <w:t>FACILITATING THE SESSION</w:t>
                        </w:r>
                      </w:p>
                    </w:txbxContent>
                  </v:textbox>
                </v:shape>
                <v:line id="Straight Connector 341" o:spid="_x0000_s1107" style="position:absolute;flip:y;visibility:visible;mso-wrap-style:square" from="27660,2673" to="58928,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kR8QAAADcAAAADwAAAGRycy9kb3ducmV2LnhtbESPT2sCMRTE70K/Q3gFb5pdsVZXo1TR&#10;UjxI/Xd/bJ7ZpZuXZRN1++2bguBxmJnfMLNFaytxo8aXjhWk/QQEce50yUbB6bjpjUH4gKyxckwK&#10;fsnDYv7SmWGm3Z33dDsEIyKEfYYKihDqTEqfF2TR911NHL2LayyGKBsjdYP3CLeVHCTJSFosOS4U&#10;WNOqoPzncLUK1qg/h/vt21ofd9/GDNs0WZ5Tpbqv7ccURKA2PMOP9pdW8D6awP+Ze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eRHxAAAANwAAAAPAAAAAAAAAAAA&#10;AAAAAKECAABkcnMvZG93bnJldi54bWxQSwUGAAAAAAQABAD5AAAAkgMAAAAA&#10;" strokecolor="black [3213]" strokeweight="1.5pt"/>
                <w10:wrap type="tight"/>
              </v:group>
            </w:pict>
          </mc:Fallback>
        </mc:AlternateContent>
      </w:r>
    </w:p>
    <w:p w:rsidR="002D40AE" w:rsidRPr="00387464" w:rsidRDefault="002D40AE" w:rsidP="002D40AE">
      <w:pPr>
        <w:rPr>
          <w:rFonts w:ascii="Arial" w:eastAsia="ヒラギノ角ゴ Pro W3" w:hAnsi="Arial" w:cs="Arial"/>
          <w:b/>
          <w:color w:val="004080"/>
          <w:u w:val="single"/>
        </w:rPr>
      </w:pPr>
    </w:p>
    <w:p w:rsidR="002D40AE" w:rsidRPr="00387464" w:rsidRDefault="002D40AE" w:rsidP="002D40AE">
      <w:pPr>
        <w:rPr>
          <w:rFonts w:ascii="Arial" w:eastAsia="Calibri" w:hAnsi="Arial" w:cs="Arial"/>
          <w:b/>
          <w:bCs/>
          <w:u w:val="single"/>
        </w:rPr>
      </w:pPr>
    </w:p>
    <w:p w:rsidR="002D40AE" w:rsidRPr="003B7804" w:rsidRDefault="002D40AE" w:rsidP="002D40AE">
      <w:pPr>
        <w:rPr>
          <w:rFonts w:ascii="Calibri" w:eastAsia="Calibri" w:hAnsi="Calibri" w:cs="Times New Roman"/>
          <w:b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1.</w:t>
      </w:r>
      <w:proofErr w:type="gramEnd"/>
      <w:r w:rsidRPr="003B7804">
        <w:rPr>
          <w:rFonts w:ascii="Arial" w:eastAsia="Calibri" w:hAnsi="Arial" w:cs="Arial"/>
          <w:bCs/>
          <w:color w:val="365F91" w:themeColor="accent1" w:themeShade="BF"/>
          <w:sz w:val="24"/>
          <w:szCs w:val="24"/>
          <w:u w:val="single"/>
        </w:rPr>
        <w:t xml:space="preserve">   Introduce the session</w:t>
      </w:r>
      <w:r w:rsidRPr="003B7804">
        <w:rPr>
          <w:rFonts w:ascii="Arial" w:eastAsia="Calibri" w:hAnsi="Arial" w:cs="Arial"/>
          <w:bCs/>
          <w:color w:val="365F91" w:themeColor="accent1" w:themeShade="BF"/>
          <w:sz w:val="24"/>
          <w:szCs w:val="24"/>
          <w:u w:val="single"/>
        </w:rPr>
        <w:tab/>
      </w:r>
      <w:r w:rsidRPr="003B7804">
        <w:rPr>
          <w:rFonts w:ascii="Arial" w:eastAsia="Calibri" w:hAnsi="Arial" w:cs="Arial"/>
          <w:bCs/>
          <w:color w:val="365F91" w:themeColor="accent1" w:themeShade="BF"/>
          <w:sz w:val="24"/>
          <w:szCs w:val="24"/>
          <w:u w:val="single"/>
        </w:rPr>
        <w:tab/>
      </w:r>
      <w:r w:rsidRPr="003B7804">
        <w:rPr>
          <w:rFonts w:ascii="Calibri" w:eastAsia="Calibri" w:hAnsi="Calibri" w:cs="Times New Roman"/>
          <w:bCs/>
          <w:color w:val="365F91" w:themeColor="accent1" w:themeShade="BF"/>
          <w:sz w:val="24"/>
          <w:szCs w:val="24"/>
          <w:u w:val="single"/>
        </w:rPr>
        <w:tab/>
      </w:r>
      <w:r w:rsidRPr="003B7804">
        <w:rPr>
          <w:rFonts w:ascii="Calibri" w:eastAsia="Calibri" w:hAnsi="Calibri" w:cs="Times New Roman"/>
          <w:bCs/>
          <w:color w:val="365F91" w:themeColor="accent1" w:themeShade="BF"/>
          <w:sz w:val="24"/>
          <w:szCs w:val="24"/>
          <w:u w:val="single"/>
        </w:rPr>
        <w:tab/>
      </w:r>
      <w:r w:rsidRPr="003B7804">
        <w:rPr>
          <w:rFonts w:ascii="Calibri" w:eastAsia="Calibri" w:hAnsi="Calibri" w:cs="Times New Roman"/>
          <w:bCs/>
          <w:color w:val="365F91" w:themeColor="accent1" w:themeShade="BF"/>
          <w:sz w:val="24"/>
          <w:szCs w:val="24"/>
          <w:u w:val="single"/>
        </w:rPr>
        <w:tab/>
      </w:r>
      <w:r w:rsidR="00FC1F4B" w:rsidRPr="003B7804">
        <w:rPr>
          <w:rFonts w:ascii="Calibri" w:eastAsia="Calibri" w:hAnsi="Calibri" w:cs="Times New Roman"/>
          <w:bCs/>
          <w:color w:val="365F91" w:themeColor="accent1" w:themeShade="BF"/>
          <w:sz w:val="24"/>
          <w:szCs w:val="24"/>
          <w:u w:val="single"/>
        </w:rPr>
        <w:t xml:space="preserve">   </w:t>
      </w:r>
      <w:r w:rsidR="00B4662B" w:rsidRPr="003B7804">
        <w:rPr>
          <w:rFonts w:ascii="Calibri" w:eastAsia="Calibri" w:hAnsi="Calibri" w:cs="Times New Roman"/>
          <w:bCs/>
          <w:color w:val="365F91" w:themeColor="accent1" w:themeShade="BF"/>
          <w:sz w:val="24"/>
          <w:szCs w:val="24"/>
          <w:u w:val="single"/>
        </w:rPr>
        <w:t xml:space="preserve"> </w:t>
      </w:r>
      <w:r w:rsidR="00FC1F4B" w:rsidRPr="003B7804">
        <w:rPr>
          <w:rFonts w:ascii="Calibri" w:eastAsia="Calibri" w:hAnsi="Calibri" w:cs="Times New Roman"/>
          <w:bCs/>
          <w:color w:val="365F91" w:themeColor="accent1" w:themeShade="BF"/>
          <w:sz w:val="24"/>
          <w:szCs w:val="24"/>
          <w:u w:val="single"/>
        </w:rPr>
        <w:t xml:space="preserve">     </w:t>
      </w:r>
      <w:r w:rsidR="00D26344" w:rsidRPr="003B7804">
        <w:rPr>
          <w:rFonts w:ascii="Calibri" w:eastAsia="Calibri" w:hAnsi="Calibri" w:cs="Times New Roman"/>
          <w:bCs/>
          <w:color w:val="365F91" w:themeColor="accent1" w:themeShade="BF"/>
          <w:sz w:val="24"/>
          <w:szCs w:val="24"/>
          <w:u w:val="single"/>
        </w:rPr>
        <w:tab/>
        <w:t xml:space="preserve">           </w:t>
      </w:r>
      <w:r w:rsidR="00846E5A">
        <w:rPr>
          <w:rFonts w:ascii="Calibri" w:eastAsia="Calibri" w:hAnsi="Calibri" w:cs="Times New Roman"/>
          <w:bCs/>
          <w:color w:val="365F91" w:themeColor="accent1" w:themeShade="BF"/>
          <w:sz w:val="24"/>
          <w:szCs w:val="24"/>
          <w:u w:val="single"/>
        </w:rPr>
        <w:t xml:space="preserve">   </w:t>
      </w:r>
      <w:r w:rsidR="00FC1F4B" w:rsidRPr="003B7804">
        <w:rPr>
          <w:rFonts w:ascii="Calibri" w:eastAsia="Calibri" w:hAnsi="Calibri" w:cs="Times New Roman"/>
          <w:bCs/>
          <w:i/>
          <w:color w:val="365F91" w:themeColor="accent1" w:themeShade="BF"/>
          <w:sz w:val="24"/>
          <w:szCs w:val="24"/>
          <w:u w:val="single"/>
        </w:rPr>
        <w:t>5 minutes</w:t>
      </w:r>
    </w:p>
    <w:p w:rsidR="002D40AE" w:rsidRPr="00846E5A" w:rsidRDefault="00846E5A" w:rsidP="00846E5A">
      <w:pPr>
        <w:pStyle w:val="ListParagraph"/>
        <w:numPr>
          <w:ilvl w:val="0"/>
          <w:numId w:val="30"/>
        </w:numPr>
        <w:spacing w:after="120" w:line="240" w:lineRule="auto"/>
        <w:contextualSpacing w:val="0"/>
        <w:rPr>
          <w:rFonts w:ascii="Calibri" w:hAnsi="Calibri" w:cs="Arial"/>
          <w:iCs/>
        </w:rPr>
      </w:pPr>
      <w:r>
        <w:rPr>
          <w:rFonts w:ascii="Calibri" w:hAnsi="Calibri" w:cs="Arial"/>
          <w:b/>
        </w:rPr>
        <w:t>Explain that b</w:t>
      </w:r>
      <w:r w:rsidR="002D40AE" w:rsidRPr="00846E5A">
        <w:rPr>
          <w:rFonts w:ascii="Calibri" w:hAnsi="Calibri"/>
          <w:b/>
        </w:rPr>
        <w:t>efore you can really begin your advocacy strategy you must decide the issue you want to</w:t>
      </w:r>
      <w:r w:rsidRPr="00846E5A">
        <w:rPr>
          <w:rFonts w:ascii="Calibri" w:hAnsi="Calibri"/>
          <w:b/>
        </w:rPr>
        <w:t xml:space="preserve"> address with policy advocacy.</w:t>
      </w:r>
      <w:r w:rsidRPr="00846E5A">
        <w:rPr>
          <w:rFonts w:ascii="Calibri" w:hAnsi="Calibri"/>
        </w:rPr>
        <w:t xml:space="preserve"> </w:t>
      </w:r>
      <w:r w:rsidR="002D40AE" w:rsidRPr="00846E5A">
        <w:rPr>
          <w:rFonts w:ascii="Calibri" w:hAnsi="Calibri"/>
        </w:rPr>
        <w:t xml:space="preserve">This is one of the most challenging </w:t>
      </w:r>
      <w:r w:rsidR="0009409D" w:rsidRPr="00846E5A">
        <w:rPr>
          <w:rFonts w:ascii="Calibri" w:hAnsi="Calibri"/>
        </w:rPr>
        <w:t xml:space="preserve">but important </w:t>
      </w:r>
      <w:r w:rsidR="002D40AE" w:rsidRPr="00846E5A">
        <w:rPr>
          <w:rFonts w:ascii="Calibri" w:hAnsi="Calibri"/>
        </w:rPr>
        <w:t>parts of developing your strategy!</w:t>
      </w:r>
    </w:p>
    <w:p w:rsidR="002D40AE" w:rsidRPr="00387464" w:rsidRDefault="002D40AE" w:rsidP="002D40AE">
      <w:pPr>
        <w:spacing w:after="0" w:line="240" w:lineRule="auto"/>
        <w:ind w:left="1080"/>
        <w:rPr>
          <w:rFonts w:ascii="Calibri" w:hAnsi="Calibri"/>
        </w:rPr>
      </w:pPr>
    </w:p>
    <w:p w:rsidR="002D40AE" w:rsidRPr="00387464" w:rsidRDefault="002D40AE" w:rsidP="00B915F9">
      <w:pPr>
        <w:pStyle w:val="ListParagraph"/>
        <w:numPr>
          <w:ilvl w:val="0"/>
          <w:numId w:val="35"/>
        </w:numPr>
        <w:spacing w:after="120" w:line="240" w:lineRule="auto"/>
        <w:contextualSpacing w:val="0"/>
        <w:rPr>
          <w:rFonts w:ascii="Calibri" w:hAnsi="Calibri" w:cs="Arial"/>
          <w:b/>
        </w:rPr>
      </w:pPr>
      <w:r w:rsidRPr="00387464">
        <w:rPr>
          <w:rFonts w:ascii="Calibri" w:hAnsi="Calibri" w:cs="Arial"/>
          <w:b/>
        </w:rPr>
        <w:t>State the session objectives:</w:t>
      </w:r>
    </w:p>
    <w:p w:rsidR="002D40AE" w:rsidRPr="00387464" w:rsidRDefault="002D40AE" w:rsidP="002D40AE">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2D40AE" w:rsidRPr="00387464" w:rsidRDefault="002D40AE" w:rsidP="009761F6">
      <w:pPr>
        <w:numPr>
          <w:ilvl w:val="0"/>
          <w:numId w:val="215"/>
        </w:numPr>
        <w:spacing w:after="0" w:line="240" w:lineRule="auto"/>
        <w:rPr>
          <w:rFonts w:asciiTheme="majorHAnsi" w:hAnsiTheme="majorHAnsi"/>
        </w:rPr>
      </w:pPr>
      <w:r w:rsidRPr="00387464">
        <w:rPr>
          <w:rFonts w:asciiTheme="majorHAnsi" w:hAnsiTheme="majorHAnsi"/>
        </w:rPr>
        <w:t xml:space="preserve">Identify qualities of a good issue for advocacy. </w:t>
      </w:r>
    </w:p>
    <w:p w:rsidR="00DA2812" w:rsidRPr="00856EB2" w:rsidRDefault="00C10272" w:rsidP="002D40AE">
      <w:pPr>
        <w:numPr>
          <w:ilvl w:val="0"/>
          <w:numId w:val="215"/>
        </w:numPr>
        <w:spacing w:after="0" w:line="240" w:lineRule="auto"/>
        <w:rPr>
          <w:rFonts w:ascii="Calibri" w:eastAsia="Calibri" w:hAnsi="Calibri" w:cs="Times New Roman"/>
        </w:rPr>
      </w:pPr>
      <w:r w:rsidRPr="00856EB2">
        <w:rPr>
          <w:rFonts w:ascii="Calibri" w:eastAsia="Calibri" w:hAnsi="Calibri" w:cs="Times New Roman"/>
        </w:rPr>
        <w:t xml:space="preserve">Evaluate potential </w:t>
      </w:r>
      <w:r w:rsidR="007F02DA" w:rsidRPr="00856EB2">
        <w:rPr>
          <w:rFonts w:ascii="Calibri" w:eastAsia="Calibri" w:hAnsi="Calibri" w:cs="Times New Roman"/>
        </w:rPr>
        <w:t xml:space="preserve">issues related to </w:t>
      </w:r>
      <w:r w:rsidRPr="00856EB2">
        <w:rPr>
          <w:rFonts w:ascii="Calibri" w:eastAsia="Calibri" w:hAnsi="Calibri" w:cs="Times New Roman"/>
        </w:rPr>
        <w:t>Total Market Approaches for Family Planning for advocacy.</w:t>
      </w:r>
    </w:p>
    <w:p w:rsidR="002D40AE" w:rsidRPr="00387464" w:rsidRDefault="002D40AE" w:rsidP="002D40AE">
      <w:pPr>
        <w:spacing w:after="0" w:line="240" w:lineRule="auto"/>
        <w:rPr>
          <w:rFonts w:ascii="Arial" w:hAnsi="Arial" w:cs="Arial"/>
        </w:rPr>
      </w:pPr>
    </w:p>
    <w:p w:rsidR="002D40AE" w:rsidRPr="003B7804" w:rsidRDefault="002D40AE" w:rsidP="00D26344">
      <w:pPr>
        <w:spacing w:after="240"/>
        <w:rPr>
          <w:rFonts w:ascii="Calibri" w:eastAsia="Calibri" w:hAnsi="Calibri" w:cs="Arial"/>
          <w:i/>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2.</w:t>
      </w:r>
      <w:proofErr w:type="gramEnd"/>
      <w:r w:rsidRPr="003B7804">
        <w:rPr>
          <w:rFonts w:ascii="Arial" w:eastAsia="Calibri" w:hAnsi="Arial" w:cs="Arial"/>
          <w:bCs/>
          <w:color w:val="365F91" w:themeColor="accent1" w:themeShade="BF"/>
          <w:sz w:val="24"/>
          <w:szCs w:val="24"/>
          <w:u w:val="single"/>
        </w:rPr>
        <w:t xml:space="preserve">  </w:t>
      </w:r>
      <w:r w:rsidR="00FC1F4B" w:rsidRPr="003B7804">
        <w:rPr>
          <w:rFonts w:ascii="Arial" w:eastAsia="Calibri" w:hAnsi="Arial" w:cs="Arial"/>
          <w:bCs/>
          <w:color w:val="365F91" w:themeColor="accent1" w:themeShade="BF"/>
          <w:sz w:val="24"/>
          <w:szCs w:val="24"/>
          <w:u w:val="single"/>
        </w:rPr>
        <w:t xml:space="preserve"> </w:t>
      </w:r>
      <w:r w:rsidRPr="003B7804">
        <w:rPr>
          <w:rFonts w:ascii="Arial" w:eastAsia="Calibri" w:hAnsi="Arial" w:cs="Arial"/>
          <w:bCs/>
          <w:color w:val="365F91" w:themeColor="accent1" w:themeShade="BF"/>
          <w:sz w:val="24"/>
          <w:szCs w:val="24"/>
          <w:u w:val="single"/>
        </w:rPr>
        <w:t xml:space="preserve">What makes a good issue for policy advocacy?       </w:t>
      </w:r>
      <w:r w:rsidR="00D26344" w:rsidRPr="003B7804">
        <w:rPr>
          <w:rFonts w:ascii="Arial" w:eastAsia="Calibri" w:hAnsi="Arial" w:cs="Arial"/>
          <w:bCs/>
          <w:color w:val="365F91" w:themeColor="accent1" w:themeShade="BF"/>
          <w:sz w:val="24"/>
          <w:szCs w:val="24"/>
          <w:u w:val="single"/>
        </w:rPr>
        <w:tab/>
        <w:t xml:space="preserve">         </w:t>
      </w:r>
      <w:r w:rsidRPr="003B7804">
        <w:rPr>
          <w:rFonts w:ascii="Calibri" w:eastAsia="Calibri" w:hAnsi="Calibri" w:cs="Arial"/>
          <w:bCs/>
          <w:i/>
          <w:color w:val="365F91" w:themeColor="accent1" w:themeShade="BF"/>
          <w:sz w:val="24"/>
          <w:szCs w:val="24"/>
          <w:u w:val="single"/>
        </w:rPr>
        <w:t>10 minutes</w:t>
      </w:r>
      <w:r w:rsidRPr="003B7804">
        <w:rPr>
          <w:rFonts w:ascii="Calibri" w:eastAsia="MS Mincho" w:hAnsi="Calibri" w:cs="Arial"/>
          <w:i/>
          <w:iCs/>
          <w:color w:val="365F91" w:themeColor="accent1" w:themeShade="BF"/>
          <w:sz w:val="24"/>
          <w:szCs w:val="24"/>
          <w:u w:val="single"/>
        </w:rPr>
        <w:t xml:space="preserve">     </w:t>
      </w:r>
    </w:p>
    <w:p w:rsidR="00F026DA" w:rsidRDefault="00F026DA" w:rsidP="00F026DA">
      <w:pPr>
        <w:spacing w:before="120" w:after="0" w:line="240" w:lineRule="auto"/>
        <w:rPr>
          <w:rFonts w:ascii="Calibri" w:eastAsia="Calibri" w:hAnsi="Calibri" w:cs="Arial"/>
          <w:iCs/>
        </w:rPr>
      </w:pPr>
      <w:r>
        <w:rPr>
          <w:bCs/>
          <w:noProof/>
          <w:lang w:val="ru-RU" w:eastAsia="ru-RU"/>
        </w:rPr>
        <w:drawing>
          <wp:anchor distT="0" distB="0" distL="114300" distR="114300" simplePos="0" relativeHeight="251609600" behindDoc="0" locked="0" layoutInCell="1" allowOverlap="1" wp14:anchorId="570F872A" wp14:editId="09C12D54">
            <wp:simplePos x="0" y="0"/>
            <wp:positionH relativeFrom="column">
              <wp:posOffset>-5080</wp:posOffset>
            </wp:positionH>
            <wp:positionV relativeFrom="paragraph">
              <wp:posOffset>18415</wp:posOffset>
            </wp:positionV>
            <wp:extent cx="255270" cy="330835"/>
            <wp:effectExtent l="0" t="0" r="0" b="0"/>
            <wp:wrapNone/>
            <wp:docPr id="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5270" cy="330835"/>
                    </a:xfrm>
                    <a:prstGeom prst="rect">
                      <a:avLst/>
                    </a:prstGeom>
                    <a:noFill/>
                    <a:ln>
                      <a:noFill/>
                    </a:ln>
                  </pic:spPr>
                </pic:pic>
              </a:graphicData>
            </a:graphic>
          </wp:anchor>
        </w:drawing>
      </w:r>
      <w:r>
        <w:rPr>
          <w:rFonts w:ascii="Calibri" w:eastAsia="Calibri" w:hAnsi="Calibri" w:cs="Arial"/>
          <w:b/>
          <w:iCs/>
        </w:rPr>
        <w:t xml:space="preserve">          </w:t>
      </w:r>
      <w:r w:rsidR="002D40AE" w:rsidRPr="00387464">
        <w:rPr>
          <w:rFonts w:ascii="Calibri" w:eastAsia="Calibri" w:hAnsi="Calibri" w:cs="Arial"/>
          <w:b/>
          <w:iCs/>
        </w:rPr>
        <w:t xml:space="preserve">Ask participants, “What </w:t>
      </w:r>
      <w:r w:rsidR="00B1240B" w:rsidRPr="00387464">
        <w:rPr>
          <w:rFonts w:ascii="Calibri" w:eastAsia="Calibri" w:hAnsi="Calibri" w:cs="Arial"/>
          <w:b/>
          <w:iCs/>
        </w:rPr>
        <w:t xml:space="preserve">qualities </w:t>
      </w:r>
      <w:r w:rsidR="002D40AE" w:rsidRPr="00387464">
        <w:rPr>
          <w:rFonts w:ascii="Calibri" w:eastAsia="Calibri" w:hAnsi="Calibri" w:cs="Arial"/>
          <w:b/>
          <w:iCs/>
        </w:rPr>
        <w:t xml:space="preserve">would make an issue good for policy advocacy?” </w:t>
      </w:r>
      <w:r w:rsidR="002D40AE" w:rsidRPr="00387464">
        <w:rPr>
          <w:rFonts w:ascii="Calibri" w:eastAsia="Calibri" w:hAnsi="Calibri" w:cs="Arial"/>
          <w:iCs/>
        </w:rPr>
        <w:t xml:space="preserve">Flip chart </w:t>
      </w:r>
      <w:r>
        <w:rPr>
          <w:rFonts w:ascii="Calibri" w:eastAsia="Calibri" w:hAnsi="Calibri" w:cs="Arial"/>
          <w:iCs/>
        </w:rPr>
        <w:t xml:space="preserve">  </w:t>
      </w:r>
    </w:p>
    <w:p w:rsidR="002D40AE" w:rsidRPr="00387464" w:rsidRDefault="00F026DA" w:rsidP="00F026DA">
      <w:pPr>
        <w:spacing w:after="120" w:line="240" w:lineRule="auto"/>
        <w:rPr>
          <w:rFonts w:ascii="Calibri" w:eastAsia="Calibri" w:hAnsi="Calibri" w:cs="Arial"/>
          <w:iCs/>
        </w:rPr>
      </w:pPr>
      <w:r>
        <w:rPr>
          <w:rFonts w:ascii="Calibri" w:eastAsia="Calibri" w:hAnsi="Calibri" w:cs="Arial"/>
          <w:iCs/>
        </w:rPr>
        <w:t xml:space="preserve">          </w:t>
      </w:r>
      <w:proofErr w:type="gramStart"/>
      <w:r w:rsidR="002D40AE" w:rsidRPr="00387464">
        <w:rPr>
          <w:rFonts w:ascii="Calibri" w:eastAsia="Calibri" w:hAnsi="Calibri" w:cs="Arial"/>
          <w:iCs/>
        </w:rPr>
        <w:t>their</w:t>
      </w:r>
      <w:proofErr w:type="gramEnd"/>
      <w:r w:rsidR="002D40AE" w:rsidRPr="00387464">
        <w:rPr>
          <w:rFonts w:ascii="Calibri" w:eastAsia="Calibri" w:hAnsi="Calibri" w:cs="Arial"/>
          <w:iCs/>
        </w:rPr>
        <w:t xml:space="preserve"> answers.</w:t>
      </w:r>
      <w:r w:rsidR="00BD452A" w:rsidRPr="00387464">
        <w:rPr>
          <w:rFonts w:ascii="Calibri" w:eastAsia="Calibri" w:hAnsi="Calibri" w:cs="Times New Roman"/>
          <w:b/>
          <w:iCs/>
          <w:noProof/>
        </w:rPr>
        <w:t xml:space="preserve"> </w:t>
      </w:r>
    </w:p>
    <w:p w:rsidR="00BD452A" w:rsidRPr="00387464" w:rsidRDefault="00BD452A" w:rsidP="00BD452A">
      <w:pPr>
        <w:spacing w:before="120" w:after="120" w:line="240" w:lineRule="auto"/>
        <w:rPr>
          <w:rFonts w:ascii="Calibri" w:eastAsia="Calibri" w:hAnsi="Calibri" w:cs="Arial"/>
          <w:iCs/>
        </w:rPr>
      </w:pPr>
    </w:p>
    <w:p w:rsidR="002D40AE" w:rsidRPr="00387464" w:rsidRDefault="00846E5A" w:rsidP="002A4382">
      <w:pPr>
        <w:spacing w:after="120" w:line="240" w:lineRule="auto"/>
        <w:rPr>
          <w:rFonts w:ascii="Calibri" w:hAnsi="Calibri" w:cs="Arial"/>
          <w:b/>
        </w:rPr>
      </w:pPr>
      <w:r>
        <w:rPr>
          <w:rFonts w:ascii="Calibri" w:hAnsi="Calibri"/>
          <w:bCs/>
          <w:noProof/>
          <w:lang w:val="ru-RU" w:eastAsia="ru-RU"/>
        </w:rPr>
        <w:drawing>
          <wp:anchor distT="0" distB="0" distL="114300" distR="114300" simplePos="0" relativeHeight="251592192" behindDoc="0" locked="0" layoutInCell="1" allowOverlap="1" wp14:anchorId="52F4A58A" wp14:editId="0E7F778D">
            <wp:simplePos x="0" y="0"/>
            <wp:positionH relativeFrom="column">
              <wp:posOffset>-635</wp:posOffset>
            </wp:positionH>
            <wp:positionV relativeFrom="paragraph">
              <wp:posOffset>8255</wp:posOffset>
            </wp:positionV>
            <wp:extent cx="266065" cy="266065"/>
            <wp:effectExtent l="0" t="0" r="0" b="0"/>
            <wp:wrapNone/>
            <wp:docPr id="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anchor>
        </w:drawing>
      </w:r>
      <w:r w:rsidR="002A4382">
        <w:rPr>
          <w:rFonts w:ascii="Calibri" w:hAnsi="Calibri" w:cs="Arial"/>
          <w:b/>
        </w:rPr>
        <w:t xml:space="preserve">   </w:t>
      </w:r>
      <w:r w:rsidR="00F026DA">
        <w:rPr>
          <w:rFonts w:ascii="Calibri" w:hAnsi="Calibri" w:cs="Arial"/>
          <w:b/>
        </w:rPr>
        <w:t xml:space="preserve">       </w:t>
      </w:r>
      <w:r w:rsidR="008F6A9E">
        <w:rPr>
          <w:rFonts w:ascii="Calibri" w:hAnsi="Calibri" w:cs="Arial"/>
          <w:b/>
        </w:rPr>
        <w:t xml:space="preserve">Review the slide on </w:t>
      </w:r>
      <w:r w:rsidR="002D40AE" w:rsidRPr="002A4382">
        <w:rPr>
          <w:rFonts w:ascii="Calibri" w:hAnsi="Calibri" w:cs="Arial"/>
          <w:b/>
        </w:rPr>
        <w:t xml:space="preserve">good </w:t>
      </w:r>
      <w:r w:rsidR="008F6A9E">
        <w:rPr>
          <w:rFonts w:ascii="Calibri" w:hAnsi="Calibri" w:cs="Arial"/>
          <w:b/>
        </w:rPr>
        <w:t xml:space="preserve">issues for </w:t>
      </w:r>
      <w:r w:rsidR="002D40AE" w:rsidRPr="002A4382">
        <w:rPr>
          <w:rFonts w:ascii="Calibri" w:hAnsi="Calibri" w:cs="Arial"/>
          <w:b/>
        </w:rPr>
        <w:t xml:space="preserve">policy advocacy </w:t>
      </w:r>
      <w:r w:rsidR="00D26344" w:rsidRPr="002A4382">
        <w:rPr>
          <w:rFonts w:ascii="Calibri" w:hAnsi="Calibri" w:cs="Arial"/>
          <w:b/>
        </w:rPr>
        <w:t xml:space="preserve">with </w:t>
      </w:r>
      <w:r w:rsidR="002D40AE" w:rsidRPr="002A4382">
        <w:rPr>
          <w:rFonts w:ascii="Calibri" w:hAnsi="Calibri" w:cs="Arial"/>
          <w:b/>
        </w:rPr>
        <w:t xml:space="preserve">the following KEY </w:t>
      </w:r>
      <w:r w:rsidR="002A4382">
        <w:rPr>
          <w:rFonts w:ascii="Calibri" w:hAnsi="Calibri" w:cs="Arial"/>
          <w:b/>
        </w:rPr>
        <w:t>POINTS</w:t>
      </w:r>
      <w:r w:rsidR="002D40AE" w:rsidRPr="00387464">
        <w:rPr>
          <w:rFonts w:ascii="Calibri" w:hAnsi="Calibri" w:cs="Arial"/>
          <w:b/>
        </w:rPr>
        <w:t>:</w:t>
      </w:r>
    </w:p>
    <w:p w:rsidR="002D40AE" w:rsidRPr="00387464" w:rsidRDefault="002D40AE" w:rsidP="00B915F9">
      <w:pPr>
        <w:pStyle w:val="ListParagraph"/>
        <w:numPr>
          <w:ilvl w:val="0"/>
          <w:numId w:val="34"/>
        </w:numPr>
        <w:spacing w:after="120" w:line="240" w:lineRule="auto"/>
        <w:contextualSpacing w:val="0"/>
        <w:rPr>
          <w:rFonts w:ascii="Calibri" w:hAnsi="Calibri"/>
          <w:i/>
        </w:rPr>
      </w:pPr>
      <w:r w:rsidRPr="00387464">
        <w:rPr>
          <w:rFonts w:ascii="Calibri" w:hAnsi="Calibri"/>
        </w:rPr>
        <w:t xml:space="preserve">Any issue you select for policy advocacy should have these </w:t>
      </w:r>
      <w:r w:rsidR="00856EB2">
        <w:rPr>
          <w:rFonts w:ascii="Calibri" w:hAnsi="Calibri"/>
        </w:rPr>
        <w:t>five</w:t>
      </w:r>
      <w:r w:rsidRPr="00387464">
        <w:rPr>
          <w:rFonts w:ascii="Calibri" w:hAnsi="Calibri"/>
        </w:rPr>
        <w:t xml:space="preserve"> elements:</w:t>
      </w:r>
    </w:p>
    <w:p w:rsidR="002D40AE" w:rsidRPr="00387464" w:rsidRDefault="002D40AE" w:rsidP="009761F6">
      <w:pPr>
        <w:pStyle w:val="ListParagraph"/>
        <w:numPr>
          <w:ilvl w:val="0"/>
          <w:numId w:val="237"/>
        </w:numPr>
        <w:spacing w:after="120" w:line="240" w:lineRule="auto"/>
        <w:contextualSpacing w:val="0"/>
        <w:rPr>
          <w:rFonts w:ascii="Calibri" w:hAnsi="Calibri"/>
        </w:rPr>
      </w:pPr>
      <w:r w:rsidRPr="00387464">
        <w:rPr>
          <w:rFonts w:ascii="Calibri" w:hAnsi="Calibri"/>
        </w:rPr>
        <w:t xml:space="preserve">It should be an existing objective or natural outgrowth of your </w:t>
      </w:r>
      <w:r w:rsidR="0009409D" w:rsidRPr="00387464">
        <w:rPr>
          <w:rFonts w:ascii="Calibri" w:hAnsi="Calibri"/>
        </w:rPr>
        <w:t xml:space="preserve">organization or </w:t>
      </w:r>
      <w:r w:rsidRPr="00387464">
        <w:rPr>
          <w:rFonts w:ascii="Calibri" w:hAnsi="Calibri"/>
        </w:rPr>
        <w:t>program’s work. Don’t advocate for an issue with which your organization has no experience. It limits your credibility.</w:t>
      </w:r>
    </w:p>
    <w:p w:rsidR="002D40AE" w:rsidRPr="00387464" w:rsidRDefault="002D40AE" w:rsidP="009761F6">
      <w:pPr>
        <w:pStyle w:val="ListParagraph"/>
        <w:numPr>
          <w:ilvl w:val="0"/>
          <w:numId w:val="237"/>
        </w:numPr>
        <w:spacing w:after="120" w:line="240" w:lineRule="auto"/>
        <w:contextualSpacing w:val="0"/>
        <w:rPr>
          <w:rFonts w:ascii="Calibri" w:hAnsi="Calibri"/>
        </w:rPr>
      </w:pPr>
      <w:r w:rsidRPr="00387464">
        <w:rPr>
          <w:rFonts w:ascii="Calibri" w:hAnsi="Calibri"/>
        </w:rPr>
        <w:t xml:space="preserve">It should be based in evidence. There needs to be proof that your issue is in fact a problem. </w:t>
      </w:r>
    </w:p>
    <w:p w:rsidR="00B23E41" w:rsidRPr="00B23E41" w:rsidRDefault="002D40AE" w:rsidP="009761F6">
      <w:pPr>
        <w:pStyle w:val="ListParagraph"/>
        <w:numPr>
          <w:ilvl w:val="0"/>
          <w:numId w:val="237"/>
        </w:numPr>
        <w:spacing w:after="120" w:line="240" w:lineRule="auto"/>
        <w:contextualSpacing w:val="0"/>
        <w:rPr>
          <w:rFonts w:ascii="Calibri" w:hAnsi="Calibri"/>
        </w:rPr>
      </w:pPr>
      <w:r w:rsidRPr="00B23E41">
        <w:rPr>
          <w:rFonts w:ascii="Calibri" w:hAnsi="Calibri"/>
        </w:rPr>
        <w:lastRenderedPageBreak/>
        <w:t>A change in poli</w:t>
      </w:r>
      <w:r w:rsidR="005B14E2" w:rsidRPr="00B23E41">
        <w:rPr>
          <w:rFonts w:ascii="Calibri" w:hAnsi="Calibri"/>
        </w:rPr>
        <w:t>cy (e.g</w:t>
      </w:r>
      <w:r w:rsidRPr="00B23E41">
        <w:rPr>
          <w:rFonts w:ascii="Calibri" w:hAnsi="Calibri"/>
        </w:rPr>
        <w:t>., creating, amending, repealing or funding a policy) should help to improve the p</w:t>
      </w:r>
      <w:r w:rsidR="007F02DA" w:rsidRPr="00B23E41">
        <w:rPr>
          <w:rFonts w:ascii="Calibri" w:hAnsi="Calibri"/>
        </w:rPr>
        <w:t>roblem</w:t>
      </w:r>
      <w:r w:rsidR="00B23E41" w:rsidRPr="00B23E41">
        <w:rPr>
          <w:rFonts w:ascii="Calibri" w:hAnsi="Calibri"/>
        </w:rPr>
        <w:t>.</w:t>
      </w:r>
    </w:p>
    <w:p w:rsidR="002D40AE" w:rsidRPr="00387464" w:rsidRDefault="002D40AE" w:rsidP="009761F6">
      <w:pPr>
        <w:pStyle w:val="ListParagraph"/>
        <w:numPr>
          <w:ilvl w:val="0"/>
          <w:numId w:val="237"/>
        </w:numPr>
        <w:spacing w:after="120" w:line="240" w:lineRule="auto"/>
        <w:contextualSpacing w:val="0"/>
        <w:rPr>
          <w:rFonts w:ascii="Calibri" w:hAnsi="Calibri"/>
        </w:rPr>
      </w:pPr>
      <w:r w:rsidRPr="00387464">
        <w:rPr>
          <w:rFonts w:ascii="Calibri" w:hAnsi="Calibri"/>
        </w:rPr>
        <w:t xml:space="preserve">It should be reasonably attainable in three to five years. That is the average length of a policy advocacy strategy. </w:t>
      </w:r>
    </w:p>
    <w:p w:rsidR="002D40AE" w:rsidRPr="00B62C2A" w:rsidRDefault="002D40AE" w:rsidP="009761F6">
      <w:pPr>
        <w:pStyle w:val="ListParagraph"/>
        <w:numPr>
          <w:ilvl w:val="0"/>
          <w:numId w:val="237"/>
        </w:numPr>
        <w:spacing w:after="120" w:line="240" w:lineRule="auto"/>
        <w:contextualSpacing w:val="0"/>
        <w:rPr>
          <w:rFonts w:asciiTheme="majorHAnsi" w:eastAsiaTheme="minorEastAsia" w:hAnsiTheme="majorHAnsi"/>
          <w:i/>
          <w:iCs/>
        </w:rPr>
      </w:pPr>
      <w:r w:rsidRPr="00B62C2A">
        <w:rPr>
          <w:rFonts w:ascii="Calibri" w:hAnsi="Calibri"/>
        </w:rPr>
        <w:t>It should be suitably specific</w:t>
      </w:r>
      <w:r w:rsidR="005B14E2" w:rsidRPr="00B62C2A">
        <w:rPr>
          <w:rFonts w:ascii="Calibri" w:hAnsi="Calibri"/>
        </w:rPr>
        <w:t xml:space="preserve"> and clear</w:t>
      </w:r>
      <w:r w:rsidRPr="00B62C2A">
        <w:rPr>
          <w:rFonts w:ascii="Calibri" w:hAnsi="Calibri"/>
        </w:rPr>
        <w:t xml:space="preserve">. </w:t>
      </w:r>
      <w:r w:rsidR="00A80118" w:rsidRPr="00B62C2A">
        <w:rPr>
          <w:rFonts w:ascii="Calibri" w:hAnsi="Calibri"/>
        </w:rPr>
        <w:t>Issues such as f</w:t>
      </w:r>
      <w:r w:rsidR="007F02DA" w:rsidRPr="00B62C2A">
        <w:rPr>
          <w:rFonts w:ascii="Calibri" w:hAnsi="Calibri"/>
        </w:rPr>
        <w:t xml:space="preserve">amily planning </w:t>
      </w:r>
      <w:r w:rsidR="00545AE1" w:rsidRPr="00B62C2A">
        <w:rPr>
          <w:rFonts w:ascii="Calibri" w:hAnsi="Calibri"/>
        </w:rPr>
        <w:t xml:space="preserve">or maternal health </w:t>
      </w:r>
      <w:r w:rsidR="00A80118" w:rsidRPr="00B62C2A">
        <w:rPr>
          <w:rFonts w:ascii="Calibri" w:hAnsi="Calibri"/>
        </w:rPr>
        <w:t>are</w:t>
      </w:r>
      <w:r w:rsidR="007F02DA" w:rsidRPr="00B62C2A">
        <w:rPr>
          <w:rFonts w:ascii="Calibri" w:hAnsi="Calibri"/>
        </w:rPr>
        <w:t xml:space="preserve"> too broad and general.</w:t>
      </w:r>
    </w:p>
    <w:p w:rsidR="002D40AE" w:rsidRPr="00387464" w:rsidRDefault="002D40AE" w:rsidP="002D40AE">
      <w:pPr>
        <w:spacing w:after="120" w:line="240" w:lineRule="auto"/>
        <w:ind w:left="1800"/>
        <w:rPr>
          <w:rFonts w:ascii="Calibri" w:eastAsiaTheme="minorEastAsia" w:hAnsi="Calibri"/>
          <w:i/>
          <w:iCs/>
        </w:rPr>
      </w:pPr>
    </w:p>
    <w:p w:rsidR="002D40AE" w:rsidRPr="00387464" w:rsidRDefault="002D40AE" w:rsidP="00B915F9">
      <w:pPr>
        <w:pStyle w:val="ListParagraph"/>
        <w:numPr>
          <w:ilvl w:val="0"/>
          <w:numId w:val="37"/>
        </w:numPr>
        <w:spacing w:after="120" w:line="240" w:lineRule="auto"/>
        <w:contextualSpacing w:val="0"/>
        <w:rPr>
          <w:rFonts w:ascii="Calibri" w:eastAsiaTheme="minorEastAsia" w:hAnsi="Calibri"/>
          <w:i/>
          <w:iCs/>
        </w:rPr>
      </w:pPr>
      <w:r w:rsidRPr="00387464">
        <w:rPr>
          <w:rFonts w:ascii="Calibri" w:eastAsiaTheme="minorEastAsia" w:hAnsi="Calibri" w:cs="Arial"/>
          <w:b/>
          <w:iCs/>
        </w:rPr>
        <w:t>Make the following KEY POINTS:</w:t>
      </w:r>
    </w:p>
    <w:p w:rsidR="00856EB2" w:rsidRDefault="00856EB2" w:rsidP="00B915F9">
      <w:pPr>
        <w:pStyle w:val="ListParagraph"/>
        <w:numPr>
          <w:ilvl w:val="0"/>
          <w:numId w:val="38"/>
        </w:numPr>
        <w:spacing w:after="120" w:line="240" w:lineRule="auto"/>
        <w:contextualSpacing w:val="0"/>
        <w:rPr>
          <w:rFonts w:ascii="Calibri" w:hAnsi="Calibri"/>
        </w:rPr>
      </w:pPr>
      <w:r>
        <w:rPr>
          <w:rFonts w:ascii="Calibri" w:hAnsi="Calibri"/>
        </w:rPr>
        <w:t xml:space="preserve">In this case, it is also very important that the issue you select will serve to accelerate or advance the Total Market Approach for family planning in your country. </w:t>
      </w:r>
    </w:p>
    <w:p w:rsidR="002D40AE" w:rsidRPr="00387464" w:rsidRDefault="002D40AE" w:rsidP="00B915F9">
      <w:pPr>
        <w:pStyle w:val="ListParagraph"/>
        <w:numPr>
          <w:ilvl w:val="0"/>
          <w:numId w:val="38"/>
        </w:numPr>
        <w:spacing w:after="120" w:line="240" w:lineRule="auto"/>
        <w:contextualSpacing w:val="0"/>
        <w:rPr>
          <w:rFonts w:ascii="Calibri" w:hAnsi="Calibri"/>
        </w:rPr>
      </w:pPr>
      <w:r w:rsidRPr="00387464">
        <w:rPr>
          <w:rFonts w:ascii="Calibri" w:hAnsi="Calibri"/>
        </w:rPr>
        <w:t xml:space="preserve">The more specific </w:t>
      </w:r>
      <w:r w:rsidR="005B14E2">
        <w:rPr>
          <w:rFonts w:ascii="Calibri" w:hAnsi="Calibri"/>
        </w:rPr>
        <w:t xml:space="preserve">and clear </w:t>
      </w:r>
      <w:r w:rsidRPr="00387464">
        <w:rPr>
          <w:rFonts w:ascii="Calibri" w:hAnsi="Calibri"/>
        </w:rPr>
        <w:t xml:space="preserve">you make your </w:t>
      </w:r>
      <w:proofErr w:type="gramStart"/>
      <w:r w:rsidR="00856EB2" w:rsidRPr="00387464">
        <w:rPr>
          <w:rFonts w:ascii="Calibri" w:hAnsi="Calibri"/>
        </w:rPr>
        <w:t>issue</w:t>
      </w:r>
      <w:r w:rsidR="00856EB2">
        <w:rPr>
          <w:rFonts w:ascii="Calibri" w:hAnsi="Calibri"/>
        </w:rPr>
        <w:t>,</w:t>
      </w:r>
      <w:proofErr w:type="gramEnd"/>
      <w:r w:rsidRPr="00387464">
        <w:rPr>
          <w:rFonts w:ascii="Calibri" w:hAnsi="Calibri"/>
        </w:rPr>
        <w:t xml:space="preserve"> the better able you are to develop a concrete </w:t>
      </w:r>
      <w:r w:rsidR="005B14E2">
        <w:rPr>
          <w:rFonts w:ascii="Calibri" w:hAnsi="Calibri"/>
        </w:rPr>
        <w:t xml:space="preserve">policy </w:t>
      </w:r>
      <w:r w:rsidRPr="00387464">
        <w:rPr>
          <w:rFonts w:ascii="Calibri" w:hAnsi="Calibri"/>
        </w:rPr>
        <w:t xml:space="preserve">solution that will help improve the problem.  </w:t>
      </w:r>
    </w:p>
    <w:p w:rsidR="002D40AE" w:rsidRPr="00856EB2" w:rsidRDefault="002D40AE" w:rsidP="00B915F9">
      <w:pPr>
        <w:pStyle w:val="ListParagraph"/>
        <w:numPr>
          <w:ilvl w:val="0"/>
          <w:numId w:val="38"/>
        </w:numPr>
        <w:spacing w:after="120" w:line="240" w:lineRule="auto"/>
        <w:contextualSpacing w:val="0"/>
        <w:rPr>
          <w:rFonts w:ascii="Calibri" w:hAnsi="Calibri"/>
        </w:rPr>
      </w:pPr>
      <w:r w:rsidRPr="00856EB2">
        <w:rPr>
          <w:rFonts w:ascii="Calibri" w:hAnsi="Calibri"/>
        </w:rPr>
        <w:t>A helpful way to make your issue</w:t>
      </w:r>
      <w:r w:rsidR="00D26344" w:rsidRPr="00856EB2">
        <w:rPr>
          <w:rFonts w:ascii="Calibri" w:hAnsi="Calibri"/>
        </w:rPr>
        <w:t xml:space="preserve"> suitably</w:t>
      </w:r>
      <w:r w:rsidRPr="00856EB2">
        <w:rPr>
          <w:rFonts w:ascii="Calibri" w:hAnsi="Calibri"/>
        </w:rPr>
        <w:t xml:space="preserve"> specific is to start with a very brief statement of the main problem you hope to address through policy advocacy. </w:t>
      </w:r>
      <w:r w:rsidR="001D57B6" w:rsidRPr="00856EB2">
        <w:rPr>
          <w:rFonts w:ascii="Calibri" w:hAnsi="Calibri" w:cs="Arial"/>
        </w:rPr>
        <w:t xml:space="preserve">A main problem is typically a challenge that impacts the </w:t>
      </w:r>
      <w:proofErr w:type="gramStart"/>
      <w:r w:rsidR="001D57B6" w:rsidRPr="00856EB2">
        <w:rPr>
          <w:rFonts w:ascii="Calibri" w:hAnsi="Calibri" w:cs="Arial"/>
        </w:rPr>
        <w:t>people you serve or that impedes</w:t>
      </w:r>
      <w:proofErr w:type="gramEnd"/>
      <w:r w:rsidR="001D57B6" w:rsidRPr="00856EB2">
        <w:rPr>
          <w:rFonts w:ascii="Calibri" w:hAnsi="Calibri" w:cs="Arial"/>
        </w:rPr>
        <w:t xml:space="preserve"> access or delivery of effective care.</w:t>
      </w:r>
      <w:r w:rsidR="007F02DA" w:rsidRPr="00856EB2">
        <w:rPr>
          <w:rFonts w:ascii="Calibri" w:hAnsi="Calibri" w:cs="Arial"/>
        </w:rPr>
        <w:t xml:space="preserve"> For example, contracept</w:t>
      </w:r>
      <w:r w:rsidR="00545AE1" w:rsidRPr="00856EB2">
        <w:rPr>
          <w:rFonts w:ascii="Calibri" w:hAnsi="Calibri" w:cs="Arial"/>
        </w:rPr>
        <w:t>ives are not available at state-</w:t>
      </w:r>
      <w:r w:rsidR="007F02DA" w:rsidRPr="00856EB2">
        <w:rPr>
          <w:rFonts w:ascii="Calibri" w:hAnsi="Calibri" w:cs="Arial"/>
        </w:rPr>
        <w:t xml:space="preserve">funded health facilities. </w:t>
      </w:r>
      <w:r w:rsidR="001D57B6" w:rsidRPr="00856EB2">
        <w:rPr>
          <w:rFonts w:ascii="Calibri" w:hAnsi="Calibri" w:cs="Arial"/>
        </w:rPr>
        <w:t xml:space="preserve"> </w:t>
      </w:r>
      <w:r w:rsidRPr="00856EB2">
        <w:rPr>
          <w:rFonts w:ascii="Calibri" w:hAnsi="Calibri"/>
        </w:rPr>
        <w:t xml:space="preserve">Then </w:t>
      </w:r>
      <w:r w:rsidR="001D57B6" w:rsidRPr="00856EB2">
        <w:rPr>
          <w:rFonts w:ascii="Calibri" w:hAnsi="Calibri"/>
        </w:rPr>
        <w:t xml:space="preserve">we </w:t>
      </w:r>
      <w:r w:rsidRPr="00856EB2">
        <w:rPr>
          <w:rFonts w:ascii="Calibri" w:hAnsi="Calibri"/>
        </w:rPr>
        <w:t>identify the root causes of the problem.</w:t>
      </w:r>
    </w:p>
    <w:p w:rsidR="007F02DA" w:rsidRPr="00856EB2" w:rsidRDefault="007F02DA" w:rsidP="00B915F9">
      <w:pPr>
        <w:pStyle w:val="ListParagraph"/>
        <w:numPr>
          <w:ilvl w:val="0"/>
          <w:numId w:val="38"/>
        </w:numPr>
        <w:spacing w:after="120" w:line="240" w:lineRule="auto"/>
        <w:contextualSpacing w:val="0"/>
        <w:rPr>
          <w:rFonts w:ascii="Calibri" w:hAnsi="Calibri"/>
        </w:rPr>
      </w:pPr>
      <w:r w:rsidRPr="00856EB2">
        <w:rPr>
          <w:rFonts w:ascii="Calibri" w:hAnsi="Calibri"/>
        </w:rPr>
        <w:t xml:space="preserve">Think about the issues that emerged </w:t>
      </w:r>
      <w:r w:rsidR="00643C4D" w:rsidRPr="00856EB2">
        <w:rPr>
          <w:rFonts w:ascii="Calibri" w:hAnsi="Calibri"/>
        </w:rPr>
        <w:t xml:space="preserve">in the session we just had on the regional family planning landscape.  Also think about the issues that came up </w:t>
      </w:r>
      <w:r w:rsidRPr="00856EB2">
        <w:rPr>
          <w:rFonts w:ascii="Calibri" w:hAnsi="Calibri"/>
        </w:rPr>
        <w:t xml:space="preserve">as you developed your National TMA Action Plans or challenges that have stood in the way of implementing the Action Plan.  </w:t>
      </w:r>
      <w:r w:rsidR="00643C4D" w:rsidRPr="00856EB2">
        <w:rPr>
          <w:rFonts w:ascii="Calibri" w:hAnsi="Calibri"/>
        </w:rPr>
        <w:t xml:space="preserve">Consider </w:t>
      </w:r>
      <w:r w:rsidRPr="00856EB2">
        <w:rPr>
          <w:rFonts w:ascii="Calibri" w:hAnsi="Calibri"/>
        </w:rPr>
        <w:t>the issues you identified when completing your pre-workshop assignments</w:t>
      </w:r>
      <w:r w:rsidR="00643C4D" w:rsidRPr="00856EB2">
        <w:rPr>
          <w:rFonts w:ascii="Calibri" w:hAnsi="Calibri"/>
        </w:rPr>
        <w:t>, as well</w:t>
      </w:r>
      <w:r w:rsidRPr="00856EB2">
        <w:rPr>
          <w:rFonts w:ascii="Calibri" w:hAnsi="Calibri"/>
        </w:rPr>
        <w:t xml:space="preserve">. </w:t>
      </w:r>
    </w:p>
    <w:p w:rsidR="00B23E41" w:rsidRDefault="00B23E41" w:rsidP="002D40AE">
      <w:pPr>
        <w:rPr>
          <w:rFonts w:ascii="Arial" w:eastAsia="Calibri" w:hAnsi="Arial" w:cs="Arial"/>
          <w:b/>
          <w:bCs/>
        </w:rPr>
      </w:pPr>
    </w:p>
    <w:p w:rsidR="002D40AE" w:rsidRPr="00387464" w:rsidRDefault="002D40AE" w:rsidP="002D40AE">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531776" behindDoc="0" locked="0" layoutInCell="1" allowOverlap="1" wp14:anchorId="4B1A1C96" wp14:editId="43C78175">
            <wp:simplePos x="0" y="0"/>
            <wp:positionH relativeFrom="column">
              <wp:posOffset>848995</wp:posOffset>
            </wp:positionH>
            <wp:positionV relativeFrom="paragraph">
              <wp:posOffset>170815</wp:posOffset>
            </wp:positionV>
            <wp:extent cx="299085" cy="299085"/>
            <wp:effectExtent l="0" t="0" r="5715" b="571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duotone>
                        <a:schemeClr val="accent1">
                          <a:shade val="45000"/>
                          <a:satMod val="135000"/>
                        </a:schemeClr>
                        <a:prstClr val="white"/>
                      </a:duotone>
                      <a:extLst>
                        <a:ext uri="{BEBA8EAE-BF5A-486C-A8C5-ECC9F3942E4B}">
                          <a14:imgProps xmlns:a14="http://schemas.microsoft.com/office/drawing/2010/main">
                            <a14:imgLayer r:embed="rId4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99085" cy="2990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D40AE" w:rsidRPr="003B7804" w:rsidRDefault="00633D90" w:rsidP="002A4382">
      <w:pPr>
        <w:spacing w:after="240"/>
        <w:rPr>
          <w:rFonts w:ascii="Calibri" w:eastAsia="Calibri" w:hAnsi="Calibri" w:cs="Times New Roman"/>
          <w:i/>
          <w:color w:val="365F91" w:themeColor="accent1" w:themeShade="BF"/>
          <w:sz w:val="24"/>
          <w:szCs w:val="24"/>
          <w:u w:val="single"/>
        </w:rPr>
      </w:pPr>
      <w:r>
        <w:rPr>
          <w:bCs/>
          <w:noProof/>
          <w:lang w:val="ru-RU" w:eastAsia="ru-RU"/>
        </w:rPr>
        <w:drawing>
          <wp:anchor distT="0" distB="0" distL="114300" distR="114300" simplePos="0" relativeHeight="251561472" behindDoc="0" locked="0" layoutInCell="1" allowOverlap="1" wp14:anchorId="57BE2C9C" wp14:editId="35C244F9">
            <wp:simplePos x="0" y="0"/>
            <wp:positionH relativeFrom="column">
              <wp:posOffset>35560</wp:posOffset>
            </wp:positionH>
            <wp:positionV relativeFrom="paragraph">
              <wp:posOffset>353695</wp:posOffset>
            </wp:positionV>
            <wp:extent cx="263637" cy="340995"/>
            <wp:effectExtent l="0" t="0" r="0" b="0"/>
            <wp:wrapNone/>
            <wp:docPr id="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3637" cy="340995"/>
                    </a:xfrm>
                    <a:prstGeom prst="rect">
                      <a:avLst/>
                    </a:prstGeom>
                    <a:noFill/>
                    <a:ln>
                      <a:noFill/>
                    </a:ln>
                  </pic:spPr>
                </pic:pic>
              </a:graphicData>
            </a:graphic>
          </wp:anchor>
        </w:drawing>
      </w:r>
      <w:proofErr w:type="gramStart"/>
      <w:r w:rsidR="002D40AE" w:rsidRPr="003B7804">
        <w:rPr>
          <w:rFonts w:ascii="Arial" w:eastAsia="Calibri" w:hAnsi="Arial" w:cs="Arial"/>
          <w:bCs/>
          <w:color w:val="365F91" w:themeColor="accent1" w:themeShade="BF"/>
          <w:sz w:val="24"/>
          <w:szCs w:val="24"/>
          <w:u w:val="single"/>
        </w:rPr>
        <w:t>STEP 3.</w:t>
      </w:r>
      <w:proofErr w:type="gramEnd"/>
      <w:r w:rsidR="002D40AE" w:rsidRPr="003B7804">
        <w:rPr>
          <w:rFonts w:ascii="Arial" w:eastAsia="Calibri" w:hAnsi="Arial" w:cs="Arial"/>
          <w:bCs/>
          <w:color w:val="365F91" w:themeColor="accent1" w:themeShade="BF"/>
          <w:sz w:val="24"/>
          <w:szCs w:val="24"/>
          <w:u w:val="single"/>
        </w:rPr>
        <w:t xml:space="preserve">  </w:t>
      </w:r>
      <w:r w:rsidR="00D26344" w:rsidRPr="003B7804">
        <w:rPr>
          <w:rFonts w:ascii="Arial" w:eastAsia="Calibri" w:hAnsi="Arial" w:cs="Arial"/>
          <w:bCs/>
          <w:color w:val="365F91" w:themeColor="accent1" w:themeShade="BF"/>
          <w:sz w:val="24"/>
          <w:szCs w:val="24"/>
          <w:u w:val="single"/>
        </w:rPr>
        <w:t xml:space="preserve">  </w:t>
      </w:r>
      <w:r w:rsidR="002D40AE" w:rsidRPr="003B7804">
        <w:rPr>
          <w:rFonts w:ascii="Arial" w:eastAsia="Calibri" w:hAnsi="Arial" w:cs="Arial"/>
          <w:bCs/>
          <w:color w:val="365F91" w:themeColor="accent1" w:themeShade="BF"/>
          <w:sz w:val="24"/>
          <w:szCs w:val="24"/>
          <w:u w:val="single"/>
        </w:rPr>
        <w:t xml:space="preserve">           ACTIVITY: </w:t>
      </w:r>
      <w:r w:rsidR="00FC1F4B" w:rsidRPr="003B7804">
        <w:rPr>
          <w:rFonts w:ascii="Arial" w:eastAsia="Calibri" w:hAnsi="Arial" w:cs="Arial"/>
          <w:bCs/>
          <w:color w:val="365F91" w:themeColor="accent1" w:themeShade="BF"/>
          <w:sz w:val="24"/>
          <w:szCs w:val="24"/>
          <w:u w:val="single"/>
        </w:rPr>
        <w:t>GROUP EXERCISE</w:t>
      </w:r>
      <w:r w:rsidR="002D40AE" w:rsidRPr="003B7804">
        <w:rPr>
          <w:rFonts w:ascii="Calibri" w:eastAsia="Calibri" w:hAnsi="Calibri" w:cs="Times New Roman"/>
          <w:bCs/>
          <w:color w:val="365F91" w:themeColor="accent1" w:themeShade="BF"/>
          <w:sz w:val="24"/>
          <w:szCs w:val="24"/>
          <w:u w:val="single"/>
        </w:rPr>
        <w:tab/>
        <w:t xml:space="preserve">       </w:t>
      </w:r>
      <w:r w:rsidR="002D40AE" w:rsidRPr="003B7804">
        <w:rPr>
          <w:rFonts w:ascii="Calibri" w:eastAsia="Calibri" w:hAnsi="Calibri" w:cs="Times New Roman"/>
          <w:bCs/>
          <w:color w:val="365F91" w:themeColor="accent1" w:themeShade="BF"/>
          <w:sz w:val="24"/>
          <w:szCs w:val="24"/>
          <w:u w:val="single"/>
        </w:rPr>
        <w:tab/>
        <w:t xml:space="preserve">                </w:t>
      </w:r>
      <w:r w:rsidR="00B4662B" w:rsidRPr="003B7804">
        <w:rPr>
          <w:rFonts w:ascii="Calibri" w:eastAsia="Calibri" w:hAnsi="Calibri" w:cs="Times New Roman"/>
          <w:bCs/>
          <w:color w:val="365F91" w:themeColor="accent1" w:themeShade="BF"/>
          <w:sz w:val="24"/>
          <w:szCs w:val="24"/>
          <w:u w:val="single"/>
        </w:rPr>
        <w:t xml:space="preserve"> </w:t>
      </w:r>
      <w:r w:rsidR="007976DC" w:rsidRPr="003B7804">
        <w:rPr>
          <w:rFonts w:ascii="Calibri" w:eastAsia="Calibri" w:hAnsi="Calibri" w:cs="Times New Roman"/>
          <w:bCs/>
          <w:color w:val="365F91" w:themeColor="accent1" w:themeShade="BF"/>
          <w:sz w:val="24"/>
          <w:szCs w:val="24"/>
          <w:u w:val="single"/>
        </w:rPr>
        <w:t xml:space="preserve">     </w:t>
      </w:r>
      <w:r w:rsidR="002D40AE" w:rsidRPr="003B7804">
        <w:rPr>
          <w:rFonts w:ascii="Calibri" w:eastAsia="Calibri" w:hAnsi="Calibri" w:cs="Times New Roman"/>
          <w:bCs/>
          <w:color w:val="365F91" w:themeColor="accent1" w:themeShade="BF"/>
          <w:sz w:val="24"/>
          <w:szCs w:val="24"/>
          <w:u w:val="single"/>
        </w:rPr>
        <w:t xml:space="preserve"> </w:t>
      </w:r>
      <w:r w:rsidR="002D40AE" w:rsidRPr="003B7804">
        <w:rPr>
          <w:rFonts w:ascii="Calibri" w:eastAsia="Calibri" w:hAnsi="Calibri" w:cs="Times New Roman"/>
          <w:bCs/>
          <w:i/>
          <w:color w:val="365F91" w:themeColor="accent1" w:themeShade="BF"/>
          <w:sz w:val="24"/>
          <w:szCs w:val="24"/>
          <w:u w:val="single"/>
        </w:rPr>
        <w:t>2</w:t>
      </w:r>
      <w:r w:rsidR="00FC5E4B">
        <w:rPr>
          <w:rFonts w:ascii="Calibri" w:eastAsia="Calibri" w:hAnsi="Calibri" w:cs="Times New Roman"/>
          <w:bCs/>
          <w:i/>
          <w:color w:val="365F91" w:themeColor="accent1" w:themeShade="BF"/>
          <w:sz w:val="24"/>
          <w:szCs w:val="24"/>
          <w:u w:val="single"/>
        </w:rPr>
        <w:t>5</w:t>
      </w:r>
      <w:r w:rsidR="002D40AE" w:rsidRPr="003B7804">
        <w:rPr>
          <w:rFonts w:ascii="Calibri" w:eastAsia="Calibri" w:hAnsi="Calibri" w:cs="Times New Roman"/>
          <w:bCs/>
          <w:i/>
          <w:color w:val="365F91" w:themeColor="accent1" w:themeShade="BF"/>
          <w:sz w:val="24"/>
          <w:szCs w:val="24"/>
          <w:u w:val="single"/>
        </w:rPr>
        <w:t xml:space="preserve"> minutes</w:t>
      </w:r>
      <w:r w:rsidR="002D40AE" w:rsidRPr="003B7804">
        <w:rPr>
          <w:rFonts w:ascii="Calibri" w:eastAsia="MS Mincho" w:hAnsi="Calibri" w:cs="Times New Roman"/>
          <w:i/>
          <w:iCs/>
          <w:color w:val="365F91" w:themeColor="accent1" w:themeShade="BF"/>
          <w:sz w:val="24"/>
          <w:szCs w:val="24"/>
          <w:u w:val="single"/>
        </w:rPr>
        <w:t xml:space="preserve">     </w:t>
      </w:r>
    </w:p>
    <w:p w:rsidR="002D40AE" w:rsidRPr="008E5895" w:rsidRDefault="008E5895" w:rsidP="008E5895">
      <w:pPr>
        <w:rPr>
          <w:rFonts w:ascii="Calibri" w:hAnsi="Calibri" w:cs="Arial"/>
        </w:rPr>
      </w:pPr>
      <w:r>
        <w:rPr>
          <w:rFonts w:ascii="Calibri" w:hAnsi="Calibri" w:cs="Arial"/>
          <w:b/>
        </w:rPr>
        <w:t xml:space="preserve">            </w:t>
      </w:r>
      <w:r w:rsidR="002D40AE" w:rsidRPr="008E5895">
        <w:rPr>
          <w:rFonts w:ascii="Calibri" w:hAnsi="Calibri" w:cs="Arial"/>
          <w:b/>
        </w:rPr>
        <w:t>Reveal the flip chart with the below graph on it</w:t>
      </w:r>
      <w:r w:rsidR="002D40AE" w:rsidRPr="008E5895">
        <w:rPr>
          <w:rFonts w:ascii="Calibri" w:hAnsi="Calibri" w:cs="Arial"/>
        </w:rPr>
        <w:t>.</w:t>
      </w:r>
    </w:p>
    <w:p w:rsidR="002A4382" w:rsidRPr="002A4382" w:rsidRDefault="0085401A" w:rsidP="002A4382">
      <w:pPr>
        <w:rPr>
          <w:rFonts w:ascii="Calibri" w:hAnsi="Calibri" w:cs="Arial"/>
        </w:rPr>
      </w:pPr>
      <w:r>
        <w:rPr>
          <w:rFonts w:asciiTheme="majorHAnsi" w:eastAsiaTheme="minorEastAsia" w:hAnsiTheme="majorHAnsi"/>
          <w:b/>
          <w:iCs/>
          <w:noProof/>
          <w:lang w:val="ru-RU" w:eastAsia="ru-RU"/>
        </w:rPr>
        <mc:AlternateContent>
          <mc:Choice Requires="wpg">
            <w:drawing>
              <wp:anchor distT="0" distB="0" distL="114300" distR="114300" simplePos="0" relativeHeight="251733504" behindDoc="0" locked="0" layoutInCell="1" allowOverlap="1" wp14:anchorId="78DCD84C" wp14:editId="4B62E5A0">
                <wp:simplePos x="0" y="0"/>
                <wp:positionH relativeFrom="column">
                  <wp:posOffset>1531620</wp:posOffset>
                </wp:positionH>
                <wp:positionV relativeFrom="paragraph">
                  <wp:posOffset>12065</wp:posOffset>
                </wp:positionV>
                <wp:extent cx="2476500" cy="755015"/>
                <wp:effectExtent l="0" t="0" r="19050" b="26035"/>
                <wp:wrapTight wrapText="bothSides">
                  <wp:wrapPolygon edited="0">
                    <wp:start x="6812" y="0"/>
                    <wp:lineTo x="6812" y="7085"/>
                    <wp:lineTo x="0" y="10355"/>
                    <wp:lineTo x="0" y="21800"/>
                    <wp:lineTo x="21600" y="21800"/>
                    <wp:lineTo x="21600" y="10355"/>
                    <wp:lineTo x="14622" y="8720"/>
                    <wp:lineTo x="15618" y="6540"/>
                    <wp:lineTo x="15452" y="0"/>
                    <wp:lineTo x="6812" y="0"/>
                  </wp:wrapPolygon>
                </wp:wrapTight>
                <wp:docPr id="7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0" cy="755015"/>
                          <a:chOff x="0" y="0"/>
                          <a:chExt cx="3235952" cy="1367790"/>
                        </a:xfrm>
                      </wpg:grpSpPr>
                      <wps:wsp>
                        <wps:cNvPr id="755" name="Straight Connector 121"/>
                        <wps:cNvCnPr/>
                        <wps:spPr>
                          <a:xfrm flipV="1">
                            <a:off x="1567815" y="656590"/>
                            <a:ext cx="1388745" cy="127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6" name="Straight Connector 122"/>
                        <wps:cNvCnPr/>
                        <wps:spPr>
                          <a:xfrm>
                            <a:off x="309880" y="656590"/>
                            <a:ext cx="1326976" cy="0"/>
                          </a:xfrm>
                          <a:prstGeom prst="line">
                            <a:avLst/>
                          </a:prstGeom>
                          <a:noFill/>
                          <a:ln w="9525" cap="flat" cmpd="sng" algn="ctr">
                            <a:solidFill>
                              <a:schemeClr val="tx2"/>
                            </a:solidFill>
                            <a:prstDash val="solid"/>
                          </a:ln>
                          <a:effectLst/>
                        </wps:spPr>
                        <wps:bodyPr/>
                      </wps:wsp>
                      <wps:wsp>
                        <wps:cNvPr id="757" name="Straight Connector 127"/>
                        <wps:cNvCnPr/>
                        <wps:spPr>
                          <a:xfrm>
                            <a:off x="2964180" y="656590"/>
                            <a:ext cx="0" cy="232781"/>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9" name="Straight Connector 288"/>
                        <wps:cNvCnPr/>
                        <wps:spPr>
                          <a:xfrm>
                            <a:off x="302260" y="656590"/>
                            <a:ext cx="0" cy="232781"/>
                          </a:xfrm>
                          <a:prstGeom prst="line">
                            <a:avLst/>
                          </a:prstGeom>
                          <a:noFill/>
                          <a:ln w="9525" cap="flat" cmpd="sng" algn="ctr">
                            <a:solidFill>
                              <a:schemeClr val="tx2"/>
                            </a:solidFill>
                            <a:prstDash val="solid"/>
                          </a:ln>
                          <a:effectLst/>
                        </wps:spPr>
                        <wps:bodyPr/>
                      </wps:wsp>
                      <wps:wsp>
                        <wps:cNvPr id="761" name="Rectangle 289"/>
                        <wps:cNvSpPr/>
                        <wps:spPr>
                          <a:xfrm>
                            <a:off x="0" y="901700"/>
                            <a:ext cx="597527" cy="4655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2" name="Group 292"/>
                        <wpg:cNvGrpSpPr/>
                        <wpg:grpSpPr>
                          <a:xfrm>
                            <a:off x="1062990" y="0"/>
                            <a:ext cx="1195055" cy="1367790"/>
                            <a:chOff x="0" y="0"/>
                            <a:chExt cx="1466850" cy="1623060"/>
                          </a:xfrm>
                        </wpg:grpSpPr>
                        <wps:wsp>
                          <wps:cNvPr id="763" name="Rectangle 294"/>
                          <wps:cNvSpPr/>
                          <wps:spPr>
                            <a:xfrm>
                              <a:off x="0" y="0"/>
                              <a:ext cx="146685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Straight Connector 298"/>
                          <wps:cNvCnPr/>
                          <wps:spPr>
                            <a:xfrm>
                              <a:off x="704850" y="572135"/>
                              <a:ext cx="0" cy="47625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65" name="Rectangle 300"/>
                          <wps:cNvSpPr/>
                          <wps:spPr>
                            <a:xfrm>
                              <a:off x="323850" y="1070610"/>
                              <a:ext cx="733425" cy="5524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302"/>
                        <wps:cNvSpPr/>
                        <wps:spPr>
                          <a:xfrm>
                            <a:off x="2638425" y="901700"/>
                            <a:ext cx="597527" cy="46556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120.6pt;margin-top:.95pt;width:195pt;height:59.45pt;z-index:251733504;mso-width-relative:margin;mso-height-relative:margin" coordsize="32359,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">
                <v:line id="Straight Connector 121" o:spid="_x0000_s1027" style="position:absolute;flip:y;visibility:visible;mso-wrap-style:square" from="15678,6565" to="2956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gEsMAAADcAAAADwAAAGRycy9kb3ducmV2LnhtbESPS4vCQBCE7wv+h6GFvYhOFF9ERwkL&#10;sgoefN6bTJsEMz0hM2viv3cEYY9FdX3VtVy3phQPql1hWcFwEIEgTq0uOFNwOW/6cxDOI2ssLZOC&#10;JzlYrzpfS4y1bfhIj5PPRICwi1FB7n0VS+nSnAy6ga2Ig3eztUEfZJ1JXWMT4KaUoyiaSoMFh4Yc&#10;K/rJKb2f/kx4g92uh9n4+ovnZDc+yH2T3PdKfXfbZAHCU+v/jz/prVYwm0zgPSYQ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cIBLDAAAA3AAAAA8AAAAAAAAAAAAA&#10;AAAAoQIAAGRycy9kb3ducmV2LnhtbFBLBQYAAAAABAAEAPkAAACRAwAAAAA=&#10;" strokecolor="#1f497d [3215]"/>
                <v:line id="Straight Connector 122" o:spid="_x0000_s1028" style="position:absolute;visibility:visible;mso-wrap-style:square" from="3098,6565" to="16368,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y0cQAAADcAAAADwAAAGRycy9kb3ducmV2LnhtbESPQWvCQBSE7wX/w/KE3pqNKVWJriKF&#10;lnoqtR48PrMv2WD2bcyuSfz33UKhx2FmvmHW29E2oqfO144VzJIUBHHhdM2VguP329MShA/IGhvH&#10;pOBOHrabycMac+0G/qL+ECoRIexzVGBCaHMpfWHIok9cSxy90nUWQ5RdJXWHQ4TbRmZpOpcWa44L&#10;Blt6NVRcDjerYD/c3NVgueTPk33u389Z606ZUo/TcbcCEWgM/+G/9odWsHiZw++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1nLRxAAAANwAAAAPAAAAAAAAAAAA&#10;AAAAAKECAABkcnMvZG93bnJldi54bWxQSwUGAAAAAAQABAD5AAAAkgMAAAAA&#10;" strokecolor="#1f497d [3215]"/>
                <v:line id="Straight Connector 127" o:spid="_x0000_s1029" style="position:absolute;visibility:visible;mso-wrap-style:square" from="29641,6565" to="29641,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XSsQAAADcAAAADwAAAGRycy9kb3ducmV2LnhtbESPQWvCQBSE74L/YXmCN90YqUqaVaSg&#10;tKei7cHja/YlG5p9m2bXJP333UKhx2FmvmHyw2gb0VPna8cKVssEBHHhdM2Vgve302IHwgdkjY1j&#10;UvBNHg776STHTLuBL9RfQyUihH2GCkwIbSalLwxZ9EvXEkevdJ3FEGVXSd3hEOG2kWmSbKTFmuOC&#10;wZaeDBWf17tV8DLc3ZfBcsevN7vuzx9p626pUvPZeHwEEWgM/+G/9rNWsH3Y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tdKxAAAANwAAAAPAAAAAAAAAAAA&#10;AAAAAKECAABkcnMvZG93bnJldi54bWxQSwUGAAAAAAQABAD5AAAAkgMAAAAA&#10;" strokecolor="#1f497d [3215]"/>
                <v:line id="Straight Connector 288" o:spid="_x0000_s1030" style="position:absolute;visibility:visible;mso-wrap-style:square" from="3022,6565" to="3022,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mo8UAAADcAAAADwAAAGRycy9kb3ducmV2LnhtbESPT2vCQBTE74V+h+UVetNNU6waXaUU&#10;WvRU/HPw+Mw+s8Hs2zS7JvHbu4LQ4zAzv2Hmy95WoqXGl44VvA0TEMS50yUXCva778EEhA/IGivH&#10;pOBKHpaL56c5Ztp1vKF2GwoRIewzVGBCqDMpfW7Ioh+6mjh6J9dYDFE2hdQNdhFuK5kmyYe0WHJc&#10;MFjTl6H8vL1YBevu4v4Mnib8e7Dv7c8xrd0hVer1pf+cgQjUh//wo73SCsaj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nmo8UAAADcAAAADwAAAAAAAAAA&#10;AAAAAAChAgAAZHJzL2Rvd25yZXYueG1sUEsFBgAAAAAEAAQA+QAAAJMDAAAAAA==&#10;" strokecolor="#1f497d [3215]"/>
                <v:rect id="Rectangle 289" o:spid="_x0000_s1031" style="position:absolute;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awMYA&#10;AADcAAAADwAAAGRycy9kb3ducmV2LnhtbESPQWvCQBSE7wX/w/KE3pqNPWiJrqKCUGgtxKjg7bH7&#10;TKLZtyG71bS/vlso9DjMzDfMbNHbRtyo87VjBaMkBUGsnam5VLAvNk8vIHxANtg4JgVf5GExHzzM&#10;MDPuzjnddqEUEcI+QwVVCG0mpdcVWfSJa4mjd3adxRBlV0rT4T3CbSOf03QsLdYcFypsaV2Rvu4+&#10;rQI6HC/59+lNf7zrpct5HYpVsVXqcdgvpyAC9eE//Nd+NQom4x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awMYAAADcAAAADwAAAAAAAAAAAAAAAACYAgAAZHJz&#10;L2Rvd25yZXYueG1sUEsFBgAAAAAEAAQA9QAAAIsDAAAAAA==&#10;" filled="f" strokecolor="#243f60 [1604]" strokeweight="2pt"/>
                <v:group id="Group 292" o:spid="_x0000_s1032" style="position:absolute;left:10629;width:11951;height:13677" coordsize="14668,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rect id="Rectangle 294" o:spid="_x0000_s1033" style="position:absolute;width:1466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hLMYA&#10;AADcAAAADwAAAGRycy9kb3ducmV2LnhtbESPQWvCQBSE74L/YXkFb7ppBS2pq1hBEKyFmLbQ22P3&#10;NUnNvg3ZVVN/fVcQPA4z8w0zW3S2FidqfeVYweMoAUGsnam4UPCRr4fPIHxANlg7JgV/5GEx7/dm&#10;mBp35oxO+1CICGGfooIyhCaV0uuSLPqRa4ij9+NaiyHKtpCmxXOE21o+JclEWqw4LpTY0Kokfdgf&#10;rQL6/PrNLt9b/f6mly7jVchf851Sg4du+QIiUBfu4Vt7YxRMJ2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2hLMYAAADcAAAADwAAAAAAAAAAAAAAAACYAgAAZHJz&#10;L2Rvd25yZXYueG1sUEsFBgAAAAAEAAQA9QAAAIsDAAAAAA==&#10;" filled="f" strokecolor="#243f60 [1604]" strokeweight="2pt"/>
                  <v:line id="Straight Connector 298" o:spid="_x0000_s1034" style="position:absolute;visibility:visible;mso-wrap-style:square" from="7048,5721" to="704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DgMQAAADcAAAADwAAAGRycy9kb3ducmV2LnhtbESPQWvCQBSE7wX/w/KE3pqNaVGJriKF&#10;lnoqtR48PrMv2WD2bcyuSfz33UKhx2FmvmHW29E2oqfO144VzJIUBHHhdM2VguP329MShA/IGhvH&#10;pOBOHrabycMac+0G/qL+ECoRIexzVGBCaHMpfWHIok9cSxy90nUWQ5RdJXWHQ4TbRmZpOpcWa44L&#10;Blt6NVRcDjerYD/c3NVgueTPk33u389Z606ZUo/TcbcCEWgM/+G/9odWsJi/wO+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IOAxAAAANwAAAAPAAAAAAAAAAAA&#10;AAAAAKECAABkcnMvZG93bnJldi54bWxQSwUGAAAAAAQABAD5AAAAkgMAAAAA&#10;" strokecolor="#1f497d [3215]"/>
                  <v:rect id="Rectangle 300" o:spid="_x0000_s1035" style="position:absolute;left:3238;top:10706;width:733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KiMUA&#10;AADcAAAADwAAAGRycy9kb3ducmV2LnhtbESPwW7CMBBE70j8g7WVuIFToFBSDCogBNdSLr2t4iVx&#10;G6/T2ITA12OkSj2OZuaNZr5sbSkaqr1xrOB5kIAgzpw2nCs4fm77ryB8QNZYOiYFV/KwXHQ7c0y1&#10;u/AHNYeQiwhhn6KCIoQqldJnBVn0A1cRR+/kaoshyjqXusZLhNtSDpNkIi0ajgsFVrQuKPs5nK2C&#10;kzGj5mh37Tj7mn6vZrPb79ZtlOo9te9vIAK14T/8195rBdPJCz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4qIxQAAANwAAAAPAAAAAAAAAAAAAAAAAJgCAABkcnMv&#10;ZG93bnJldi54bWxQSwUGAAAAAAQABAD1AAAAigMAAAAA&#10;" filled="f" strokecolor="#385d8a" strokeweight="2pt"/>
                </v:group>
                <v:rect id="Rectangle 302" o:spid="_x0000_s1036" style="position:absolute;left:26384;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U/8UA&#10;AADcAAAADwAAAGRycy9kb3ducmV2LnhtbESPwW7CMBBE75X4B2uReisOtAoQMIgWIXotcOG2ipfE&#10;EK9DbELK19eVKvU4mpk3mvmys5VoqfHGsYLhIAFBnDttuFBw2G9eJiB8QNZYOSYF3+Rhueg9zTHT&#10;7s5f1O5CISKEfYYKyhDqTEqfl2TRD1xNHL2TayyGKJtC6gbvEW4rOUqSVFo0HBdKrOmjpPyyu1kF&#10;J2Ne24Pddm/5cXx+n04f141bK/Xc71YzEIG68B/+a39qBeM0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RT/xQAAANwAAAAPAAAAAAAAAAAAAAAAAJgCAABkcnMv&#10;ZG93bnJldi54bWxQSwUGAAAAAAQABAD1AAAAigMAAAAA&#10;" filled="f" strokecolor="#385d8a" strokeweight="2pt"/>
                <w10:wrap type="tight"/>
              </v:group>
            </w:pict>
          </mc:Fallback>
        </mc:AlternateContent>
      </w:r>
    </w:p>
    <w:p w:rsidR="002D40AE" w:rsidRPr="00387464" w:rsidRDefault="002D40AE" w:rsidP="002D40AE">
      <w:pPr>
        <w:pStyle w:val="ListParagraph"/>
        <w:spacing w:after="0" w:line="240" w:lineRule="auto"/>
        <w:ind w:left="360"/>
        <w:rPr>
          <w:rFonts w:asciiTheme="majorHAnsi" w:eastAsiaTheme="minorEastAsia" w:hAnsiTheme="majorHAnsi"/>
          <w:b/>
          <w:iCs/>
        </w:rPr>
      </w:pPr>
    </w:p>
    <w:p w:rsidR="002D40AE" w:rsidRPr="00387464" w:rsidRDefault="003C6AE9" w:rsidP="002D40AE">
      <w:pPr>
        <w:spacing w:after="0" w:line="240" w:lineRule="auto"/>
        <w:rPr>
          <w:rFonts w:asciiTheme="majorHAnsi" w:eastAsiaTheme="minorEastAsia" w:hAnsiTheme="majorHAnsi"/>
          <w:b/>
          <w:iCs/>
        </w:rPr>
      </w:pPr>
      <w:r>
        <w:rPr>
          <w:rFonts w:ascii="Calibri" w:hAnsi="Calibri" w:cs="Arial"/>
          <w:noProof/>
          <w:lang w:val="ru-RU" w:eastAsia="ru-RU"/>
        </w:rPr>
        <mc:AlternateContent>
          <mc:Choice Requires="wps">
            <w:drawing>
              <wp:anchor distT="0" distB="0" distL="114300" distR="114300" simplePos="0" relativeHeight="251732480" behindDoc="0" locked="0" layoutInCell="1" allowOverlap="1" wp14:anchorId="70DBB5F6" wp14:editId="37E0962E">
                <wp:simplePos x="0" y="0"/>
                <wp:positionH relativeFrom="column">
                  <wp:posOffset>4290695</wp:posOffset>
                </wp:positionH>
                <wp:positionV relativeFrom="paragraph">
                  <wp:posOffset>144780</wp:posOffset>
                </wp:positionV>
                <wp:extent cx="1607185" cy="1542415"/>
                <wp:effectExtent l="0" t="0" r="12065" b="19685"/>
                <wp:wrapSquare wrapText="bothSides"/>
                <wp:docPr id="753"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185" cy="154241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5B14E2" w:rsidRDefault="00840233" w:rsidP="00183FDC">
                            <w:pPr>
                              <w:pStyle w:val="CommentText"/>
                              <w:spacing w:after="60"/>
                              <w:jc w:val="center"/>
                              <w:rPr>
                                <w:rFonts w:ascii="Calibri" w:hAnsi="Calibri"/>
                                <w:b/>
                                <w:sz w:val="20"/>
                                <w:szCs w:val="20"/>
                              </w:rPr>
                            </w:pPr>
                            <w:r w:rsidRPr="005B14E2">
                              <w:rPr>
                                <w:rFonts w:ascii="Calibri" w:hAnsi="Calibri"/>
                                <w:b/>
                                <w:sz w:val="20"/>
                                <w:szCs w:val="20"/>
                              </w:rPr>
                              <w:t>Facilitator Tip!</w:t>
                            </w:r>
                          </w:p>
                          <w:p w:rsidR="00840233" w:rsidRPr="005B14E2" w:rsidRDefault="00840233" w:rsidP="003B7804">
                            <w:pPr>
                              <w:pStyle w:val="CommentText"/>
                              <w:spacing w:after="0"/>
                              <w:jc w:val="center"/>
                              <w:rPr>
                                <w:rFonts w:ascii="Calibri" w:hAnsi="Calibri"/>
                                <w:sz w:val="20"/>
                                <w:szCs w:val="20"/>
                              </w:rPr>
                            </w:pPr>
                            <w:r w:rsidRPr="005B14E2">
                              <w:rPr>
                                <w:rFonts w:ascii="Calibri" w:hAnsi="Calibri"/>
                                <w:sz w:val="20"/>
                                <w:szCs w:val="20"/>
                              </w:rPr>
                              <w:t>Experienced advocates are likely to identify the absence of a policy or funding as the main problem. In this case, encourage them to back up and clarify the main problem they hope to solve through funding or policy.</w:t>
                            </w:r>
                          </w:p>
                          <w:p w:rsidR="00840233" w:rsidRPr="007801C3" w:rsidRDefault="00840233" w:rsidP="003B7804">
                            <w:pPr>
                              <w:pStyle w:val="CommentText"/>
                              <w:spacing w:after="0"/>
                              <w:jc w:val="center"/>
                              <w:rPr>
                                <w:rFonts w:ascii="Calibri" w:hAnsi="Calibri"/>
                                <w:sz w:val="22"/>
                                <w:szCs w:val="22"/>
                              </w:rPr>
                            </w:pPr>
                          </w:p>
                          <w:p w:rsidR="00840233" w:rsidRPr="007801C3" w:rsidRDefault="00840233" w:rsidP="003B7804">
                            <w:pPr>
                              <w:spacing w:after="0" w:line="240" w:lineRule="auto"/>
                              <w:jc w:val="center"/>
                              <w:rPr>
                                <w:rFonts w:ascii="Calibri" w:hAnsi="Calibri"/>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5" o:spid="_x0000_s1108" type="#_x0000_t202" style="position:absolute;margin-left:337.85pt;margin-top:11.4pt;width:126.55pt;height:121.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" filled="f" strokecolor="black [3213]">
                <v:path arrowok="t"/>
                <v:textbox inset="0,,0">
                  <w:txbxContent>
                    <w:p w:rsidR="00840233" w:rsidRPr="005B14E2" w:rsidRDefault="00840233" w:rsidP="00183FDC">
                      <w:pPr>
                        <w:pStyle w:val="CommentText"/>
                        <w:spacing w:after="60"/>
                        <w:jc w:val="center"/>
                        <w:rPr>
                          <w:rFonts w:ascii="Calibri" w:hAnsi="Calibri"/>
                          <w:b/>
                          <w:sz w:val="20"/>
                          <w:szCs w:val="20"/>
                        </w:rPr>
                      </w:pPr>
                      <w:r w:rsidRPr="005B14E2">
                        <w:rPr>
                          <w:rFonts w:ascii="Calibri" w:hAnsi="Calibri"/>
                          <w:b/>
                          <w:sz w:val="20"/>
                          <w:szCs w:val="20"/>
                        </w:rPr>
                        <w:t>Facilitator Tip!</w:t>
                      </w:r>
                    </w:p>
                    <w:p w:rsidR="00840233" w:rsidRPr="005B14E2" w:rsidRDefault="00840233" w:rsidP="003B7804">
                      <w:pPr>
                        <w:pStyle w:val="CommentText"/>
                        <w:spacing w:after="0"/>
                        <w:jc w:val="center"/>
                        <w:rPr>
                          <w:rFonts w:ascii="Calibri" w:hAnsi="Calibri"/>
                          <w:sz w:val="20"/>
                          <w:szCs w:val="20"/>
                        </w:rPr>
                      </w:pPr>
                      <w:r w:rsidRPr="005B14E2">
                        <w:rPr>
                          <w:rFonts w:ascii="Calibri" w:hAnsi="Calibri"/>
                          <w:sz w:val="20"/>
                          <w:szCs w:val="20"/>
                        </w:rPr>
                        <w:t>Experienced advocates are likely to identify the absence of a policy or funding as the main problem. In this case, encourage them to back up and clarify the main problem they hope to solve through funding or policy.</w:t>
                      </w:r>
                    </w:p>
                    <w:p w:rsidR="00840233" w:rsidRPr="007801C3" w:rsidRDefault="00840233" w:rsidP="003B7804">
                      <w:pPr>
                        <w:pStyle w:val="CommentText"/>
                        <w:spacing w:after="0"/>
                        <w:jc w:val="center"/>
                        <w:rPr>
                          <w:rFonts w:ascii="Calibri" w:hAnsi="Calibri"/>
                          <w:sz w:val="22"/>
                          <w:szCs w:val="22"/>
                        </w:rPr>
                      </w:pPr>
                    </w:p>
                    <w:p w:rsidR="00840233" w:rsidRPr="007801C3" w:rsidRDefault="00840233" w:rsidP="003B7804">
                      <w:pPr>
                        <w:spacing w:after="0" w:line="240" w:lineRule="auto"/>
                        <w:jc w:val="center"/>
                        <w:rPr>
                          <w:rFonts w:ascii="Calibri" w:hAnsi="Calibri"/>
                        </w:rPr>
                      </w:pPr>
                    </w:p>
                  </w:txbxContent>
                </v:textbox>
                <w10:wrap type="square"/>
              </v:shape>
            </w:pict>
          </mc:Fallback>
        </mc:AlternateContent>
      </w:r>
    </w:p>
    <w:p w:rsidR="002D40AE" w:rsidRPr="00387464" w:rsidRDefault="002D40AE" w:rsidP="002D40AE">
      <w:pPr>
        <w:pStyle w:val="ListParagraph"/>
        <w:ind w:left="1440"/>
        <w:rPr>
          <w:rFonts w:asciiTheme="majorHAnsi" w:eastAsiaTheme="minorEastAsia" w:hAnsiTheme="majorHAnsi"/>
          <w:b/>
          <w:iCs/>
        </w:rPr>
      </w:pPr>
    </w:p>
    <w:p w:rsidR="002D40AE" w:rsidRPr="00387464" w:rsidRDefault="002D40AE" w:rsidP="002D40AE">
      <w:pPr>
        <w:pStyle w:val="ListParagraph"/>
        <w:spacing w:after="0" w:line="240" w:lineRule="auto"/>
        <w:ind w:left="360"/>
        <w:rPr>
          <w:rFonts w:asciiTheme="majorHAnsi" w:eastAsiaTheme="minorEastAsia" w:hAnsiTheme="majorHAnsi"/>
          <w:b/>
          <w:iCs/>
        </w:rPr>
      </w:pPr>
    </w:p>
    <w:p w:rsidR="002A4382" w:rsidRPr="00387464" w:rsidRDefault="002A4382" w:rsidP="002D40AE">
      <w:pPr>
        <w:pStyle w:val="ListParagraph"/>
        <w:spacing w:after="0" w:line="240" w:lineRule="auto"/>
        <w:ind w:left="360"/>
        <w:rPr>
          <w:rFonts w:asciiTheme="majorHAnsi" w:eastAsiaTheme="minorEastAsia" w:hAnsiTheme="majorHAnsi"/>
          <w:b/>
          <w:iCs/>
        </w:rPr>
      </w:pPr>
    </w:p>
    <w:p w:rsidR="002D40AE" w:rsidRPr="00387464" w:rsidRDefault="002D40AE" w:rsidP="00B915F9">
      <w:pPr>
        <w:pStyle w:val="ListParagraph"/>
        <w:numPr>
          <w:ilvl w:val="0"/>
          <w:numId w:val="39"/>
        </w:numPr>
        <w:spacing w:after="0" w:line="240" w:lineRule="auto"/>
        <w:contextualSpacing w:val="0"/>
        <w:rPr>
          <w:rFonts w:ascii="Calibri" w:hAnsi="Calibri" w:cs="Arial"/>
        </w:rPr>
      </w:pPr>
      <w:r w:rsidRPr="00387464">
        <w:rPr>
          <w:rFonts w:ascii="Calibri" w:hAnsi="Calibri" w:cs="Arial"/>
          <w:b/>
        </w:rPr>
        <w:t xml:space="preserve">Ask a </w:t>
      </w:r>
      <w:r w:rsidR="001D57B6" w:rsidRPr="00387464">
        <w:rPr>
          <w:rFonts w:ascii="Calibri" w:hAnsi="Calibri" w:cs="Arial"/>
          <w:b/>
        </w:rPr>
        <w:t>participant to state a</w:t>
      </w:r>
      <w:r w:rsidRPr="00387464">
        <w:rPr>
          <w:rFonts w:ascii="Calibri" w:hAnsi="Calibri" w:cs="Arial"/>
          <w:b/>
        </w:rPr>
        <w:t xml:space="preserve"> main problem </w:t>
      </w:r>
      <w:r w:rsidR="001D57B6" w:rsidRPr="00387464">
        <w:rPr>
          <w:rFonts w:ascii="Calibri" w:hAnsi="Calibri" w:cs="Arial"/>
          <w:b/>
        </w:rPr>
        <w:t>he/she</w:t>
      </w:r>
      <w:r w:rsidRPr="00387464">
        <w:rPr>
          <w:rFonts w:ascii="Calibri" w:hAnsi="Calibri" w:cs="Arial"/>
          <w:b/>
        </w:rPr>
        <w:t xml:space="preserve"> would like to address through policy advocacy </w:t>
      </w:r>
      <w:r w:rsidRPr="00387464">
        <w:rPr>
          <w:rFonts w:ascii="Calibri" w:hAnsi="Calibri" w:cs="Arial"/>
        </w:rPr>
        <w:t>in two sentences or less. Wri</w:t>
      </w:r>
      <w:r w:rsidR="001D57B6" w:rsidRPr="00387464">
        <w:rPr>
          <w:rFonts w:ascii="Calibri" w:hAnsi="Calibri" w:cs="Arial"/>
        </w:rPr>
        <w:t>te the problem in the top box</w:t>
      </w:r>
      <w:r w:rsidRPr="00387464">
        <w:rPr>
          <w:rFonts w:ascii="Calibri" w:hAnsi="Calibri" w:cs="Arial"/>
        </w:rPr>
        <w:t>.</w:t>
      </w:r>
    </w:p>
    <w:p w:rsidR="002D40AE" w:rsidRPr="00387464" w:rsidRDefault="002D40AE" w:rsidP="003B7804">
      <w:pPr>
        <w:spacing w:after="0" w:line="240" w:lineRule="auto"/>
        <w:rPr>
          <w:rFonts w:ascii="Calibri" w:hAnsi="Calibri" w:cs="Arial"/>
        </w:rPr>
      </w:pPr>
    </w:p>
    <w:p w:rsidR="002D40AE" w:rsidRPr="00387464" w:rsidRDefault="002D40AE" w:rsidP="00B915F9">
      <w:pPr>
        <w:pStyle w:val="ListParagraph"/>
        <w:numPr>
          <w:ilvl w:val="0"/>
          <w:numId w:val="39"/>
        </w:numPr>
        <w:spacing w:after="0" w:line="240" w:lineRule="auto"/>
        <w:contextualSpacing w:val="0"/>
        <w:rPr>
          <w:rFonts w:ascii="Calibri" w:hAnsi="Calibri" w:cs="Arial"/>
        </w:rPr>
      </w:pPr>
      <w:r w:rsidRPr="00387464">
        <w:rPr>
          <w:rFonts w:ascii="Calibri" w:hAnsi="Calibri" w:cs="Arial"/>
          <w:b/>
        </w:rPr>
        <w:t>Ask the participant to next identify two to three root causes</w:t>
      </w:r>
      <w:r w:rsidRPr="00387464">
        <w:rPr>
          <w:rFonts w:ascii="Calibri" w:hAnsi="Calibri" w:cs="Arial"/>
        </w:rPr>
        <w:t xml:space="preserve"> of the problem in two sentences or less. Write the causes in the three </w:t>
      </w:r>
      <w:r w:rsidR="001D57B6" w:rsidRPr="00387464">
        <w:rPr>
          <w:rFonts w:ascii="Calibri" w:hAnsi="Calibri" w:cs="Arial"/>
        </w:rPr>
        <w:lastRenderedPageBreak/>
        <w:t xml:space="preserve">bottom </w:t>
      </w:r>
      <w:r w:rsidRPr="00387464">
        <w:rPr>
          <w:rFonts w:ascii="Calibri" w:hAnsi="Calibri" w:cs="Arial"/>
        </w:rPr>
        <w:t>squar</w:t>
      </w:r>
      <w:r w:rsidR="001D57B6" w:rsidRPr="00387464">
        <w:rPr>
          <w:rFonts w:ascii="Calibri" w:hAnsi="Calibri" w:cs="Arial"/>
        </w:rPr>
        <w:t>es</w:t>
      </w:r>
      <w:r w:rsidRPr="00387464">
        <w:rPr>
          <w:rFonts w:ascii="Calibri" w:hAnsi="Calibri" w:cs="Arial"/>
        </w:rPr>
        <w:t xml:space="preserve">. </w:t>
      </w:r>
    </w:p>
    <w:p w:rsidR="002D40AE" w:rsidRPr="00387464" w:rsidRDefault="002D40AE" w:rsidP="001D57B6">
      <w:pPr>
        <w:spacing w:after="0" w:line="240" w:lineRule="auto"/>
        <w:rPr>
          <w:rFonts w:ascii="Arial" w:hAnsi="Arial" w:cs="Arial"/>
        </w:rPr>
      </w:pPr>
    </w:p>
    <w:p w:rsidR="002D40AE" w:rsidRPr="00387464" w:rsidRDefault="002D40AE" w:rsidP="00B915F9">
      <w:pPr>
        <w:pStyle w:val="ListParagraph"/>
        <w:numPr>
          <w:ilvl w:val="0"/>
          <w:numId w:val="39"/>
        </w:numPr>
        <w:spacing w:after="120" w:line="240" w:lineRule="auto"/>
        <w:contextualSpacing w:val="0"/>
        <w:rPr>
          <w:rFonts w:ascii="Calibri" w:hAnsi="Calibri" w:cs="Arial"/>
        </w:rPr>
      </w:pPr>
      <w:r w:rsidRPr="00387464">
        <w:rPr>
          <w:rFonts w:ascii="Calibri" w:hAnsi="Calibri" w:cs="Arial"/>
          <w:b/>
        </w:rPr>
        <w:t>Ask the participant the following questions</w:t>
      </w:r>
      <w:r w:rsidRPr="00387464">
        <w:rPr>
          <w:rFonts w:ascii="Calibri" w:hAnsi="Calibri" w:cs="Arial"/>
        </w:rPr>
        <w:t xml:space="preserve"> about each of the root causes: </w:t>
      </w:r>
    </w:p>
    <w:p w:rsidR="00856EB2" w:rsidRDefault="00856EB2" w:rsidP="008E5895">
      <w:pPr>
        <w:pStyle w:val="ListParagraph"/>
        <w:numPr>
          <w:ilvl w:val="0"/>
          <w:numId w:val="75"/>
        </w:numPr>
        <w:spacing w:after="0"/>
        <w:contextualSpacing w:val="0"/>
        <w:rPr>
          <w:rFonts w:ascii="Calibri" w:hAnsi="Calibri"/>
        </w:rPr>
      </w:pPr>
      <w:r>
        <w:rPr>
          <w:rFonts w:ascii="Calibri" w:hAnsi="Calibri"/>
        </w:rPr>
        <w:t>First: does it relate to advancing a Total Market Approach for family planning?</w:t>
      </w:r>
    </w:p>
    <w:p w:rsidR="002D40AE" w:rsidRDefault="002D40AE" w:rsidP="008E5895">
      <w:pPr>
        <w:pStyle w:val="ListParagraph"/>
        <w:numPr>
          <w:ilvl w:val="0"/>
          <w:numId w:val="75"/>
        </w:numPr>
        <w:spacing w:after="0"/>
        <w:contextualSpacing w:val="0"/>
        <w:rPr>
          <w:rFonts w:ascii="Calibri" w:hAnsi="Calibri"/>
        </w:rPr>
      </w:pPr>
      <w:r w:rsidRPr="00387464">
        <w:rPr>
          <w:rFonts w:ascii="Calibri" w:hAnsi="Calibri"/>
        </w:rPr>
        <w:t>Can a change in policy help improve the problem?</w:t>
      </w:r>
    </w:p>
    <w:p w:rsidR="002D40AE" w:rsidRPr="00387464" w:rsidRDefault="002D40AE" w:rsidP="008E5895">
      <w:pPr>
        <w:pStyle w:val="ListParagraph"/>
        <w:numPr>
          <w:ilvl w:val="0"/>
          <w:numId w:val="75"/>
        </w:numPr>
        <w:spacing w:after="0"/>
        <w:contextualSpacing w:val="0"/>
        <w:rPr>
          <w:rFonts w:ascii="Calibri" w:hAnsi="Calibri"/>
        </w:rPr>
      </w:pPr>
      <w:r w:rsidRPr="00387464">
        <w:rPr>
          <w:rFonts w:ascii="Calibri" w:hAnsi="Calibri"/>
        </w:rPr>
        <w:t>Does your organization have programmatic experience with this problem?</w:t>
      </w:r>
    </w:p>
    <w:p w:rsidR="002D40AE" w:rsidRPr="00387464" w:rsidRDefault="002D40AE" w:rsidP="008E5895">
      <w:pPr>
        <w:pStyle w:val="ListParagraph"/>
        <w:numPr>
          <w:ilvl w:val="0"/>
          <w:numId w:val="75"/>
        </w:numPr>
        <w:spacing w:after="0"/>
        <w:contextualSpacing w:val="0"/>
        <w:rPr>
          <w:rFonts w:ascii="Calibri" w:hAnsi="Calibri"/>
        </w:rPr>
      </w:pPr>
      <w:r w:rsidRPr="00387464">
        <w:rPr>
          <w:rFonts w:ascii="Calibri" w:hAnsi="Calibri"/>
        </w:rPr>
        <w:t>Do you have any evidence that this is a problem?</w:t>
      </w:r>
    </w:p>
    <w:p w:rsidR="002D40AE" w:rsidRPr="00387464" w:rsidRDefault="002D40AE" w:rsidP="008E5895">
      <w:pPr>
        <w:pStyle w:val="ListParagraph"/>
        <w:numPr>
          <w:ilvl w:val="0"/>
          <w:numId w:val="75"/>
        </w:numPr>
        <w:spacing w:after="0"/>
        <w:contextualSpacing w:val="0"/>
        <w:rPr>
          <w:rFonts w:ascii="Calibri" w:hAnsi="Calibri"/>
        </w:rPr>
      </w:pPr>
      <w:r w:rsidRPr="00387464">
        <w:rPr>
          <w:rFonts w:ascii="Calibri" w:hAnsi="Calibri"/>
        </w:rPr>
        <w:t xml:space="preserve">Can the problem be reasonably (if not completely) addressed in </w:t>
      </w:r>
      <w:r w:rsidR="00EE5196">
        <w:rPr>
          <w:rFonts w:ascii="Calibri" w:hAnsi="Calibri"/>
        </w:rPr>
        <w:t>three</w:t>
      </w:r>
      <w:r w:rsidRPr="00387464">
        <w:rPr>
          <w:rFonts w:ascii="Calibri" w:hAnsi="Calibri"/>
        </w:rPr>
        <w:t xml:space="preserve"> to </w:t>
      </w:r>
      <w:r w:rsidR="00EE5196">
        <w:rPr>
          <w:rFonts w:ascii="Calibri" w:hAnsi="Calibri"/>
        </w:rPr>
        <w:t>five</w:t>
      </w:r>
      <w:r w:rsidRPr="00387464">
        <w:rPr>
          <w:rFonts w:ascii="Calibri" w:hAnsi="Calibri"/>
        </w:rPr>
        <w:t xml:space="preserve"> years?</w:t>
      </w:r>
    </w:p>
    <w:p w:rsidR="007801C3" w:rsidRPr="00387464" w:rsidRDefault="007801C3" w:rsidP="003B7804">
      <w:pPr>
        <w:spacing w:after="0" w:line="240" w:lineRule="auto"/>
        <w:rPr>
          <w:rFonts w:ascii="Calibri" w:hAnsi="Calibri" w:cs="Arial"/>
        </w:rPr>
      </w:pPr>
    </w:p>
    <w:p w:rsidR="002D40AE" w:rsidRPr="00387464" w:rsidRDefault="0085401A" w:rsidP="00B915F9">
      <w:pPr>
        <w:pStyle w:val="ListParagraph"/>
        <w:numPr>
          <w:ilvl w:val="0"/>
          <w:numId w:val="40"/>
        </w:numPr>
        <w:spacing w:after="0" w:line="240" w:lineRule="auto"/>
        <w:contextualSpacing w:val="0"/>
        <w:rPr>
          <w:rFonts w:ascii="Calibri" w:hAnsi="Calibri" w:cs="Arial"/>
        </w:rPr>
      </w:pPr>
      <w:r>
        <w:rPr>
          <w:rFonts w:ascii="Calibri" w:hAnsi="Calibri"/>
          <w:b/>
          <w:noProof/>
          <w:lang w:val="ru-RU" w:eastAsia="ru-RU"/>
        </w:rPr>
        <mc:AlternateContent>
          <mc:Choice Requires="wps">
            <w:drawing>
              <wp:anchor distT="0" distB="0" distL="114300" distR="114300" simplePos="0" relativeHeight="251767296" behindDoc="0" locked="0" layoutInCell="1" allowOverlap="1" wp14:anchorId="03DFE503" wp14:editId="3F614941">
                <wp:simplePos x="0" y="0"/>
                <wp:positionH relativeFrom="column">
                  <wp:posOffset>4343400</wp:posOffset>
                </wp:positionH>
                <wp:positionV relativeFrom="paragraph">
                  <wp:posOffset>281940</wp:posOffset>
                </wp:positionV>
                <wp:extent cx="1429385" cy="1223010"/>
                <wp:effectExtent l="0" t="0" r="18415" b="15240"/>
                <wp:wrapSquare wrapText="bothSides"/>
                <wp:docPr id="75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122301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5B14E2" w:rsidRDefault="00840233" w:rsidP="005B14E2">
                            <w:pPr>
                              <w:pStyle w:val="CommentText"/>
                              <w:spacing w:after="60"/>
                              <w:jc w:val="center"/>
                              <w:rPr>
                                <w:rFonts w:ascii="Calibri" w:hAnsi="Calibri"/>
                                <w:b/>
                                <w:sz w:val="20"/>
                                <w:szCs w:val="20"/>
                              </w:rPr>
                            </w:pPr>
                            <w:r w:rsidRPr="005B14E2">
                              <w:rPr>
                                <w:rFonts w:ascii="Calibri" w:hAnsi="Calibri"/>
                                <w:b/>
                                <w:sz w:val="20"/>
                                <w:szCs w:val="20"/>
                              </w:rPr>
                              <w:t>F</w:t>
                            </w:r>
                            <w:r>
                              <w:rPr>
                                <w:rFonts w:ascii="Calibri" w:hAnsi="Calibri"/>
                                <w:b/>
                                <w:sz w:val="20"/>
                                <w:szCs w:val="20"/>
                              </w:rPr>
                              <w:t>acilitator Tip!</w:t>
                            </w:r>
                          </w:p>
                          <w:p w:rsidR="00840233" w:rsidRPr="005B14E2" w:rsidRDefault="00840233" w:rsidP="005B14E2">
                            <w:pPr>
                              <w:pStyle w:val="CommentText"/>
                              <w:spacing w:after="0"/>
                              <w:jc w:val="center"/>
                              <w:rPr>
                                <w:rFonts w:ascii="Calibri" w:hAnsi="Calibri"/>
                                <w:sz w:val="20"/>
                                <w:szCs w:val="20"/>
                              </w:rPr>
                            </w:pPr>
                            <w:r w:rsidRPr="005B14E2">
                              <w:rPr>
                                <w:rFonts w:ascii="Calibri" w:hAnsi="Calibri"/>
                                <w:sz w:val="20"/>
                                <w:szCs w:val="20"/>
                              </w:rPr>
                              <w:t>Sometimes the main problem will already be suitably specific. If</w:t>
                            </w:r>
                            <w:r>
                              <w:rPr>
                                <w:rFonts w:ascii="Calibri" w:hAnsi="Calibri"/>
                                <w:sz w:val="20"/>
                                <w:szCs w:val="20"/>
                              </w:rPr>
                              <w:t xml:space="preserve"> all of the answers are “yes</w:t>
                            </w:r>
                            <w:r w:rsidRPr="005B14E2">
                              <w:rPr>
                                <w:rFonts w:ascii="Calibri" w:hAnsi="Calibri"/>
                                <w:sz w:val="20"/>
                                <w:szCs w:val="20"/>
                              </w:rPr>
                              <w:t>”</w:t>
                            </w:r>
                            <w:r>
                              <w:rPr>
                                <w:rFonts w:ascii="Calibri" w:hAnsi="Calibri"/>
                                <w:sz w:val="20"/>
                                <w:szCs w:val="20"/>
                              </w:rPr>
                              <w:t xml:space="preserve"> for the issue,</w:t>
                            </w:r>
                            <w:r w:rsidRPr="005B14E2">
                              <w:rPr>
                                <w:rFonts w:ascii="Calibri" w:hAnsi="Calibri"/>
                                <w:sz w:val="20"/>
                                <w:szCs w:val="20"/>
                              </w:rPr>
                              <w:t xml:space="preserve"> there is no need to list root causes.</w:t>
                            </w:r>
                          </w:p>
                          <w:p w:rsidR="00840233" w:rsidRDefault="0084023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8" o:spid="_x0000_s1109" type="#_x0000_t202" style="position:absolute;left:0;text-align:left;margin-left:342pt;margin-top:22.2pt;width:112.55pt;height:96.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" filled="f" strokecolor="black [3213]">
                <v:path arrowok="t"/>
                <v:textbox inset="0,,0">
                  <w:txbxContent>
                    <w:p w:rsidR="00840233" w:rsidRPr="005B14E2" w:rsidRDefault="00840233" w:rsidP="005B14E2">
                      <w:pPr>
                        <w:pStyle w:val="CommentText"/>
                        <w:spacing w:after="60"/>
                        <w:jc w:val="center"/>
                        <w:rPr>
                          <w:rFonts w:ascii="Calibri" w:hAnsi="Calibri"/>
                          <w:b/>
                          <w:sz w:val="20"/>
                          <w:szCs w:val="20"/>
                        </w:rPr>
                      </w:pPr>
                      <w:r w:rsidRPr="005B14E2">
                        <w:rPr>
                          <w:rFonts w:ascii="Calibri" w:hAnsi="Calibri"/>
                          <w:b/>
                          <w:sz w:val="20"/>
                          <w:szCs w:val="20"/>
                        </w:rPr>
                        <w:t>F</w:t>
                      </w:r>
                      <w:r>
                        <w:rPr>
                          <w:rFonts w:ascii="Calibri" w:hAnsi="Calibri"/>
                          <w:b/>
                          <w:sz w:val="20"/>
                          <w:szCs w:val="20"/>
                        </w:rPr>
                        <w:t>acilitator Tip!</w:t>
                      </w:r>
                    </w:p>
                    <w:p w:rsidR="00840233" w:rsidRPr="005B14E2" w:rsidRDefault="00840233" w:rsidP="005B14E2">
                      <w:pPr>
                        <w:pStyle w:val="CommentText"/>
                        <w:spacing w:after="0"/>
                        <w:jc w:val="center"/>
                        <w:rPr>
                          <w:rFonts w:ascii="Calibri" w:hAnsi="Calibri"/>
                          <w:sz w:val="20"/>
                          <w:szCs w:val="20"/>
                        </w:rPr>
                      </w:pPr>
                      <w:r w:rsidRPr="005B14E2">
                        <w:rPr>
                          <w:rFonts w:ascii="Calibri" w:hAnsi="Calibri"/>
                          <w:sz w:val="20"/>
                          <w:szCs w:val="20"/>
                        </w:rPr>
                        <w:t>Sometimes the main problem will already be suitably specific. If</w:t>
                      </w:r>
                      <w:r>
                        <w:rPr>
                          <w:rFonts w:ascii="Calibri" w:hAnsi="Calibri"/>
                          <w:sz w:val="20"/>
                          <w:szCs w:val="20"/>
                        </w:rPr>
                        <w:t xml:space="preserve"> all of the answers are “yes</w:t>
                      </w:r>
                      <w:r w:rsidRPr="005B14E2">
                        <w:rPr>
                          <w:rFonts w:ascii="Calibri" w:hAnsi="Calibri"/>
                          <w:sz w:val="20"/>
                          <w:szCs w:val="20"/>
                        </w:rPr>
                        <w:t>”</w:t>
                      </w:r>
                      <w:r>
                        <w:rPr>
                          <w:rFonts w:ascii="Calibri" w:hAnsi="Calibri"/>
                          <w:sz w:val="20"/>
                          <w:szCs w:val="20"/>
                        </w:rPr>
                        <w:t xml:space="preserve"> for the issue,</w:t>
                      </w:r>
                      <w:r w:rsidRPr="005B14E2">
                        <w:rPr>
                          <w:rFonts w:ascii="Calibri" w:hAnsi="Calibri"/>
                          <w:sz w:val="20"/>
                          <w:szCs w:val="20"/>
                        </w:rPr>
                        <w:t xml:space="preserve"> there is no need to list root causes.</w:t>
                      </w:r>
                    </w:p>
                    <w:p w:rsidR="00840233" w:rsidRDefault="00840233"/>
                  </w:txbxContent>
                </v:textbox>
                <w10:wrap type="square"/>
              </v:shape>
            </w:pict>
          </mc:Fallback>
        </mc:AlternateContent>
      </w:r>
      <w:r w:rsidR="002D40AE" w:rsidRPr="00387464">
        <w:rPr>
          <w:rFonts w:ascii="Calibri" w:hAnsi="Calibri" w:cs="Arial"/>
          <w:b/>
        </w:rPr>
        <w:t>Explain that if any of the answers to the questions are “no</w:t>
      </w:r>
      <w:r w:rsidR="00934A75">
        <w:rPr>
          <w:rFonts w:ascii="Calibri" w:hAnsi="Calibri" w:cs="Arial"/>
          <w:b/>
        </w:rPr>
        <w:t>,</w:t>
      </w:r>
      <w:r w:rsidR="002D40AE" w:rsidRPr="00387464">
        <w:rPr>
          <w:rFonts w:ascii="Calibri" w:hAnsi="Calibri" w:cs="Arial"/>
          <w:b/>
        </w:rPr>
        <w:t xml:space="preserve">” the root cause does not make a strong issue for </w:t>
      </w:r>
      <w:r w:rsidR="00CC23E5" w:rsidRPr="00387464">
        <w:rPr>
          <w:rFonts w:ascii="Calibri" w:hAnsi="Calibri" w:cs="Arial"/>
          <w:b/>
        </w:rPr>
        <w:t xml:space="preserve">policy </w:t>
      </w:r>
      <w:r w:rsidR="002D40AE" w:rsidRPr="00387464">
        <w:rPr>
          <w:rFonts w:ascii="Calibri" w:hAnsi="Calibri" w:cs="Arial"/>
          <w:b/>
        </w:rPr>
        <w:t xml:space="preserve">advocacy. </w:t>
      </w:r>
    </w:p>
    <w:p w:rsidR="002D40AE" w:rsidRPr="00387464" w:rsidRDefault="002D40AE" w:rsidP="003B7804">
      <w:pPr>
        <w:pStyle w:val="ListParagraph"/>
        <w:spacing w:after="0" w:line="240" w:lineRule="auto"/>
        <w:ind w:left="360"/>
        <w:contextualSpacing w:val="0"/>
        <w:rPr>
          <w:rFonts w:ascii="Calibri" w:hAnsi="Calibri" w:cs="Arial"/>
        </w:rPr>
      </w:pPr>
    </w:p>
    <w:p w:rsidR="002D40AE" w:rsidRPr="00387464" w:rsidRDefault="002D40AE" w:rsidP="00B915F9">
      <w:pPr>
        <w:pStyle w:val="ListParagraph"/>
        <w:numPr>
          <w:ilvl w:val="0"/>
          <w:numId w:val="40"/>
        </w:numPr>
        <w:spacing w:after="0" w:line="240" w:lineRule="auto"/>
        <w:contextualSpacing w:val="0"/>
        <w:rPr>
          <w:rFonts w:ascii="Calibri" w:hAnsi="Calibri" w:cs="Arial"/>
        </w:rPr>
      </w:pPr>
      <w:r w:rsidRPr="00387464">
        <w:rPr>
          <w:rFonts w:ascii="Calibri" w:hAnsi="Calibri" w:cs="Arial"/>
          <w:b/>
        </w:rPr>
        <w:t xml:space="preserve">Based on the answers to the questions, have the participant choose </w:t>
      </w:r>
      <w:r w:rsidRPr="00387464">
        <w:rPr>
          <w:rFonts w:ascii="Calibri" w:hAnsi="Calibri" w:cs="Arial"/>
          <w:b/>
          <w:u w:val="single"/>
        </w:rPr>
        <w:t>one</w:t>
      </w:r>
      <w:r w:rsidRPr="00387464">
        <w:rPr>
          <w:rFonts w:ascii="Calibri" w:hAnsi="Calibri" w:cs="Arial"/>
          <w:b/>
        </w:rPr>
        <w:t xml:space="preserve"> of the</w:t>
      </w:r>
      <w:r w:rsidR="007801C3" w:rsidRPr="00387464">
        <w:rPr>
          <w:rFonts w:ascii="Calibri" w:hAnsi="Calibri" w:cs="Arial"/>
          <w:b/>
        </w:rPr>
        <w:t xml:space="preserve"> root causes to be the</w:t>
      </w:r>
      <w:r w:rsidRPr="00387464">
        <w:rPr>
          <w:rFonts w:ascii="Calibri" w:hAnsi="Calibri" w:cs="Arial"/>
          <w:b/>
        </w:rPr>
        <w:t xml:space="preserve"> issue for advocacy</w:t>
      </w:r>
      <w:r w:rsidR="007801C3" w:rsidRPr="00387464">
        <w:rPr>
          <w:rFonts w:ascii="Calibri" w:hAnsi="Calibri" w:cs="Arial"/>
          <w:b/>
        </w:rPr>
        <w:t xml:space="preserve"> </w:t>
      </w:r>
      <w:r w:rsidR="007801C3" w:rsidRPr="00387464">
        <w:rPr>
          <w:rFonts w:ascii="Calibri" w:hAnsi="Calibri" w:cs="Arial"/>
        </w:rPr>
        <w:t>(even if all would be good issues)</w:t>
      </w:r>
      <w:r w:rsidRPr="00387464">
        <w:rPr>
          <w:rFonts w:ascii="Calibri" w:hAnsi="Calibri" w:cs="Arial"/>
        </w:rPr>
        <w:t>. If none of the root causes are an ef</w:t>
      </w:r>
      <w:r w:rsidR="000408C4" w:rsidRPr="00387464">
        <w:rPr>
          <w:rFonts w:ascii="Calibri" w:hAnsi="Calibri" w:cs="Arial"/>
        </w:rPr>
        <w:t>fective issue for advocacy, ask</w:t>
      </w:r>
      <w:r w:rsidRPr="00387464">
        <w:rPr>
          <w:rFonts w:ascii="Calibri" w:hAnsi="Calibri" w:cs="Arial"/>
        </w:rPr>
        <w:t xml:space="preserve"> the participant </w:t>
      </w:r>
      <w:r w:rsidR="000408C4" w:rsidRPr="00387464">
        <w:rPr>
          <w:rFonts w:ascii="Calibri" w:hAnsi="Calibri" w:cs="Arial"/>
        </w:rPr>
        <w:t xml:space="preserve">to </w:t>
      </w:r>
      <w:r w:rsidRPr="00387464">
        <w:rPr>
          <w:rFonts w:ascii="Calibri" w:hAnsi="Calibri" w:cs="Arial"/>
        </w:rPr>
        <w:t>brainstorm more ca</w:t>
      </w:r>
      <w:r w:rsidR="007801C3" w:rsidRPr="00387464">
        <w:rPr>
          <w:rFonts w:ascii="Calibri" w:hAnsi="Calibri" w:cs="Arial"/>
        </w:rPr>
        <w:t>uses or select another problem.</w:t>
      </w:r>
    </w:p>
    <w:p w:rsidR="002D40AE" w:rsidRPr="00387464" w:rsidRDefault="002D40AE" w:rsidP="003B7804">
      <w:pPr>
        <w:spacing w:after="0" w:line="240" w:lineRule="auto"/>
        <w:rPr>
          <w:rFonts w:ascii="Calibri" w:hAnsi="Calibri" w:cs="Arial"/>
        </w:rPr>
      </w:pPr>
    </w:p>
    <w:p w:rsidR="002D40AE" w:rsidRPr="00387464" w:rsidRDefault="002D40AE" w:rsidP="00B915F9">
      <w:pPr>
        <w:pStyle w:val="ListParagraph"/>
        <w:numPr>
          <w:ilvl w:val="0"/>
          <w:numId w:val="40"/>
        </w:numPr>
        <w:spacing w:after="0" w:line="240" w:lineRule="auto"/>
        <w:contextualSpacing w:val="0"/>
        <w:rPr>
          <w:rFonts w:ascii="Calibri" w:hAnsi="Calibri" w:cs="Arial"/>
        </w:rPr>
      </w:pPr>
      <w:r w:rsidRPr="00387464">
        <w:rPr>
          <w:rFonts w:ascii="Calibri" w:hAnsi="Calibri" w:cs="Arial"/>
          <w:b/>
        </w:rPr>
        <w:t>Repeat exercise with another participant</w:t>
      </w:r>
      <w:r w:rsidRPr="00387464">
        <w:rPr>
          <w:rFonts w:ascii="Calibri" w:hAnsi="Calibri" w:cs="Arial"/>
        </w:rPr>
        <w:t xml:space="preserve"> (if time permits).</w:t>
      </w:r>
    </w:p>
    <w:p w:rsidR="00B23E41" w:rsidRDefault="00B23E41"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Default="00A80118" w:rsidP="000408C4">
      <w:pPr>
        <w:spacing w:after="120" w:line="240" w:lineRule="auto"/>
        <w:rPr>
          <w:rFonts w:ascii="Calibri" w:hAnsi="Calibri" w:cs="Arial"/>
        </w:rPr>
      </w:pPr>
    </w:p>
    <w:p w:rsidR="00A80118" w:rsidRPr="00387464" w:rsidRDefault="00A80118" w:rsidP="000408C4">
      <w:pPr>
        <w:spacing w:after="120" w:line="240" w:lineRule="auto"/>
        <w:rPr>
          <w:rFonts w:ascii="Calibri" w:hAnsi="Calibri" w:cs="Arial"/>
        </w:rPr>
      </w:pPr>
    </w:p>
    <w:p w:rsidR="002D40AE" w:rsidRPr="00387464" w:rsidRDefault="007976DC" w:rsidP="002D40AE">
      <w:pPr>
        <w:spacing w:after="120" w:line="240" w:lineRule="auto"/>
        <w:rPr>
          <w:rFonts w:ascii="Calibri" w:eastAsia="Calibri" w:hAnsi="Calibri" w:cs="Times New Roman"/>
          <w:iCs/>
        </w:rPr>
      </w:pPr>
      <w:r w:rsidRPr="00387464">
        <w:rPr>
          <w:rFonts w:ascii="Arial" w:eastAsia="MS Mincho" w:hAnsi="Arial" w:cs="Arial"/>
          <w:noProof/>
          <w:lang w:val="ru-RU" w:eastAsia="ru-RU"/>
        </w:rPr>
        <w:lastRenderedPageBreak/>
        <w:drawing>
          <wp:anchor distT="0" distB="0" distL="114300" distR="114300" simplePos="0" relativeHeight="251532800" behindDoc="0" locked="0" layoutInCell="1" allowOverlap="1" wp14:anchorId="12442B8C" wp14:editId="5C4767C9">
            <wp:simplePos x="0" y="0"/>
            <wp:positionH relativeFrom="column">
              <wp:posOffset>756285</wp:posOffset>
            </wp:positionH>
            <wp:positionV relativeFrom="paragraph">
              <wp:posOffset>101600</wp:posOffset>
            </wp:positionV>
            <wp:extent cx="305435" cy="30543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duotone>
                        <a:schemeClr val="accent1">
                          <a:shade val="45000"/>
                          <a:satMod val="135000"/>
                        </a:schemeClr>
                        <a:prstClr val="white"/>
                      </a:duotone>
                      <a:extLst>
                        <a:ext uri="{BEBA8EAE-BF5A-486C-A8C5-ECC9F3942E4B}">
                          <a14:imgProps xmlns:a14="http://schemas.microsoft.com/office/drawing/2010/main">
                            <a14:imgLayer r:embed="rId4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D40AE" w:rsidRPr="003B7804" w:rsidRDefault="002D40AE" w:rsidP="002D40AE">
      <w:pPr>
        <w:rPr>
          <w:rFonts w:ascii="Calibri" w:eastAsia="Calibri" w:hAnsi="Calibri" w:cs="Times New Roman"/>
          <w:i/>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4.</w:t>
      </w:r>
      <w:proofErr w:type="gramEnd"/>
      <w:r w:rsidRPr="003B7804">
        <w:rPr>
          <w:rFonts w:ascii="Arial" w:eastAsia="Calibri" w:hAnsi="Arial" w:cs="Arial"/>
          <w:bCs/>
          <w:color w:val="365F91" w:themeColor="accent1" w:themeShade="BF"/>
          <w:sz w:val="24"/>
          <w:szCs w:val="24"/>
          <w:u w:val="single"/>
        </w:rPr>
        <w:t xml:space="preserve">             </w:t>
      </w:r>
      <w:r w:rsidR="007976DC" w:rsidRPr="003B7804">
        <w:rPr>
          <w:rFonts w:ascii="Arial" w:eastAsia="Calibri" w:hAnsi="Arial" w:cs="Arial"/>
          <w:bCs/>
          <w:color w:val="365F91" w:themeColor="accent1" w:themeShade="BF"/>
          <w:sz w:val="24"/>
          <w:szCs w:val="24"/>
          <w:u w:val="single"/>
        </w:rPr>
        <w:t xml:space="preserve"> </w:t>
      </w:r>
      <w:r w:rsidRPr="003B7804">
        <w:rPr>
          <w:rFonts w:ascii="Arial" w:eastAsia="Calibri" w:hAnsi="Arial" w:cs="Arial"/>
          <w:bCs/>
          <w:color w:val="365F91" w:themeColor="accent1" w:themeShade="BF"/>
          <w:sz w:val="24"/>
          <w:szCs w:val="24"/>
          <w:u w:val="single"/>
        </w:rPr>
        <w:t xml:space="preserve">ACTIVITY: </w:t>
      </w:r>
      <w:r w:rsidR="00FC1F4B" w:rsidRPr="003B7804">
        <w:rPr>
          <w:rFonts w:ascii="Arial" w:eastAsia="Calibri" w:hAnsi="Arial" w:cs="Arial"/>
          <w:bCs/>
          <w:color w:val="365F91" w:themeColor="accent1" w:themeShade="BF"/>
          <w:sz w:val="24"/>
          <w:szCs w:val="24"/>
          <w:u w:val="single"/>
        </w:rPr>
        <w:t>SMALL GROUP WORK</w:t>
      </w:r>
      <w:r w:rsidRPr="003B7804">
        <w:rPr>
          <w:rFonts w:ascii="Calibri" w:eastAsia="Calibri" w:hAnsi="Calibri" w:cs="Times New Roman"/>
          <w:bCs/>
          <w:color w:val="365F91" w:themeColor="accent1" w:themeShade="BF"/>
          <w:sz w:val="24"/>
          <w:szCs w:val="24"/>
          <w:u w:val="single"/>
        </w:rPr>
        <w:tab/>
      </w:r>
      <w:r w:rsidR="00B4662B" w:rsidRPr="003B7804">
        <w:rPr>
          <w:rFonts w:ascii="Calibri" w:eastAsia="Calibri" w:hAnsi="Calibri" w:cs="Times New Roman"/>
          <w:bCs/>
          <w:color w:val="365F91" w:themeColor="accent1" w:themeShade="BF"/>
          <w:sz w:val="24"/>
          <w:szCs w:val="24"/>
          <w:u w:val="single"/>
        </w:rPr>
        <w:t xml:space="preserve">               </w:t>
      </w:r>
      <w:r w:rsidRPr="003B7804">
        <w:rPr>
          <w:rFonts w:ascii="Calibri" w:eastAsia="Calibri" w:hAnsi="Calibri" w:cs="Times New Roman"/>
          <w:bCs/>
          <w:color w:val="365F91" w:themeColor="accent1" w:themeShade="BF"/>
          <w:sz w:val="24"/>
          <w:szCs w:val="24"/>
          <w:u w:val="single"/>
        </w:rPr>
        <w:t xml:space="preserve">   </w:t>
      </w:r>
      <w:r w:rsidR="007976DC" w:rsidRPr="003B7804">
        <w:rPr>
          <w:rFonts w:ascii="Calibri" w:eastAsia="Calibri" w:hAnsi="Calibri" w:cs="Times New Roman"/>
          <w:bCs/>
          <w:color w:val="365F91" w:themeColor="accent1" w:themeShade="BF"/>
          <w:sz w:val="24"/>
          <w:szCs w:val="24"/>
          <w:u w:val="single"/>
        </w:rPr>
        <w:tab/>
        <w:t xml:space="preserve">          </w:t>
      </w:r>
      <w:r w:rsidRPr="003B7804">
        <w:rPr>
          <w:rFonts w:ascii="Calibri" w:eastAsia="Calibri" w:hAnsi="Calibri" w:cs="Times New Roman"/>
          <w:bCs/>
          <w:i/>
          <w:color w:val="365F91" w:themeColor="accent1" w:themeShade="BF"/>
          <w:sz w:val="24"/>
          <w:szCs w:val="24"/>
          <w:u w:val="single"/>
        </w:rPr>
        <w:t>2</w:t>
      </w:r>
      <w:r w:rsidR="00FC5E4B">
        <w:rPr>
          <w:rFonts w:ascii="Calibri" w:eastAsia="Calibri" w:hAnsi="Calibri" w:cs="Times New Roman"/>
          <w:bCs/>
          <w:i/>
          <w:color w:val="365F91" w:themeColor="accent1" w:themeShade="BF"/>
          <w:sz w:val="24"/>
          <w:szCs w:val="24"/>
          <w:u w:val="single"/>
        </w:rPr>
        <w:t>5</w:t>
      </w:r>
      <w:r w:rsidRPr="003B7804">
        <w:rPr>
          <w:rFonts w:ascii="Calibri" w:eastAsia="Calibri" w:hAnsi="Calibri" w:cs="Times New Roman"/>
          <w:bCs/>
          <w:i/>
          <w:color w:val="365F91" w:themeColor="accent1" w:themeShade="BF"/>
          <w:sz w:val="24"/>
          <w:szCs w:val="24"/>
          <w:u w:val="single"/>
        </w:rPr>
        <w:t xml:space="preserve"> minutes</w:t>
      </w:r>
      <w:r w:rsidRPr="003B7804">
        <w:rPr>
          <w:rFonts w:ascii="Calibri" w:eastAsia="MS Mincho" w:hAnsi="Calibri" w:cs="Times New Roman"/>
          <w:i/>
          <w:iCs/>
          <w:color w:val="365F91" w:themeColor="accent1" w:themeShade="BF"/>
          <w:sz w:val="24"/>
          <w:szCs w:val="24"/>
          <w:u w:val="single"/>
        </w:rPr>
        <w:t xml:space="preserve">     </w:t>
      </w:r>
    </w:p>
    <w:p w:rsidR="002D40AE" w:rsidRPr="00387464" w:rsidRDefault="002D40AE" w:rsidP="00B915F9">
      <w:pPr>
        <w:numPr>
          <w:ilvl w:val="0"/>
          <w:numId w:val="41"/>
        </w:numPr>
        <w:spacing w:after="0" w:line="240" w:lineRule="auto"/>
        <w:rPr>
          <w:rFonts w:ascii="Calibri" w:eastAsia="Calibri" w:hAnsi="Calibri" w:cs="Arial"/>
          <w:b/>
          <w:i/>
          <w:iCs/>
        </w:rPr>
      </w:pPr>
      <w:r w:rsidRPr="00387464">
        <w:rPr>
          <w:rFonts w:ascii="Calibri" w:eastAsia="Calibri" w:hAnsi="Calibri" w:cs="Arial"/>
          <w:b/>
          <w:iCs/>
        </w:rPr>
        <w:t>Divide the participants into their small groups</w:t>
      </w:r>
      <w:r w:rsidRPr="00387464">
        <w:rPr>
          <w:rFonts w:ascii="Calibri" w:eastAsia="Calibri" w:hAnsi="Calibri" w:cs="Arial"/>
          <w:iCs/>
        </w:rPr>
        <w:t xml:space="preserve">. </w:t>
      </w:r>
      <w:r w:rsidRPr="00DA2812">
        <w:rPr>
          <w:rFonts w:ascii="Calibri" w:eastAsia="Calibri" w:hAnsi="Calibri" w:cs="Arial"/>
          <w:b/>
          <w:iCs/>
        </w:rPr>
        <w:t>Refer them to</w:t>
      </w:r>
      <w:r w:rsidRPr="00387464">
        <w:rPr>
          <w:rFonts w:ascii="Calibri" w:eastAsia="Calibri" w:hAnsi="Calibri" w:cs="Arial"/>
          <w:iCs/>
        </w:rPr>
        <w:t xml:space="preserve"> </w:t>
      </w:r>
      <w:r w:rsidRPr="00387464">
        <w:rPr>
          <w:rFonts w:ascii="Calibri" w:eastAsia="Calibri" w:hAnsi="Calibri" w:cs="Arial"/>
          <w:b/>
          <w:i/>
          <w:iCs/>
        </w:rPr>
        <w:t xml:space="preserve">Part 1 Worksheet: </w:t>
      </w:r>
      <w:r w:rsidR="002A4382">
        <w:rPr>
          <w:rFonts w:ascii="Calibri" w:eastAsia="Calibri" w:hAnsi="Calibri" w:cs="Arial"/>
          <w:b/>
          <w:i/>
          <w:iCs/>
        </w:rPr>
        <w:t xml:space="preserve">Identifying </w:t>
      </w:r>
      <w:r w:rsidR="001578F7" w:rsidRPr="00387464">
        <w:rPr>
          <w:rFonts w:ascii="Calibri" w:eastAsia="Calibri" w:hAnsi="Calibri" w:cs="Arial"/>
          <w:b/>
          <w:i/>
          <w:iCs/>
        </w:rPr>
        <w:t xml:space="preserve">Potential </w:t>
      </w:r>
      <w:r w:rsidRPr="00387464">
        <w:rPr>
          <w:rFonts w:ascii="Calibri" w:eastAsia="Calibri" w:hAnsi="Calibri" w:cs="Arial"/>
          <w:b/>
          <w:i/>
          <w:iCs/>
        </w:rPr>
        <w:t>Advocacy Issu</w:t>
      </w:r>
      <w:r w:rsidR="001578F7" w:rsidRPr="00387464">
        <w:rPr>
          <w:rFonts w:ascii="Calibri" w:eastAsia="Calibri" w:hAnsi="Calibri" w:cs="Arial"/>
          <w:b/>
          <w:i/>
          <w:iCs/>
        </w:rPr>
        <w:t>es.</w:t>
      </w:r>
      <w:r w:rsidRPr="00387464">
        <w:rPr>
          <w:rFonts w:ascii="Calibri" w:eastAsia="Calibri" w:hAnsi="Calibri" w:cs="Arial"/>
          <w:b/>
          <w:i/>
          <w:iCs/>
        </w:rPr>
        <w:t xml:space="preserve">  </w:t>
      </w:r>
    </w:p>
    <w:p w:rsidR="008E5895" w:rsidRDefault="004F3B18" w:rsidP="005B5D4E">
      <w:pPr>
        <w:spacing w:after="0" w:line="240" w:lineRule="auto"/>
        <w:rPr>
          <w:rFonts w:ascii="Calibri" w:eastAsia="Calibri" w:hAnsi="Calibri" w:cs="Times New Roman"/>
        </w:rPr>
      </w:pPr>
      <w:r w:rsidRPr="00387464">
        <w:rPr>
          <w:rFonts w:ascii="Calibri" w:eastAsia="Calibri" w:hAnsi="Calibri" w:cstheme="minorHAnsi"/>
          <w:bCs/>
          <w:iCs/>
          <w:noProof/>
          <w:lang w:val="ru-RU" w:eastAsia="ru-RU"/>
        </w:rPr>
        <w:drawing>
          <wp:anchor distT="0" distB="0" distL="114300" distR="114300" simplePos="0" relativeHeight="252051966" behindDoc="0" locked="0" layoutInCell="1" allowOverlap="1" wp14:anchorId="3A656043" wp14:editId="5E2AC6CD">
            <wp:simplePos x="0" y="0"/>
            <wp:positionH relativeFrom="column">
              <wp:posOffset>317500</wp:posOffset>
            </wp:positionH>
            <wp:positionV relativeFrom="paragraph">
              <wp:posOffset>200660</wp:posOffset>
            </wp:positionV>
            <wp:extent cx="5156200" cy="4051935"/>
            <wp:effectExtent l="25400" t="25400" r="0" b="12065"/>
            <wp:wrapSquare wrapText="bothSides"/>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Macintosh HD:Users:susankingston:Documents:PATH ADVOCACY:Handouts:Working Drafts:Step 1:Step 1 WorksheetPartB_SK1124.pdf"/>
                    <pic:cNvPicPr>
                      <a:picLocks noChangeAspect="1" noChangeArrowheads="1"/>
                    </pic:cNvPicPr>
                  </pic:nvPicPr>
                  <pic:blipFill rotWithShape="1">
                    <a:blip r:embed="rId50">
                      <a:extLst>
                        <a:ext uri="{28A0092B-C50C-407E-A947-70E740481C1C}">
                          <a14:useLocalDpi xmlns:a14="http://schemas.microsoft.com/office/drawing/2010/main" val="0"/>
                        </a:ext>
                      </a:extLst>
                    </a:blip>
                    <a:srcRect l="6756" t="2109" r="3478" b="6600"/>
                    <a:stretch/>
                  </pic:blipFill>
                  <pic:spPr bwMode="auto">
                    <a:xfrm>
                      <a:off x="0" y="0"/>
                      <a:ext cx="5156200" cy="40519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1330FE" w:rsidRPr="00387464" w:rsidRDefault="001330FE" w:rsidP="005B5D4E">
      <w:pPr>
        <w:spacing w:after="0" w:line="240" w:lineRule="auto"/>
        <w:rPr>
          <w:rFonts w:ascii="Calibri" w:eastAsia="Calibri" w:hAnsi="Calibri" w:cs="Times New Roman"/>
        </w:rPr>
      </w:pPr>
    </w:p>
    <w:p w:rsidR="008E5895" w:rsidRPr="008E5895" w:rsidRDefault="008E5895" w:rsidP="008E5895">
      <w:pPr>
        <w:spacing w:after="120" w:line="240" w:lineRule="auto"/>
        <w:rPr>
          <w:rFonts w:ascii="Calibri" w:hAnsi="Calibri" w:cs="Arial"/>
          <w:b/>
        </w:rPr>
      </w:pPr>
    </w:p>
    <w:p w:rsidR="00630586" w:rsidRPr="00475828" w:rsidRDefault="002D40AE" w:rsidP="00B915F9">
      <w:pPr>
        <w:pStyle w:val="ListParagraph"/>
        <w:numPr>
          <w:ilvl w:val="0"/>
          <w:numId w:val="42"/>
        </w:numPr>
        <w:spacing w:after="120" w:line="240" w:lineRule="auto"/>
        <w:ind w:left="360"/>
        <w:contextualSpacing w:val="0"/>
        <w:rPr>
          <w:rFonts w:ascii="Calibri" w:hAnsi="Calibri" w:cs="Arial"/>
          <w:b/>
        </w:rPr>
      </w:pPr>
      <w:r w:rsidRPr="00387464">
        <w:rPr>
          <w:rFonts w:ascii="Calibri" w:hAnsi="Calibri" w:cs="Arial"/>
          <w:b/>
        </w:rPr>
        <w:t>Provide the following instructions:</w:t>
      </w:r>
      <w:r w:rsidR="000408C4" w:rsidRPr="00387464">
        <w:rPr>
          <w:rFonts w:ascii="Calibri" w:hAnsi="Calibri" w:cs="Arial"/>
          <w:b/>
        </w:rPr>
        <w:t xml:space="preserve">  </w:t>
      </w:r>
    </w:p>
    <w:p w:rsidR="00475828" w:rsidRPr="00475828" w:rsidRDefault="00475828" w:rsidP="009761F6">
      <w:pPr>
        <w:numPr>
          <w:ilvl w:val="0"/>
          <w:numId w:val="197"/>
        </w:numPr>
        <w:spacing w:after="120" w:line="240" w:lineRule="auto"/>
        <w:rPr>
          <w:rFonts w:ascii="Calibri" w:eastAsia="Calibri" w:hAnsi="Calibri"/>
          <w:bCs/>
        </w:rPr>
      </w:pPr>
      <w:r w:rsidRPr="00475828">
        <w:rPr>
          <w:rFonts w:ascii="Calibri" w:eastAsia="Calibri" w:hAnsi="Calibri"/>
          <w:bCs/>
        </w:rPr>
        <w:t xml:space="preserve">Write the main problem </w:t>
      </w:r>
      <w:r w:rsidR="00633D90">
        <w:rPr>
          <w:rFonts w:ascii="Calibri" w:eastAsia="Calibri" w:hAnsi="Calibri"/>
          <w:bCs/>
        </w:rPr>
        <w:t>you</w:t>
      </w:r>
      <w:r w:rsidR="00072B62">
        <w:rPr>
          <w:rFonts w:ascii="Calibri" w:eastAsia="Calibri" w:hAnsi="Calibri"/>
          <w:bCs/>
        </w:rPr>
        <w:t xml:space="preserve"> would like to address </w:t>
      </w:r>
      <w:r w:rsidRPr="00475828">
        <w:rPr>
          <w:rFonts w:ascii="Calibri" w:eastAsia="Calibri" w:hAnsi="Calibri"/>
          <w:bCs/>
        </w:rPr>
        <w:t xml:space="preserve">in the top box and </w:t>
      </w:r>
      <w:r w:rsidR="00EE5196">
        <w:rPr>
          <w:rFonts w:ascii="Calibri" w:eastAsia="Calibri" w:hAnsi="Calibri"/>
          <w:bCs/>
        </w:rPr>
        <w:t>two to three</w:t>
      </w:r>
      <w:r w:rsidRPr="00475828">
        <w:rPr>
          <w:rFonts w:ascii="Calibri" w:eastAsia="Calibri" w:hAnsi="Calibri"/>
          <w:bCs/>
        </w:rPr>
        <w:t xml:space="preserve"> root causes of that problem in the boxes underneath. Then answer the </w:t>
      </w:r>
      <w:r w:rsidR="00856EB2">
        <w:rPr>
          <w:rFonts w:ascii="Calibri" w:eastAsia="Calibri" w:hAnsi="Calibri"/>
          <w:bCs/>
        </w:rPr>
        <w:t>four</w:t>
      </w:r>
      <w:r w:rsidRPr="00475828">
        <w:rPr>
          <w:rFonts w:ascii="Calibri" w:eastAsia="Calibri" w:hAnsi="Calibri"/>
          <w:bCs/>
        </w:rPr>
        <w:t xml:space="preserve"> questions for</w:t>
      </w:r>
      <w:r>
        <w:rPr>
          <w:rFonts w:ascii="Calibri" w:eastAsia="Calibri" w:hAnsi="Calibri"/>
          <w:bCs/>
        </w:rPr>
        <w:t xml:space="preserve"> </w:t>
      </w:r>
      <w:r w:rsidRPr="00475828">
        <w:rPr>
          <w:rFonts w:ascii="Calibri" w:eastAsia="Calibri" w:hAnsi="Calibri" w:cs="Arial"/>
          <w:bCs/>
        </w:rPr>
        <w:t xml:space="preserve">each root cause. </w:t>
      </w:r>
    </w:p>
    <w:p w:rsidR="00F97944" w:rsidRPr="00F97944" w:rsidRDefault="00475828" w:rsidP="009761F6">
      <w:pPr>
        <w:numPr>
          <w:ilvl w:val="0"/>
          <w:numId w:val="197"/>
        </w:numPr>
        <w:spacing w:after="120" w:line="240" w:lineRule="auto"/>
        <w:rPr>
          <w:rFonts w:ascii="Calibri" w:eastAsia="Calibri" w:hAnsi="Calibri"/>
          <w:bCs/>
        </w:rPr>
      </w:pPr>
      <w:r w:rsidRPr="00475828">
        <w:rPr>
          <w:rFonts w:ascii="Calibri" w:eastAsia="Calibri" w:hAnsi="Calibri" w:cs="Arial"/>
          <w:bCs/>
        </w:rPr>
        <w:t xml:space="preserve">Select one of the root causes to be a potential issue for your advocacy efforts. </w:t>
      </w:r>
    </w:p>
    <w:p w:rsidR="00F97944" w:rsidRPr="00475828" w:rsidRDefault="00F97944" w:rsidP="009761F6">
      <w:pPr>
        <w:numPr>
          <w:ilvl w:val="0"/>
          <w:numId w:val="197"/>
        </w:numPr>
        <w:spacing w:after="120" w:line="240" w:lineRule="auto"/>
        <w:rPr>
          <w:rFonts w:ascii="Calibri" w:eastAsia="Calibri" w:hAnsi="Calibri"/>
          <w:bCs/>
        </w:rPr>
      </w:pPr>
      <w:r w:rsidRPr="00475828">
        <w:rPr>
          <w:rFonts w:ascii="Calibri" w:eastAsia="Calibri" w:hAnsi="Calibri" w:cs="Arial"/>
          <w:bCs/>
        </w:rPr>
        <w:t>Repeat the exercise with another problem on the other side of the</w:t>
      </w:r>
      <w:r>
        <w:rPr>
          <w:rFonts w:ascii="Calibri" w:eastAsia="Calibri" w:hAnsi="Calibri" w:cs="Arial"/>
          <w:bCs/>
        </w:rPr>
        <w:t xml:space="preserve"> worksheet.</w:t>
      </w:r>
    </w:p>
    <w:p w:rsidR="00475828" w:rsidRPr="00475828" w:rsidRDefault="00475828" w:rsidP="009761F6">
      <w:pPr>
        <w:numPr>
          <w:ilvl w:val="0"/>
          <w:numId w:val="197"/>
        </w:numPr>
        <w:spacing w:after="120" w:line="240" w:lineRule="auto"/>
        <w:rPr>
          <w:rFonts w:ascii="Calibri" w:eastAsia="Calibri" w:hAnsi="Calibri"/>
          <w:bCs/>
        </w:rPr>
      </w:pPr>
      <w:r w:rsidRPr="00475828">
        <w:rPr>
          <w:rFonts w:ascii="Calibri" w:eastAsia="Calibri" w:hAnsi="Calibri" w:cs="Arial"/>
          <w:bCs/>
        </w:rPr>
        <w:t xml:space="preserve">If </w:t>
      </w:r>
      <w:r w:rsidR="00F97944">
        <w:rPr>
          <w:rFonts w:ascii="Calibri" w:eastAsia="Calibri" w:hAnsi="Calibri" w:cs="Arial"/>
          <w:bCs/>
        </w:rPr>
        <w:t xml:space="preserve">any of your </w:t>
      </w:r>
      <w:r w:rsidRPr="00475828">
        <w:rPr>
          <w:rFonts w:ascii="Calibri" w:eastAsia="Calibri" w:hAnsi="Calibri" w:cs="Arial"/>
          <w:bCs/>
        </w:rPr>
        <w:t>answer</w:t>
      </w:r>
      <w:r w:rsidR="00F97944">
        <w:rPr>
          <w:rFonts w:ascii="Calibri" w:eastAsia="Calibri" w:hAnsi="Calibri" w:cs="Arial"/>
          <w:bCs/>
        </w:rPr>
        <w:t>s are</w:t>
      </w:r>
      <w:r w:rsidRPr="00475828">
        <w:rPr>
          <w:rFonts w:ascii="Calibri" w:eastAsia="Calibri" w:hAnsi="Calibri" w:cs="Arial"/>
          <w:bCs/>
        </w:rPr>
        <w:t xml:space="preserve"> “no</w:t>
      </w:r>
      <w:r w:rsidR="00F97944">
        <w:rPr>
          <w:rFonts w:ascii="Calibri" w:eastAsia="Calibri" w:hAnsi="Calibri" w:cs="Arial"/>
          <w:bCs/>
        </w:rPr>
        <w:t>,</w:t>
      </w:r>
      <w:r w:rsidRPr="00475828">
        <w:rPr>
          <w:rFonts w:ascii="Calibri" w:eastAsia="Calibri" w:hAnsi="Calibri" w:cs="Arial"/>
          <w:bCs/>
        </w:rPr>
        <w:t xml:space="preserve">” the root cause does not make a good issue for advocacy. </w:t>
      </w:r>
      <w:r w:rsidR="00072B62">
        <w:rPr>
          <w:rFonts w:ascii="Calibri" w:eastAsia="Calibri" w:hAnsi="Calibri" w:cs="Arial"/>
          <w:bCs/>
        </w:rPr>
        <w:t>Choose another cause or another problem.</w:t>
      </w:r>
    </w:p>
    <w:p w:rsidR="002D40AE" w:rsidRPr="00387464" w:rsidRDefault="000408C4" w:rsidP="009761F6">
      <w:pPr>
        <w:numPr>
          <w:ilvl w:val="0"/>
          <w:numId w:val="197"/>
        </w:numPr>
        <w:spacing w:after="0" w:line="240" w:lineRule="auto"/>
        <w:rPr>
          <w:rFonts w:ascii="Calibri" w:hAnsi="Calibri" w:cs="Arial"/>
        </w:rPr>
      </w:pPr>
      <w:r w:rsidRPr="00387464">
        <w:rPr>
          <w:rFonts w:ascii="Calibri" w:eastAsia="Calibri" w:hAnsi="Calibri" w:cs="Arial"/>
          <w:bCs/>
        </w:rPr>
        <w:t>If you</w:t>
      </w:r>
      <w:r w:rsidR="002D40AE" w:rsidRPr="00387464">
        <w:rPr>
          <w:rFonts w:ascii="Calibri" w:eastAsia="Calibri" w:hAnsi="Calibri" w:cs="Arial"/>
          <w:bCs/>
        </w:rPr>
        <w:t xml:space="preserve"> do not h</w:t>
      </w:r>
      <w:r w:rsidRPr="00387464">
        <w:rPr>
          <w:rFonts w:ascii="Calibri" w:eastAsia="Calibri" w:hAnsi="Calibri" w:cs="Arial"/>
          <w:bCs/>
        </w:rPr>
        <w:t xml:space="preserve">ave a second problem, </w:t>
      </w:r>
      <w:r w:rsidR="002D40AE" w:rsidRPr="00387464">
        <w:rPr>
          <w:rFonts w:ascii="Calibri" w:eastAsia="Calibri" w:hAnsi="Calibri" w:cs="Arial"/>
          <w:bCs/>
        </w:rPr>
        <w:t>s</w:t>
      </w:r>
      <w:r w:rsidRPr="00387464">
        <w:rPr>
          <w:rFonts w:ascii="Calibri" w:eastAsia="Calibri" w:hAnsi="Calibri" w:cs="Arial"/>
          <w:bCs/>
        </w:rPr>
        <w:t>elect two root causes from the first problem to be the</w:t>
      </w:r>
      <w:r w:rsidR="002D40AE" w:rsidRPr="00387464">
        <w:rPr>
          <w:rFonts w:ascii="Calibri" w:eastAsia="Calibri" w:hAnsi="Calibri" w:cs="Arial"/>
          <w:bCs/>
        </w:rPr>
        <w:t xml:space="preserve"> issues for advocacy. </w:t>
      </w:r>
      <w:r w:rsidRPr="00387464">
        <w:rPr>
          <w:rFonts w:ascii="Calibri" w:eastAsia="Calibri" w:hAnsi="Calibri" w:cs="Arial"/>
          <w:bCs/>
        </w:rPr>
        <w:t xml:space="preserve">You’ll need at least </w:t>
      </w:r>
      <w:r w:rsidR="002D40AE" w:rsidRPr="00387464">
        <w:rPr>
          <w:rFonts w:ascii="Calibri" w:eastAsia="Calibri" w:hAnsi="Calibri" w:cs="Arial"/>
          <w:bCs/>
        </w:rPr>
        <w:t>two issues for advocacy to complete the next section of the worksheet.</w:t>
      </w:r>
    </w:p>
    <w:p w:rsidR="002D40AE" w:rsidRPr="00387464" w:rsidRDefault="002D40AE" w:rsidP="00F97944">
      <w:pPr>
        <w:spacing w:after="120" w:line="240" w:lineRule="auto"/>
        <w:rPr>
          <w:rFonts w:ascii="Calibri" w:hAnsi="Calibri" w:cs="Arial"/>
        </w:rPr>
      </w:pPr>
    </w:p>
    <w:p w:rsidR="002D40AE" w:rsidRPr="00387464" w:rsidRDefault="002D40AE" w:rsidP="00B915F9">
      <w:pPr>
        <w:pStyle w:val="ListParagraph"/>
        <w:numPr>
          <w:ilvl w:val="0"/>
          <w:numId w:val="42"/>
        </w:numPr>
        <w:spacing w:after="120" w:line="240" w:lineRule="auto"/>
        <w:ind w:left="360"/>
        <w:contextualSpacing w:val="0"/>
        <w:rPr>
          <w:rFonts w:ascii="Calibri" w:hAnsi="Calibri" w:cs="Arial"/>
        </w:rPr>
      </w:pPr>
      <w:r w:rsidRPr="00387464">
        <w:rPr>
          <w:rFonts w:ascii="Calibri" w:hAnsi="Calibri" w:cs="Arial"/>
          <w:b/>
        </w:rPr>
        <w:lastRenderedPageBreak/>
        <w:t>Debrief</w:t>
      </w:r>
      <w:r w:rsidR="000408C4" w:rsidRPr="00387464">
        <w:rPr>
          <w:rFonts w:ascii="Calibri" w:hAnsi="Calibri" w:cs="Arial"/>
          <w:b/>
        </w:rPr>
        <w:t xml:space="preserve"> by </w:t>
      </w:r>
      <w:r w:rsidRPr="00387464">
        <w:rPr>
          <w:rFonts w:ascii="Calibri" w:hAnsi="Calibri" w:cs="Arial"/>
          <w:b/>
        </w:rPr>
        <w:t xml:space="preserve">asking teams to briefly describe their results, as time permits. </w:t>
      </w:r>
    </w:p>
    <w:p w:rsidR="002D40AE" w:rsidRDefault="002D40AE" w:rsidP="002D40AE">
      <w:pPr>
        <w:spacing w:after="0" w:line="240" w:lineRule="auto"/>
        <w:rPr>
          <w:rFonts w:ascii="Arial" w:eastAsia="MS Mincho" w:hAnsi="Arial" w:cs="Arial"/>
          <w:b/>
        </w:rPr>
      </w:pPr>
    </w:p>
    <w:p w:rsidR="002D40AE" w:rsidRPr="00387464" w:rsidRDefault="002D40AE" w:rsidP="002D40AE">
      <w:pPr>
        <w:spacing w:after="0" w:line="240" w:lineRule="auto"/>
        <w:rPr>
          <w:rFonts w:ascii="Arial" w:eastAsia="MS Mincho" w:hAnsi="Arial" w:cs="Arial"/>
          <w:b/>
        </w:rPr>
      </w:pPr>
    </w:p>
    <w:p w:rsidR="00BD452A" w:rsidRPr="00387464" w:rsidRDefault="00BD452A" w:rsidP="002D40AE">
      <w:pPr>
        <w:spacing w:after="0" w:line="240" w:lineRule="auto"/>
        <w:rPr>
          <w:rFonts w:ascii="Arial" w:eastAsia="MS Mincho" w:hAnsi="Arial" w:cs="Arial"/>
          <w:b/>
        </w:rPr>
      </w:pPr>
    </w:p>
    <w:p w:rsidR="002D40AE" w:rsidRPr="003B7804" w:rsidRDefault="002D40AE" w:rsidP="002D40AE">
      <w:pPr>
        <w:rPr>
          <w:rFonts w:ascii="Arial" w:eastAsia="Calibri" w:hAnsi="Arial" w:cs="Arial"/>
          <w:i/>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5.</w:t>
      </w:r>
      <w:proofErr w:type="gramEnd"/>
      <w:r w:rsidRPr="003B7804">
        <w:rPr>
          <w:rFonts w:ascii="Arial" w:eastAsia="Calibri" w:hAnsi="Arial" w:cs="Arial"/>
          <w:bCs/>
          <w:color w:val="365F91" w:themeColor="accent1" w:themeShade="BF"/>
          <w:sz w:val="24"/>
          <w:szCs w:val="24"/>
          <w:u w:val="single"/>
        </w:rPr>
        <w:t xml:space="preserve">  </w:t>
      </w:r>
      <w:r w:rsidR="00FC1F4B" w:rsidRPr="003B7804">
        <w:rPr>
          <w:rFonts w:ascii="Arial" w:eastAsia="Calibri" w:hAnsi="Arial" w:cs="Arial"/>
          <w:bCs/>
          <w:color w:val="365F91" w:themeColor="accent1" w:themeShade="BF"/>
          <w:sz w:val="24"/>
          <w:szCs w:val="24"/>
          <w:u w:val="single"/>
        </w:rPr>
        <w:t xml:space="preserve"> </w:t>
      </w:r>
      <w:r w:rsidRPr="003B7804">
        <w:rPr>
          <w:rFonts w:ascii="Arial" w:eastAsia="Calibri" w:hAnsi="Arial" w:cs="Arial"/>
          <w:bCs/>
          <w:color w:val="365F91" w:themeColor="accent1" w:themeShade="BF"/>
          <w:sz w:val="24"/>
          <w:szCs w:val="24"/>
          <w:u w:val="single"/>
        </w:rPr>
        <w:t>Prioritizing issues for policy advocacy</w:t>
      </w:r>
      <w:r w:rsidRPr="003B7804">
        <w:rPr>
          <w:rFonts w:ascii="Arial" w:eastAsia="Calibri" w:hAnsi="Arial" w:cs="Arial"/>
          <w:bCs/>
          <w:color w:val="365F91" w:themeColor="accent1" w:themeShade="BF"/>
          <w:sz w:val="24"/>
          <w:szCs w:val="24"/>
          <w:u w:val="single"/>
        </w:rPr>
        <w:tab/>
      </w:r>
      <w:r w:rsidRPr="003B7804">
        <w:rPr>
          <w:rFonts w:ascii="Arial" w:eastAsia="Calibri" w:hAnsi="Arial" w:cs="Arial"/>
          <w:bCs/>
          <w:color w:val="365F91" w:themeColor="accent1" w:themeShade="BF"/>
          <w:sz w:val="24"/>
          <w:szCs w:val="24"/>
          <w:u w:val="single"/>
        </w:rPr>
        <w:tab/>
        <w:t xml:space="preserve">     </w:t>
      </w:r>
      <w:r w:rsidR="000408C4" w:rsidRPr="003B7804">
        <w:rPr>
          <w:rFonts w:ascii="Arial" w:eastAsia="Calibri" w:hAnsi="Arial" w:cs="Arial"/>
          <w:bCs/>
          <w:color w:val="365F91" w:themeColor="accent1" w:themeShade="BF"/>
          <w:sz w:val="24"/>
          <w:szCs w:val="24"/>
          <w:u w:val="single"/>
        </w:rPr>
        <w:tab/>
      </w:r>
      <w:r w:rsidR="000408C4" w:rsidRPr="003B7804">
        <w:rPr>
          <w:rFonts w:ascii="Arial" w:eastAsia="Calibri" w:hAnsi="Arial" w:cs="Arial"/>
          <w:bCs/>
          <w:color w:val="365F91" w:themeColor="accent1" w:themeShade="BF"/>
          <w:sz w:val="24"/>
          <w:szCs w:val="24"/>
          <w:u w:val="single"/>
        </w:rPr>
        <w:tab/>
      </w:r>
      <w:r w:rsidR="00FC5E4B">
        <w:rPr>
          <w:rFonts w:ascii="Calibri" w:eastAsia="Calibri" w:hAnsi="Calibri" w:cs="Arial"/>
          <w:bCs/>
          <w:i/>
          <w:color w:val="365F91" w:themeColor="accent1" w:themeShade="BF"/>
          <w:sz w:val="24"/>
          <w:szCs w:val="24"/>
          <w:u w:val="single"/>
        </w:rPr>
        <w:t>20</w:t>
      </w:r>
      <w:r w:rsidRPr="003B7804">
        <w:rPr>
          <w:rFonts w:ascii="Calibri" w:eastAsia="Calibri" w:hAnsi="Calibri" w:cs="Arial"/>
          <w:bCs/>
          <w:i/>
          <w:color w:val="365F91" w:themeColor="accent1" w:themeShade="BF"/>
          <w:sz w:val="24"/>
          <w:szCs w:val="24"/>
          <w:u w:val="single"/>
        </w:rPr>
        <w:t xml:space="preserve"> minutes</w:t>
      </w:r>
      <w:r w:rsidRPr="003B7804">
        <w:rPr>
          <w:rFonts w:ascii="Arial" w:eastAsia="MS Mincho" w:hAnsi="Arial" w:cs="Arial"/>
          <w:i/>
          <w:iCs/>
          <w:color w:val="365F91" w:themeColor="accent1" w:themeShade="BF"/>
          <w:sz w:val="24"/>
          <w:szCs w:val="24"/>
          <w:u w:val="single"/>
        </w:rPr>
        <w:t xml:space="preserve">     </w:t>
      </w:r>
    </w:p>
    <w:p w:rsidR="009A2190" w:rsidRPr="00387464" w:rsidRDefault="009A2190" w:rsidP="00B915F9">
      <w:pPr>
        <w:pStyle w:val="ListParagraph"/>
        <w:numPr>
          <w:ilvl w:val="0"/>
          <w:numId w:val="43"/>
        </w:numPr>
        <w:spacing w:after="120" w:line="240" w:lineRule="auto"/>
        <w:contextualSpacing w:val="0"/>
        <w:rPr>
          <w:rFonts w:ascii="Calibri" w:hAnsi="Calibri" w:cs="Arial"/>
          <w:b/>
        </w:rPr>
      </w:pPr>
      <w:r w:rsidRPr="00387464">
        <w:rPr>
          <w:rFonts w:ascii="Calibri" w:hAnsi="Calibri" w:cs="Arial"/>
          <w:b/>
        </w:rPr>
        <w:t>Make the following KEY POINT:</w:t>
      </w:r>
    </w:p>
    <w:p w:rsidR="002D40AE" w:rsidRPr="00387464" w:rsidRDefault="009A2190" w:rsidP="00C740EC">
      <w:pPr>
        <w:pStyle w:val="ListParagraph"/>
        <w:numPr>
          <w:ilvl w:val="0"/>
          <w:numId w:val="44"/>
        </w:numPr>
        <w:spacing w:after="120" w:line="240" w:lineRule="auto"/>
        <w:contextualSpacing w:val="0"/>
        <w:rPr>
          <w:rFonts w:ascii="Calibri" w:eastAsia="Calibri" w:hAnsi="Calibri" w:cs="Arial"/>
          <w:iCs/>
        </w:rPr>
      </w:pPr>
      <w:r w:rsidRPr="00387464">
        <w:rPr>
          <w:rFonts w:ascii="Calibri" w:hAnsi="Calibri" w:cs="Arial"/>
        </w:rPr>
        <w:t>T</w:t>
      </w:r>
      <w:r w:rsidRPr="00387464">
        <w:rPr>
          <w:rFonts w:ascii="Calibri" w:eastAsia="Calibri" w:hAnsi="Calibri" w:cs="Arial"/>
          <w:iCs/>
        </w:rPr>
        <w:t xml:space="preserve">here could be many valid issues to address, but some of them might be better than others. Having too many issues for advocacy can significantly dilute your efforts. It is important to prioritize. </w:t>
      </w:r>
    </w:p>
    <w:p w:rsidR="009A2190" w:rsidRPr="00387464" w:rsidRDefault="009A2190" w:rsidP="009A2190">
      <w:pPr>
        <w:spacing w:after="0" w:line="240" w:lineRule="auto"/>
        <w:ind w:left="1440"/>
        <w:rPr>
          <w:rFonts w:ascii="Calibri" w:eastAsia="Calibri" w:hAnsi="Calibri" w:cs="Arial"/>
          <w:iCs/>
        </w:rPr>
      </w:pPr>
    </w:p>
    <w:p w:rsidR="002A7476" w:rsidRDefault="002A7476" w:rsidP="002A7476">
      <w:pPr>
        <w:spacing w:after="0" w:line="240" w:lineRule="auto"/>
        <w:rPr>
          <w:rFonts w:ascii="Calibri" w:eastAsia="Calibri" w:hAnsi="Calibri" w:cs="Arial"/>
          <w:b/>
          <w:iCs/>
        </w:rPr>
      </w:pPr>
      <w:r>
        <w:rPr>
          <w:rFonts w:ascii="Calibri" w:hAnsi="Calibri"/>
          <w:bCs/>
          <w:noProof/>
          <w:lang w:val="ru-RU" w:eastAsia="ru-RU"/>
        </w:rPr>
        <w:drawing>
          <wp:anchor distT="0" distB="0" distL="114300" distR="114300" simplePos="0" relativeHeight="251576832" behindDoc="0" locked="0" layoutInCell="1" allowOverlap="1" wp14:anchorId="2A1985DC" wp14:editId="3031052A">
            <wp:simplePos x="0" y="0"/>
            <wp:positionH relativeFrom="column">
              <wp:posOffset>5080</wp:posOffset>
            </wp:positionH>
            <wp:positionV relativeFrom="paragraph">
              <wp:posOffset>5715</wp:posOffset>
            </wp:positionV>
            <wp:extent cx="264160" cy="34163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4160" cy="341630"/>
                    </a:xfrm>
                    <a:prstGeom prst="rect">
                      <a:avLst/>
                    </a:prstGeom>
                    <a:noFill/>
                    <a:ln>
                      <a:noFill/>
                    </a:ln>
                  </pic:spPr>
                </pic:pic>
              </a:graphicData>
            </a:graphic>
          </wp:anchor>
        </w:drawing>
      </w:r>
      <w:r>
        <w:rPr>
          <w:rFonts w:ascii="Calibri" w:eastAsia="Calibri" w:hAnsi="Calibri" w:cs="Arial"/>
          <w:b/>
          <w:iCs/>
        </w:rPr>
        <w:t xml:space="preserve">         </w:t>
      </w:r>
      <w:r w:rsidR="00F97944">
        <w:rPr>
          <w:rFonts w:ascii="Calibri" w:eastAsia="Calibri" w:hAnsi="Calibri" w:cs="Arial"/>
          <w:b/>
          <w:iCs/>
        </w:rPr>
        <w:t xml:space="preserve"> </w:t>
      </w:r>
      <w:r w:rsidR="002D40AE" w:rsidRPr="00387464">
        <w:rPr>
          <w:rFonts w:ascii="Calibri" w:eastAsia="Calibri" w:hAnsi="Calibri" w:cs="Arial"/>
          <w:b/>
          <w:iCs/>
        </w:rPr>
        <w:t xml:space="preserve">Ask participants to brainstorm factors that might lead them to choose one issue over </w:t>
      </w:r>
    </w:p>
    <w:p w:rsidR="002379D8" w:rsidRDefault="002A7476" w:rsidP="002A7476">
      <w:pPr>
        <w:spacing w:after="0" w:line="240" w:lineRule="auto"/>
        <w:rPr>
          <w:rFonts w:ascii="Calibri" w:eastAsia="Calibri" w:hAnsi="Calibri" w:cs="Arial"/>
          <w:iCs/>
        </w:rPr>
      </w:pPr>
      <w:r>
        <w:rPr>
          <w:rFonts w:ascii="Calibri" w:eastAsia="Calibri" w:hAnsi="Calibri" w:cs="Arial"/>
          <w:b/>
          <w:iCs/>
        </w:rPr>
        <w:t xml:space="preserve">         </w:t>
      </w:r>
      <w:r w:rsidR="00F97944">
        <w:rPr>
          <w:rFonts w:ascii="Calibri" w:eastAsia="Calibri" w:hAnsi="Calibri" w:cs="Arial"/>
          <w:b/>
          <w:iCs/>
        </w:rPr>
        <w:t xml:space="preserve"> </w:t>
      </w:r>
      <w:proofErr w:type="gramStart"/>
      <w:r w:rsidR="002D40AE" w:rsidRPr="00387464">
        <w:rPr>
          <w:rFonts w:ascii="Calibri" w:eastAsia="Calibri" w:hAnsi="Calibri" w:cs="Arial"/>
          <w:b/>
          <w:iCs/>
        </w:rPr>
        <w:t>another</w:t>
      </w:r>
      <w:proofErr w:type="gramEnd"/>
      <w:r w:rsidR="002D40AE" w:rsidRPr="00387464">
        <w:rPr>
          <w:rFonts w:ascii="Calibri" w:eastAsia="Calibri" w:hAnsi="Calibri" w:cs="Arial"/>
          <w:b/>
          <w:iCs/>
        </w:rPr>
        <w:t xml:space="preserve">. </w:t>
      </w:r>
      <w:r w:rsidR="002D40AE" w:rsidRPr="00387464">
        <w:rPr>
          <w:rFonts w:ascii="Calibri" w:eastAsia="Calibri" w:hAnsi="Calibri" w:cs="Arial"/>
          <w:iCs/>
        </w:rPr>
        <w:t>Flip chart their answers</w:t>
      </w:r>
      <w:r w:rsidR="00C740EC">
        <w:rPr>
          <w:rFonts w:ascii="Calibri" w:eastAsia="Calibri" w:hAnsi="Calibri" w:cs="Arial"/>
          <w:iCs/>
        </w:rPr>
        <w:t xml:space="preserve"> which might include:</w:t>
      </w:r>
    </w:p>
    <w:tbl>
      <w:tblPr>
        <w:tblStyle w:val="TableGrid"/>
        <w:tblpPr w:leftFromText="180" w:rightFromText="180" w:vertAnchor="text" w:horzAnchor="page" w:tblpX="3269" w:tblpY="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780"/>
      </w:tblGrid>
      <w:tr w:rsidR="00C740EC">
        <w:tc>
          <w:tcPr>
            <w:tcW w:w="2430" w:type="dxa"/>
          </w:tcPr>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Staff expertise</w:t>
            </w:r>
          </w:p>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Money available</w:t>
            </w:r>
          </w:p>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Time available</w:t>
            </w:r>
          </w:p>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Political climate</w:t>
            </w:r>
          </w:p>
          <w:p w:rsidR="00C740EC" w:rsidRDefault="00C740EC" w:rsidP="00C740EC">
            <w:pPr>
              <w:spacing w:after="0" w:line="240" w:lineRule="auto"/>
              <w:rPr>
                <w:rFonts w:ascii="Calibri" w:eastAsia="Calibri" w:hAnsi="Calibri" w:cs="Arial"/>
                <w:iCs/>
              </w:rPr>
            </w:pPr>
          </w:p>
        </w:tc>
        <w:tc>
          <w:tcPr>
            <w:tcW w:w="3780" w:type="dxa"/>
          </w:tcPr>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Other concurrent policy initiatives</w:t>
            </w:r>
          </w:p>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Impact of upcoming election</w:t>
            </w:r>
          </w:p>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Likelihood of success</w:t>
            </w:r>
          </w:p>
          <w:p w:rsidR="00C740EC" w:rsidRPr="00C740EC" w:rsidRDefault="00C740EC" w:rsidP="009761F6">
            <w:pPr>
              <w:pStyle w:val="ListParagraph"/>
              <w:numPr>
                <w:ilvl w:val="0"/>
                <w:numId w:val="254"/>
              </w:numPr>
              <w:spacing w:after="0" w:line="240" w:lineRule="auto"/>
              <w:rPr>
                <w:rFonts w:ascii="Calibri" w:eastAsia="Calibri" w:hAnsi="Calibri" w:cs="Arial"/>
                <w:iCs/>
              </w:rPr>
            </w:pPr>
            <w:r w:rsidRPr="00C740EC">
              <w:rPr>
                <w:rFonts w:ascii="Calibri" w:eastAsia="Calibri" w:hAnsi="Calibri" w:cs="Arial"/>
                <w:iCs/>
              </w:rPr>
              <w:t>Stakeholder preference</w:t>
            </w:r>
          </w:p>
          <w:p w:rsidR="00C740EC" w:rsidRDefault="00C740EC" w:rsidP="00C740EC">
            <w:pPr>
              <w:spacing w:after="0" w:line="240" w:lineRule="auto"/>
              <w:rPr>
                <w:rFonts w:ascii="Calibri" w:eastAsia="Calibri" w:hAnsi="Calibri" w:cs="Arial"/>
                <w:iCs/>
              </w:rPr>
            </w:pPr>
          </w:p>
        </w:tc>
      </w:tr>
    </w:tbl>
    <w:p w:rsidR="00C740EC" w:rsidRDefault="00C740EC" w:rsidP="002A7476">
      <w:pPr>
        <w:spacing w:after="0" w:line="240" w:lineRule="auto"/>
        <w:rPr>
          <w:rFonts w:ascii="Calibri" w:eastAsia="Calibri" w:hAnsi="Calibri" w:cs="Arial"/>
          <w:iCs/>
        </w:rPr>
      </w:pPr>
    </w:p>
    <w:p w:rsidR="00C740EC" w:rsidRDefault="00C740EC" w:rsidP="002A7476">
      <w:pPr>
        <w:spacing w:after="0" w:line="240" w:lineRule="auto"/>
        <w:rPr>
          <w:rFonts w:ascii="Calibri" w:eastAsia="Calibri" w:hAnsi="Calibri" w:cs="Arial"/>
          <w:iCs/>
        </w:rPr>
      </w:pPr>
    </w:p>
    <w:p w:rsidR="00C740EC" w:rsidRDefault="00C740EC" w:rsidP="002A7476">
      <w:pPr>
        <w:spacing w:after="0" w:line="240" w:lineRule="auto"/>
        <w:rPr>
          <w:rFonts w:ascii="Calibri" w:eastAsia="Calibri" w:hAnsi="Calibri" w:cs="Arial"/>
          <w:iCs/>
        </w:rPr>
      </w:pPr>
    </w:p>
    <w:p w:rsidR="00C740EC" w:rsidRDefault="00C740EC" w:rsidP="00C740EC">
      <w:pPr>
        <w:spacing w:after="0" w:line="240" w:lineRule="auto"/>
        <w:rPr>
          <w:rFonts w:ascii="Calibri" w:eastAsia="Calibri" w:hAnsi="Calibri" w:cs="Arial"/>
          <w:iCs/>
        </w:rPr>
      </w:pPr>
    </w:p>
    <w:p w:rsidR="00C740EC" w:rsidRDefault="00C740EC" w:rsidP="00C740EC">
      <w:pPr>
        <w:spacing w:after="120" w:line="240" w:lineRule="auto"/>
        <w:rPr>
          <w:rFonts w:ascii="Calibri" w:eastAsia="Calibri" w:hAnsi="Calibri" w:cs="Arial"/>
          <w:iCs/>
        </w:rPr>
      </w:pPr>
    </w:p>
    <w:p w:rsidR="00AB646E" w:rsidRPr="00AB646E" w:rsidRDefault="00AB646E" w:rsidP="00AB646E">
      <w:pPr>
        <w:spacing w:after="0" w:line="240" w:lineRule="auto"/>
        <w:rPr>
          <w:rFonts w:ascii="Calibri" w:eastAsia="Calibri" w:hAnsi="Calibri" w:cs="Arial"/>
          <w:iCs/>
        </w:rPr>
      </w:pPr>
    </w:p>
    <w:p w:rsidR="00BD452A" w:rsidRPr="00387464" w:rsidRDefault="00BD452A" w:rsidP="00B915F9">
      <w:pPr>
        <w:pStyle w:val="ListParagraph"/>
        <w:numPr>
          <w:ilvl w:val="0"/>
          <w:numId w:val="43"/>
        </w:numPr>
        <w:spacing w:after="120" w:line="240" w:lineRule="auto"/>
        <w:contextualSpacing w:val="0"/>
        <w:rPr>
          <w:rFonts w:ascii="Calibri" w:hAnsi="Calibri" w:cs="Arial"/>
          <w:b/>
        </w:rPr>
      </w:pPr>
      <w:r w:rsidRPr="00387464">
        <w:rPr>
          <w:rFonts w:ascii="Calibri" w:hAnsi="Calibri" w:cs="Arial"/>
          <w:b/>
        </w:rPr>
        <w:t>Make the following KEY POINT:</w:t>
      </w:r>
    </w:p>
    <w:p w:rsidR="00BD452A" w:rsidRPr="00387464" w:rsidRDefault="00BD452A" w:rsidP="00B915F9">
      <w:pPr>
        <w:pStyle w:val="ListParagraph"/>
        <w:numPr>
          <w:ilvl w:val="0"/>
          <w:numId w:val="44"/>
        </w:numPr>
        <w:spacing w:after="0" w:line="240" w:lineRule="auto"/>
        <w:contextualSpacing w:val="0"/>
        <w:rPr>
          <w:rFonts w:ascii="Calibri" w:hAnsi="Calibri" w:cs="Arial"/>
        </w:rPr>
      </w:pPr>
      <w:r w:rsidRPr="00387464">
        <w:rPr>
          <w:rFonts w:ascii="Calibri" w:hAnsi="Calibri" w:cs="Arial"/>
        </w:rPr>
        <w:t xml:space="preserve">Many of the problems you might want to address won’t be feasible for a number of reasons. To help you select between issues, it can be helpful to rank them against specific criteria. </w:t>
      </w:r>
    </w:p>
    <w:p w:rsidR="00BD452A" w:rsidRPr="00387464" w:rsidRDefault="00BD452A" w:rsidP="00BD452A">
      <w:pPr>
        <w:spacing w:after="120" w:line="240" w:lineRule="auto"/>
        <w:rPr>
          <w:rFonts w:ascii="Calibri" w:eastAsia="Calibri" w:hAnsi="Calibri" w:cs="Arial"/>
          <w:iCs/>
        </w:rPr>
      </w:pPr>
    </w:p>
    <w:p w:rsidR="00BD452A" w:rsidRPr="00387464" w:rsidRDefault="00C740EC" w:rsidP="002379D8">
      <w:pPr>
        <w:spacing w:after="120" w:line="240" w:lineRule="auto"/>
        <w:rPr>
          <w:rFonts w:ascii="Calibri" w:eastAsia="Calibri" w:hAnsi="Calibri" w:cs="Arial"/>
          <w:iCs/>
        </w:rPr>
      </w:pPr>
      <w:r>
        <w:rPr>
          <w:rFonts w:ascii="Calibri" w:hAnsi="Calibri"/>
          <w:bCs/>
          <w:noProof/>
          <w:lang w:val="ru-RU" w:eastAsia="ru-RU"/>
        </w:rPr>
        <w:drawing>
          <wp:anchor distT="0" distB="0" distL="114300" distR="114300" simplePos="0" relativeHeight="251542016" behindDoc="0" locked="0" layoutInCell="1" allowOverlap="1" wp14:anchorId="639FF798" wp14:editId="0AEA6C2C">
            <wp:simplePos x="0" y="0"/>
            <wp:positionH relativeFrom="column">
              <wp:posOffset>76200</wp:posOffset>
            </wp:positionH>
            <wp:positionV relativeFrom="paragraph">
              <wp:posOffset>6350</wp:posOffset>
            </wp:positionV>
            <wp:extent cx="274320" cy="274320"/>
            <wp:effectExtent l="0" t="0" r="5080" b="5080"/>
            <wp:wrapNone/>
            <wp:docPr id="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anchor>
        </w:drawing>
      </w:r>
      <w:r w:rsidR="002379D8">
        <w:rPr>
          <w:rFonts w:ascii="Calibri" w:hAnsi="Calibri" w:cs="Arial"/>
          <w:b/>
        </w:rPr>
        <w:t xml:space="preserve">           </w:t>
      </w:r>
      <w:r w:rsidR="00F97944">
        <w:rPr>
          <w:rFonts w:ascii="Calibri" w:hAnsi="Calibri" w:cs="Arial"/>
          <w:b/>
        </w:rPr>
        <w:t xml:space="preserve"> </w:t>
      </w:r>
      <w:r w:rsidR="00BD452A" w:rsidRPr="00387464">
        <w:rPr>
          <w:rFonts w:ascii="Calibri" w:hAnsi="Calibri" w:cs="Arial"/>
          <w:b/>
        </w:rPr>
        <w:t>Review the</w:t>
      </w:r>
      <w:r w:rsidR="002379D8">
        <w:rPr>
          <w:rFonts w:ascii="Calibri" w:hAnsi="Calibri" w:cs="Arial"/>
          <w:b/>
        </w:rPr>
        <w:t xml:space="preserve"> </w:t>
      </w:r>
      <w:r w:rsidR="00D74495">
        <w:rPr>
          <w:rFonts w:ascii="Calibri" w:hAnsi="Calibri" w:cs="Arial"/>
          <w:b/>
        </w:rPr>
        <w:t xml:space="preserve">slide on the </w:t>
      </w:r>
      <w:r w:rsidR="002379D8">
        <w:rPr>
          <w:rFonts w:ascii="Calibri" w:hAnsi="Calibri" w:cs="Arial"/>
          <w:b/>
        </w:rPr>
        <w:t>standard criteria used to</w:t>
      </w:r>
      <w:r w:rsidR="00BD452A" w:rsidRPr="00387464">
        <w:rPr>
          <w:rFonts w:ascii="Calibri" w:hAnsi="Calibri" w:cs="Arial"/>
          <w:b/>
        </w:rPr>
        <w:t xml:space="preserve"> assess advocacy issues. </w:t>
      </w:r>
    </w:p>
    <w:p w:rsidR="002D40AE" w:rsidRPr="00387464" w:rsidRDefault="002D40AE" w:rsidP="002A64B0">
      <w:pPr>
        <w:pStyle w:val="ListParagraph"/>
        <w:numPr>
          <w:ilvl w:val="0"/>
          <w:numId w:val="16"/>
        </w:numPr>
        <w:spacing w:after="0"/>
        <w:contextualSpacing w:val="0"/>
        <w:rPr>
          <w:rFonts w:ascii="Calibri" w:hAnsi="Calibri"/>
        </w:rPr>
      </w:pPr>
      <w:r w:rsidRPr="00387464">
        <w:rPr>
          <w:rFonts w:ascii="Calibri" w:hAnsi="Calibri"/>
        </w:rPr>
        <w:t xml:space="preserve">Specificity </w:t>
      </w:r>
      <w:r w:rsidR="00C740EC">
        <w:rPr>
          <w:rFonts w:ascii="Calibri" w:hAnsi="Calibri"/>
        </w:rPr>
        <w:t xml:space="preserve">and clarity </w:t>
      </w:r>
      <w:r w:rsidRPr="00387464">
        <w:rPr>
          <w:rFonts w:ascii="Calibri" w:hAnsi="Calibri"/>
        </w:rPr>
        <w:t>of the issue</w:t>
      </w:r>
      <w:r w:rsidR="00934A75">
        <w:rPr>
          <w:rFonts w:ascii="Calibri" w:hAnsi="Calibri"/>
        </w:rPr>
        <w:t>.</w:t>
      </w:r>
    </w:p>
    <w:p w:rsidR="00BD32AD" w:rsidRDefault="00BD32AD" w:rsidP="002A64B0">
      <w:pPr>
        <w:pStyle w:val="ListParagraph"/>
        <w:numPr>
          <w:ilvl w:val="0"/>
          <w:numId w:val="16"/>
        </w:numPr>
        <w:spacing w:after="0"/>
        <w:contextualSpacing w:val="0"/>
        <w:rPr>
          <w:rFonts w:ascii="Calibri" w:hAnsi="Calibri"/>
        </w:rPr>
      </w:pPr>
      <w:r w:rsidRPr="00387464">
        <w:rPr>
          <w:rFonts w:ascii="Calibri" w:hAnsi="Calibri"/>
        </w:rPr>
        <w:t>Amount of evidence to prove the problem</w:t>
      </w:r>
      <w:r w:rsidR="00934A75">
        <w:rPr>
          <w:rFonts w:ascii="Calibri" w:hAnsi="Calibri"/>
        </w:rPr>
        <w:t>.</w:t>
      </w:r>
    </w:p>
    <w:p w:rsidR="00BD32AD" w:rsidRPr="00387464" w:rsidRDefault="00BD32AD" w:rsidP="002A64B0">
      <w:pPr>
        <w:pStyle w:val="ListParagraph"/>
        <w:numPr>
          <w:ilvl w:val="0"/>
          <w:numId w:val="16"/>
        </w:numPr>
        <w:spacing w:after="0"/>
        <w:contextualSpacing w:val="0"/>
        <w:rPr>
          <w:rFonts w:ascii="Calibri" w:hAnsi="Calibri"/>
        </w:rPr>
      </w:pPr>
      <w:r w:rsidRPr="00387464">
        <w:rPr>
          <w:rFonts w:ascii="Calibri" w:hAnsi="Calibri"/>
        </w:rPr>
        <w:t xml:space="preserve">Potential for partnership </w:t>
      </w:r>
      <w:r w:rsidR="00C740EC">
        <w:rPr>
          <w:rFonts w:ascii="Calibri" w:hAnsi="Calibri"/>
        </w:rPr>
        <w:t>to address issue</w:t>
      </w:r>
      <w:r w:rsidR="00934A75">
        <w:rPr>
          <w:rFonts w:ascii="Calibri" w:hAnsi="Calibri"/>
        </w:rPr>
        <w:t>.</w:t>
      </w:r>
    </w:p>
    <w:p w:rsidR="002D40AE" w:rsidRPr="00387464" w:rsidRDefault="002D40AE" w:rsidP="002A64B0">
      <w:pPr>
        <w:pStyle w:val="ListParagraph"/>
        <w:numPr>
          <w:ilvl w:val="0"/>
          <w:numId w:val="16"/>
        </w:numPr>
        <w:spacing w:after="0"/>
        <w:contextualSpacing w:val="0"/>
        <w:rPr>
          <w:rFonts w:ascii="Calibri" w:hAnsi="Calibri"/>
        </w:rPr>
      </w:pPr>
      <w:r w:rsidRPr="00387464">
        <w:rPr>
          <w:rFonts w:ascii="Calibri" w:hAnsi="Calibri"/>
        </w:rPr>
        <w:t>Amount of political will</w:t>
      </w:r>
      <w:r w:rsidR="00C740EC">
        <w:rPr>
          <w:rFonts w:ascii="Calibri" w:hAnsi="Calibri"/>
        </w:rPr>
        <w:t xml:space="preserve"> to address issue</w:t>
      </w:r>
      <w:r w:rsidR="00934A75">
        <w:rPr>
          <w:rFonts w:ascii="Calibri" w:hAnsi="Calibri"/>
        </w:rPr>
        <w:t>.</w:t>
      </w:r>
    </w:p>
    <w:p w:rsidR="00BD32AD" w:rsidRPr="00387464" w:rsidRDefault="00BD32AD" w:rsidP="002A64B0">
      <w:pPr>
        <w:pStyle w:val="ListParagraph"/>
        <w:numPr>
          <w:ilvl w:val="0"/>
          <w:numId w:val="16"/>
        </w:numPr>
        <w:spacing w:after="0"/>
        <w:contextualSpacing w:val="0"/>
        <w:rPr>
          <w:rFonts w:ascii="Calibri" w:hAnsi="Calibri"/>
        </w:rPr>
      </w:pPr>
      <w:r w:rsidRPr="00387464">
        <w:rPr>
          <w:rFonts w:ascii="Calibri" w:hAnsi="Calibri"/>
        </w:rPr>
        <w:t>Organization has unique experience and expertise to contribute</w:t>
      </w:r>
      <w:r w:rsidR="00C740EC">
        <w:rPr>
          <w:rFonts w:ascii="Calibri" w:hAnsi="Calibri"/>
        </w:rPr>
        <w:t xml:space="preserve"> to addressing the issue</w:t>
      </w:r>
      <w:r w:rsidR="00934A75">
        <w:rPr>
          <w:rFonts w:ascii="Calibri" w:hAnsi="Calibri"/>
        </w:rPr>
        <w:t>.</w:t>
      </w:r>
    </w:p>
    <w:p w:rsidR="00BD32AD" w:rsidRPr="00387464" w:rsidRDefault="00BD32AD" w:rsidP="002A64B0">
      <w:pPr>
        <w:pStyle w:val="ListParagraph"/>
        <w:numPr>
          <w:ilvl w:val="0"/>
          <w:numId w:val="16"/>
        </w:numPr>
        <w:spacing w:after="0"/>
        <w:contextualSpacing w:val="0"/>
        <w:rPr>
          <w:rFonts w:ascii="Calibri" w:hAnsi="Calibri"/>
        </w:rPr>
      </w:pPr>
      <w:r w:rsidRPr="00387464">
        <w:rPr>
          <w:rFonts w:ascii="Calibri" w:hAnsi="Calibri"/>
        </w:rPr>
        <w:t>Availability of resources (time, money, and influence) to address the issue</w:t>
      </w:r>
      <w:r w:rsidR="00934A75">
        <w:rPr>
          <w:rFonts w:ascii="Calibri" w:hAnsi="Calibri"/>
        </w:rPr>
        <w:t>.</w:t>
      </w:r>
      <w:r w:rsidRPr="00387464">
        <w:rPr>
          <w:rFonts w:ascii="Calibri" w:hAnsi="Calibri"/>
        </w:rPr>
        <w:t xml:space="preserve"> </w:t>
      </w:r>
    </w:p>
    <w:p w:rsidR="002D40AE" w:rsidRPr="00387464" w:rsidRDefault="002D40AE" w:rsidP="002A64B0">
      <w:pPr>
        <w:pStyle w:val="ListParagraph"/>
        <w:numPr>
          <w:ilvl w:val="0"/>
          <w:numId w:val="16"/>
        </w:numPr>
        <w:spacing w:after="0"/>
        <w:contextualSpacing w:val="0"/>
        <w:rPr>
          <w:rFonts w:ascii="Calibri" w:hAnsi="Calibri"/>
        </w:rPr>
      </w:pPr>
      <w:r w:rsidRPr="00387464">
        <w:rPr>
          <w:rFonts w:ascii="Calibri" w:hAnsi="Calibri"/>
        </w:rPr>
        <w:t xml:space="preserve">Risk to your organization </w:t>
      </w:r>
      <w:r w:rsidR="00C740EC">
        <w:rPr>
          <w:rFonts w:ascii="Calibri" w:hAnsi="Calibri"/>
        </w:rPr>
        <w:t>to address the issue</w:t>
      </w:r>
      <w:r w:rsidR="00934A75">
        <w:rPr>
          <w:rFonts w:ascii="Calibri" w:hAnsi="Calibri"/>
        </w:rPr>
        <w:t>.</w:t>
      </w:r>
    </w:p>
    <w:p w:rsidR="00BD32AD" w:rsidRPr="00387464" w:rsidRDefault="00BD32AD" w:rsidP="002A64B0">
      <w:pPr>
        <w:pStyle w:val="ListParagraph"/>
        <w:numPr>
          <w:ilvl w:val="0"/>
          <w:numId w:val="16"/>
        </w:numPr>
        <w:spacing w:after="0"/>
        <w:contextualSpacing w:val="0"/>
        <w:rPr>
          <w:rFonts w:ascii="Calibri" w:hAnsi="Calibri"/>
        </w:rPr>
      </w:pPr>
      <w:r w:rsidRPr="00387464">
        <w:rPr>
          <w:rFonts w:ascii="Calibri" w:hAnsi="Calibri"/>
        </w:rPr>
        <w:t>Likelihood the policy change will significantly impact the problem</w:t>
      </w:r>
      <w:r w:rsidR="00934A75">
        <w:rPr>
          <w:rFonts w:ascii="Calibri" w:hAnsi="Calibri"/>
        </w:rPr>
        <w:t>.</w:t>
      </w:r>
    </w:p>
    <w:p w:rsidR="00BD32AD" w:rsidRDefault="00BD32AD" w:rsidP="002A64B0">
      <w:pPr>
        <w:pStyle w:val="ListParagraph"/>
        <w:numPr>
          <w:ilvl w:val="0"/>
          <w:numId w:val="16"/>
        </w:numPr>
        <w:spacing w:after="0"/>
        <w:contextualSpacing w:val="0"/>
        <w:rPr>
          <w:rFonts w:ascii="Calibri" w:hAnsi="Calibri"/>
        </w:rPr>
      </w:pPr>
      <w:r w:rsidRPr="00387464">
        <w:rPr>
          <w:rFonts w:ascii="Calibri" w:hAnsi="Calibri"/>
        </w:rPr>
        <w:t xml:space="preserve">Feasibility of success in </w:t>
      </w:r>
      <w:r w:rsidR="00EE5196">
        <w:rPr>
          <w:rFonts w:ascii="Calibri" w:hAnsi="Calibri"/>
        </w:rPr>
        <w:t>three to five</w:t>
      </w:r>
      <w:r w:rsidRPr="00387464">
        <w:rPr>
          <w:rFonts w:ascii="Calibri" w:hAnsi="Calibri"/>
        </w:rPr>
        <w:t xml:space="preserve"> years</w:t>
      </w:r>
      <w:r w:rsidR="00934A75">
        <w:rPr>
          <w:rFonts w:ascii="Calibri" w:hAnsi="Calibri"/>
        </w:rPr>
        <w:t>.</w:t>
      </w:r>
    </w:p>
    <w:p w:rsidR="00856EB2" w:rsidRPr="00387464" w:rsidRDefault="00856EB2" w:rsidP="00856EB2">
      <w:pPr>
        <w:pStyle w:val="ListParagraph"/>
        <w:spacing w:after="0"/>
        <w:ind w:left="1800"/>
        <w:contextualSpacing w:val="0"/>
        <w:rPr>
          <w:rFonts w:ascii="Calibri" w:hAnsi="Calibri"/>
        </w:rPr>
      </w:pPr>
    </w:p>
    <w:p w:rsidR="00856EB2" w:rsidRDefault="00856EB2" w:rsidP="00856EB2">
      <w:pPr>
        <w:pStyle w:val="ListParagraph"/>
        <w:numPr>
          <w:ilvl w:val="0"/>
          <w:numId w:val="43"/>
        </w:numPr>
        <w:spacing w:after="120" w:line="240" w:lineRule="auto"/>
        <w:rPr>
          <w:rFonts w:ascii="Calibri" w:hAnsi="Calibri" w:cs="Arial"/>
          <w:b/>
        </w:rPr>
      </w:pPr>
      <w:r>
        <w:rPr>
          <w:rFonts w:ascii="Calibri" w:hAnsi="Calibri" w:cs="Arial"/>
          <w:b/>
        </w:rPr>
        <w:t xml:space="preserve">Ask participants if there are any other important criteria specifically for TMA for FP that should be considered. </w:t>
      </w:r>
    </w:p>
    <w:p w:rsidR="00856EB2" w:rsidRPr="00856EB2" w:rsidRDefault="00856EB2" w:rsidP="00856EB2">
      <w:pPr>
        <w:spacing w:after="120" w:line="240" w:lineRule="auto"/>
        <w:rPr>
          <w:rFonts w:ascii="Calibri" w:hAnsi="Calibri" w:cs="Arial"/>
          <w:b/>
        </w:rPr>
      </w:pPr>
    </w:p>
    <w:p w:rsidR="002D40AE" w:rsidRPr="00387464" w:rsidRDefault="002D40AE" w:rsidP="00BD452A">
      <w:pPr>
        <w:spacing w:after="0" w:line="240" w:lineRule="auto"/>
        <w:rPr>
          <w:rFonts w:ascii="Calibri" w:eastAsia="Calibri" w:hAnsi="Calibri" w:cs="Arial"/>
          <w:b/>
          <w:bCs/>
        </w:rPr>
      </w:pPr>
    </w:p>
    <w:p w:rsidR="009631D8" w:rsidRDefault="002A7476" w:rsidP="009631D8">
      <w:pPr>
        <w:spacing w:after="0" w:line="240" w:lineRule="auto"/>
        <w:rPr>
          <w:rFonts w:ascii="Calibri" w:eastAsia="Calibri" w:hAnsi="Calibri" w:cs="Arial"/>
          <w:bCs/>
        </w:rPr>
      </w:pPr>
      <w:r>
        <w:rPr>
          <w:rFonts w:ascii="Calibri" w:hAnsi="Calibri"/>
          <w:bCs/>
          <w:noProof/>
          <w:lang w:val="ru-RU" w:eastAsia="ru-RU"/>
        </w:rPr>
        <w:drawing>
          <wp:anchor distT="0" distB="0" distL="114300" distR="114300" simplePos="0" relativeHeight="251563520" behindDoc="0" locked="0" layoutInCell="1" allowOverlap="1" wp14:anchorId="5E448151" wp14:editId="0521D626">
            <wp:simplePos x="0" y="0"/>
            <wp:positionH relativeFrom="column">
              <wp:posOffset>35560</wp:posOffset>
            </wp:positionH>
            <wp:positionV relativeFrom="paragraph">
              <wp:posOffset>8890</wp:posOffset>
            </wp:positionV>
            <wp:extent cx="265963" cy="343535"/>
            <wp:effectExtent l="0" t="0" r="0" b="0"/>
            <wp:wrapNone/>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5963" cy="343535"/>
                    </a:xfrm>
                    <a:prstGeom prst="rect">
                      <a:avLst/>
                    </a:prstGeom>
                    <a:noFill/>
                    <a:ln>
                      <a:noFill/>
                    </a:ln>
                  </pic:spPr>
                </pic:pic>
              </a:graphicData>
            </a:graphic>
          </wp:anchor>
        </w:drawing>
      </w:r>
      <w:r w:rsidR="00DF5C9C">
        <w:rPr>
          <w:rFonts w:ascii="Calibri" w:eastAsia="Calibri" w:hAnsi="Calibri" w:cs="Arial"/>
          <w:b/>
          <w:bCs/>
        </w:rPr>
        <w:t xml:space="preserve">            </w:t>
      </w:r>
      <w:r w:rsidR="002D40AE" w:rsidRPr="00387464">
        <w:rPr>
          <w:rFonts w:ascii="Calibri" w:eastAsia="Calibri" w:hAnsi="Calibri" w:cs="Arial"/>
          <w:b/>
          <w:bCs/>
        </w:rPr>
        <w:t xml:space="preserve">Ask two participants to each share </w:t>
      </w:r>
      <w:r w:rsidR="009631D8">
        <w:rPr>
          <w:rFonts w:ascii="Calibri" w:eastAsia="Calibri" w:hAnsi="Calibri" w:cs="Arial"/>
          <w:b/>
          <w:bCs/>
        </w:rPr>
        <w:t xml:space="preserve">one of their potential </w:t>
      </w:r>
      <w:r w:rsidR="002D40AE" w:rsidRPr="00387464">
        <w:rPr>
          <w:rFonts w:ascii="Calibri" w:eastAsia="Calibri" w:hAnsi="Calibri" w:cs="Arial"/>
          <w:b/>
          <w:bCs/>
        </w:rPr>
        <w:t>issue</w:t>
      </w:r>
      <w:r w:rsidR="009631D8">
        <w:rPr>
          <w:rFonts w:ascii="Calibri" w:eastAsia="Calibri" w:hAnsi="Calibri" w:cs="Arial"/>
          <w:b/>
          <w:bCs/>
        </w:rPr>
        <w:t>s for advocacy</w:t>
      </w:r>
      <w:r w:rsidR="002D40AE" w:rsidRPr="00387464">
        <w:rPr>
          <w:rFonts w:ascii="Calibri" w:eastAsia="Calibri" w:hAnsi="Calibri" w:cs="Arial"/>
          <w:b/>
          <w:bCs/>
        </w:rPr>
        <w:t xml:space="preserve">. </w:t>
      </w:r>
      <w:r w:rsidR="002D40AE" w:rsidRPr="00387464">
        <w:rPr>
          <w:rFonts w:ascii="Calibri" w:eastAsia="Calibri" w:hAnsi="Calibri" w:cs="Arial"/>
          <w:bCs/>
        </w:rPr>
        <w:t xml:space="preserve">Lead the </w:t>
      </w:r>
    </w:p>
    <w:p w:rsidR="009631D8" w:rsidRDefault="009631D8" w:rsidP="009631D8">
      <w:pPr>
        <w:spacing w:after="0" w:line="240" w:lineRule="auto"/>
        <w:rPr>
          <w:rFonts w:ascii="Calibri" w:eastAsia="Calibri" w:hAnsi="Calibri" w:cs="Arial"/>
          <w:bCs/>
        </w:rPr>
      </w:pPr>
      <w:r>
        <w:rPr>
          <w:rFonts w:ascii="Calibri" w:eastAsia="Calibri" w:hAnsi="Calibri" w:cs="Arial"/>
          <w:bCs/>
        </w:rPr>
        <w:lastRenderedPageBreak/>
        <w:t xml:space="preserve">            </w:t>
      </w:r>
      <w:proofErr w:type="gramStart"/>
      <w:r w:rsidR="002D40AE" w:rsidRPr="00387464">
        <w:rPr>
          <w:rFonts w:ascii="Calibri" w:eastAsia="Calibri" w:hAnsi="Calibri" w:cs="Arial"/>
          <w:bCs/>
        </w:rPr>
        <w:t>group</w:t>
      </w:r>
      <w:proofErr w:type="gramEnd"/>
      <w:r w:rsidR="002D40AE" w:rsidRPr="00387464">
        <w:rPr>
          <w:rFonts w:ascii="Calibri" w:eastAsia="Calibri" w:hAnsi="Calibri" w:cs="Arial"/>
          <w:bCs/>
        </w:rPr>
        <w:t xml:space="preserve"> to score both issues (high, medium</w:t>
      </w:r>
      <w:r w:rsidR="00934A75">
        <w:rPr>
          <w:rFonts w:ascii="Calibri" w:eastAsia="Calibri" w:hAnsi="Calibri" w:cs="Arial"/>
          <w:bCs/>
        </w:rPr>
        <w:t>,</w:t>
      </w:r>
      <w:r w:rsidR="002D40AE" w:rsidRPr="00387464">
        <w:rPr>
          <w:rFonts w:ascii="Calibri" w:eastAsia="Calibri" w:hAnsi="Calibri" w:cs="Arial"/>
          <w:bCs/>
        </w:rPr>
        <w:t xml:space="preserve"> or low) against the worksheet criteria</w:t>
      </w:r>
      <w:r w:rsidR="009A2190" w:rsidRPr="00387464">
        <w:rPr>
          <w:rFonts w:ascii="Calibri" w:eastAsia="Calibri" w:hAnsi="Calibri" w:cs="Arial"/>
          <w:bCs/>
        </w:rPr>
        <w:t xml:space="preserve"> on the </w:t>
      </w:r>
    </w:p>
    <w:p w:rsidR="002D40AE" w:rsidRPr="00387464" w:rsidRDefault="009631D8" w:rsidP="009631D8">
      <w:pPr>
        <w:spacing w:after="0" w:line="240" w:lineRule="auto"/>
        <w:rPr>
          <w:rFonts w:ascii="Calibri" w:eastAsia="Calibri" w:hAnsi="Calibri" w:cs="Arial"/>
          <w:bCs/>
        </w:rPr>
      </w:pPr>
      <w:r>
        <w:rPr>
          <w:rFonts w:ascii="Calibri" w:eastAsia="Calibri" w:hAnsi="Calibri" w:cs="Arial"/>
          <w:bCs/>
        </w:rPr>
        <w:t xml:space="preserve">            </w:t>
      </w:r>
      <w:proofErr w:type="gramStart"/>
      <w:r w:rsidR="009A2190" w:rsidRPr="00387464">
        <w:rPr>
          <w:rFonts w:ascii="Calibri" w:eastAsia="Calibri" w:hAnsi="Calibri" w:cs="Arial"/>
          <w:bCs/>
        </w:rPr>
        <w:t>prepared</w:t>
      </w:r>
      <w:proofErr w:type="gramEnd"/>
      <w:r w:rsidR="009A2190" w:rsidRPr="00387464">
        <w:rPr>
          <w:rFonts w:ascii="Calibri" w:eastAsia="Calibri" w:hAnsi="Calibri" w:cs="Arial"/>
          <w:bCs/>
        </w:rPr>
        <w:t xml:space="preserve"> f</w:t>
      </w:r>
      <w:r w:rsidR="002D40AE" w:rsidRPr="00387464">
        <w:rPr>
          <w:rFonts w:ascii="Calibri" w:eastAsia="Calibri" w:hAnsi="Calibri" w:cs="Arial"/>
          <w:bCs/>
        </w:rPr>
        <w:t>lip chart</w:t>
      </w:r>
      <w:r w:rsidR="009A2190" w:rsidRPr="00387464">
        <w:rPr>
          <w:rFonts w:ascii="Calibri" w:eastAsia="Calibri" w:hAnsi="Calibri" w:cs="Arial"/>
          <w:bCs/>
        </w:rPr>
        <w:t xml:space="preserve"> below:</w:t>
      </w:r>
      <w:r w:rsidR="002D40AE" w:rsidRPr="00387464">
        <w:rPr>
          <w:rFonts w:ascii="Calibri" w:eastAsia="Calibri" w:hAnsi="Calibri" w:cs="Arial"/>
          <w:bCs/>
        </w:rPr>
        <w:t xml:space="preserve"> </w:t>
      </w:r>
    </w:p>
    <w:p w:rsidR="009A2190" w:rsidRPr="00387464" w:rsidRDefault="009A2190" w:rsidP="009A2190">
      <w:pPr>
        <w:spacing w:before="120" w:after="120" w:line="240" w:lineRule="auto"/>
        <w:rPr>
          <w:rFonts w:ascii="Calibri" w:eastAsia="Calibri" w:hAnsi="Calibri" w:cs="Arial"/>
          <w:bCs/>
        </w:rPr>
      </w:pPr>
    </w:p>
    <w:p w:rsidR="009A2190" w:rsidRPr="00387464" w:rsidRDefault="009A2190" w:rsidP="009A2190">
      <w:pPr>
        <w:spacing w:before="120" w:after="120" w:line="240" w:lineRule="auto"/>
        <w:rPr>
          <w:rFonts w:ascii="Calibri" w:eastAsia="Calibri" w:hAnsi="Calibri" w:cs="Arial"/>
          <w:bCs/>
        </w:rPr>
      </w:pPr>
    </w:p>
    <w:p w:rsidR="002D40AE" w:rsidRPr="00387464" w:rsidRDefault="002D40AE" w:rsidP="002D40AE">
      <w:pPr>
        <w:pStyle w:val="ListParagraph"/>
        <w:rPr>
          <w:rFonts w:ascii="Calibri" w:eastAsia="Calibri" w:hAnsi="Calibri" w:cs="Arial"/>
          <w:bCs/>
        </w:rPr>
      </w:pPr>
    </w:p>
    <w:p w:rsidR="002D40AE" w:rsidRPr="00387464" w:rsidRDefault="002D40AE" w:rsidP="002D40AE">
      <w:pPr>
        <w:spacing w:before="120" w:after="120" w:line="240" w:lineRule="auto"/>
        <w:ind w:left="360"/>
        <w:rPr>
          <w:rFonts w:ascii="Calibri" w:eastAsia="Calibri" w:hAnsi="Calibri" w:cs="Arial"/>
          <w:bCs/>
        </w:rPr>
      </w:pPr>
    </w:p>
    <w:p w:rsidR="002D40AE" w:rsidRPr="00387464" w:rsidRDefault="002D40AE" w:rsidP="002D40AE">
      <w:pPr>
        <w:pStyle w:val="ListParagraph"/>
        <w:spacing w:line="240" w:lineRule="auto"/>
        <w:rPr>
          <w:rFonts w:ascii="Arial" w:eastAsia="Calibri" w:hAnsi="Arial" w:cs="Arial"/>
          <w:b/>
          <w:bCs/>
        </w:rPr>
      </w:pPr>
    </w:p>
    <w:p w:rsidR="002D40AE" w:rsidRPr="00387464" w:rsidRDefault="002D40AE" w:rsidP="002D40AE">
      <w:pPr>
        <w:spacing w:after="120" w:line="240" w:lineRule="auto"/>
        <w:ind w:left="360"/>
        <w:rPr>
          <w:rFonts w:ascii="Arial" w:eastAsia="Calibri" w:hAnsi="Arial" w:cs="Arial"/>
          <w:bCs/>
        </w:rPr>
      </w:pPr>
    </w:p>
    <w:p w:rsidR="002D40AE" w:rsidRPr="00387464" w:rsidRDefault="002D40AE" w:rsidP="002D40AE">
      <w:pPr>
        <w:spacing w:after="120" w:line="240" w:lineRule="auto"/>
        <w:ind w:left="360"/>
        <w:rPr>
          <w:rFonts w:ascii="Arial" w:eastAsia="Calibri" w:hAnsi="Arial" w:cs="Arial"/>
          <w:bCs/>
        </w:rPr>
      </w:pPr>
    </w:p>
    <w:p w:rsidR="002D40AE" w:rsidRPr="00387464" w:rsidRDefault="002D40AE" w:rsidP="002D40AE">
      <w:pPr>
        <w:spacing w:after="120" w:line="240" w:lineRule="auto"/>
        <w:ind w:left="360"/>
        <w:rPr>
          <w:rFonts w:ascii="Arial" w:eastAsia="Calibri" w:hAnsi="Arial" w:cs="Arial"/>
          <w:bCs/>
        </w:rPr>
      </w:pPr>
    </w:p>
    <w:tbl>
      <w:tblPr>
        <w:tblStyle w:val="TableGrid"/>
        <w:tblpPr w:leftFromText="180" w:rightFromText="180" w:vertAnchor="text" w:horzAnchor="page" w:tblpX="3437" w:tblpY="-3119"/>
        <w:tblW w:w="0" w:type="auto"/>
        <w:tblLook w:val="04A0" w:firstRow="1" w:lastRow="0" w:firstColumn="1" w:lastColumn="0" w:noHBand="0" w:noVBand="1"/>
      </w:tblPr>
      <w:tblGrid>
        <w:gridCol w:w="3327"/>
        <w:gridCol w:w="1593"/>
        <w:gridCol w:w="1593"/>
      </w:tblGrid>
      <w:tr w:rsidR="00684C03" w:rsidRPr="00387464">
        <w:trPr>
          <w:trHeight w:val="168"/>
        </w:trPr>
        <w:tc>
          <w:tcPr>
            <w:tcW w:w="3327" w:type="dxa"/>
            <w:vAlign w:val="center"/>
          </w:tcPr>
          <w:p w:rsidR="00684C03" w:rsidRPr="00387464" w:rsidRDefault="00684C03" w:rsidP="00684C03">
            <w:pPr>
              <w:pStyle w:val="ListParagraph"/>
              <w:spacing w:after="0"/>
              <w:ind w:left="0"/>
              <w:contextualSpacing w:val="0"/>
              <w:jc w:val="center"/>
              <w:rPr>
                <w:rFonts w:ascii="Calibri" w:eastAsiaTheme="minorEastAsia" w:hAnsi="Calibri"/>
                <w:b/>
                <w:iCs/>
              </w:rPr>
            </w:pPr>
            <w:r w:rsidRPr="00387464">
              <w:rPr>
                <w:rFonts w:ascii="Calibri" w:eastAsiaTheme="minorEastAsia" w:hAnsi="Calibri"/>
                <w:b/>
                <w:iCs/>
              </w:rPr>
              <w:t>Issue Criteria</w:t>
            </w:r>
          </w:p>
        </w:tc>
        <w:tc>
          <w:tcPr>
            <w:tcW w:w="1593" w:type="dxa"/>
            <w:vAlign w:val="center"/>
          </w:tcPr>
          <w:p w:rsidR="00684C03" w:rsidRPr="00387464" w:rsidRDefault="00684C03" w:rsidP="00684C03">
            <w:pPr>
              <w:pStyle w:val="ListParagraph"/>
              <w:spacing w:after="0"/>
              <w:ind w:left="0"/>
              <w:contextualSpacing w:val="0"/>
              <w:jc w:val="center"/>
              <w:rPr>
                <w:rFonts w:ascii="Calibri" w:eastAsiaTheme="minorEastAsia" w:hAnsi="Calibri" w:cs="Times New Roman"/>
                <w:b/>
                <w:iCs/>
              </w:rPr>
            </w:pPr>
            <w:r w:rsidRPr="00387464">
              <w:rPr>
                <w:rFonts w:ascii="Calibri" w:eastAsiaTheme="minorEastAsia" w:hAnsi="Calibri" w:cs="Times New Roman"/>
                <w:b/>
                <w:iCs/>
              </w:rPr>
              <w:t>Issue 1</w:t>
            </w:r>
          </w:p>
        </w:tc>
        <w:tc>
          <w:tcPr>
            <w:tcW w:w="1593" w:type="dxa"/>
            <w:vAlign w:val="center"/>
          </w:tcPr>
          <w:p w:rsidR="00684C03" w:rsidRPr="00387464" w:rsidRDefault="00684C03" w:rsidP="00684C03">
            <w:pPr>
              <w:pStyle w:val="ListParagraph"/>
              <w:spacing w:after="0"/>
              <w:ind w:left="0"/>
              <w:contextualSpacing w:val="0"/>
              <w:jc w:val="center"/>
              <w:rPr>
                <w:rFonts w:ascii="Calibri" w:eastAsiaTheme="minorEastAsia" w:hAnsi="Calibri" w:cs="Times New Roman"/>
                <w:b/>
                <w:iCs/>
              </w:rPr>
            </w:pPr>
            <w:r w:rsidRPr="00387464">
              <w:rPr>
                <w:rFonts w:ascii="Calibri" w:eastAsiaTheme="minorEastAsia" w:hAnsi="Calibri" w:cs="Times New Roman"/>
                <w:b/>
                <w:iCs/>
              </w:rPr>
              <w:t>Issue 2</w:t>
            </w:r>
          </w:p>
        </w:tc>
      </w:tr>
      <w:tr w:rsidR="00684C03" w:rsidRPr="00387464">
        <w:trPr>
          <w:trHeight w:val="1570"/>
        </w:trPr>
        <w:tc>
          <w:tcPr>
            <w:tcW w:w="3327" w:type="dxa"/>
            <w:vAlign w:val="center"/>
          </w:tcPr>
          <w:p w:rsidR="00684C03" w:rsidRPr="00387464" w:rsidRDefault="00684C03" w:rsidP="00684C03">
            <w:pPr>
              <w:pStyle w:val="ListParagraph"/>
              <w:spacing w:after="0"/>
              <w:ind w:left="0"/>
              <w:contextualSpacing w:val="0"/>
              <w:rPr>
                <w:rFonts w:ascii="Calibri" w:eastAsiaTheme="minorEastAsia" w:hAnsi="Calibri"/>
                <w:iCs/>
              </w:rPr>
            </w:pPr>
            <w:r>
              <w:rPr>
                <w:rFonts w:ascii="Calibri" w:eastAsiaTheme="minorEastAsia" w:hAnsi="Calibri"/>
                <w:iCs/>
              </w:rPr>
              <w:t>Clarity</w:t>
            </w:r>
            <w:r w:rsidRPr="00387464">
              <w:rPr>
                <w:rFonts w:ascii="Calibri" w:eastAsiaTheme="minorEastAsia" w:hAnsi="Calibri"/>
                <w:iCs/>
              </w:rPr>
              <w:t>, Specific</w:t>
            </w:r>
            <w:r>
              <w:rPr>
                <w:rFonts w:ascii="Calibri" w:eastAsiaTheme="minorEastAsia" w:hAnsi="Calibri"/>
                <w:iCs/>
              </w:rPr>
              <w:t>ity</w:t>
            </w:r>
          </w:p>
          <w:p w:rsidR="00684C03" w:rsidRPr="00387464" w:rsidRDefault="00684C03" w:rsidP="00684C03">
            <w:pPr>
              <w:pStyle w:val="ListParagraph"/>
              <w:spacing w:after="0"/>
              <w:ind w:left="0"/>
              <w:contextualSpacing w:val="0"/>
              <w:rPr>
                <w:rFonts w:ascii="Calibri" w:eastAsiaTheme="minorEastAsia" w:hAnsi="Calibri"/>
                <w:iCs/>
              </w:rPr>
            </w:pPr>
            <w:r w:rsidRPr="00387464">
              <w:rPr>
                <w:rFonts w:ascii="Calibri" w:eastAsiaTheme="minorEastAsia" w:hAnsi="Calibri"/>
                <w:iCs/>
              </w:rPr>
              <w:t>Evidence-based</w:t>
            </w:r>
          </w:p>
          <w:p w:rsidR="00684C03" w:rsidRDefault="00684C03" w:rsidP="00684C03">
            <w:pPr>
              <w:pStyle w:val="ListParagraph"/>
              <w:spacing w:after="0"/>
              <w:ind w:left="0"/>
              <w:contextualSpacing w:val="0"/>
              <w:rPr>
                <w:rFonts w:ascii="Calibri" w:eastAsiaTheme="minorEastAsia" w:hAnsi="Calibri"/>
                <w:iCs/>
              </w:rPr>
            </w:pPr>
            <w:r w:rsidRPr="00387464">
              <w:rPr>
                <w:rFonts w:ascii="Calibri" w:eastAsiaTheme="minorEastAsia" w:hAnsi="Calibri"/>
                <w:iCs/>
              </w:rPr>
              <w:t>Partnership potential</w:t>
            </w:r>
          </w:p>
          <w:p w:rsidR="00684C03" w:rsidRPr="00387464" w:rsidRDefault="00684C03" w:rsidP="00684C03">
            <w:pPr>
              <w:pStyle w:val="ListParagraph"/>
              <w:spacing w:after="0"/>
              <w:ind w:left="0"/>
              <w:contextualSpacing w:val="0"/>
              <w:rPr>
                <w:rFonts w:ascii="Calibri" w:eastAsiaTheme="minorEastAsia" w:hAnsi="Calibri"/>
                <w:iCs/>
              </w:rPr>
            </w:pPr>
            <w:r w:rsidRPr="00387464">
              <w:rPr>
                <w:rFonts w:ascii="Calibri" w:eastAsiaTheme="minorEastAsia" w:hAnsi="Calibri"/>
                <w:iCs/>
              </w:rPr>
              <w:t>Political will</w:t>
            </w:r>
          </w:p>
          <w:p w:rsidR="00684C03" w:rsidRPr="00387464" w:rsidRDefault="00684C03" w:rsidP="00684C03">
            <w:pPr>
              <w:pStyle w:val="ListParagraph"/>
              <w:spacing w:after="0"/>
              <w:ind w:left="0"/>
              <w:contextualSpacing w:val="0"/>
              <w:rPr>
                <w:rFonts w:ascii="Calibri" w:eastAsiaTheme="minorEastAsia" w:hAnsi="Calibri"/>
                <w:iCs/>
              </w:rPr>
            </w:pPr>
            <w:r w:rsidRPr="00387464">
              <w:rPr>
                <w:rFonts w:ascii="Calibri" w:eastAsiaTheme="minorEastAsia" w:hAnsi="Calibri"/>
                <w:iCs/>
              </w:rPr>
              <w:t>Unique expertise</w:t>
            </w:r>
          </w:p>
          <w:p w:rsidR="00684C03" w:rsidRPr="00387464" w:rsidRDefault="00684C03" w:rsidP="00684C03">
            <w:pPr>
              <w:pStyle w:val="ListParagraph"/>
              <w:ind w:left="0"/>
              <w:rPr>
                <w:rFonts w:ascii="Calibri" w:eastAsiaTheme="minorEastAsia" w:hAnsi="Calibri"/>
                <w:iCs/>
              </w:rPr>
            </w:pPr>
            <w:r w:rsidRPr="00387464">
              <w:rPr>
                <w:rFonts w:ascii="Calibri" w:eastAsiaTheme="minorEastAsia" w:hAnsi="Calibri"/>
                <w:iCs/>
              </w:rPr>
              <w:t>Available resources</w:t>
            </w:r>
          </w:p>
          <w:p w:rsidR="00684C03" w:rsidRPr="00387464" w:rsidRDefault="00684C03" w:rsidP="00684C03">
            <w:pPr>
              <w:pStyle w:val="ListParagraph"/>
              <w:spacing w:after="0"/>
              <w:ind w:left="0"/>
              <w:contextualSpacing w:val="0"/>
              <w:rPr>
                <w:rFonts w:ascii="Calibri" w:eastAsiaTheme="minorEastAsia" w:hAnsi="Calibri"/>
                <w:iCs/>
              </w:rPr>
            </w:pPr>
            <w:r w:rsidRPr="00387464">
              <w:rPr>
                <w:rFonts w:ascii="Calibri" w:eastAsiaTheme="minorEastAsia" w:hAnsi="Calibri"/>
                <w:iCs/>
              </w:rPr>
              <w:t>Carries little to no risk</w:t>
            </w:r>
          </w:p>
          <w:p w:rsidR="00684C03" w:rsidRPr="00387464" w:rsidRDefault="00684C03" w:rsidP="00684C03">
            <w:pPr>
              <w:pStyle w:val="ListParagraph"/>
              <w:spacing w:after="0"/>
              <w:ind w:left="0"/>
              <w:contextualSpacing w:val="0"/>
              <w:rPr>
                <w:rFonts w:ascii="Calibri" w:eastAsiaTheme="minorEastAsia" w:hAnsi="Calibri"/>
                <w:iCs/>
              </w:rPr>
            </w:pPr>
            <w:r w:rsidRPr="00387464">
              <w:rPr>
                <w:rFonts w:ascii="Calibri" w:eastAsiaTheme="minorEastAsia" w:hAnsi="Calibri"/>
                <w:iCs/>
              </w:rPr>
              <w:t>Significant impact if addressed</w:t>
            </w:r>
          </w:p>
          <w:p w:rsidR="00684C03" w:rsidRPr="00387464" w:rsidRDefault="00684C03" w:rsidP="00684C03">
            <w:pPr>
              <w:pStyle w:val="ListParagraph"/>
              <w:spacing w:after="0"/>
              <w:ind w:left="0"/>
              <w:contextualSpacing w:val="0"/>
              <w:rPr>
                <w:rFonts w:ascii="Calibri" w:eastAsiaTheme="minorEastAsia" w:hAnsi="Calibri"/>
                <w:iCs/>
              </w:rPr>
            </w:pPr>
            <w:r w:rsidRPr="00387464">
              <w:rPr>
                <w:rFonts w:ascii="Calibri" w:eastAsiaTheme="minorEastAsia" w:hAnsi="Calibri"/>
                <w:iCs/>
              </w:rPr>
              <w:t>Success feasible in 3-5 years</w:t>
            </w:r>
          </w:p>
          <w:p w:rsidR="00684C03" w:rsidRDefault="00684C03" w:rsidP="00684C03">
            <w:pPr>
              <w:pStyle w:val="ListParagraph"/>
              <w:ind w:left="0"/>
              <w:jc w:val="right"/>
              <w:rPr>
                <w:rFonts w:ascii="Calibri" w:eastAsiaTheme="minorEastAsia" w:hAnsi="Calibri"/>
                <w:b/>
                <w:iCs/>
              </w:rPr>
            </w:pPr>
            <w:r>
              <w:rPr>
                <w:rFonts w:ascii="Calibri" w:eastAsiaTheme="minorEastAsia" w:hAnsi="Calibri"/>
                <w:b/>
                <w:iCs/>
              </w:rPr>
              <w:t xml:space="preserve">              </w:t>
            </w:r>
            <w:r w:rsidRPr="00387464">
              <w:rPr>
                <w:rFonts w:ascii="Calibri" w:eastAsiaTheme="minorEastAsia" w:hAnsi="Calibri"/>
                <w:b/>
                <w:iCs/>
              </w:rPr>
              <w:t xml:space="preserve">Total # of Highs, </w:t>
            </w:r>
          </w:p>
          <w:p w:rsidR="00684C03" w:rsidRPr="00387464" w:rsidRDefault="00684C03" w:rsidP="00684C03">
            <w:pPr>
              <w:pStyle w:val="ListParagraph"/>
              <w:ind w:left="0"/>
              <w:jc w:val="right"/>
              <w:rPr>
                <w:rFonts w:ascii="Calibri" w:eastAsiaTheme="minorEastAsia" w:hAnsi="Calibri"/>
                <w:iCs/>
              </w:rPr>
            </w:pPr>
            <w:r>
              <w:rPr>
                <w:rFonts w:ascii="Calibri" w:eastAsiaTheme="minorEastAsia" w:hAnsi="Calibri"/>
                <w:b/>
                <w:iCs/>
              </w:rPr>
              <w:t xml:space="preserve">Mediums, </w:t>
            </w:r>
            <w:r w:rsidRPr="00387464">
              <w:rPr>
                <w:rFonts w:ascii="Calibri" w:eastAsiaTheme="minorEastAsia" w:hAnsi="Calibri"/>
                <w:b/>
                <w:iCs/>
              </w:rPr>
              <w:t>Lows</w:t>
            </w:r>
          </w:p>
        </w:tc>
        <w:tc>
          <w:tcPr>
            <w:tcW w:w="1593" w:type="dxa"/>
          </w:tcPr>
          <w:p w:rsidR="00684C03" w:rsidRPr="00387464" w:rsidRDefault="00684C03" w:rsidP="00684C03">
            <w:pPr>
              <w:pStyle w:val="ListParagraph"/>
              <w:spacing w:after="0"/>
              <w:ind w:left="0"/>
              <w:contextualSpacing w:val="0"/>
              <w:rPr>
                <w:rFonts w:ascii="Calibri" w:eastAsiaTheme="minorEastAsia" w:hAnsi="Calibri"/>
                <w:iCs/>
              </w:rPr>
            </w:pPr>
          </w:p>
        </w:tc>
        <w:tc>
          <w:tcPr>
            <w:tcW w:w="1593" w:type="dxa"/>
          </w:tcPr>
          <w:p w:rsidR="00684C03" w:rsidRPr="00387464" w:rsidRDefault="00684C03" w:rsidP="00684C03">
            <w:pPr>
              <w:pStyle w:val="ListParagraph"/>
              <w:spacing w:after="0"/>
              <w:ind w:left="0"/>
              <w:contextualSpacing w:val="0"/>
              <w:rPr>
                <w:rFonts w:ascii="Calibri" w:eastAsiaTheme="minorEastAsia" w:hAnsi="Calibri"/>
                <w:iCs/>
              </w:rPr>
            </w:pPr>
          </w:p>
        </w:tc>
      </w:tr>
    </w:tbl>
    <w:p w:rsidR="002D40AE" w:rsidRPr="00387464" w:rsidRDefault="002D40AE" w:rsidP="002D40AE">
      <w:pPr>
        <w:spacing w:after="120" w:line="240" w:lineRule="auto"/>
        <w:ind w:left="360"/>
        <w:rPr>
          <w:rFonts w:ascii="Arial" w:eastAsia="Calibri" w:hAnsi="Arial" w:cs="Arial"/>
          <w:bCs/>
        </w:rPr>
      </w:pPr>
    </w:p>
    <w:p w:rsidR="002D40AE" w:rsidRPr="00387464" w:rsidRDefault="002D40AE" w:rsidP="00F33865">
      <w:pPr>
        <w:spacing w:after="0" w:line="240" w:lineRule="auto"/>
        <w:rPr>
          <w:rFonts w:ascii="Arial" w:eastAsia="Calibri" w:hAnsi="Arial" w:cs="Arial"/>
          <w:bCs/>
        </w:rPr>
      </w:pPr>
    </w:p>
    <w:p w:rsidR="009631D8" w:rsidRDefault="009631D8" w:rsidP="00B34ED6">
      <w:pPr>
        <w:spacing w:after="120" w:line="240" w:lineRule="auto"/>
        <w:rPr>
          <w:rFonts w:ascii="Arial" w:eastAsia="Calibri" w:hAnsi="Arial" w:cs="Arial"/>
          <w:bCs/>
        </w:rPr>
      </w:pPr>
    </w:p>
    <w:p w:rsidR="009631D8" w:rsidRPr="00B34ED6" w:rsidRDefault="009631D8" w:rsidP="00B34ED6">
      <w:pPr>
        <w:spacing w:after="120" w:line="240" w:lineRule="auto"/>
        <w:rPr>
          <w:rFonts w:ascii="Arial" w:eastAsia="Calibri" w:hAnsi="Arial" w:cs="Arial"/>
          <w:bCs/>
        </w:rPr>
      </w:pPr>
    </w:p>
    <w:p w:rsidR="00643C4D" w:rsidRPr="00643C4D" w:rsidRDefault="00643C4D" w:rsidP="00643C4D">
      <w:pPr>
        <w:spacing w:after="120" w:line="240" w:lineRule="auto"/>
        <w:ind w:left="360"/>
        <w:rPr>
          <w:rFonts w:ascii="Arial" w:eastAsia="Calibri" w:hAnsi="Arial" w:cs="Arial"/>
          <w:bCs/>
        </w:rPr>
      </w:pPr>
    </w:p>
    <w:p w:rsidR="002D40AE" w:rsidRPr="00643C4D" w:rsidRDefault="002D40AE" w:rsidP="00B915F9">
      <w:pPr>
        <w:numPr>
          <w:ilvl w:val="0"/>
          <w:numId w:val="45"/>
        </w:numPr>
        <w:spacing w:after="120" w:line="240" w:lineRule="auto"/>
        <w:rPr>
          <w:rFonts w:asciiTheme="majorHAnsi" w:eastAsia="Calibri" w:hAnsiTheme="majorHAnsi" w:cs="Arial"/>
          <w:bCs/>
        </w:rPr>
      </w:pPr>
      <w:r w:rsidRPr="00643C4D">
        <w:rPr>
          <w:rFonts w:asciiTheme="majorHAnsi" w:eastAsia="Calibri" w:hAnsiTheme="majorHAnsi" w:cs="Arial"/>
          <w:b/>
          <w:bCs/>
          <w:iCs/>
        </w:rPr>
        <w:t>Facilitate a brief discussion about which issue they would select based on the scores.</w:t>
      </w:r>
      <w:r w:rsidRPr="00643C4D">
        <w:rPr>
          <w:rFonts w:asciiTheme="majorHAnsi" w:eastAsia="Calibri" w:hAnsiTheme="majorHAnsi" w:cs="Arial"/>
          <w:bCs/>
          <w:iCs/>
        </w:rPr>
        <w:t xml:space="preserve"> Explain that the issue with the most highs and mediums usually has the greatest chance </w:t>
      </w:r>
      <w:r w:rsidRPr="00643C4D">
        <w:rPr>
          <w:rFonts w:asciiTheme="majorHAnsi" w:eastAsia="Calibri" w:hAnsiTheme="majorHAnsi" w:cstheme="minorHAnsi"/>
          <w:bCs/>
          <w:iCs/>
        </w:rPr>
        <w:t>of impact and</w:t>
      </w:r>
      <w:r w:rsidRPr="00643C4D">
        <w:rPr>
          <w:rFonts w:asciiTheme="majorHAnsi" w:eastAsia="Calibri" w:hAnsiTheme="majorHAnsi" w:cs="Arial"/>
          <w:bCs/>
          <w:iCs/>
        </w:rPr>
        <w:t xml:space="preserve"> success. But there are no absolutes.</w:t>
      </w:r>
    </w:p>
    <w:p w:rsidR="00BD452A" w:rsidRPr="00387464" w:rsidRDefault="00BD452A" w:rsidP="00BD452A">
      <w:pPr>
        <w:spacing w:after="120" w:line="240" w:lineRule="auto"/>
        <w:rPr>
          <w:rFonts w:ascii="Calibri" w:eastAsia="Calibri" w:hAnsi="Calibri" w:cs="Arial"/>
          <w:bCs/>
          <w:iCs/>
        </w:rPr>
      </w:pPr>
    </w:p>
    <w:p w:rsidR="005D077A" w:rsidRPr="00716FE0" w:rsidRDefault="005D077A" w:rsidP="005D077A">
      <w:pPr>
        <w:spacing w:after="0" w:line="240" w:lineRule="auto"/>
        <w:jc w:val="right"/>
        <w:rPr>
          <w:rFonts w:ascii="Calibri" w:eastAsia="Calibri" w:hAnsi="Calibri" w:cs="Arial"/>
          <w:bCs/>
          <w:i/>
        </w:rPr>
      </w:pPr>
      <w:r w:rsidRPr="00716FE0">
        <w:rPr>
          <w:rFonts w:ascii="Calibri" w:eastAsia="Calibri" w:hAnsi="Calibri" w:cs="Arial"/>
          <w:bCs/>
          <w:i/>
        </w:rPr>
        <w:t>(</w:t>
      </w:r>
      <w:proofErr w:type="gramStart"/>
      <w:r w:rsidRPr="00716FE0">
        <w:rPr>
          <w:rFonts w:ascii="Calibri" w:eastAsia="Calibri" w:hAnsi="Calibri" w:cs="Arial"/>
          <w:bCs/>
          <w:i/>
        </w:rPr>
        <w:t>continue</w:t>
      </w:r>
      <w:proofErr w:type="gramEnd"/>
      <w:r w:rsidRPr="00716FE0">
        <w:rPr>
          <w:rFonts w:ascii="Calibri" w:eastAsia="Calibri" w:hAnsi="Calibri" w:cs="Arial"/>
          <w:bCs/>
          <w:i/>
        </w:rPr>
        <w:t xml:space="preserve"> next page)</w:t>
      </w:r>
      <w:r w:rsidRPr="00716FE0">
        <w:rPr>
          <w:rFonts w:ascii="Calibri" w:eastAsia="Calibri" w:hAnsi="Calibri" w:cs="Arial"/>
          <w:bCs/>
          <w:i/>
        </w:rPr>
        <w:br w:type="page"/>
      </w:r>
    </w:p>
    <w:p w:rsidR="00F33865" w:rsidRPr="00387464" w:rsidRDefault="00841680" w:rsidP="00F33865">
      <w:pPr>
        <w:spacing w:after="120" w:line="240" w:lineRule="auto"/>
        <w:rPr>
          <w:rFonts w:ascii="Arial" w:eastAsia="Calibri" w:hAnsi="Arial" w:cs="Arial"/>
          <w:bCs/>
        </w:rPr>
      </w:pPr>
      <w:r w:rsidRPr="00387464">
        <w:rPr>
          <w:rFonts w:ascii="Arial" w:eastAsia="MS Mincho" w:hAnsi="Arial" w:cs="Arial"/>
          <w:noProof/>
          <w:lang w:val="ru-RU" w:eastAsia="ru-RU"/>
        </w:rPr>
        <w:lastRenderedPageBreak/>
        <w:drawing>
          <wp:anchor distT="0" distB="0" distL="114300" distR="114300" simplePos="0" relativeHeight="251533824" behindDoc="0" locked="0" layoutInCell="1" allowOverlap="1" wp14:anchorId="7E211B7C" wp14:editId="57286047">
            <wp:simplePos x="0" y="0"/>
            <wp:positionH relativeFrom="column">
              <wp:posOffset>748665</wp:posOffset>
            </wp:positionH>
            <wp:positionV relativeFrom="paragraph">
              <wp:posOffset>81280</wp:posOffset>
            </wp:positionV>
            <wp:extent cx="302895" cy="302895"/>
            <wp:effectExtent l="0" t="0" r="1905" b="190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duotone>
                        <a:schemeClr val="accent1">
                          <a:shade val="45000"/>
                          <a:satMod val="135000"/>
                        </a:schemeClr>
                        <a:prstClr val="white"/>
                      </a:duotone>
                      <a:extLst>
                        <a:ext uri="{BEBA8EAE-BF5A-486C-A8C5-ECC9F3942E4B}">
                          <a14:imgProps xmlns:a14="http://schemas.microsoft.com/office/drawing/2010/main">
                            <a14:imgLayer r:embed="rId4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D40AE" w:rsidRPr="003B7804" w:rsidRDefault="002D40AE" w:rsidP="00084ECB">
      <w:pPr>
        <w:spacing w:after="240"/>
        <w:rPr>
          <w:rFonts w:ascii="Calibri" w:eastAsia="MS Mincho" w:hAnsi="Calibri" w:cs="Times New Roman"/>
          <w:i/>
          <w:i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6.</w:t>
      </w:r>
      <w:proofErr w:type="gramEnd"/>
      <w:r w:rsidRPr="003B7804">
        <w:rPr>
          <w:rFonts w:ascii="Arial" w:eastAsia="Calibri" w:hAnsi="Arial" w:cs="Arial"/>
          <w:bCs/>
          <w:color w:val="365F91" w:themeColor="accent1" w:themeShade="BF"/>
          <w:sz w:val="24"/>
          <w:szCs w:val="24"/>
          <w:u w:val="single"/>
        </w:rPr>
        <w:t xml:space="preserve">             ACTIVITY: </w:t>
      </w:r>
      <w:r w:rsidR="00FC1F4B" w:rsidRPr="003B7804">
        <w:rPr>
          <w:rFonts w:ascii="Arial" w:eastAsia="Calibri" w:hAnsi="Arial" w:cs="Arial"/>
          <w:bCs/>
          <w:color w:val="365F91" w:themeColor="accent1" w:themeShade="BF"/>
          <w:sz w:val="24"/>
          <w:szCs w:val="24"/>
          <w:u w:val="single"/>
        </w:rPr>
        <w:t>SMALL GROUP WORK</w:t>
      </w:r>
      <w:r w:rsidR="00FC1F4B" w:rsidRPr="003B7804">
        <w:rPr>
          <w:rFonts w:ascii="Calibri" w:eastAsia="Calibri" w:hAnsi="Calibri" w:cs="Times New Roman"/>
          <w:bCs/>
          <w:color w:val="365F91" w:themeColor="accent1" w:themeShade="BF"/>
          <w:sz w:val="24"/>
          <w:szCs w:val="24"/>
          <w:u w:val="single"/>
        </w:rPr>
        <w:tab/>
        <w:t xml:space="preserve">                </w:t>
      </w:r>
      <w:r w:rsidR="00841680" w:rsidRPr="003B7804">
        <w:rPr>
          <w:rFonts w:ascii="Calibri" w:eastAsia="Calibri" w:hAnsi="Calibri" w:cs="Times New Roman"/>
          <w:bCs/>
          <w:color w:val="365F91" w:themeColor="accent1" w:themeShade="BF"/>
          <w:sz w:val="24"/>
          <w:szCs w:val="24"/>
          <w:u w:val="single"/>
        </w:rPr>
        <w:tab/>
        <w:t xml:space="preserve">          </w:t>
      </w:r>
      <w:r w:rsidR="00B4662B" w:rsidRPr="003B7804">
        <w:rPr>
          <w:rFonts w:ascii="Calibri" w:eastAsia="Calibri" w:hAnsi="Calibri" w:cs="Times New Roman"/>
          <w:bCs/>
          <w:i/>
          <w:color w:val="365F91" w:themeColor="accent1" w:themeShade="BF"/>
          <w:sz w:val="24"/>
          <w:szCs w:val="24"/>
          <w:u w:val="single"/>
        </w:rPr>
        <w:t xml:space="preserve"> 35</w:t>
      </w:r>
      <w:r w:rsidRPr="003B7804">
        <w:rPr>
          <w:rFonts w:ascii="Calibri" w:eastAsia="Calibri" w:hAnsi="Calibri" w:cs="Times New Roman"/>
          <w:bCs/>
          <w:i/>
          <w:color w:val="365F91" w:themeColor="accent1" w:themeShade="BF"/>
          <w:sz w:val="24"/>
          <w:szCs w:val="24"/>
          <w:u w:val="single"/>
        </w:rPr>
        <w:t xml:space="preserve"> minutes</w:t>
      </w:r>
      <w:r w:rsidRPr="003B7804">
        <w:rPr>
          <w:rFonts w:ascii="Calibri" w:eastAsia="MS Mincho" w:hAnsi="Calibri" w:cs="Times New Roman"/>
          <w:i/>
          <w:iCs/>
          <w:color w:val="365F91" w:themeColor="accent1" w:themeShade="BF"/>
          <w:sz w:val="24"/>
          <w:szCs w:val="24"/>
          <w:u w:val="single"/>
        </w:rPr>
        <w:t xml:space="preserve">    </w:t>
      </w:r>
    </w:p>
    <w:p w:rsidR="00084ECB" w:rsidRPr="00084ECB" w:rsidRDefault="002D40AE" w:rsidP="00B915F9">
      <w:pPr>
        <w:numPr>
          <w:ilvl w:val="0"/>
          <w:numId w:val="41"/>
        </w:numPr>
        <w:spacing w:after="120" w:line="240" w:lineRule="auto"/>
        <w:rPr>
          <w:rFonts w:ascii="Arial" w:hAnsi="Arial" w:cs="Arial"/>
        </w:rPr>
      </w:pPr>
      <w:r w:rsidRPr="00084ECB">
        <w:rPr>
          <w:rFonts w:ascii="Calibri" w:eastAsia="Calibri" w:hAnsi="Calibri" w:cs="Arial"/>
          <w:b/>
          <w:iCs/>
        </w:rPr>
        <w:t xml:space="preserve">Instruct the participants to use </w:t>
      </w:r>
      <w:r w:rsidRPr="00084ECB">
        <w:rPr>
          <w:rFonts w:ascii="Calibri" w:eastAsia="Calibri" w:hAnsi="Calibri" w:cs="Arial"/>
          <w:b/>
          <w:i/>
          <w:iCs/>
        </w:rPr>
        <w:t>Part 1 Wor</w:t>
      </w:r>
      <w:r w:rsidR="001578F7" w:rsidRPr="00084ECB">
        <w:rPr>
          <w:rFonts w:ascii="Calibri" w:eastAsia="Calibri" w:hAnsi="Calibri" w:cs="Arial"/>
          <w:b/>
          <w:i/>
          <w:iCs/>
        </w:rPr>
        <w:t>ksheet: Choosing an Advocacy Issue</w:t>
      </w:r>
      <w:r w:rsidR="00084ECB" w:rsidRPr="00084ECB">
        <w:rPr>
          <w:rFonts w:ascii="Calibri" w:eastAsia="Calibri" w:hAnsi="Calibri" w:cs="Arial"/>
          <w:b/>
          <w:i/>
          <w:iCs/>
        </w:rPr>
        <w:t>.</w:t>
      </w:r>
    </w:p>
    <w:p w:rsidR="00084ECB" w:rsidRDefault="00084ECB" w:rsidP="00084ECB">
      <w:pPr>
        <w:spacing w:after="0" w:line="240" w:lineRule="auto"/>
        <w:rPr>
          <w:rFonts w:ascii="Arial" w:hAnsi="Arial" w:cs="Arial"/>
        </w:rPr>
      </w:pPr>
    </w:p>
    <w:p w:rsidR="00684C03" w:rsidRDefault="00C75CB2" w:rsidP="00084ECB">
      <w:pPr>
        <w:spacing w:after="0" w:line="240" w:lineRule="auto"/>
        <w:rPr>
          <w:rFonts w:ascii="Arial" w:hAnsi="Arial" w:cs="Arial"/>
        </w:rPr>
      </w:pPr>
      <w:r w:rsidRPr="00084ECB">
        <w:rPr>
          <w:rFonts w:ascii="Calibri" w:eastAsia="Calibri" w:hAnsi="Calibri" w:cstheme="minorHAnsi"/>
          <w:bCs/>
          <w:iCs/>
          <w:noProof/>
          <w:lang w:val="ru-RU" w:eastAsia="ru-RU"/>
        </w:rPr>
        <w:drawing>
          <wp:anchor distT="0" distB="0" distL="114300" distR="114300" simplePos="0" relativeHeight="251610624" behindDoc="0" locked="0" layoutInCell="1" allowOverlap="1" wp14:anchorId="430263ED" wp14:editId="4DC056A9">
            <wp:simplePos x="0" y="0"/>
            <wp:positionH relativeFrom="column">
              <wp:posOffset>960120</wp:posOffset>
            </wp:positionH>
            <wp:positionV relativeFrom="paragraph">
              <wp:posOffset>41275</wp:posOffset>
            </wp:positionV>
            <wp:extent cx="3565525" cy="4325112"/>
            <wp:effectExtent l="25400" t="2540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usankingston:Documents:PATH ADVOCACY:Handouts:Working Drafts:Step 1:Step 1 WorksheetPartB_SK1124.pdf"/>
                    <pic:cNvPicPr>
                      <a:picLocks noChangeAspect="1" noChangeArrowheads="1"/>
                    </pic:cNvPicPr>
                  </pic:nvPicPr>
                  <pic:blipFill rotWithShape="1">
                    <a:blip r:embed="rId51">
                      <a:extLst>
                        <a:ext uri="{28A0092B-C50C-407E-A947-70E740481C1C}">
                          <a14:useLocalDpi xmlns:a14="http://schemas.microsoft.com/office/drawing/2010/main" val="0"/>
                        </a:ext>
                      </a:extLst>
                    </a:blip>
                    <a:srcRect l="8917" t="3332" r="4284" b="15312"/>
                    <a:stretch/>
                  </pic:blipFill>
                  <pic:spPr bwMode="auto">
                    <a:xfrm>
                      <a:off x="0" y="0"/>
                      <a:ext cx="3566160" cy="432588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684C03" w:rsidRDefault="00684C03" w:rsidP="00084ECB">
      <w:pPr>
        <w:spacing w:after="0" w:line="240" w:lineRule="auto"/>
        <w:rPr>
          <w:rFonts w:ascii="Arial" w:hAnsi="Arial" w:cs="Arial"/>
        </w:rPr>
      </w:pPr>
    </w:p>
    <w:p w:rsidR="00684C03" w:rsidRDefault="00684C03"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DF5C9C" w:rsidRDefault="00DF5C9C" w:rsidP="00084ECB">
      <w:pPr>
        <w:spacing w:after="0" w:line="240" w:lineRule="auto"/>
        <w:rPr>
          <w:rFonts w:ascii="Arial" w:hAnsi="Arial" w:cs="Arial"/>
        </w:rPr>
      </w:pPr>
    </w:p>
    <w:p w:rsidR="00684C03" w:rsidRDefault="00684C03" w:rsidP="00084ECB">
      <w:pPr>
        <w:spacing w:after="0" w:line="240" w:lineRule="auto"/>
        <w:rPr>
          <w:rFonts w:ascii="Arial" w:hAnsi="Arial" w:cs="Arial"/>
        </w:rPr>
      </w:pPr>
    </w:p>
    <w:p w:rsidR="00684C03" w:rsidRDefault="00684C03" w:rsidP="00084ECB">
      <w:pPr>
        <w:spacing w:after="0" w:line="240" w:lineRule="auto"/>
        <w:rPr>
          <w:rFonts w:ascii="Arial" w:hAnsi="Arial" w:cs="Arial"/>
        </w:rPr>
      </w:pPr>
    </w:p>
    <w:p w:rsidR="00363F66" w:rsidRDefault="00363F66" w:rsidP="00084ECB">
      <w:pPr>
        <w:spacing w:after="0" w:line="240" w:lineRule="auto"/>
        <w:rPr>
          <w:rFonts w:ascii="Arial" w:hAnsi="Arial" w:cs="Arial"/>
        </w:rPr>
      </w:pPr>
    </w:p>
    <w:p w:rsidR="00363F66" w:rsidRDefault="00363F66" w:rsidP="00084ECB">
      <w:pPr>
        <w:spacing w:after="0" w:line="240" w:lineRule="auto"/>
        <w:rPr>
          <w:rFonts w:ascii="Arial" w:hAnsi="Arial" w:cs="Arial"/>
        </w:rPr>
      </w:pPr>
    </w:p>
    <w:p w:rsidR="00363F66" w:rsidRDefault="00363F66" w:rsidP="00084ECB">
      <w:pPr>
        <w:spacing w:after="0" w:line="240" w:lineRule="auto"/>
        <w:rPr>
          <w:rFonts w:ascii="Arial" w:hAnsi="Arial" w:cs="Arial"/>
        </w:rPr>
      </w:pPr>
    </w:p>
    <w:p w:rsidR="00363F66" w:rsidRDefault="00363F66" w:rsidP="00084ECB">
      <w:pPr>
        <w:spacing w:after="0" w:line="240" w:lineRule="auto"/>
        <w:rPr>
          <w:rFonts w:ascii="Arial" w:hAnsi="Arial" w:cs="Arial"/>
        </w:rPr>
      </w:pPr>
    </w:p>
    <w:p w:rsidR="00363F66" w:rsidRDefault="00363F66" w:rsidP="00084ECB">
      <w:pPr>
        <w:spacing w:after="0" w:line="240" w:lineRule="auto"/>
        <w:rPr>
          <w:rFonts w:ascii="Arial" w:hAnsi="Arial" w:cs="Arial"/>
        </w:rPr>
      </w:pPr>
    </w:p>
    <w:p w:rsidR="00363F66" w:rsidRDefault="00363F66" w:rsidP="00084ECB">
      <w:pPr>
        <w:spacing w:after="0" w:line="240" w:lineRule="auto"/>
        <w:rPr>
          <w:rFonts w:ascii="Arial" w:hAnsi="Arial" w:cs="Arial"/>
        </w:rPr>
      </w:pPr>
    </w:p>
    <w:p w:rsidR="00363F66" w:rsidRDefault="00363F66" w:rsidP="00084ECB">
      <w:pPr>
        <w:spacing w:after="0" w:line="240" w:lineRule="auto"/>
        <w:rPr>
          <w:rFonts w:ascii="Arial" w:hAnsi="Arial" w:cs="Arial"/>
        </w:rPr>
      </w:pPr>
    </w:p>
    <w:p w:rsidR="00363F66" w:rsidRPr="00363F66" w:rsidRDefault="00363F66" w:rsidP="00363F66">
      <w:pPr>
        <w:spacing w:after="120" w:line="240" w:lineRule="auto"/>
        <w:rPr>
          <w:rFonts w:ascii="Arial" w:hAnsi="Arial" w:cs="Arial"/>
        </w:rPr>
      </w:pPr>
    </w:p>
    <w:p w:rsidR="00363F66" w:rsidRPr="00363F66" w:rsidRDefault="00363F66" w:rsidP="00363F66">
      <w:pPr>
        <w:spacing w:after="0" w:line="240" w:lineRule="auto"/>
        <w:rPr>
          <w:rFonts w:ascii="Arial" w:hAnsi="Arial" w:cs="Arial"/>
        </w:rPr>
      </w:pPr>
    </w:p>
    <w:p w:rsidR="00084ECB" w:rsidRPr="00084ECB" w:rsidRDefault="00084ECB" w:rsidP="00B915F9">
      <w:pPr>
        <w:numPr>
          <w:ilvl w:val="0"/>
          <w:numId w:val="41"/>
        </w:numPr>
        <w:spacing w:after="120" w:line="240" w:lineRule="auto"/>
        <w:rPr>
          <w:rFonts w:ascii="Arial" w:hAnsi="Arial" w:cs="Arial"/>
        </w:rPr>
      </w:pPr>
      <w:r>
        <w:rPr>
          <w:rFonts w:ascii="Calibri" w:eastAsia="Calibri" w:hAnsi="Calibri" w:cs="Arial"/>
          <w:b/>
          <w:iCs/>
        </w:rPr>
        <w:t>Provide the following instructions:</w:t>
      </w:r>
    </w:p>
    <w:p w:rsidR="00084ECB" w:rsidRPr="00084ECB" w:rsidRDefault="00084ECB" w:rsidP="009761F6">
      <w:pPr>
        <w:numPr>
          <w:ilvl w:val="0"/>
          <w:numId w:val="238"/>
        </w:numPr>
        <w:tabs>
          <w:tab w:val="left" w:pos="9360"/>
        </w:tabs>
        <w:spacing w:after="120" w:line="240" w:lineRule="auto"/>
        <w:rPr>
          <w:rFonts w:ascii="Calibri" w:hAnsi="Calibri"/>
        </w:rPr>
      </w:pPr>
      <w:r w:rsidRPr="00084ECB">
        <w:rPr>
          <w:rFonts w:ascii="Calibri" w:eastAsia="Calibri" w:hAnsi="Calibri" w:cs="Arial"/>
          <w:iCs/>
        </w:rPr>
        <w:t xml:space="preserve">Write your two issues from the first worksheet in the top row. </w:t>
      </w:r>
    </w:p>
    <w:p w:rsidR="00DF5C9C" w:rsidRDefault="00DF5C9C" w:rsidP="009761F6">
      <w:pPr>
        <w:numPr>
          <w:ilvl w:val="0"/>
          <w:numId w:val="238"/>
        </w:numPr>
        <w:tabs>
          <w:tab w:val="left" w:pos="9360"/>
        </w:tabs>
        <w:spacing w:after="120" w:line="240" w:lineRule="auto"/>
        <w:rPr>
          <w:rFonts w:ascii="Calibri" w:hAnsi="Calibri"/>
        </w:rPr>
      </w:pPr>
      <w:r>
        <w:rPr>
          <w:rFonts w:ascii="Calibri" w:eastAsia="Calibri" w:hAnsi="Calibri" w:cs="Arial"/>
          <w:iCs/>
        </w:rPr>
        <w:t>R</w:t>
      </w:r>
      <w:r w:rsidR="00084ECB">
        <w:rPr>
          <w:rFonts w:ascii="Calibri" w:hAnsi="Calibri"/>
        </w:rPr>
        <w:t xml:space="preserve">ate each </w:t>
      </w:r>
      <w:r>
        <w:rPr>
          <w:rFonts w:ascii="Calibri" w:hAnsi="Calibri"/>
        </w:rPr>
        <w:t xml:space="preserve">of your potential advocacy </w:t>
      </w:r>
      <w:r w:rsidR="00EC4DD8">
        <w:rPr>
          <w:rFonts w:ascii="Calibri" w:hAnsi="Calibri"/>
        </w:rPr>
        <w:t>issue</w:t>
      </w:r>
      <w:r>
        <w:rPr>
          <w:rFonts w:ascii="Calibri" w:hAnsi="Calibri"/>
        </w:rPr>
        <w:t>s</w:t>
      </w:r>
      <w:r w:rsidR="00630586" w:rsidRPr="00084ECB">
        <w:rPr>
          <w:rFonts w:ascii="Calibri" w:hAnsi="Calibri"/>
        </w:rPr>
        <w:t xml:space="preserve"> </w:t>
      </w:r>
      <w:r w:rsidR="00084ECB">
        <w:rPr>
          <w:rFonts w:ascii="Calibri" w:hAnsi="Calibri"/>
        </w:rPr>
        <w:t>using the crit</w:t>
      </w:r>
      <w:r w:rsidR="00EC4DD8">
        <w:rPr>
          <w:rFonts w:ascii="Calibri" w:hAnsi="Calibri"/>
        </w:rPr>
        <w:t>eria in the left column.</w:t>
      </w:r>
      <w:r w:rsidR="00084ECB">
        <w:rPr>
          <w:rFonts w:ascii="Calibri" w:hAnsi="Calibri"/>
        </w:rPr>
        <w:t xml:space="preserve"> </w:t>
      </w:r>
      <w:r>
        <w:rPr>
          <w:rFonts w:ascii="Calibri" w:hAnsi="Calibri"/>
        </w:rPr>
        <w:t>Then t</w:t>
      </w:r>
      <w:r w:rsidR="00630586" w:rsidRPr="00084ECB">
        <w:rPr>
          <w:rFonts w:ascii="Calibri" w:hAnsi="Calibri"/>
        </w:rPr>
        <w:t>otal the number of highs, mediums, and lows</w:t>
      </w:r>
      <w:r>
        <w:rPr>
          <w:rFonts w:ascii="Calibri" w:hAnsi="Calibri"/>
        </w:rPr>
        <w:t xml:space="preserve">. </w:t>
      </w:r>
    </w:p>
    <w:p w:rsidR="00A605AC" w:rsidRDefault="00DF5C9C" w:rsidP="009761F6">
      <w:pPr>
        <w:numPr>
          <w:ilvl w:val="0"/>
          <w:numId w:val="238"/>
        </w:numPr>
        <w:tabs>
          <w:tab w:val="left" w:pos="9360"/>
        </w:tabs>
        <w:spacing w:after="120" w:line="240" w:lineRule="auto"/>
        <w:rPr>
          <w:rFonts w:ascii="Calibri" w:hAnsi="Calibri"/>
        </w:rPr>
      </w:pPr>
      <w:r>
        <w:rPr>
          <w:rFonts w:ascii="Calibri" w:hAnsi="Calibri"/>
        </w:rPr>
        <w:t xml:space="preserve">Select </w:t>
      </w:r>
      <w:r w:rsidR="00630586" w:rsidRPr="00084ECB">
        <w:rPr>
          <w:rFonts w:ascii="Calibri" w:hAnsi="Calibri"/>
        </w:rPr>
        <w:t>which issue would be better</w:t>
      </w:r>
      <w:r>
        <w:rPr>
          <w:rFonts w:ascii="Calibri" w:hAnsi="Calibri"/>
        </w:rPr>
        <w:t xml:space="preserve"> to target with policy advocacy and write that in the bottom box. </w:t>
      </w:r>
      <w:r w:rsidR="00EC4DD8" w:rsidRPr="00DF5C9C">
        <w:rPr>
          <w:rFonts w:ascii="Calibri" w:hAnsi="Calibri"/>
        </w:rPr>
        <w:t xml:space="preserve">This </w:t>
      </w:r>
      <w:r>
        <w:rPr>
          <w:rFonts w:ascii="Calibri" w:hAnsi="Calibri"/>
        </w:rPr>
        <w:t xml:space="preserve">issue </w:t>
      </w:r>
      <w:r w:rsidR="00EC4DD8" w:rsidRPr="00DF5C9C">
        <w:rPr>
          <w:rFonts w:ascii="Calibri" w:hAnsi="Calibri"/>
        </w:rPr>
        <w:t>will be the foundation of the strategy you develop in this workshop.</w:t>
      </w:r>
    </w:p>
    <w:p w:rsidR="00EC4DD8" w:rsidRPr="00DF5C9C" w:rsidRDefault="00A605AC" w:rsidP="0048436F">
      <w:pPr>
        <w:spacing w:after="0" w:line="240" w:lineRule="auto"/>
        <w:rPr>
          <w:rFonts w:ascii="Calibri" w:hAnsi="Calibri"/>
        </w:rPr>
      </w:pPr>
      <w:r>
        <w:rPr>
          <w:rFonts w:ascii="Calibri" w:hAnsi="Calibri"/>
        </w:rPr>
        <w:br w:type="page"/>
      </w:r>
    </w:p>
    <w:p w:rsidR="002D40AE" w:rsidRPr="00084ECB" w:rsidRDefault="002D40AE" w:rsidP="00084ECB">
      <w:pPr>
        <w:tabs>
          <w:tab w:val="left" w:pos="9360"/>
        </w:tabs>
        <w:spacing w:after="0" w:line="240" w:lineRule="auto"/>
        <w:ind w:left="360"/>
        <w:rPr>
          <w:rFonts w:ascii="Calibri" w:hAnsi="Calibri"/>
        </w:rPr>
      </w:pPr>
      <w:r w:rsidRPr="00084ECB">
        <w:rPr>
          <w:rFonts w:ascii="Arial" w:hAnsi="Arial" w:cs="Arial"/>
        </w:rPr>
        <w:lastRenderedPageBreak/>
        <w:tab/>
      </w:r>
      <w:r w:rsidRPr="00084ECB">
        <w:rPr>
          <w:rFonts w:ascii="Arial" w:hAnsi="Arial" w:cs="Arial"/>
        </w:rPr>
        <w:tab/>
      </w:r>
    </w:p>
    <w:p w:rsidR="002D40AE" w:rsidRPr="00387464" w:rsidRDefault="00084ECB" w:rsidP="00B915F9">
      <w:pPr>
        <w:pStyle w:val="ListParagraph"/>
        <w:numPr>
          <w:ilvl w:val="0"/>
          <w:numId w:val="46"/>
        </w:numPr>
        <w:spacing w:after="120" w:line="240" w:lineRule="auto"/>
        <w:ind w:left="360"/>
        <w:contextualSpacing w:val="0"/>
        <w:rPr>
          <w:rFonts w:ascii="Calibri" w:eastAsia="Calibri" w:hAnsi="Calibri" w:cs="Arial"/>
          <w:bCs/>
        </w:rPr>
      </w:pPr>
      <w:r>
        <w:rPr>
          <w:rFonts w:ascii="Calibri" w:hAnsi="Calibri" w:cs="Arial"/>
          <w:b/>
        </w:rPr>
        <w:t>After 20 minutes, as</w:t>
      </w:r>
      <w:r w:rsidR="00841680" w:rsidRPr="00387464">
        <w:rPr>
          <w:rFonts w:ascii="Calibri" w:hAnsi="Calibri" w:cs="Arial"/>
          <w:b/>
        </w:rPr>
        <w:t xml:space="preserve">k as many </w:t>
      </w:r>
      <w:r w:rsidR="002D40AE" w:rsidRPr="00387464">
        <w:rPr>
          <w:rFonts w:ascii="Calibri" w:hAnsi="Calibri" w:cs="Arial"/>
          <w:b/>
        </w:rPr>
        <w:t>team</w:t>
      </w:r>
      <w:r w:rsidR="00841680" w:rsidRPr="00387464">
        <w:rPr>
          <w:rFonts w:ascii="Calibri" w:hAnsi="Calibri" w:cs="Arial"/>
          <w:b/>
        </w:rPr>
        <w:t>s as time allows</w:t>
      </w:r>
      <w:r w:rsidR="002D40AE" w:rsidRPr="00387464">
        <w:rPr>
          <w:rFonts w:ascii="Calibri" w:hAnsi="Calibri" w:cs="Arial"/>
          <w:b/>
        </w:rPr>
        <w:t xml:space="preserve"> to briefly </w:t>
      </w:r>
      <w:proofErr w:type="gramStart"/>
      <w:r w:rsidR="002D40AE" w:rsidRPr="00387464">
        <w:rPr>
          <w:rFonts w:ascii="Calibri" w:hAnsi="Calibri" w:cs="Arial"/>
          <w:b/>
        </w:rPr>
        <w:t>present</w:t>
      </w:r>
      <w:proofErr w:type="gramEnd"/>
      <w:r w:rsidR="002D40AE" w:rsidRPr="00387464">
        <w:rPr>
          <w:rFonts w:ascii="Calibri" w:hAnsi="Calibri" w:cs="Arial"/>
          <w:b/>
        </w:rPr>
        <w:t xml:space="preserve"> their selected issue</w:t>
      </w:r>
      <w:r w:rsidR="002D40AE" w:rsidRPr="00387464">
        <w:rPr>
          <w:rFonts w:ascii="Calibri" w:hAnsi="Calibri" w:cs="Arial"/>
        </w:rPr>
        <w:t>. Prompt discussion with qu</w:t>
      </w:r>
      <w:r w:rsidR="002D40AE" w:rsidRPr="00387464">
        <w:rPr>
          <w:rFonts w:ascii="Calibri" w:eastAsia="Calibri" w:hAnsi="Calibri" w:cs="Arial"/>
          <w:bCs/>
          <w:iCs/>
        </w:rPr>
        <w:t>estions such as:</w:t>
      </w:r>
    </w:p>
    <w:p w:rsidR="002D40AE" w:rsidRPr="00387464" w:rsidRDefault="002D40AE" w:rsidP="009761F6">
      <w:pPr>
        <w:pStyle w:val="ListParagraph"/>
        <w:numPr>
          <w:ilvl w:val="0"/>
          <w:numId w:val="239"/>
        </w:numPr>
        <w:spacing w:after="0"/>
        <w:contextualSpacing w:val="0"/>
        <w:rPr>
          <w:rFonts w:ascii="Calibri" w:eastAsia="Calibri" w:hAnsi="Calibri" w:cs="Arial"/>
          <w:bCs/>
        </w:rPr>
      </w:pPr>
      <w:r w:rsidRPr="00387464">
        <w:rPr>
          <w:rFonts w:ascii="Calibri" w:eastAsia="Calibri" w:hAnsi="Calibri" w:cs="Arial"/>
          <w:bCs/>
          <w:iCs/>
        </w:rPr>
        <w:t>Did the scores surprise you?</w:t>
      </w:r>
    </w:p>
    <w:p w:rsidR="002D40AE" w:rsidRPr="00387464" w:rsidRDefault="002D40AE" w:rsidP="009761F6">
      <w:pPr>
        <w:pStyle w:val="ListParagraph"/>
        <w:numPr>
          <w:ilvl w:val="0"/>
          <w:numId w:val="239"/>
        </w:numPr>
        <w:spacing w:after="0"/>
        <w:contextualSpacing w:val="0"/>
        <w:rPr>
          <w:rFonts w:ascii="Calibri" w:eastAsia="Calibri" w:hAnsi="Calibri" w:cs="Arial"/>
          <w:bCs/>
        </w:rPr>
      </w:pPr>
      <w:r w:rsidRPr="00387464">
        <w:rPr>
          <w:rFonts w:ascii="Calibri" w:eastAsia="Calibri" w:hAnsi="Calibri" w:cs="Arial"/>
          <w:bCs/>
          <w:iCs/>
        </w:rPr>
        <w:t xml:space="preserve">Did your “favorite” issue come out on top? </w:t>
      </w:r>
    </w:p>
    <w:p w:rsidR="002D40AE" w:rsidRPr="00387464" w:rsidRDefault="002D40AE" w:rsidP="009761F6">
      <w:pPr>
        <w:pStyle w:val="ListParagraph"/>
        <w:numPr>
          <w:ilvl w:val="0"/>
          <w:numId w:val="239"/>
        </w:numPr>
        <w:spacing w:after="0"/>
        <w:contextualSpacing w:val="0"/>
        <w:rPr>
          <w:rFonts w:ascii="Calibri" w:eastAsia="Calibri" w:hAnsi="Calibri" w:cs="Arial"/>
          <w:bCs/>
        </w:rPr>
      </w:pPr>
      <w:r w:rsidRPr="00387464">
        <w:rPr>
          <w:rFonts w:ascii="Calibri" w:eastAsia="Calibri" w:hAnsi="Calibri" w:cs="Arial"/>
          <w:bCs/>
          <w:iCs/>
        </w:rPr>
        <w:t>How did the scores impact your choice?</w:t>
      </w:r>
    </w:p>
    <w:p w:rsidR="002D40AE" w:rsidRPr="00387464" w:rsidRDefault="002D40AE" w:rsidP="00084ECB">
      <w:pPr>
        <w:spacing w:after="0" w:line="240" w:lineRule="auto"/>
        <w:ind w:left="1440"/>
        <w:rPr>
          <w:rFonts w:ascii="Calibri" w:eastAsia="Calibri" w:hAnsi="Calibri" w:cs="Arial"/>
          <w:bCs/>
        </w:rPr>
      </w:pPr>
    </w:p>
    <w:p w:rsidR="002D40AE" w:rsidRPr="00387464" w:rsidRDefault="002D40AE" w:rsidP="00B915F9">
      <w:pPr>
        <w:pStyle w:val="ListParagraph"/>
        <w:numPr>
          <w:ilvl w:val="0"/>
          <w:numId w:val="46"/>
        </w:numPr>
        <w:spacing w:after="120" w:line="240" w:lineRule="auto"/>
        <w:ind w:left="360"/>
        <w:contextualSpacing w:val="0"/>
        <w:rPr>
          <w:rFonts w:ascii="Calibri" w:hAnsi="Calibri" w:cs="Arial"/>
          <w:b/>
        </w:rPr>
      </w:pPr>
      <w:r w:rsidRPr="00387464">
        <w:rPr>
          <w:rFonts w:ascii="Calibri" w:hAnsi="Calibri" w:cs="Arial"/>
          <w:b/>
        </w:rPr>
        <w:t xml:space="preserve">If time permits, help </w:t>
      </w:r>
      <w:r w:rsidR="00841680" w:rsidRPr="00387464">
        <w:rPr>
          <w:rFonts w:ascii="Calibri" w:hAnsi="Calibri" w:cs="Arial"/>
          <w:b/>
        </w:rPr>
        <w:t>teams</w:t>
      </w:r>
      <w:r w:rsidRPr="00387464">
        <w:rPr>
          <w:rFonts w:ascii="Calibri" w:hAnsi="Calibri" w:cs="Arial"/>
          <w:b/>
        </w:rPr>
        <w:t xml:space="preserve"> refine their issues </w:t>
      </w:r>
      <w:r w:rsidR="00EC4DD8">
        <w:rPr>
          <w:rFonts w:ascii="Calibri" w:hAnsi="Calibri" w:cs="Arial"/>
          <w:b/>
        </w:rPr>
        <w:t xml:space="preserve">as necessary </w:t>
      </w:r>
      <w:r w:rsidRPr="00387464">
        <w:rPr>
          <w:rFonts w:ascii="Calibri" w:hAnsi="Calibri" w:cs="Arial"/>
          <w:b/>
        </w:rPr>
        <w:t>by asking strategic questions or</w:t>
      </w:r>
      <w:r w:rsidR="00841680" w:rsidRPr="00387464">
        <w:rPr>
          <w:rFonts w:ascii="Calibri" w:hAnsi="Calibri" w:cs="Arial"/>
          <w:b/>
        </w:rPr>
        <w:t xml:space="preserve"> offering suggestions to make them</w:t>
      </w:r>
      <w:r w:rsidRPr="00387464">
        <w:rPr>
          <w:rFonts w:ascii="Calibri" w:hAnsi="Calibri" w:cs="Arial"/>
          <w:b/>
        </w:rPr>
        <w:t xml:space="preserve"> more specific and/or amenable to policy change.</w:t>
      </w:r>
    </w:p>
    <w:p w:rsidR="002D40AE" w:rsidRPr="00387464" w:rsidRDefault="00BD452A" w:rsidP="002D40AE">
      <w:pPr>
        <w:spacing w:after="120" w:line="240" w:lineRule="auto"/>
        <w:ind w:left="360"/>
        <w:rPr>
          <w:rFonts w:asciiTheme="majorHAnsi" w:eastAsia="Calibri" w:hAnsiTheme="majorHAnsi" w:cs="Times New Roman"/>
          <w:b/>
          <w:bCs/>
        </w:rPr>
      </w:pPr>
      <w:r w:rsidRPr="00387464">
        <w:rPr>
          <w:rFonts w:asciiTheme="majorHAnsi" w:eastAsia="Calibri" w:hAnsiTheme="majorHAnsi" w:cs="Times New Roman"/>
          <w:b/>
          <w:bCs/>
        </w:rPr>
        <w:t xml:space="preserve"> </w:t>
      </w:r>
    </w:p>
    <w:p w:rsidR="002D40AE" w:rsidRPr="00387464" w:rsidRDefault="0085401A" w:rsidP="002D40AE">
      <w:pPr>
        <w:spacing w:after="120" w:line="240" w:lineRule="auto"/>
        <w:ind w:left="360"/>
        <w:rPr>
          <w:rFonts w:ascii="Arial" w:eastAsia="Calibri" w:hAnsi="Arial" w:cs="Arial"/>
          <w:b/>
          <w:bCs/>
          <w:u w:val="single"/>
        </w:rPr>
      </w:pPr>
      <w:r>
        <w:rPr>
          <w:rFonts w:ascii="Cambria" w:eastAsia="MS Mincho" w:hAnsi="Cambria" w:cs="Times New Roman"/>
          <w:noProof/>
          <w:u w:val="single"/>
          <w:lang w:val="ru-RU" w:eastAsia="ru-RU"/>
        </w:rPr>
        <mc:AlternateContent>
          <mc:Choice Requires="wps">
            <w:drawing>
              <wp:anchor distT="0" distB="0" distL="114300" distR="114300" simplePos="0" relativeHeight="251730432" behindDoc="0" locked="0" layoutInCell="1" allowOverlap="1" wp14:anchorId="66C969E2" wp14:editId="57EFF0CC">
                <wp:simplePos x="0" y="0"/>
                <wp:positionH relativeFrom="column">
                  <wp:posOffset>787400</wp:posOffset>
                </wp:positionH>
                <wp:positionV relativeFrom="paragraph">
                  <wp:posOffset>142875</wp:posOffset>
                </wp:positionV>
                <wp:extent cx="1127760" cy="389255"/>
                <wp:effectExtent l="0" t="19050" r="34290" b="29845"/>
                <wp:wrapNone/>
                <wp:docPr id="747"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38925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841680" w:rsidRDefault="00840233" w:rsidP="002D40AE">
                            <w:pPr>
                              <w:spacing w:after="0" w:line="240" w:lineRule="auto"/>
                              <w:jc w:val="center"/>
                              <w:rPr>
                                <w:color w:val="000000" w:themeColor="text1"/>
                              </w:rPr>
                            </w:pPr>
                            <w:r w:rsidRPr="00841680">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0" type="#_x0000_t13" style="position:absolute;left:0;text-align:left;margin-left:62pt;margin-top:11.25pt;width:88.8pt;height:30.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" adj="17872" fillcolor="#b8cce4 [1300]" strokecolor="#4a7ebb">
                <v:path arrowok="t"/>
                <v:textbox inset="0,0,0,0">
                  <w:txbxContent>
                    <w:p w:rsidR="00840233" w:rsidRPr="00841680" w:rsidRDefault="00840233" w:rsidP="002D40AE">
                      <w:pPr>
                        <w:spacing w:after="0" w:line="240" w:lineRule="auto"/>
                        <w:jc w:val="center"/>
                        <w:rPr>
                          <w:color w:val="000000" w:themeColor="text1"/>
                        </w:rPr>
                      </w:pPr>
                      <w:r w:rsidRPr="00841680">
                        <w:rPr>
                          <w:rFonts w:ascii="Calibri" w:eastAsia="Calibri" w:hAnsi="Calibri" w:cs="Times New Roman"/>
                          <w:b/>
                          <w:bCs/>
                          <w:i/>
                          <w:color w:val="000000" w:themeColor="text1"/>
                        </w:rPr>
                        <w:t>MOVING AHEAD!</w:t>
                      </w:r>
                    </w:p>
                  </w:txbxContent>
                </v:textbox>
              </v:shape>
            </w:pict>
          </mc:Fallback>
        </mc:AlternateContent>
      </w:r>
    </w:p>
    <w:p w:rsidR="002D40AE" w:rsidRPr="003B7804" w:rsidRDefault="002D40AE" w:rsidP="002D40AE">
      <w:pPr>
        <w:spacing w:after="120" w:line="240" w:lineRule="auto"/>
        <w:rPr>
          <w:rFonts w:ascii="Arial" w:eastAsia="Calibri" w:hAnsi="Arial" w:cs="Arial"/>
          <w:b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7.</w:t>
      </w:r>
      <w:proofErr w:type="gramEnd"/>
      <w:r w:rsidRPr="003B7804">
        <w:rPr>
          <w:rFonts w:ascii="Arial" w:eastAsia="Calibri" w:hAnsi="Arial" w:cs="Arial"/>
          <w:bCs/>
          <w:color w:val="365F91" w:themeColor="accent1" w:themeShade="BF"/>
          <w:sz w:val="24"/>
          <w:szCs w:val="24"/>
          <w:u w:val="single"/>
        </w:rPr>
        <w:t xml:space="preserve">  </w:t>
      </w:r>
    </w:p>
    <w:p w:rsidR="002D40AE" w:rsidRPr="00387464" w:rsidRDefault="002D40AE" w:rsidP="00841680">
      <w:pPr>
        <w:spacing w:after="0" w:line="240" w:lineRule="auto"/>
        <w:ind w:left="360"/>
        <w:rPr>
          <w:rFonts w:ascii="Calibri" w:eastAsia="Calibri" w:hAnsi="Calibri" w:cs="Times New Roman"/>
          <w:iCs/>
        </w:rPr>
      </w:pPr>
    </w:p>
    <w:p w:rsidR="002D40AE" w:rsidRPr="00387464" w:rsidRDefault="002D40AE" w:rsidP="00B915F9">
      <w:pPr>
        <w:pStyle w:val="ListParagraph"/>
        <w:numPr>
          <w:ilvl w:val="0"/>
          <w:numId w:val="25"/>
        </w:numPr>
        <w:spacing w:after="0" w:line="240" w:lineRule="auto"/>
        <w:contextualSpacing w:val="0"/>
        <w:rPr>
          <w:rFonts w:ascii="Calibri" w:hAnsi="Calibri" w:cs="Arial"/>
          <w:b/>
        </w:rPr>
      </w:pPr>
      <w:r w:rsidRPr="00387464">
        <w:rPr>
          <w:rFonts w:ascii="Calibri" w:hAnsi="Calibri" w:cs="Arial"/>
          <w:b/>
        </w:rPr>
        <w:t>Congratulate the group on completing Part 1.</w:t>
      </w:r>
    </w:p>
    <w:p w:rsidR="002D40AE" w:rsidRPr="00387464" w:rsidRDefault="002D40AE" w:rsidP="003B7804">
      <w:pPr>
        <w:pStyle w:val="ListParagraph"/>
        <w:spacing w:after="0" w:line="240" w:lineRule="auto"/>
        <w:ind w:left="360"/>
        <w:contextualSpacing w:val="0"/>
        <w:rPr>
          <w:rFonts w:ascii="Calibri" w:hAnsi="Calibri" w:cs="Arial"/>
          <w:b/>
        </w:rPr>
      </w:pPr>
    </w:p>
    <w:p w:rsidR="002D40AE" w:rsidRPr="00387464" w:rsidRDefault="002D40AE" w:rsidP="00B915F9">
      <w:pPr>
        <w:numPr>
          <w:ilvl w:val="0"/>
          <w:numId w:val="25"/>
        </w:numPr>
        <w:spacing w:after="0" w:line="240" w:lineRule="auto"/>
        <w:rPr>
          <w:rFonts w:ascii="Calibri" w:hAnsi="Calibri" w:cs="Arial"/>
        </w:rPr>
      </w:pPr>
      <w:r w:rsidRPr="00387464">
        <w:rPr>
          <w:rFonts w:ascii="Calibri" w:eastAsia="Calibri" w:hAnsi="Calibri" w:cs="Arial"/>
          <w:b/>
        </w:rPr>
        <w:t xml:space="preserve">Go to the “10 Parts” flip chart and </w:t>
      </w:r>
      <w:r w:rsidR="005842D5" w:rsidRPr="00387464">
        <w:rPr>
          <w:rFonts w:ascii="Calibri" w:eastAsia="Calibri" w:hAnsi="Calibri" w:cs="Arial"/>
          <w:b/>
        </w:rPr>
        <w:t xml:space="preserve">check off </w:t>
      </w:r>
      <w:r w:rsidR="00BD452A" w:rsidRPr="00387464">
        <w:rPr>
          <w:rFonts w:ascii="Calibri" w:eastAsia="Calibri" w:hAnsi="Calibri" w:cs="Arial"/>
          <w:b/>
        </w:rPr>
        <w:t>Part 1</w:t>
      </w:r>
      <w:r w:rsidRPr="00387464">
        <w:rPr>
          <w:rFonts w:ascii="Calibri" w:eastAsia="Calibri" w:hAnsi="Calibri" w:cs="Arial"/>
          <w:b/>
        </w:rPr>
        <w:t xml:space="preserve">. </w:t>
      </w:r>
    </w:p>
    <w:p w:rsidR="002D40AE" w:rsidRPr="00387464" w:rsidRDefault="002D40AE" w:rsidP="003B7804">
      <w:pPr>
        <w:spacing w:after="0" w:line="240" w:lineRule="auto"/>
        <w:rPr>
          <w:rFonts w:ascii="Calibri" w:hAnsi="Calibri" w:cs="Arial"/>
          <w:b/>
        </w:rPr>
      </w:pPr>
    </w:p>
    <w:p w:rsidR="002D40AE" w:rsidRPr="00387464" w:rsidRDefault="002D40AE" w:rsidP="00B915F9">
      <w:pPr>
        <w:numPr>
          <w:ilvl w:val="0"/>
          <w:numId w:val="25"/>
        </w:numPr>
        <w:spacing w:after="0" w:line="240" w:lineRule="auto"/>
        <w:rPr>
          <w:rFonts w:ascii="Calibri" w:eastAsia="Calibri" w:hAnsi="Calibri" w:cs="Times New Roman"/>
          <w:b/>
          <w:bCs/>
        </w:rPr>
      </w:pPr>
      <w:r w:rsidRPr="00387464">
        <w:rPr>
          <w:rFonts w:ascii="Calibri" w:eastAsia="Calibri" w:hAnsi="Calibri" w:cs="Arial"/>
          <w:b/>
        </w:rPr>
        <w:t xml:space="preserve">Explain that the next part is to consider the policy change that will help improve or resolve the issue. </w:t>
      </w:r>
      <w:r w:rsidR="00643C4D">
        <w:rPr>
          <w:rFonts w:ascii="Calibri" w:eastAsia="Calibri" w:hAnsi="Calibri" w:cs="Arial"/>
          <w:b/>
        </w:rPr>
        <w:t xml:space="preserve">We will begin with Part 2 first thing tomorrow. </w:t>
      </w:r>
      <w:r w:rsidRPr="00387464">
        <w:rPr>
          <w:rFonts w:ascii="Calibri" w:eastAsia="Calibri" w:hAnsi="Calibri" w:cs="Arial"/>
          <w:b/>
        </w:rPr>
        <w:t xml:space="preserve"> </w:t>
      </w:r>
    </w:p>
    <w:p w:rsidR="002D40AE" w:rsidRDefault="002D40AE" w:rsidP="002D40AE">
      <w:pPr>
        <w:rPr>
          <w:rFonts w:ascii="Arial" w:hAnsi="Arial" w:cs="Arial"/>
        </w:rPr>
      </w:pPr>
    </w:p>
    <w:p w:rsidR="00643C4D" w:rsidRDefault="00643C4D">
      <w:pPr>
        <w:spacing w:after="0" w:line="240" w:lineRule="auto"/>
        <w:rPr>
          <w:rFonts w:ascii="Arial" w:hAnsi="Arial" w:cs="Arial"/>
          <w:noProof/>
          <w:sz w:val="28"/>
          <w:szCs w:val="28"/>
        </w:rPr>
      </w:pPr>
      <w:r>
        <w:br w:type="page"/>
      </w:r>
    </w:p>
    <w:p w:rsidR="00D609F7" w:rsidRPr="00387464" w:rsidRDefault="00D609F7" w:rsidP="008631E4">
      <w:pPr>
        <w:spacing w:after="0" w:line="240" w:lineRule="auto"/>
        <w:rPr>
          <w:rFonts w:ascii="Calibri" w:eastAsia="Calibri" w:hAnsi="Calibri" w:cs="Arial"/>
        </w:rPr>
        <w:sectPr w:rsidR="00D609F7" w:rsidRPr="00387464">
          <w:footerReference w:type="default" r:id="rId52"/>
          <w:pgSz w:w="12240" w:h="15840"/>
          <w:pgMar w:top="1440" w:right="1440" w:bottom="1440" w:left="1800" w:header="720" w:footer="720" w:gutter="0"/>
          <w:cols w:space="720"/>
          <w:docGrid w:linePitch="360"/>
        </w:sectPr>
      </w:pPr>
    </w:p>
    <w:bookmarkStart w:id="21" w:name="_Toc388012492"/>
    <w:p w:rsidR="00627503" w:rsidRPr="00F9106A" w:rsidRDefault="0085401A" w:rsidP="00627503">
      <w:pPr>
        <w:pStyle w:val="Heading2"/>
        <w:jc w:val="right"/>
      </w:pPr>
      <w:r>
        <w:rPr>
          <w:lang w:val="ru-RU" w:eastAsia="ru-RU"/>
        </w:rPr>
        <w:lastRenderedPageBreak/>
        <mc:AlternateContent>
          <mc:Choice Requires="wps">
            <w:drawing>
              <wp:anchor distT="0" distB="0" distL="114300" distR="114300" simplePos="0" relativeHeight="251747840" behindDoc="0" locked="0" layoutInCell="1" allowOverlap="1" wp14:anchorId="2AF598F4" wp14:editId="2AF99020">
                <wp:simplePos x="0" y="0"/>
                <wp:positionH relativeFrom="column">
                  <wp:posOffset>-64770</wp:posOffset>
                </wp:positionH>
                <wp:positionV relativeFrom="paragraph">
                  <wp:posOffset>215265</wp:posOffset>
                </wp:positionV>
                <wp:extent cx="5821045" cy="5080"/>
                <wp:effectExtent l="0" t="19050" r="8255" b="33020"/>
                <wp:wrapNone/>
                <wp:docPr id="729"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1045" cy="508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6"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6.95pt" to="453.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" strokecolor="#4f81bd [3204]" strokeweight="3pt">
                <o:lock v:ext="edit" shapetype="f"/>
              </v:line>
            </w:pict>
          </mc:Fallback>
        </mc:AlternateContent>
      </w:r>
      <w:r w:rsidR="00627503">
        <w:t>DAILY SUMMARY AND CLOSING</w:t>
      </w:r>
      <w:bookmarkEnd w:id="21"/>
    </w:p>
    <w:p w:rsidR="00D97A42" w:rsidRPr="00387464" w:rsidRDefault="0085401A" w:rsidP="00D97A42">
      <w:pPr>
        <w:spacing w:after="0" w:line="240" w:lineRule="auto"/>
        <w:rPr>
          <w:rFonts w:ascii="Calibri" w:eastAsia="MS Mincho" w:hAnsi="Calibri" w:cs="Times New Roman"/>
          <w:b/>
          <w:iCs/>
        </w:rPr>
      </w:pPr>
      <w:r>
        <w:rPr>
          <w:rFonts w:ascii="Calibri" w:eastAsia="MS Mincho" w:hAnsi="Calibri" w:cs="Times New Roman"/>
          <w:b/>
          <w:iCs/>
          <w:noProof/>
          <w:lang w:val="ru-RU" w:eastAsia="ru-RU"/>
        </w:rPr>
        <mc:AlternateContent>
          <mc:Choice Requires="wpg">
            <w:drawing>
              <wp:anchor distT="0" distB="0" distL="114300" distR="114300" simplePos="0" relativeHeight="251646464" behindDoc="0" locked="0" layoutInCell="1" allowOverlap="1" wp14:anchorId="431ADA0A" wp14:editId="782B973C">
                <wp:simplePos x="0" y="0"/>
                <wp:positionH relativeFrom="column">
                  <wp:posOffset>4205605</wp:posOffset>
                </wp:positionH>
                <wp:positionV relativeFrom="paragraph">
                  <wp:posOffset>113665</wp:posOffset>
                </wp:positionV>
                <wp:extent cx="1270000" cy="888365"/>
                <wp:effectExtent l="0" t="0" r="0" b="6985"/>
                <wp:wrapThrough wrapText="bothSides">
                  <wp:wrapPolygon edited="0">
                    <wp:start x="6156" y="0"/>
                    <wp:lineTo x="6156" y="7411"/>
                    <wp:lineTo x="1296" y="9727"/>
                    <wp:lineTo x="648" y="10653"/>
                    <wp:lineTo x="648" y="21307"/>
                    <wp:lineTo x="20412" y="21307"/>
                    <wp:lineTo x="21060" y="11117"/>
                    <wp:lineTo x="19764" y="9727"/>
                    <wp:lineTo x="12960" y="7411"/>
                    <wp:lineTo x="12960" y="0"/>
                    <wp:lineTo x="6156" y="0"/>
                  </wp:wrapPolygon>
                </wp:wrapThrough>
                <wp:docPr id="71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88365"/>
                          <a:chOff x="0" y="0"/>
                          <a:chExt cx="1270000" cy="888365"/>
                        </a:xfrm>
                      </wpg:grpSpPr>
                      <pic:pic xmlns:pic="http://schemas.openxmlformats.org/drawingml/2006/picture">
                        <pic:nvPicPr>
                          <pic:cNvPr id="719" name="Picture 410"/>
                          <pic:cNvPicPr>
                            <a:picLocks noChangeAspect="1"/>
                          </pic:cNvPicPr>
                        </pic:nvPicPr>
                        <pic:blipFill>
                          <a:blip r:embed="rId3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728" name="Text Box 411"/>
                        <wps:cNvSpPr txBox="1"/>
                        <wps:spPr>
                          <a:xfrm>
                            <a:off x="0" y="369570"/>
                            <a:ext cx="1270000" cy="51879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D97A42" w:rsidRDefault="00840233" w:rsidP="0023129B">
                              <w:pPr>
                                <w:spacing w:after="0"/>
                                <w:jc w:val="center"/>
                                <w:rPr>
                                  <w:rFonts w:ascii="Calibri" w:eastAsia="Calibri" w:hAnsi="Calibri" w:cs="Times New Roman"/>
                                  <w:bCs/>
                                  <w:sz w:val="24"/>
                                  <w:szCs w:val="24"/>
                                </w:rPr>
                              </w:pPr>
                              <w:r w:rsidRPr="00D97A42">
                                <w:rPr>
                                  <w:rFonts w:ascii="Calibri" w:eastAsia="Calibri" w:hAnsi="Calibri" w:cs="Times New Roman"/>
                                  <w:b/>
                                  <w:iCs/>
                                  <w:sz w:val="24"/>
                                  <w:szCs w:val="24"/>
                                </w:rPr>
                                <w:t>17:15</w:t>
                              </w:r>
                              <w:r>
                                <w:rPr>
                                  <w:rFonts w:ascii="Calibri" w:eastAsia="Calibri" w:hAnsi="Calibri" w:cs="Times New Roman"/>
                                  <w:b/>
                                  <w:iCs/>
                                  <w:sz w:val="24"/>
                                  <w:szCs w:val="24"/>
                                </w:rPr>
                                <w:t>–</w:t>
                              </w:r>
                              <w:r w:rsidRPr="00D97A42">
                                <w:rPr>
                                  <w:rFonts w:ascii="Calibri" w:eastAsia="Calibri" w:hAnsi="Calibri" w:cs="Times New Roman"/>
                                  <w:b/>
                                  <w:bCs/>
                                  <w:sz w:val="24"/>
                                  <w:szCs w:val="24"/>
                                </w:rPr>
                                <w:t>17:30</w:t>
                              </w:r>
                              <w:r w:rsidRPr="00D97A42">
                                <w:rPr>
                                  <w:rFonts w:ascii="Calibri" w:eastAsia="Calibri" w:hAnsi="Calibri" w:cs="Times New Roman"/>
                                  <w:bCs/>
                                  <w:sz w:val="24"/>
                                  <w:szCs w:val="24"/>
                                </w:rPr>
                                <w:t xml:space="preserve"> </w:t>
                              </w:r>
                            </w:p>
                            <w:p w:rsidR="00840233" w:rsidRPr="0023129B" w:rsidRDefault="00840233" w:rsidP="00D74524">
                              <w:pPr>
                                <w:jc w:val="center"/>
                                <w:rPr>
                                  <w:rFonts w:ascii="Calibri" w:eastAsia="Calibri" w:hAnsi="Calibri" w:cs="Times New Roman"/>
                                  <w:bCs/>
                                </w:rPr>
                              </w:pPr>
                              <w:r w:rsidRPr="0023129B">
                                <w:rPr>
                                  <w:rFonts w:ascii="Calibri" w:eastAsia="Calibri" w:hAnsi="Calibri" w:cs="Times New Roman"/>
                                  <w:bCs/>
                                </w:rPr>
                                <w:t>15 minutes</w:t>
                              </w:r>
                            </w:p>
                            <w:p w:rsidR="00840233" w:rsidRDefault="00840233" w:rsidP="00D74524">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409" o:spid="_x0000_s1111" style="position:absolute;margin-left:331.15pt;margin-top:8.95pt;width:100pt;height:69.95pt;z-index:251646464;mso-height-relative:margin" coordsize="12700,8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">
                <v:shape id="Picture 410" o:spid="_x0000_s111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T9bGAAAA3AAAAA8AAABkcnMvZG93bnJldi54bWxEj09PAjEUxO8mfofmmXiTLqiAK4UQlOhR&#10;/sXrs31sN2xfl21dFj+9NTHhOJmZ32Qms85VoqUmlJ4V9HsZCGLtTcmFgu1meTcGESKywcozKThT&#10;gNn0+mqCufEnXlG7joVIEA45KrAx1rmUQVtyGHq+Jk7e3jcOY5JNIU2DpwR3lRxk2VA6LDktWKxp&#10;YUkf1t9OgX4Y389/7Mt23+qvXfF4fHv9+GSlbm+6+TOISF28hP/b70bBqP8Ef2fSEZ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tP1sYAAADcAAAADwAAAAAAAAAAAAAA&#10;AACfAgAAZHJzL2Rvd25yZXYueG1sUEsFBgAAAAAEAAQA9wAAAJIDAAAAAA==&#10;">
                  <v:imagedata r:id="rId35" o:title="" recolortarget="#203957 [1444]"/>
                  <v:path arrowok="t"/>
                </v:shape>
                <v:shape id="Text Box 411" o:spid="_x0000_s1113" type="#_x0000_t202" style="position:absolute;top:3695;width:12700;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rsidR="00840233" w:rsidRPr="00D97A42" w:rsidRDefault="00840233" w:rsidP="0023129B">
                        <w:pPr>
                          <w:spacing w:after="0"/>
                          <w:jc w:val="center"/>
                          <w:rPr>
                            <w:rFonts w:ascii="Calibri" w:eastAsia="Calibri" w:hAnsi="Calibri" w:cs="Times New Roman"/>
                            <w:bCs/>
                            <w:sz w:val="24"/>
                            <w:szCs w:val="24"/>
                          </w:rPr>
                        </w:pPr>
                        <w:r w:rsidRPr="00D97A42">
                          <w:rPr>
                            <w:rFonts w:ascii="Calibri" w:eastAsia="Calibri" w:hAnsi="Calibri" w:cs="Times New Roman"/>
                            <w:b/>
                            <w:iCs/>
                            <w:sz w:val="24"/>
                            <w:szCs w:val="24"/>
                          </w:rPr>
                          <w:t>17:15</w:t>
                        </w:r>
                        <w:r>
                          <w:rPr>
                            <w:rFonts w:ascii="Calibri" w:eastAsia="Calibri" w:hAnsi="Calibri" w:cs="Times New Roman"/>
                            <w:b/>
                            <w:iCs/>
                            <w:sz w:val="24"/>
                            <w:szCs w:val="24"/>
                          </w:rPr>
                          <w:t>–</w:t>
                        </w:r>
                        <w:r w:rsidRPr="00D97A42">
                          <w:rPr>
                            <w:rFonts w:ascii="Calibri" w:eastAsia="Calibri" w:hAnsi="Calibri" w:cs="Times New Roman"/>
                            <w:b/>
                            <w:bCs/>
                            <w:sz w:val="24"/>
                            <w:szCs w:val="24"/>
                          </w:rPr>
                          <w:t>17:30</w:t>
                        </w:r>
                        <w:r w:rsidRPr="00D97A42">
                          <w:rPr>
                            <w:rFonts w:ascii="Calibri" w:eastAsia="Calibri" w:hAnsi="Calibri" w:cs="Times New Roman"/>
                            <w:bCs/>
                            <w:sz w:val="24"/>
                            <w:szCs w:val="24"/>
                          </w:rPr>
                          <w:t xml:space="preserve"> </w:t>
                        </w:r>
                      </w:p>
                      <w:p w:rsidR="00840233" w:rsidRPr="0023129B" w:rsidRDefault="00840233" w:rsidP="00D74524">
                        <w:pPr>
                          <w:jc w:val="center"/>
                          <w:rPr>
                            <w:rFonts w:ascii="Calibri" w:eastAsia="Calibri" w:hAnsi="Calibri" w:cs="Times New Roman"/>
                            <w:bCs/>
                          </w:rPr>
                        </w:pPr>
                        <w:r w:rsidRPr="0023129B">
                          <w:rPr>
                            <w:rFonts w:ascii="Calibri" w:eastAsia="Calibri" w:hAnsi="Calibri" w:cs="Times New Roman"/>
                            <w:bCs/>
                          </w:rPr>
                          <w:t>15 minutes</w:t>
                        </w:r>
                      </w:p>
                      <w:p w:rsidR="00840233" w:rsidRDefault="00840233" w:rsidP="00D74524">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653632" behindDoc="0" locked="0" layoutInCell="1" allowOverlap="1" wp14:anchorId="3B55BE53" wp14:editId="637354C9">
                <wp:simplePos x="0" y="0"/>
                <wp:positionH relativeFrom="column">
                  <wp:posOffset>-90170</wp:posOffset>
                </wp:positionH>
                <wp:positionV relativeFrom="paragraph">
                  <wp:posOffset>90170</wp:posOffset>
                </wp:positionV>
                <wp:extent cx="3896360" cy="935355"/>
                <wp:effectExtent l="0" t="0" r="0" b="0"/>
                <wp:wrapTight wrapText="bothSides">
                  <wp:wrapPolygon edited="0">
                    <wp:start x="0" y="0"/>
                    <wp:lineTo x="0" y="21116"/>
                    <wp:lineTo x="21016" y="21116"/>
                    <wp:lineTo x="21016" y="0"/>
                    <wp:lineTo x="0" y="0"/>
                  </wp:wrapPolygon>
                </wp:wrapTight>
                <wp:docPr id="607"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6360" cy="935355"/>
                        </a:xfrm>
                        <a:prstGeom prst="roundRect">
                          <a:avLst/>
                        </a:prstGeom>
                        <a:noFill/>
                        <a:ln w="9525" cap="flat" cmpd="sng" algn="ctr">
                          <a:noFill/>
                          <a:prstDash val="solid"/>
                        </a:ln>
                        <a:effectLst/>
                      </wps:spPr>
                      <wps:txbx>
                        <w:txbxContent>
                          <w:p w:rsidR="00840233" w:rsidRPr="00D97A42" w:rsidRDefault="00840233" w:rsidP="007C3E25">
                            <w:pPr>
                              <w:spacing w:after="120" w:line="240" w:lineRule="auto"/>
                              <w:rPr>
                                <w:rFonts w:asciiTheme="majorHAnsi" w:hAnsiTheme="majorHAnsi" w:cs="Arial"/>
                                <w:b/>
                                <w:color w:val="000000" w:themeColor="text1"/>
                                <w:sz w:val="24"/>
                                <w:szCs w:val="24"/>
                              </w:rPr>
                            </w:pPr>
                            <w:r w:rsidRPr="00D97A42">
                              <w:rPr>
                                <w:rFonts w:asciiTheme="majorHAnsi" w:hAnsiTheme="majorHAnsi" w:cs="Arial"/>
                                <w:b/>
                                <w:color w:val="000000" w:themeColor="text1"/>
                                <w:sz w:val="24"/>
                                <w:szCs w:val="24"/>
                              </w:rPr>
                              <w:t>Session Objectives</w:t>
                            </w:r>
                          </w:p>
                          <w:p w:rsidR="00840233" w:rsidRPr="00D97A42" w:rsidRDefault="00840233" w:rsidP="007C3E25">
                            <w:pPr>
                              <w:spacing w:after="0" w:line="240" w:lineRule="auto"/>
                              <w:ind w:left="360"/>
                              <w:rPr>
                                <w:rFonts w:ascii="Calibri" w:hAnsi="Calibri"/>
                              </w:rPr>
                            </w:pPr>
                            <w:r w:rsidRPr="00D97A42">
                              <w:rPr>
                                <w:rFonts w:ascii="Calibri" w:hAnsi="Calibri"/>
                              </w:rPr>
                              <w:t>After this session participants will be able to:</w:t>
                            </w:r>
                          </w:p>
                          <w:p w:rsidR="00840233" w:rsidRPr="00D97A42" w:rsidRDefault="00840233" w:rsidP="002A64B0">
                            <w:pPr>
                              <w:numPr>
                                <w:ilvl w:val="0"/>
                                <w:numId w:val="14"/>
                              </w:numPr>
                              <w:spacing w:line="240" w:lineRule="auto"/>
                              <w:contextualSpacing/>
                              <w:rPr>
                                <w:rFonts w:ascii="Calibri" w:eastAsia="Calibri" w:hAnsi="Calibri" w:cs="Times New Roman"/>
                              </w:rPr>
                            </w:pPr>
                            <w:r w:rsidRPr="00D97A42">
                              <w:rPr>
                                <w:rFonts w:ascii="Calibri" w:eastAsia="Calibri" w:hAnsi="Calibri" w:cs="Times New Roman"/>
                              </w:rPr>
                              <w:t>Summarize the day’s topics and achievements.</w:t>
                            </w:r>
                          </w:p>
                          <w:p w:rsidR="00840233" w:rsidRPr="00D97A42" w:rsidRDefault="00840233" w:rsidP="005B5D4E">
                            <w:pPr>
                              <w:numPr>
                                <w:ilvl w:val="0"/>
                                <w:numId w:val="14"/>
                              </w:numPr>
                              <w:spacing w:after="0" w:line="240" w:lineRule="auto"/>
                              <w:rPr>
                                <w:rFonts w:ascii="Calibri" w:eastAsia="Calibri" w:hAnsi="Calibri" w:cs="Times New Roman"/>
                              </w:rPr>
                            </w:pPr>
                            <w:r w:rsidRPr="00D97A42">
                              <w:rPr>
                                <w:rFonts w:ascii="Calibri" w:eastAsia="Calibri" w:hAnsi="Calibri" w:cs="Times New Roman"/>
                              </w:rPr>
                              <w:t>Provide feedback about the workshop so far.</w:t>
                            </w:r>
                          </w:p>
                          <w:p w:rsidR="00840233" w:rsidRPr="00566C7B" w:rsidRDefault="00840233" w:rsidP="007C3E25">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114" style="position:absolute;margin-left:-7.1pt;margin-top:7.1pt;width:306.8pt;height:7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" filled="f" stroked="f">
                <v:path arrowok="t"/>
                <v:textbox inset="6e-5mm,0,,0">
                  <w:txbxContent>
                    <w:p w:rsidR="00840233" w:rsidRPr="00D97A42" w:rsidRDefault="00840233" w:rsidP="007C3E25">
                      <w:pPr>
                        <w:spacing w:after="120" w:line="240" w:lineRule="auto"/>
                        <w:rPr>
                          <w:rFonts w:asciiTheme="majorHAnsi" w:hAnsiTheme="majorHAnsi" w:cs="Arial"/>
                          <w:b/>
                          <w:color w:val="000000" w:themeColor="text1"/>
                          <w:sz w:val="24"/>
                          <w:szCs w:val="24"/>
                        </w:rPr>
                      </w:pPr>
                      <w:r w:rsidRPr="00D97A42">
                        <w:rPr>
                          <w:rFonts w:asciiTheme="majorHAnsi" w:hAnsiTheme="majorHAnsi" w:cs="Arial"/>
                          <w:b/>
                          <w:color w:val="000000" w:themeColor="text1"/>
                          <w:sz w:val="24"/>
                          <w:szCs w:val="24"/>
                        </w:rPr>
                        <w:t>Session Objectives</w:t>
                      </w:r>
                    </w:p>
                    <w:p w:rsidR="00840233" w:rsidRPr="00D97A42" w:rsidRDefault="00840233" w:rsidP="007C3E25">
                      <w:pPr>
                        <w:spacing w:after="0" w:line="240" w:lineRule="auto"/>
                        <w:ind w:left="360"/>
                        <w:rPr>
                          <w:rFonts w:ascii="Calibri" w:hAnsi="Calibri"/>
                        </w:rPr>
                      </w:pPr>
                      <w:r w:rsidRPr="00D97A42">
                        <w:rPr>
                          <w:rFonts w:ascii="Calibri" w:hAnsi="Calibri"/>
                        </w:rPr>
                        <w:t>After this session participants will be able to:</w:t>
                      </w:r>
                    </w:p>
                    <w:p w:rsidR="00840233" w:rsidRPr="00D97A42" w:rsidRDefault="00840233" w:rsidP="002A64B0">
                      <w:pPr>
                        <w:numPr>
                          <w:ilvl w:val="0"/>
                          <w:numId w:val="14"/>
                        </w:numPr>
                        <w:spacing w:line="240" w:lineRule="auto"/>
                        <w:contextualSpacing/>
                        <w:rPr>
                          <w:rFonts w:ascii="Calibri" w:eastAsia="Calibri" w:hAnsi="Calibri" w:cs="Times New Roman"/>
                        </w:rPr>
                      </w:pPr>
                      <w:r w:rsidRPr="00D97A42">
                        <w:rPr>
                          <w:rFonts w:ascii="Calibri" w:eastAsia="Calibri" w:hAnsi="Calibri" w:cs="Times New Roman"/>
                        </w:rPr>
                        <w:t>Summarize the day’s topics and achievements.</w:t>
                      </w:r>
                    </w:p>
                    <w:p w:rsidR="00840233" w:rsidRPr="00D97A42" w:rsidRDefault="00840233" w:rsidP="005B5D4E">
                      <w:pPr>
                        <w:numPr>
                          <w:ilvl w:val="0"/>
                          <w:numId w:val="14"/>
                        </w:numPr>
                        <w:spacing w:after="0" w:line="240" w:lineRule="auto"/>
                        <w:rPr>
                          <w:rFonts w:ascii="Calibri" w:eastAsia="Calibri" w:hAnsi="Calibri" w:cs="Times New Roman"/>
                        </w:rPr>
                      </w:pPr>
                      <w:r w:rsidRPr="00D97A42">
                        <w:rPr>
                          <w:rFonts w:ascii="Calibri" w:eastAsia="Calibri" w:hAnsi="Calibri" w:cs="Times New Roman"/>
                        </w:rPr>
                        <w:t>Provide feedback about the workshop so far.</w:t>
                      </w:r>
                    </w:p>
                    <w:p w:rsidR="00840233" w:rsidRPr="00566C7B" w:rsidRDefault="00840233" w:rsidP="007C3E25">
                      <w:pPr>
                        <w:spacing w:after="0" w:line="240" w:lineRule="auto"/>
                        <w:rPr>
                          <w:rFonts w:asciiTheme="majorHAnsi" w:hAnsiTheme="majorHAnsi"/>
                          <w:color w:val="000000"/>
                          <w:sz w:val="24"/>
                          <w:szCs w:val="24"/>
                        </w:rPr>
                      </w:pPr>
                    </w:p>
                  </w:txbxContent>
                </v:textbox>
                <w10:wrap type="tight"/>
              </v:roundrect>
            </w:pict>
          </mc:Fallback>
        </mc:AlternateContent>
      </w:r>
      <w:r w:rsidR="00D74524" w:rsidRPr="00387464">
        <w:rPr>
          <w:rFonts w:ascii="Calibri" w:eastAsia="Calibri" w:hAnsi="Calibri" w:cs="Times New Roman"/>
          <w:bCs/>
        </w:rPr>
        <w:tab/>
        <w:t xml:space="preserve"> </w:t>
      </w:r>
    </w:p>
    <w:p w:rsidR="00D97A42" w:rsidRPr="00387464" w:rsidRDefault="00D97A42" w:rsidP="00D97A42">
      <w:pPr>
        <w:spacing w:after="0" w:line="240" w:lineRule="auto"/>
        <w:rPr>
          <w:rFonts w:ascii="Calibri" w:eastAsia="MS Mincho" w:hAnsi="Calibri" w:cs="Times New Roman"/>
          <w:b/>
          <w:iCs/>
        </w:rPr>
      </w:pPr>
    </w:p>
    <w:p w:rsidR="003B7804" w:rsidRDefault="003B7804" w:rsidP="00D97A42">
      <w:pPr>
        <w:spacing w:after="0" w:line="240" w:lineRule="auto"/>
        <w:rPr>
          <w:rFonts w:ascii="Calibri" w:eastAsia="MS Mincho" w:hAnsi="Calibri" w:cs="Times New Roman"/>
          <w:b/>
          <w:iCs/>
          <w:sz w:val="24"/>
          <w:szCs w:val="24"/>
        </w:rPr>
      </w:pPr>
    </w:p>
    <w:p w:rsidR="003B7804" w:rsidRDefault="003B7804" w:rsidP="00D97A42">
      <w:pPr>
        <w:spacing w:after="0" w:line="240" w:lineRule="auto"/>
        <w:rPr>
          <w:rFonts w:ascii="Calibri" w:eastAsia="MS Mincho" w:hAnsi="Calibri" w:cs="Times New Roman"/>
          <w:b/>
          <w:iCs/>
          <w:sz w:val="24"/>
          <w:szCs w:val="24"/>
        </w:rPr>
      </w:pPr>
    </w:p>
    <w:p w:rsidR="003B7804" w:rsidRDefault="003B7804" w:rsidP="00D97A42">
      <w:pPr>
        <w:spacing w:after="0" w:line="240" w:lineRule="auto"/>
        <w:rPr>
          <w:rFonts w:ascii="Calibri" w:eastAsia="MS Mincho" w:hAnsi="Calibri" w:cs="Times New Roman"/>
          <w:b/>
          <w:iCs/>
          <w:sz w:val="24"/>
          <w:szCs w:val="24"/>
        </w:rPr>
      </w:pPr>
    </w:p>
    <w:p w:rsidR="003B7804" w:rsidRDefault="003B7804" w:rsidP="00D97A42">
      <w:pPr>
        <w:spacing w:after="0" w:line="240" w:lineRule="auto"/>
        <w:rPr>
          <w:rFonts w:ascii="Calibri" w:eastAsia="MS Mincho" w:hAnsi="Calibri" w:cs="Times New Roman"/>
          <w:b/>
          <w:iCs/>
          <w:sz w:val="24"/>
          <w:szCs w:val="24"/>
        </w:rPr>
      </w:pPr>
    </w:p>
    <w:p w:rsidR="003B7804" w:rsidRPr="00CB0B99" w:rsidRDefault="003B7804" w:rsidP="00D97A42">
      <w:pPr>
        <w:spacing w:after="0" w:line="240" w:lineRule="auto"/>
        <w:rPr>
          <w:rFonts w:ascii="Calibri" w:eastAsia="MS Mincho" w:hAnsi="Calibri" w:cs="Times New Roman"/>
          <w:b/>
          <w:iCs/>
          <w:sz w:val="16"/>
          <w:szCs w:val="16"/>
        </w:rPr>
      </w:pPr>
    </w:p>
    <w:p w:rsidR="00D74524" w:rsidRPr="003B7804" w:rsidRDefault="00D74524" w:rsidP="005B5D4E">
      <w:pPr>
        <w:spacing w:after="0" w:line="240" w:lineRule="auto"/>
        <w:rPr>
          <w:rFonts w:ascii="Calibri" w:eastAsia="MS Mincho" w:hAnsi="Calibri" w:cs="Times New Roman"/>
          <w:b/>
          <w:iCs/>
          <w:sz w:val="24"/>
          <w:szCs w:val="24"/>
        </w:rPr>
      </w:pPr>
      <w:r w:rsidRPr="003B7804">
        <w:rPr>
          <w:rFonts w:ascii="Calibri" w:eastAsia="MS Mincho" w:hAnsi="Calibri" w:cs="Times New Roman"/>
          <w:b/>
          <w:iCs/>
          <w:sz w:val="24"/>
          <w:szCs w:val="24"/>
        </w:rPr>
        <w:t>Materials</w:t>
      </w:r>
    </w:p>
    <w:p w:rsidR="00D74524" w:rsidRPr="00387464" w:rsidRDefault="009A1D88" w:rsidP="00285643">
      <w:pPr>
        <w:numPr>
          <w:ilvl w:val="0"/>
          <w:numId w:val="6"/>
        </w:numPr>
        <w:spacing w:after="0" w:line="240" w:lineRule="auto"/>
        <w:ind w:left="720"/>
        <w:contextualSpacing/>
        <w:rPr>
          <w:rFonts w:ascii="Calibri" w:eastAsia="Calibri" w:hAnsi="Calibri" w:cs="Times New Roman"/>
          <w:bCs/>
        </w:rPr>
      </w:pPr>
      <w:r w:rsidRPr="00387464">
        <w:rPr>
          <w:rFonts w:ascii="Calibri" w:eastAsia="Calibri" w:hAnsi="Calibri" w:cs="Times New Roman"/>
          <w:iCs/>
          <w:noProof/>
        </w:rPr>
        <w:t>Index cards</w:t>
      </w:r>
    </w:p>
    <w:p w:rsidR="00D74524" w:rsidRPr="00387464" w:rsidRDefault="00D74524" w:rsidP="00D74524">
      <w:pPr>
        <w:spacing w:after="120" w:line="240" w:lineRule="auto"/>
        <w:ind w:left="-288"/>
        <w:rPr>
          <w:rFonts w:ascii="Calibri" w:eastAsia="MS Mincho" w:hAnsi="Calibri" w:cs="Times New Roman"/>
          <w:b/>
          <w:iCs/>
        </w:rPr>
      </w:pPr>
    </w:p>
    <w:p w:rsidR="00D97A42" w:rsidRPr="00387464" w:rsidRDefault="00D97A42" w:rsidP="00D74524">
      <w:pPr>
        <w:spacing w:after="120" w:line="240" w:lineRule="auto"/>
        <w:ind w:left="-288"/>
        <w:rPr>
          <w:rFonts w:ascii="Calibri" w:eastAsia="MS Mincho" w:hAnsi="Calibri" w:cs="Times New Roman"/>
          <w:b/>
          <w:iCs/>
        </w:rPr>
      </w:pPr>
    </w:p>
    <w:p w:rsidR="00D74524" w:rsidRPr="00387464" w:rsidRDefault="0085401A" w:rsidP="00D74524">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47488" behindDoc="0" locked="0" layoutInCell="1" allowOverlap="1" wp14:anchorId="5A888CAB" wp14:editId="43895A4E">
                <wp:simplePos x="0" y="0"/>
                <wp:positionH relativeFrom="column">
                  <wp:posOffset>-138430</wp:posOffset>
                </wp:positionH>
                <wp:positionV relativeFrom="paragraph">
                  <wp:posOffset>84455</wp:posOffset>
                </wp:positionV>
                <wp:extent cx="5986780" cy="367030"/>
                <wp:effectExtent l="0" t="0" r="33020" b="13970"/>
                <wp:wrapTight wrapText="bothSides">
                  <wp:wrapPolygon edited="0">
                    <wp:start x="550" y="0"/>
                    <wp:lineTo x="0" y="2242"/>
                    <wp:lineTo x="0" y="15696"/>
                    <wp:lineTo x="69" y="17938"/>
                    <wp:lineTo x="412" y="21301"/>
                    <wp:lineTo x="481" y="21301"/>
                    <wp:lineTo x="8385" y="21301"/>
                    <wp:lineTo x="8454" y="21301"/>
                    <wp:lineTo x="8798" y="17938"/>
                    <wp:lineTo x="21650" y="13453"/>
                    <wp:lineTo x="21650" y="10090"/>
                    <wp:lineTo x="8385" y="0"/>
                    <wp:lineTo x="550" y="0"/>
                  </wp:wrapPolygon>
                </wp:wrapTight>
                <wp:docPr id="604"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367030"/>
                          <a:chOff x="0" y="889"/>
                          <a:chExt cx="59867" cy="3670"/>
                        </a:xfrm>
                      </wpg:grpSpPr>
                      <wps:wsp>
                        <wps:cNvPr id="605" name="AutoShape 73"/>
                        <wps:cNvSpPr>
                          <a:spLocks/>
                        </wps:cNvSpPr>
                        <wps:spPr bwMode="auto">
                          <a:xfrm>
                            <a:off x="0" y="889"/>
                            <a:ext cx="26543" cy="3670"/>
                          </a:xfrm>
                          <a:custGeom>
                            <a:avLst/>
                            <a:gdLst>
                              <a:gd name="T0" fmla="*/ 362749 w 21600"/>
                              <a:gd name="T1" fmla="*/ 0 h 21600"/>
                              <a:gd name="T2" fmla="*/ 2313657 w 21600"/>
                              <a:gd name="T3" fmla="*/ 0 h 21600"/>
                              <a:gd name="T4" fmla="*/ 2654300 w 21600"/>
                              <a:gd name="T5" fmla="*/ 183515 h 21600"/>
                              <a:gd name="T6" fmla="*/ 2313657 w 21600"/>
                              <a:gd name="T7" fmla="*/ 367030 h 21600"/>
                              <a:gd name="T8" fmla="*/ 362749 w 21600"/>
                              <a:gd name="T9" fmla="*/ 367030 h 21600"/>
                              <a:gd name="T10" fmla="*/ 0 w 21600"/>
                              <a:gd name="T11" fmla="*/ 183515 h 21600"/>
                              <a:gd name="T12" fmla="*/ 36274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056024" w:rsidRDefault="00840233" w:rsidP="00D74524">
                              <w:pPr>
                                <w:spacing w:after="0" w:line="240" w:lineRule="auto"/>
                                <w:rPr>
                                  <w:rFonts w:asciiTheme="majorHAnsi" w:hAnsiTheme="majorHAnsi"/>
                                  <w:sz w:val="32"/>
                                  <w:szCs w:val="32"/>
                                </w:rPr>
                              </w:pPr>
                              <w:r w:rsidRPr="00056024">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606" name="Straight Connector 415"/>
                        <wps:cNvCnPr/>
                        <wps:spPr bwMode="auto">
                          <a:xfrm flipV="1">
                            <a:off x="27736" y="2717"/>
                            <a:ext cx="32131" cy="8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13" o:spid="_x0000_s1115" style="position:absolute;left:0;text-align:left;margin-left:-10.9pt;margin-top:6.65pt;width:471.4pt;height:28.9pt;z-index:251647488;mso-width-relative:margin;mso-height-relative:margin" coordorigin=",889" coordsize="59867,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">
                <v:shape id="AutoShape 73" o:spid="_x0000_s1116" style="position:absolute;top:889;width:26543;height:367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rk8QA&#10;AADcAAAADwAAAGRycy9kb3ducmV2LnhtbESPT4vCMBTE7wt+h/AEL4umiqtSjaKCixcP/sHzs3m2&#10;xealNNFWP/1GWPA4zMxvmNmiMYV4UOVyywr6vQgEcWJ1zqmC03HTnYBwHlljYZkUPMnBYt76mmGs&#10;bc17ehx8KgKEXYwKMu/LWEqXZGTQ9WxJHLyrrQz6IKtU6grrADeFHETRSBrMOSxkWNI6o+R2uBsF&#10;2+RqVpfvutycb8Pf4Xj5Snf0UqrTbpZTEJ4a/wn/t7dawSj6gfe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65PEAAAA3AAAAA8AAAAAAAAAAAAAAAAAmAIAAGRycy9k&#10;b3ducmV2LnhtbFBLBQYAAAAABAAEAPUAAACJAwAAAAA=&#10;" adj="-11796480,,5400" path="m2724,l17374,v1919,,2558,4835,2558,10800c19932,16765,19293,21600,17374,21600r-14650,c805,21600,,16765,,10800,,4835,805,,2724,xe" fillcolor="#f2f2f2 [3052]" strokecolor="black [3213]">
                  <v:stroke joinstyle="miter"/>
                  <v:formulas/>
                  <v:path arrowok="t" o:connecttype="custom" o:connectlocs="445761,0;2843120,0;3261717,31181;2843120,62361;445761,62361;0,31181;445761,0" o:connectangles="0,0,0,0,0,0,0" textboxrect="0,0,19932,21600"/>
                  <v:textbox inset="0,0,0,0">
                    <w:txbxContent>
                      <w:p w:rsidR="00840233" w:rsidRPr="00056024" w:rsidRDefault="00840233" w:rsidP="00D74524">
                        <w:pPr>
                          <w:spacing w:after="0" w:line="240" w:lineRule="auto"/>
                          <w:rPr>
                            <w:rFonts w:asciiTheme="majorHAnsi" w:hAnsiTheme="majorHAnsi"/>
                            <w:sz w:val="32"/>
                            <w:szCs w:val="32"/>
                          </w:rPr>
                        </w:pPr>
                        <w:r w:rsidRPr="00056024">
                          <w:rPr>
                            <w:rFonts w:asciiTheme="majorHAnsi" w:hAnsiTheme="majorHAnsi" w:cs="Gill Sans"/>
                            <w:color w:val="000000" w:themeColor="text1"/>
                            <w:sz w:val="32"/>
                            <w:szCs w:val="32"/>
                          </w:rPr>
                          <w:t xml:space="preserve">  FACILITATING THE SESSION</w:t>
                        </w:r>
                      </w:p>
                    </w:txbxContent>
                  </v:textbox>
                </v:shape>
                <v:line id="Straight Connector 415" o:spid="_x0000_s1117" style="position:absolute;flip:y;visibility:visible;mso-wrap-style:square" from="27736,2717" to="59867,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aCMQAAADcAAAADwAAAGRycy9kb3ducmV2LnhtbESPT2sCMRTE7wW/Q3iCt5ps0UVWo2ix&#10;Unoo9d/9sXlmFzcvyybV7bc3hUKPw8z8hlmseteIG3Wh9qwhGysQxKU3NVsNp+Pb8wxEiMgGG8+k&#10;4YcCrJaDpwUWxt95T7dDtCJBOBSooYqxLaQMZUUOw9i3xMm7+M5hTLKz0nR4T3DXyBelcumw5rRQ&#10;YUuvFZXXw7fTsEWzm+w/pltz/PyydtJnanPOtB4N+/UcRKQ+/of/2u9GQ65y+D2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JoIxAAAANwAAAAPAAAAAAAAAAAA&#10;AAAAAKECAABkcnMvZG93bnJldi54bWxQSwUGAAAAAAQABAD5AAAAkgMAAAAA&#10;" strokecolor="black [3213]" strokeweight="1.5pt"/>
                <w10:wrap type="tight"/>
              </v:group>
            </w:pict>
          </mc:Fallback>
        </mc:AlternateContent>
      </w:r>
    </w:p>
    <w:p w:rsidR="00D74524" w:rsidRPr="00387464" w:rsidRDefault="00D74524" w:rsidP="00D74524">
      <w:pPr>
        <w:rPr>
          <w:rFonts w:ascii="Arial" w:eastAsia="ヒラギノ角ゴ Pro W3" w:hAnsi="Arial" w:cs="Arial"/>
          <w:b/>
          <w:color w:val="004080"/>
          <w:u w:val="single"/>
        </w:rPr>
      </w:pPr>
    </w:p>
    <w:p w:rsidR="00D74524" w:rsidRPr="00387464" w:rsidRDefault="00D74524" w:rsidP="00D74524">
      <w:pPr>
        <w:spacing w:line="240" w:lineRule="auto"/>
        <w:rPr>
          <w:rFonts w:ascii="Arial" w:eastAsia="Calibri" w:hAnsi="Arial" w:cs="Arial"/>
          <w:b/>
          <w:bCs/>
          <w:u w:val="single"/>
        </w:rPr>
      </w:pPr>
    </w:p>
    <w:p w:rsidR="00D74524" w:rsidRPr="003B7804" w:rsidRDefault="002D18D0" w:rsidP="00D74524">
      <w:pPr>
        <w:rPr>
          <w:rFonts w:ascii="Calibri" w:eastAsia="Calibri" w:hAnsi="Calibri" w:cs="Times New Roman"/>
          <w:b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w:t>
      </w:r>
      <w:r w:rsidR="00D74524" w:rsidRPr="003B7804">
        <w:rPr>
          <w:rFonts w:ascii="Arial" w:eastAsia="Calibri" w:hAnsi="Arial" w:cs="Arial"/>
          <w:bCs/>
          <w:color w:val="365F91" w:themeColor="accent1" w:themeShade="BF"/>
          <w:sz w:val="24"/>
          <w:szCs w:val="24"/>
          <w:u w:val="single"/>
        </w:rPr>
        <w:t xml:space="preserve"> 1.</w:t>
      </w:r>
      <w:proofErr w:type="gramEnd"/>
      <w:r w:rsidR="00D74524" w:rsidRPr="003B7804">
        <w:rPr>
          <w:rFonts w:ascii="Arial" w:eastAsia="Calibri" w:hAnsi="Arial" w:cs="Arial"/>
          <w:bCs/>
          <w:color w:val="365F91" w:themeColor="accent1" w:themeShade="BF"/>
          <w:sz w:val="24"/>
          <w:szCs w:val="24"/>
          <w:u w:val="single"/>
        </w:rPr>
        <w:t xml:space="preserve">   Summarize the day</w:t>
      </w:r>
      <w:r w:rsidR="00D74524" w:rsidRPr="003B7804">
        <w:rPr>
          <w:rFonts w:ascii="Arial" w:eastAsia="Calibri" w:hAnsi="Arial" w:cs="Arial"/>
          <w:bCs/>
          <w:color w:val="365F91" w:themeColor="accent1" w:themeShade="BF"/>
          <w:sz w:val="24"/>
          <w:szCs w:val="24"/>
          <w:u w:val="single"/>
        </w:rPr>
        <w:tab/>
      </w:r>
      <w:r w:rsidR="00D74524" w:rsidRPr="003B7804">
        <w:rPr>
          <w:rFonts w:ascii="Arial" w:eastAsia="Calibri" w:hAnsi="Arial" w:cs="Arial"/>
          <w:bCs/>
          <w:color w:val="365F91" w:themeColor="accent1" w:themeShade="BF"/>
          <w:sz w:val="24"/>
          <w:szCs w:val="24"/>
          <w:u w:val="single"/>
        </w:rPr>
        <w:tab/>
      </w:r>
      <w:r w:rsidR="00D74524" w:rsidRPr="003B7804">
        <w:rPr>
          <w:rFonts w:ascii="Calibri" w:eastAsia="Calibri" w:hAnsi="Calibri" w:cs="Times New Roman"/>
          <w:bCs/>
          <w:color w:val="365F91" w:themeColor="accent1" w:themeShade="BF"/>
          <w:sz w:val="24"/>
          <w:szCs w:val="24"/>
          <w:u w:val="single"/>
        </w:rPr>
        <w:tab/>
      </w:r>
      <w:r w:rsidR="00D74524" w:rsidRPr="003B7804">
        <w:rPr>
          <w:rFonts w:ascii="Calibri" w:eastAsia="Calibri" w:hAnsi="Calibri" w:cs="Times New Roman"/>
          <w:bCs/>
          <w:color w:val="365F91" w:themeColor="accent1" w:themeShade="BF"/>
          <w:sz w:val="24"/>
          <w:szCs w:val="24"/>
          <w:u w:val="single"/>
        </w:rPr>
        <w:tab/>
      </w:r>
      <w:r w:rsidR="00D74524" w:rsidRPr="003B7804">
        <w:rPr>
          <w:rFonts w:ascii="Calibri" w:eastAsia="Calibri" w:hAnsi="Calibri" w:cs="Times New Roman"/>
          <w:bCs/>
          <w:color w:val="365F91" w:themeColor="accent1" w:themeShade="BF"/>
          <w:sz w:val="24"/>
          <w:szCs w:val="24"/>
          <w:u w:val="single"/>
        </w:rPr>
        <w:tab/>
      </w:r>
      <w:r w:rsidR="00AE24EC" w:rsidRPr="003B7804">
        <w:rPr>
          <w:rFonts w:ascii="Calibri" w:eastAsia="Calibri" w:hAnsi="Calibri" w:cs="Times New Roman"/>
          <w:bCs/>
          <w:color w:val="365F91" w:themeColor="accent1" w:themeShade="BF"/>
          <w:sz w:val="24"/>
          <w:szCs w:val="24"/>
          <w:u w:val="single"/>
        </w:rPr>
        <w:t xml:space="preserve">     </w:t>
      </w:r>
      <w:r w:rsidR="00056024" w:rsidRPr="003B7804">
        <w:rPr>
          <w:rFonts w:ascii="Calibri" w:eastAsia="Calibri" w:hAnsi="Calibri" w:cs="Times New Roman"/>
          <w:bCs/>
          <w:color w:val="365F91" w:themeColor="accent1" w:themeShade="BF"/>
          <w:sz w:val="24"/>
          <w:szCs w:val="24"/>
          <w:u w:val="single"/>
        </w:rPr>
        <w:tab/>
        <w:t xml:space="preserve">            </w:t>
      </w:r>
      <w:r w:rsidR="00D74524" w:rsidRPr="003B7804">
        <w:rPr>
          <w:rFonts w:ascii="Calibri" w:eastAsia="Calibri" w:hAnsi="Calibri" w:cs="Times New Roman"/>
          <w:bCs/>
          <w:i/>
          <w:color w:val="365F91" w:themeColor="accent1" w:themeShade="BF"/>
          <w:sz w:val="24"/>
          <w:szCs w:val="24"/>
          <w:u w:val="single"/>
        </w:rPr>
        <w:t>5 minute</w:t>
      </w:r>
      <w:r w:rsidR="00056024" w:rsidRPr="003B7804">
        <w:rPr>
          <w:rFonts w:ascii="Calibri" w:eastAsia="Calibri" w:hAnsi="Calibri" w:cs="Times New Roman"/>
          <w:bCs/>
          <w:i/>
          <w:color w:val="365F91" w:themeColor="accent1" w:themeShade="BF"/>
          <w:sz w:val="24"/>
          <w:szCs w:val="24"/>
          <w:u w:val="single"/>
        </w:rPr>
        <w:t>s</w:t>
      </w:r>
      <w:r w:rsidR="00D74524" w:rsidRPr="003B7804">
        <w:rPr>
          <w:rFonts w:ascii="Calibri" w:eastAsia="Calibri" w:hAnsi="Calibri" w:cs="Times New Roman"/>
          <w:bCs/>
          <w:color w:val="365F91" w:themeColor="accent1" w:themeShade="BF"/>
          <w:sz w:val="24"/>
          <w:szCs w:val="24"/>
          <w:u w:val="single"/>
        </w:rPr>
        <w:t xml:space="preserve">    </w:t>
      </w:r>
      <w:r w:rsidR="00D74524" w:rsidRPr="003B7804">
        <w:rPr>
          <w:rFonts w:ascii="Calibri" w:eastAsia="MS Mincho" w:hAnsi="Calibri" w:cs="Times New Roman"/>
          <w:i/>
          <w:iCs/>
          <w:color w:val="365F91" w:themeColor="accent1" w:themeShade="BF"/>
          <w:sz w:val="24"/>
          <w:szCs w:val="24"/>
          <w:u w:val="single"/>
        </w:rPr>
        <w:t xml:space="preserve">     </w:t>
      </w:r>
    </w:p>
    <w:p w:rsidR="00D74524" w:rsidRDefault="00D74524" w:rsidP="00B915F9">
      <w:pPr>
        <w:pStyle w:val="p1"/>
        <w:numPr>
          <w:ilvl w:val="0"/>
          <w:numId w:val="58"/>
        </w:numPr>
        <w:pBdr>
          <w:top w:val="none" w:sz="0" w:space="0" w:color="auto"/>
          <w:left w:val="none" w:sz="0" w:space="0" w:color="auto"/>
          <w:bottom w:val="none" w:sz="0" w:space="0" w:color="auto"/>
          <w:right w:val="none" w:sz="0" w:space="0" w:color="auto"/>
        </w:pBdr>
        <w:tabs>
          <w:tab w:val="left" w:pos="1800"/>
        </w:tabs>
        <w:spacing w:before="0" w:after="0"/>
        <w:rPr>
          <w:rFonts w:ascii="Calibri" w:hAnsi="Calibri" w:cs="Arial"/>
          <w:b/>
          <w:szCs w:val="22"/>
        </w:rPr>
      </w:pPr>
      <w:r w:rsidRPr="00387464">
        <w:rPr>
          <w:rFonts w:ascii="Calibri" w:hAnsi="Calibri" w:cs="Arial"/>
          <w:b/>
          <w:szCs w:val="22"/>
        </w:rPr>
        <w:t>Congratulate and thank participants for their enthusiasm and hard work.</w:t>
      </w:r>
    </w:p>
    <w:p w:rsidR="00CB0B99" w:rsidRPr="00387464" w:rsidRDefault="00CB0B99" w:rsidP="00CB0B99">
      <w:pPr>
        <w:pStyle w:val="p1"/>
        <w:pBdr>
          <w:top w:val="none" w:sz="0" w:space="0" w:color="auto"/>
          <w:left w:val="none" w:sz="0" w:space="0" w:color="auto"/>
          <w:bottom w:val="none" w:sz="0" w:space="0" w:color="auto"/>
          <w:right w:val="none" w:sz="0" w:space="0" w:color="auto"/>
        </w:pBdr>
        <w:tabs>
          <w:tab w:val="left" w:pos="1800"/>
        </w:tabs>
        <w:spacing w:before="0" w:after="0"/>
        <w:rPr>
          <w:rFonts w:ascii="Calibri" w:hAnsi="Calibri" w:cs="Arial"/>
          <w:b/>
          <w:szCs w:val="22"/>
        </w:rPr>
      </w:pPr>
    </w:p>
    <w:p w:rsidR="00D74524" w:rsidRDefault="00D74524" w:rsidP="00B915F9">
      <w:pPr>
        <w:pStyle w:val="p1"/>
        <w:numPr>
          <w:ilvl w:val="0"/>
          <w:numId w:val="58"/>
        </w:numPr>
        <w:pBdr>
          <w:top w:val="none" w:sz="0" w:space="0" w:color="auto"/>
          <w:left w:val="none" w:sz="0" w:space="0" w:color="auto"/>
          <w:bottom w:val="none" w:sz="0" w:space="0" w:color="auto"/>
          <w:right w:val="none" w:sz="0" w:space="0" w:color="auto"/>
        </w:pBdr>
        <w:tabs>
          <w:tab w:val="left" w:pos="1800"/>
        </w:tabs>
        <w:spacing w:before="0" w:after="0"/>
        <w:rPr>
          <w:rFonts w:ascii="Calibri" w:hAnsi="Calibri" w:cs="Arial"/>
          <w:b/>
          <w:szCs w:val="22"/>
        </w:rPr>
      </w:pPr>
      <w:r w:rsidRPr="00387464">
        <w:rPr>
          <w:rFonts w:ascii="Calibri" w:hAnsi="Calibri" w:cs="Arial"/>
          <w:b/>
          <w:szCs w:val="22"/>
        </w:rPr>
        <w:t xml:space="preserve">Quickly review the main topics and group accomplishments from the day. </w:t>
      </w:r>
    </w:p>
    <w:p w:rsidR="00CB0B99" w:rsidRPr="00387464" w:rsidRDefault="00CB0B99" w:rsidP="00CB0B99">
      <w:pPr>
        <w:pStyle w:val="p1"/>
        <w:pBdr>
          <w:top w:val="none" w:sz="0" w:space="0" w:color="auto"/>
          <w:left w:val="none" w:sz="0" w:space="0" w:color="auto"/>
          <w:bottom w:val="none" w:sz="0" w:space="0" w:color="auto"/>
          <w:right w:val="none" w:sz="0" w:space="0" w:color="auto"/>
        </w:pBdr>
        <w:tabs>
          <w:tab w:val="left" w:pos="1800"/>
        </w:tabs>
        <w:spacing w:before="0" w:after="0"/>
        <w:rPr>
          <w:rFonts w:ascii="Calibri" w:hAnsi="Calibri" w:cs="Arial"/>
          <w:b/>
          <w:szCs w:val="22"/>
        </w:rPr>
      </w:pPr>
    </w:p>
    <w:p w:rsidR="00196889" w:rsidRPr="00387464" w:rsidRDefault="00D74524" w:rsidP="00B915F9">
      <w:pPr>
        <w:pStyle w:val="p1"/>
        <w:numPr>
          <w:ilvl w:val="0"/>
          <w:numId w:val="58"/>
        </w:numPr>
        <w:pBdr>
          <w:top w:val="none" w:sz="0" w:space="0" w:color="auto"/>
          <w:left w:val="none" w:sz="0" w:space="0" w:color="auto"/>
          <w:bottom w:val="none" w:sz="0" w:space="0" w:color="auto"/>
          <w:right w:val="none" w:sz="0" w:space="0" w:color="auto"/>
        </w:pBdr>
        <w:spacing w:before="0" w:after="0"/>
        <w:rPr>
          <w:rFonts w:ascii="Calibri" w:hAnsi="Calibri" w:cs="Arial"/>
          <w:b/>
          <w:szCs w:val="22"/>
        </w:rPr>
      </w:pPr>
      <w:r w:rsidRPr="00387464">
        <w:rPr>
          <w:rFonts w:ascii="Calibri" w:hAnsi="Calibri" w:cs="Arial"/>
          <w:b/>
          <w:szCs w:val="22"/>
        </w:rPr>
        <w:t xml:space="preserve">Ask participants for any final questions or comments about the day. </w:t>
      </w:r>
    </w:p>
    <w:p w:rsidR="00196889" w:rsidRDefault="00196889" w:rsidP="00CB0B99">
      <w:pPr>
        <w:spacing w:line="240" w:lineRule="auto"/>
        <w:rPr>
          <w:rFonts w:ascii="Arial" w:eastAsia="Calibri" w:hAnsi="Arial" w:cs="Arial"/>
          <w:b/>
          <w:bCs/>
        </w:rPr>
      </w:pPr>
    </w:p>
    <w:p w:rsidR="00CB0B99" w:rsidRPr="00387464" w:rsidRDefault="00CB0B99" w:rsidP="00CB0B99">
      <w:pPr>
        <w:spacing w:line="240" w:lineRule="auto"/>
        <w:rPr>
          <w:rFonts w:ascii="Arial" w:eastAsia="Calibri" w:hAnsi="Arial" w:cs="Arial"/>
          <w:b/>
          <w:bCs/>
        </w:rPr>
      </w:pPr>
    </w:p>
    <w:p w:rsidR="00D74524" w:rsidRPr="003B7804" w:rsidRDefault="00D74524" w:rsidP="00196889">
      <w:pPr>
        <w:spacing w:after="0" w:line="240" w:lineRule="auto"/>
        <w:rPr>
          <w:rFonts w:ascii="Arial" w:eastAsia="Calibri" w:hAnsi="Arial" w:cs="Arial"/>
          <w:b/>
          <w:bCs/>
          <w:sz w:val="24"/>
          <w:szCs w:val="24"/>
        </w:rPr>
      </w:pPr>
      <w:r w:rsidRPr="00387464">
        <w:rPr>
          <w:rFonts w:ascii="Arial" w:eastAsia="MS Mincho" w:hAnsi="Arial" w:cs="Arial"/>
          <w:noProof/>
          <w:lang w:val="ru-RU" w:eastAsia="ru-RU"/>
        </w:rPr>
        <w:drawing>
          <wp:anchor distT="0" distB="0" distL="114300" distR="114300" simplePos="0" relativeHeight="251504128" behindDoc="0" locked="0" layoutInCell="1" allowOverlap="1" wp14:anchorId="075A488B" wp14:editId="2D9DA6AF">
            <wp:simplePos x="0" y="0"/>
            <wp:positionH relativeFrom="column">
              <wp:posOffset>781050</wp:posOffset>
            </wp:positionH>
            <wp:positionV relativeFrom="paragraph">
              <wp:posOffset>17145</wp:posOffset>
            </wp:positionV>
            <wp:extent cx="290830" cy="29083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duotone>
                        <a:schemeClr val="accent1">
                          <a:shade val="45000"/>
                          <a:satMod val="135000"/>
                        </a:schemeClr>
                        <a:prstClr val="white"/>
                      </a:duotone>
                      <a:extLst>
                        <a:ext uri="{BEBA8EAE-BF5A-486C-A8C5-ECC9F3942E4B}">
                          <a14:imgProps xmlns:a14="http://schemas.microsoft.com/office/drawing/2010/main">
                            <a14:imgLayer r:embed="rId5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D74524" w:rsidRPr="003B7804" w:rsidRDefault="002D18D0" w:rsidP="00D74524">
      <w:pPr>
        <w:rPr>
          <w:rFonts w:ascii="Calibri" w:eastAsia="Calibri" w:hAnsi="Calibri" w:cs="Times New Roman"/>
          <w:i/>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w:t>
      </w:r>
      <w:r w:rsidR="00D74524" w:rsidRPr="003B7804">
        <w:rPr>
          <w:rFonts w:ascii="Arial" w:eastAsia="Calibri" w:hAnsi="Arial" w:cs="Arial"/>
          <w:bCs/>
          <w:color w:val="365F91" w:themeColor="accent1" w:themeShade="BF"/>
          <w:sz w:val="24"/>
          <w:szCs w:val="24"/>
          <w:u w:val="single"/>
        </w:rPr>
        <w:t xml:space="preserve"> 2.</w:t>
      </w:r>
      <w:proofErr w:type="gramEnd"/>
      <w:r w:rsidR="00D74524" w:rsidRPr="003B7804">
        <w:rPr>
          <w:rFonts w:ascii="Arial" w:eastAsia="Calibri" w:hAnsi="Arial" w:cs="Arial"/>
          <w:bCs/>
          <w:color w:val="365F91" w:themeColor="accent1" w:themeShade="BF"/>
          <w:sz w:val="24"/>
          <w:szCs w:val="24"/>
          <w:u w:val="single"/>
        </w:rPr>
        <w:t xml:space="preserve">             </w:t>
      </w:r>
      <w:r w:rsidR="00FC0B57" w:rsidRPr="003B7804">
        <w:rPr>
          <w:rFonts w:ascii="Arial" w:eastAsia="Calibri" w:hAnsi="Arial" w:cs="Arial"/>
          <w:bCs/>
          <w:color w:val="365F91" w:themeColor="accent1" w:themeShade="BF"/>
          <w:sz w:val="24"/>
          <w:szCs w:val="24"/>
          <w:u w:val="single"/>
        </w:rPr>
        <w:t xml:space="preserve">ACTIVITY: </w:t>
      </w:r>
      <w:r w:rsidR="008B6158" w:rsidRPr="003B7804">
        <w:rPr>
          <w:rFonts w:ascii="Arial" w:eastAsia="Calibri" w:hAnsi="Arial" w:cs="Arial"/>
          <w:bCs/>
          <w:color w:val="365F91" w:themeColor="accent1" w:themeShade="BF"/>
          <w:sz w:val="24"/>
          <w:szCs w:val="24"/>
          <w:u w:val="single"/>
        </w:rPr>
        <w:t>FEE</w:t>
      </w:r>
      <w:r w:rsidR="00B8413D" w:rsidRPr="003B7804">
        <w:rPr>
          <w:rFonts w:ascii="Arial" w:eastAsia="Calibri" w:hAnsi="Arial" w:cs="Arial"/>
          <w:bCs/>
          <w:color w:val="365F91" w:themeColor="accent1" w:themeShade="BF"/>
          <w:sz w:val="24"/>
          <w:szCs w:val="24"/>
          <w:u w:val="single"/>
        </w:rPr>
        <w:t>DBACK</w:t>
      </w:r>
      <w:r w:rsidR="00FC0B57" w:rsidRPr="003B7804">
        <w:rPr>
          <w:rFonts w:ascii="Calibri" w:eastAsia="Calibri" w:hAnsi="Calibri" w:cs="Times New Roman"/>
          <w:bCs/>
          <w:color w:val="365F91" w:themeColor="accent1" w:themeShade="BF"/>
          <w:sz w:val="24"/>
          <w:szCs w:val="24"/>
          <w:u w:val="single"/>
        </w:rPr>
        <w:t xml:space="preserve">            </w:t>
      </w:r>
      <w:r w:rsidR="00AE24EC" w:rsidRPr="003B7804">
        <w:rPr>
          <w:rFonts w:ascii="Calibri" w:eastAsia="Calibri" w:hAnsi="Calibri" w:cs="Times New Roman"/>
          <w:bCs/>
          <w:color w:val="365F91" w:themeColor="accent1" w:themeShade="BF"/>
          <w:sz w:val="24"/>
          <w:szCs w:val="24"/>
          <w:u w:val="single"/>
        </w:rPr>
        <w:tab/>
        <w:t xml:space="preserve">   </w:t>
      </w:r>
      <w:r w:rsidR="00D74524" w:rsidRPr="003B7804">
        <w:rPr>
          <w:rFonts w:ascii="Calibri" w:eastAsia="Calibri" w:hAnsi="Calibri" w:cs="Times New Roman"/>
          <w:bCs/>
          <w:color w:val="365F91" w:themeColor="accent1" w:themeShade="BF"/>
          <w:sz w:val="24"/>
          <w:szCs w:val="24"/>
          <w:u w:val="single"/>
        </w:rPr>
        <w:t xml:space="preserve">   </w:t>
      </w:r>
      <w:r w:rsidR="00B8413D" w:rsidRPr="003B7804">
        <w:rPr>
          <w:rFonts w:ascii="Calibri" w:eastAsia="Calibri" w:hAnsi="Calibri" w:cs="Times New Roman"/>
          <w:bCs/>
          <w:color w:val="365F91" w:themeColor="accent1" w:themeShade="BF"/>
          <w:sz w:val="24"/>
          <w:szCs w:val="24"/>
          <w:u w:val="single"/>
        </w:rPr>
        <w:t xml:space="preserve">            </w:t>
      </w:r>
      <w:r w:rsidR="00D74524" w:rsidRPr="003B7804">
        <w:rPr>
          <w:rFonts w:ascii="Calibri" w:eastAsia="Calibri" w:hAnsi="Calibri" w:cs="Times New Roman"/>
          <w:bCs/>
          <w:color w:val="365F91" w:themeColor="accent1" w:themeShade="BF"/>
          <w:sz w:val="24"/>
          <w:szCs w:val="24"/>
          <w:u w:val="single"/>
        </w:rPr>
        <w:t xml:space="preserve">           </w:t>
      </w:r>
      <w:r w:rsidR="00056024" w:rsidRPr="003B7804">
        <w:rPr>
          <w:rFonts w:ascii="Calibri" w:eastAsia="Calibri" w:hAnsi="Calibri" w:cs="Times New Roman"/>
          <w:bCs/>
          <w:color w:val="365F91" w:themeColor="accent1" w:themeShade="BF"/>
          <w:sz w:val="24"/>
          <w:szCs w:val="24"/>
          <w:u w:val="single"/>
        </w:rPr>
        <w:tab/>
        <w:t xml:space="preserve">           </w:t>
      </w:r>
      <w:r w:rsidR="00D74524" w:rsidRPr="003B7804">
        <w:rPr>
          <w:rFonts w:ascii="Calibri" w:eastAsia="Calibri" w:hAnsi="Calibri" w:cs="Times New Roman"/>
          <w:bCs/>
          <w:i/>
          <w:color w:val="365F91" w:themeColor="accent1" w:themeShade="BF"/>
          <w:sz w:val="24"/>
          <w:szCs w:val="24"/>
          <w:u w:val="single"/>
        </w:rPr>
        <w:t>10 minutes</w:t>
      </w:r>
      <w:r w:rsidR="00D74524" w:rsidRPr="003B7804">
        <w:rPr>
          <w:rFonts w:ascii="Calibri" w:eastAsia="MS Mincho" w:hAnsi="Calibri" w:cs="Times New Roman"/>
          <w:i/>
          <w:iCs/>
          <w:color w:val="365F91" w:themeColor="accent1" w:themeShade="BF"/>
          <w:sz w:val="24"/>
          <w:szCs w:val="24"/>
          <w:u w:val="single"/>
        </w:rPr>
        <w:t xml:space="preserve">     </w:t>
      </w:r>
    </w:p>
    <w:p w:rsidR="00D74524" w:rsidRPr="00F82717" w:rsidRDefault="00D74524" w:rsidP="00B915F9">
      <w:pPr>
        <w:pStyle w:val="p1"/>
        <w:numPr>
          <w:ilvl w:val="0"/>
          <w:numId w:val="59"/>
        </w:numPr>
        <w:pBdr>
          <w:top w:val="none" w:sz="0" w:space="0" w:color="auto"/>
          <w:left w:val="none" w:sz="0" w:space="0" w:color="auto"/>
          <w:bottom w:val="none" w:sz="0" w:space="0" w:color="auto"/>
          <w:right w:val="none" w:sz="0" w:space="0" w:color="auto"/>
        </w:pBdr>
        <w:spacing w:before="0" w:after="240"/>
        <w:rPr>
          <w:rFonts w:ascii="Calibri" w:hAnsi="Calibri" w:cs="Arial"/>
          <w:b/>
          <w:szCs w:val="22"/>
        </w:rPr>
      </w:pPr>
      <w:r w:rsidRPr="00387464">
        <w:rPr>
          <w:rFonts w:ascii="Calibri" w:hAnsi="Calibri" w:cs="Arial"/>
          <w:b/>
          <w:szCs w:val="22"/>
        </w:rPr>
        <w:t xml:space="preserve">Distribute </w:t>
      </w:r>
      <w:r w:rsidR="007C3E25" w:rsidRPr="00387464">
        <w:rPr>
          <w:rFonts w:ascii="Calibri" w:hAnsi="Calibri" w:cs="Arial"/>
          <w:b/>
          <w:szCs w:val="22"/>
        </w:rPr>
        <w:t xml:space="preserve">index cards for participant feedback about the day. </w:t>
      </w:r>
      <w:r w:rsidR="007C3E25" w:rsidRPr="00387464">
        <w:rPr>
          <w:rFonts w:ascii="Calibri" w:hAnsi="Calibri" w:cs="Arial"/>
          <w:szCs w:val="22"/>
        </w:rPr>
        <w:t xml:space="preserve">Ask them to </w:t>
      </w:r>
      <w:r w:rsidR="007C3E25" w:rsidRPr="00387464">
        <w:rPr>
          <w:rFonts w:ascii="Calibri" w:hAnsi="Calibri"/>
          <w:szCs w:val="22"/>
        </w:rPr>
        <w:t>draw a “</w:t>
      </w:r>
      <w:r w:rsidR="007C3E25" w:rsidRPr="009C7EC9">
        <w:rPr>
          <w:rFonts w:ascii="Calibri" w:hAnsi="Calibri"/>
          <w:sz w:val="24"/>
        </w:rPr>
        <w:t>+</w:t>
      </w:r>
      <w:r w:rsidR="007C3E25" w:rsidRPr="00387464">
        <w:rPr>
          <w:rFonts w:ascii="Calibri" w:hAnsi="Calibri"/>
          <w:szCs w:val="22"/>
        </w:rPr>
        <w:t>” on one side and write one thing they learned/liked toda</w:t>
      </w:r>
      <w:r w:rsidR="00F82717">
        <w:rPr>
          <w:rFonts w:ascii="Calibri" w:hAnsi="Calibri"/>
          <w:szCs w:val="22"/>
        </w:rPr>
        <w:t>y. On the other side, draw a “—</w:t>
      </w:r>
      <w:proofErr w:type="gramStart"/>
      <w:r w:rsidR="00F82717">
        <w:rPr>
          <w:rFonts w:ascii="Calibri" w:hAnsi="Calibri" w:cs="Arial"/>
          <w:b/>
          <w:szCs w:val="22"/>
        </w:rPr>
        <w:t xml:space="preserve">“ </w:t>
      </w:r>
      <w:r w:rsidR="007C3E25" w:rsidRPr="00F82717">
        <w:rPr>
          <w:rFonts w:ascii="Calibri" w:hAnsi="Calibri"/>
          <w:szCs w:val="22"/>
        </w:rPr>
        <w:t>and</w:t>
      </w:r>
      <w:proofErr w:type="gramEnd"/>
      <w:r w:rsidR="007C3E25" w:rsidRPr="00F82717">
        <w:rPr>
          <w:rFonts w:ascii="Calibri" w:hAnsi="Calibri"/>
          <w:szCs w:val="22"/>
        </w:rPr>
        <w:t xml:space="preserve"> write one thing they would like to see changed.</w:t>
      </w:r>
    </w:p>
    <w:p w:rsidR="00D74524" w:rsidRPr="00387464" w:rsidRDefault="00D74524" w:rsidP="00B915F9">
      <w:pPr>
        <w:pStyle w:val="p1"/>
        <w:numPr>
          <w:ilvl w:val="0"/>
          <w:numId w:val="59"/>
        </w:numPr>
        <w:pBdr>
          <w:top w:val="none" w:sz="0" w:space="0" w:color="auto"/>
          <w:left w:val="none" w:sz="0" w:space="0" w:color="auto"/>
          <w:bottom w:val="none" w:sz="0" w:space="0" w:color="auto"/>
          <w:right w:val="none" w:sz="0" w:space="0" w:color="auto"/>
        </w:pBdr>
        <w:spacing w:before="0" w:after="0"/>
        <w:rPr>
          <w:rFonts w:ascii="Calibri" w:eastAsia="MS Mincho" w:hAnsi="Calibri" w:cs="Arial"/>
          <w:b/>
          <w:szCs w:val="22"/>
        </w:rPr>
      </w:pPr>
      <w:r w:rsidRPr="00387464">
        <w:rPr>
          <w:rFonts w:ascii="Calibri" w:hAnsi="Calibri" w:cs="Arial"/>
          <w:b/>
          <w:szCs w:val="22"/>
        </w:rPr>
        <w:t xml:space="preserve">Attend to any remaining logistics and close the day. </w:t>
      </w:r>
    </w:p>
    <w:p w:rsidR="00D74524" w:rsidRPr="00387464" w:rsidRDefault="00D74524" w:rsidP="00B545F0">
      <w:pPr>
        <w:spacing w:after="0" w:line="240" w:lineRule="auto"/>
        <w:rPr>
          <w:rFonts w:ascii="Calibri" w:eastAsia="MS Mincho" w:hAnsi="Calibri" w:cs="Arial"/>
          <w:b/>
        </w:rPr>
      </w:pPr>
    </w:p>
    <w:p w:rsidR="005B5D4E" w:rsidRPr="00387464" w:rsidRDefault="005B5D4E" w:rsidP="00196889">
      <w:pPr>
        <w:spacing w:after="0" w:line="240" w:lineRule="auto"/>
        <w:rPr>
          <w:rFonts w:ascii="Calibri" w:eastAsia="MS Mincho" w:hAnsi="Calibri" w:cs="Arial"/>
          <w:b/>
        </w:rPr>
      </w:pPr>
    </w:p>
    <w:p w:rsidR="00D74524" w:rsidRPr="00387464" w:rsidRDefault="00D74524" w:rsidP="00C75CB2">
      <w:pPr>
        <w:pBdr>
          <w:top w:val="single" w:sz="18" w:space="1" w:color="006666"/>
          <w:left w:val="single" w:sz="18" w:space="4" w:color="006666"/>
          <w:bottom w:val="single" w:sz="18" w:space="0" w:color="006666"/>
          <w:right w:val="single" w:sz="18" w:space="0" w:color="006666"/>
        </w:pBdr>
        <w:spacing w:line="240" w:lineRule="auto"/>
        <w:rPr>
          <w:rFonts w:ascii="Calibri" w:hAnsi="Calibri" w:cs="Arial"/>
          <w:b/>
          <w:color w:val="365F91" w:themeColor="accent1" w:themeShade="BF"/>
        </w:rPr>
      </w:pPr>
      <w:r w:rsidRPr="00387464">
        <w:rPr>
          <w:rFonts w:ascii="Calibri" w:hAnsi="Calibri" w:cs="Arial"/>
          <w:b/>
          <w:color w:val="365F91" w:themeColor="accent1" w:themeShade="BF"/>
        </w:rPr>
        <w:t>AFTER THE DAY:</w:t>
      </w:r>
    </w:p>
    <w:p w:rsidR="00D74524" w:rsidRPr="00387464" w:rsidRDefault="00D74524" w:rsidP="00C75CB2">
      <w:pPr>
        <w:numPr>
          <w:ilvl w:val="0"/>
          <w:numId w:val="10"/>
        </w:numPr>
        <w:pBdr>
          <w:top w:val="single" w:sz="18" w:space="1" w:color="006666"/>
          <w:left w:val="single" w:sz="18" w:space="4" w:color="006666"/>
          <w:bottom w:val="single" w:sz="18" w:space="0" w:color="006666"/>
          <w:right w:val="single" w:sz="18" w:space="0" w:color="006666"/>
        </w:pBdr>
        <w:spacing w:after="0" w:line="240" w:lineRule="auto"/>
        <w:rPr>
          <w:rFonts w:ascii="Calibri" w:hAnsi="Calibri" w:cs="Arial"/>
        </w:rPr>
      </w:pPr>
      <w:r w:rsidRPr="00387464">
        <w:rPr>
          <w:rFonts w:ascii="Calibri" w:hAnsi="Calibri" w:cs="Arial"/>
        </w:rPr>
        <w:t>Review pa</w:t>
      </w:r>
      <w:r w:rsidR="00196889" w:rsidRPr="00387464">
        <w:rPr>
          <w:rFonts w:ascii="Calibri" w:hAnsi="Calibri" w:cs="Arial"/>
        </w:rPr>
        <w:t>rticipants’ feedback. Prepare a</w:t>
      </w:r>
      <w:r w:rsidR="00F10820" w:rsidRPr="00387464">
        <w:rPr>
          <w:rFonts w:ascii="Calibri" w:hAnsi="Calibri" w:cs="Arial"/>
        </w:rPr>
        <w:t xml:space="preserve"> </w:t>
      </w:r>
      <w:r w:rsidR="00196889" w:rsidRPr="00387464">
        <w:rPr>
          <w:rFonts w:ascii="Calibri" w:hAnsi="Calibri" w:cs="Arial"/>
        </w:rPr>
        <w:t>summary for</w:t>
      </w:r>
      <w:r w:rsidR="00F10820" w:rsidRPr="00387464">
        <w:rPr>
          <w:rFonts w:ascii="Calibri" w:hAnsi="Calibri" w:cs="Arial"/>
        </w:rPr>
        <w:t xml:space="preserve"> the following</w:t>
      </w:r>
      <w:r w:rsidRPr="00387464">
        <w:rPr>
          <w:rFonts w:ascii="Calibri" w:hAnsi="Calibri" w:cs="Arial"/>
        </w:rPr>
        <w:t xml:space="preserve"> morning.</w:t>
      </w:r>
    </w:p>
    <w:p w:rsidR="00D74524" w:rsidRPr="00387464" w:rsidRDefault="00196889" w:rsidP="00C75CB2">
      <w:pPr>
        <w:numPr>
          <w:ilvl w:val="0"/>
          <w:numId w:val="10"/>
        </w:numPr>
        <w:pBdr>
          <w:top w:val="single" w:sz="18" w:space="1" w:color="006666"/>
          <w:left w:val="single" w:sz="18" w:space="4" w:color="006666"/>
          <w:bottom w:val="single" w:sz="18" w:space="0" w:color="006666"/>
          <w:right w:val="single" w:sz="18" w:space="0" w:color="006666"/>
        </w:pBdr>
        <w:spacing w:before="120" w:after="0" w:line="240" w:lineRule="auto"/>
        <w:rPr>
          <w:rFonts w:ascii="Calibri" w:hAnsi="Calibri" w:cs="Arial"/>
        </w:rPr>
      </w:pPr>
      <w:r w:rsidRPr="00387464">
        <w:rPr>
          <w:rFonts w:ascii="Calibri" w:hAnsi="Calibri" w:cs="Arial"/>
        </w:rPr>
        <w:t>Review today’s</w:t>
      </w:r>
      <w:r w:rsidR="00D74524" w:rsidRPr="00387464">
        <w:rPr>
          <w:rFonts w:ascii="Calibri" w:hAnsi="Calibri" w:cs="Arial"/>
        </w:rPr>
        <w:t xml:space="preserve"> </w:t>
      </w:r>
      <w:r w:rsidR="00F10820" w:rsidRPr="00387464">
        <w:rPr>
          <w:rFonts w:ascii="Calibri" w:hAnsi="Calibri" w:cs="Arial"/>
        </w:rPr>
        <w:t xml:space="preserve">progress and </w:t>
      </w:r>
      <w:r w:rsidRPr="00387464">
        <w:rPr>
          <w:rFonts w:ascii="Calibri" w:hAnsi="Calibri" w:cs="Arial"/>
        </w:rPr>
        <w:t>tomorrow’s</w:t>
      </w:r>
      <w:r w:rsidR="00D74524" w:rsidRPr="00387464">
        <w:rPr>
          <w:rFonts w:ascii="Calibri" w:hAnsi="Calibri" w:cs="Arial"/>
        </w:rPr>
        <w:t xml:space="preserve"> agenda</w:t>
      </w:r>
      <w:r w:rsidRPr="00387464">
        <w:rPr>
          <w:rFonts w:ascii="Calibri" w:hAnsi="Calibri" w:cs="Arial"/>
        </w:rPr>
        <w:t>. A</w:t>
      </w:r>
      <w:r w:rsidR="007C3E25" w:rsidRPr="00387464">
        <w:rPr>
          <w:rFonts w:ascii="Calibri" w:hAnsi="Calibri" w:cs="Arial"/>
        </w:rPr>
        <w:t>djust</w:t>
      </w:r>
      <w:r w:rsidR="00D74524" w:rsidRPr="00387464">
        <w:rPr>
          <w:rFonts w:ascii="Calibri" w:hAnsi="Calibri" w:cs="Arial"/>
        </w:rPr>
        <w:t xml:space="preserve"> the content and </w:t>
      </w:r>
      <w:r w:rsidRPr="00387464">
        <w:rPr>
          <w:rFonts w:ascii="Calibri" w:hAnsi="Calibri" w:cs="Arial"/>
        </w:rPr>
        <w:t>timing</w:t>
      </w:r>
      <w:r w:rsidR="00D74524" w:rsidRPr="00387464">
        <w:rPr>
          <w:rFonts w:ascii="Calibri" w:hAnsi="Calibri" w:cs="Arial"/>
        </w:rPr>
        <w:t xml:space="preserve"> as needed</w:t>
      </w:r>
      <w:r w:rsidR="00B86313" w:rsidRPr="00387464">
        <w:rPr>
          <w:rFonts w:ascii="Calibri" w:hAnsi="Calibri" w:cs="Arial"/>
        </w:rPr>
        <w:t xml:space="preserve"> based on participant feedback. </w:t>
      </w:r>
    </w:p>
    <w:p w:rsidR="00C75CB2" w:rsidRPr="007A541D" w:rsidRDefault="007C3E25" w:rsidP="007A541D">
      <w:pPr>
        <w:numPr>
          <w:ilvl w:val="0"/>
          <w:numId w:val="10"/>
        </w:numPr>
        <w:pBdr>
          <w:top w:val="single" w:sz="18" w:space="1" w:color="006666"/>
          <w:left w:val="single" w:sz="18" w:space="4" w:color="006666"/>
          <w:bottom w:val="single" w:sz="18" w:space="0" w:color="006666"/>
          <w:right w:val="single" w:sz="18" w:space="0" w:color="006666"/>
        </w:pBdr>
        <w:spacing w:before="120" w:after="0" w:line="240" w:lineRule="auto"/>
        <w:rPr>
          <w:rFonts w:ascii="Calibri" w:hAnsi="Calibri" w:cs="Arial"/>
        </w:rPr>
      </w:pPr>
      <w:r w:rsidRPr="00387464">
        <w:rPr>
          <w:rFonts w:ascii="Calibri" w:hAnsi="Calibri" w:cs="Arial"/>
        </w:rPr>
        <w:t>R</w:t>
      </w:r>
      <w:r w:rsidR="00D74524" w:rsidRPr="00387464">
        <w:rPr>
          <w:rFonts w:ascii="Calibri" w:hAnsi="Calibri" w:cs="Arial"/>
        </w:rPr>
        <w:t>e</w:t>
      </w:r>
      <w:r w:rsidRPr="00387464">
        <w:rPr>
          <w:rFonts w:ascii="Calibri" w:hAnsi="Calibri" w:cs="Arial"/>
        </w:rPr>
        <w:t xml:space="preserve">arrange flip charts that are </w:t>
      </w:r>
      <w:r w:rsidR="008B233B" w:rsidRPr="00387464">
        <w:rPr>
          <w:rFonts w:ascii="Calibri" w:hAnsi="Calibri" w:cs="Arial"/>
        </w:rPr>
        <w:t>no longer needed</w:t>
      </w:r>
      <w:r w:rsidR="00D74524" w:rsidRPr="00387464">
        <w:rPr>
          <w:rFonts w:ascii="Calibri" w:hAnsi="Calibri" w:cs="Arial"/>
        </w:rPr>
        <w:t xml:space="preserve"> and prepare flip charts for the next day</w:t>
      </w:r>
      <w:r w:rsidR="00D74524" w:rsidRPr="00C75CB2">
        <w:rPr>
          <w:rFonts w:ascii="Calibri" w:hAnsi="Calibri" w:cs="Arial"/>
        </w:rPr>
        <w:t>.</w:t>
      </w:r>
      <w:r w:rsidR="00C75CB2" w:rsidRPr="007A541D">
        <w:rPr>
          <w:rFonts w:ascii="Calibri" w:hAnsi="Calibri" w:cs="Arial"/>
        </w:rPr>
        <w:br w:type="page"/>
      </w:r>
    </w:p>
    <w:p w:rsidR="00C75CB2" w:rsidRPr="00C75CB2" w:rsidRDefault="00C75CB2" w:rsidP="00C75CB2">
      <w:pPr>
        <w:pBdr>
          <w:top w:val="single" w:sz="18" w:space="1" w:color="006666"/>
          <w:left w:val="single" w:sz="18" w:space="4" w:color="006666"/>
          <w:bottom w:val="single" w:sz="18" w:space="1" w:color="006666"/>
          <w:right w:val="single" w:sz="18" w:space="0" w:color="006666"/>
        </w:pBdr>
        <w:spacing w:before="120" w:after="120"/>
        <w:rPr>
          <w:rFonts w:ascii="Calibri" w:hAnsi="Calibri" w:cs="Arial"/>
        </w:rPr>
        <w:sectPr w:rsidR="00C75CB2" w:rsidRPr="00C75CB2">
          <w:footerReference w:type="default" r:id="rId55"/>
          <w:pgSz w:w="12240" w:h="15840"/>
          <w:pgMar w:top="1440" w:right="1440" w:bottom="1440" w:left="1800" w:header="720" w:footer="720" w:gutter="0"/>
          <w:cols w:space="720"/>
          <w:docGrid w:linePitch="360"/>
        </w:sectPr>
      </w:pPr>
    </w:p>
    <w:p w:rsidR="003C6AE9" w:rsidRDefault="003C6AE9" w:rsidP="00374F4D">
      <w:pPr>
        <w:pStyle w:val="Heading1"/>
        <w:rPr>
          <w:rFonts w:cs="Arial"/>
          <w:color w:val="000000" w:themeColor="text1"/>
        </w:rPr>
      </w:pPr>
      <w:bookmarkStart w:id="22" w:name="_Toc388012493"/>
    </w:p>
    <w:p w:rsidR="003C6AE9" w:rsidRDefault="003C6AE9">
      <w:pPr>
        <w:spacing w:after="0" w:line="240" w:lineRule="auto"/>
        <w:rPr>
          <w:rFonts w:ascii="Arial" w:eastAsiaTheme="majorEastAsia" w:hAnsi="Arial" w:cs="Arial"/>
          <w:bCs/>
          <w:color w:val="000000" w:themeColor="text1"/>
          <w:sz w:val="32"/>
          <w:szCs w:val="32"/>
        </w:rPr>
      </w:pPr>
      <w:r>
        <w:rPr>
          <w:rFonts w:cs="Arial"/>
          <w:color w:val="000000" w:themeColor="text1"/>
        </w:rPr>
        <w:br w:type="page"/>
      </w:r>
    </w:p>
    <w:p w:rsidR="00374F4D" w:rsidRPr="00852C4E" w:rsidRDefault="0085401A" w:rsidP="00374F4D">
      <w:pPr>
        <w:pStyle w:val="Heading1"/>
        <w:rPr>
          <w:rFonts w:cs="Arial"/>
          <w:color w:val="000000" w:themeColor="text1"/>
        </w:rPr>
      </w:pPr>
      <w:r>
        <w:rPr>
          <w:noProof/>
          <w:lang w:val="ru-RU" w:eastAsia="ru-RU"/>
        </w:rPr>
        <w:lastRenderedPageBreak/>
        <mc:AlternateContent>
          <mc:Choice Requires="wps">
            <w:drawing>
              <wp:anchor distT="0" distB="0" distL="114300" distR="114300" simplePos="0" relativeHeight="251739648" behindDoc="0" locked="0" layoutInCell="1" allowOverlap="1" wp14:anchorId="1410452B" wp14:editId="4F3A41EF">
                <wp:simplePos x="0" y="0"/>
                <wp:positionH relativeFrom="column">
                  <wp:posOffset>-95250</wp:posOffset>
                </wp:positionH>
                <wp:positionV relativeFrom="paragraph">
                  <wp:posOffset>328295</wp:posOffset>
                </wp:positionV>
                <wp:extent cx="5821680" cy="27305"/>
                <wp:effectExtent l="19050" t="19050" r="7620" b="29845"/>
                <wp:wrapNone/>
                <wp:docPr id="603"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1680" cy="2730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85pt" to="450.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" strokecolor="#4f81bd [3204]" strokeweight="3pt">
                <o:lock v:ext="edit" shapetype="f"/>
              </v:line>
            </w:pict>
          </mc:Fallback>
        </mc:AlternateContent>
      </w:r>
      <w:r w:rsidR="00374F4D">
        <w:rPr>
          <w:rFonts w:cs="Arial"/>
          <w:color w:val="000000" w:themeColor="text1"/>
        </w:rPr>
        <w:t>DAY 2 FACILITATION INSTRUCTIONS</w:t>
      </w:r>
      <w:bookmarkEnd w:id="22"/>
    </w:p>
    <w:p w:rsidR="00374F4D" w:rsidRPr="00E526E0" w:rsidRDefault="00374F4D" w:rsidP="00374F4D">
      <w:pPr>
        <w:jc w:val="right"/>
        <w:rPr>
          <w:rFonts w:asciiTheme="majorHAnsi" w:hAnsiTheme="majorHAnsi"/>
          <w:color w:val="000000" w:themeColor="text1"/>
          <w:sz w:val="24"/>
          <w:szCs w:val="24"/>
        </w:rPr>
      </w:pPr>
      <w:r>
        <w:rPr>
          <w:rFonts w:ascii="Arial" w:hAnsi="Arial" w:cs="Arial"/>
          <w:color w:val="000000" w:themeColor="text1"/>
          <w:sz w:val="24"/>
          <w:szCs w:val="24"/>
        </w:rPr>
        <w:t xml:space="preserve">Parts </w:t>
      </w:r>
      <w:r w:rsidR="00FC5E4B">
        <w:rPr>
          <w:rFonts w:ascii="Arial" w:hAnsi="Arial" w:cs="Arial"/>
          <w:color w:val="000000" w:themeColor="text1"/>
          <w:sz w:val="24"/>
          <w:szCs w:val="24"/>
        </w:rPr>
        <w:t>2</w:t>
      </w:r>
      <w:r>
        <w:rPr>
          <w:rFonts w:ascii="Arial" w:hAnsi="Arial" w:cs="Arial"/>
          <w:color w:val="000000" w:themeColor="text1"/>
          <w:sz w:val="24"/>
          <w:szCs w:val="24"/>
        </w:rPr>
        <w:t xml:space="preserve"> through </w:t>
      </w:r>
      <w:r w:rsidR="00FC5E4B">
        <w:rPr>
          <w:rFonts w:ascii="Arial" w:hAnsi="Arial" w:cs="Arial"/>
          <w:color w:val="000000" w:themeColor="text1"/>
          <w:sz w:val="24"/>
          <w:szCs w:val="24"/>
        </w:rPr>
        <w:t>6</w:t>
      </w:r>
    </w:p>
    <w:p w:rsidR="00374F4D" w:rsidRDefault="00374F4D" w:rsidP="00374F4D">
      <w:pPr>
        <w:jc w:val="center"/>
        <w:rPr>
          <w:rFonts w:ascii="Arial" w:hAnsi="Arial" w:cs="Arial"/>
          <w:sz w:val="24"/>
          <w:szCs w:val="24"/>
        </w:rPr>
      </w:pPr>
    </w:p>
    <w:p w:rsidR="00374F4D" w:rsidRDefault="00374F4D" w:rsidP="00374F4D">
      <w:pPr>
        <w:jc w:val="center"/>
        <w:rPr>
          <w:rFonts w:ascii="Arial" w:hAnsi="Arial" w:cs="Arial"/>
          <w:sz w:val="24"/>
          <w:szCs w:val="24"/>
        </w:rPr>
      </w:pPr>
    </w:p>
    <w:p w:rsidR="00E56DFC" w:rsidRPr="00374F4D" w:rsidRDefault="00374F4D" w:rsidP="00374F4D">
      <w:pPr>
        <w:rPr>
          <w:rFonts w:ascii="Arial" w:hAnsi="Arial" w:cs="Arial"/>
          <w:b/>
          <w:color w:val="000090"/>
        </w:rPr>
      </w:pPr>
      <w:r>
        <w:rPr>
          <w:rFonts w:ascii="Arial" w:hAnsi="Arial" w:cs="Arial"/>
          <w:sz w:val="24"/>
          <w:szCs w:val="24"/>
        </w:rPr>
        <w:t xml:space="preserve">    </w:t>
      </w:r>
      <w:r w:rsidRPr="00622C23">
        <w:rPr>
          <w:rFonts w:ascii="Arial" w:hAnsi="Arial" w:cs="Arial"/>
          <w:b/>
          <w:sz w:val="24"/>
          <w:szCs w:val="24"/>
        </w:rPr>
        <w:t xml:space="preserve">Today’s Schedule </w:t>
      </w:r>
    </w:p>
    <w:tbl>
      <w:tblPr>
        <w:tblpPr w:leftFromText="180" w:rightFromText="180" w:vertAnchor="text" w:horzAnchor="page" w:tblpX="2561" w:tblpY="209"/>
        <w:tblW w:w="7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5318"/>
        <w:gridCol w:w="2070"/>
      </w:tblGrid>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60212B" w:rsidP="0060212B">
            <w:pPr>
              <w:spacing w:after="0"/>
              <w:ind w:left="90"/>
              <w:rPr>
                <w:rFonts w:ascii="Calibri" w:hAnsi="Calibri" w:cs="Arial"/>
              </w:rPr>
            </w:pPr>
            <w:r w:rsidRPr="009C7EC9">
              <w:rPr>
                <w:rFonts w:ascii="Calibri" w:hAnsi="Calibri" w:cs="Arial"/>
              </w:rPr>
              <w:t>Opening Session</w:t>
            </w:r>
          </w:p>
        </w:tc>
        <w:tc>
          <w:tcPr>
            <w:tcW w:w="2070" w:type="dxa"/>
            <w:shd w:val="clear" w:color="auto" w:fill="auto"/>
            <w:tcMar>
              <w:top w:w="0" w:type="dxa"/>
              <w:left w:w="0" w:type="dxa"/>
              <w:bottom w:w="0" w:type="dxa"/>
              <w:right w:w="0" w:type="dxa"/>
            </w:tcMar>
            <w:vAlign w:val="center"/>
          </w:tcPr>
          <w:p w:rsidR="0060212B" w:rsidRPr="009C7EC9" w:rsidRDefault="0060212B" w:rsidP="0060212B">
            <w:pPr>
              <w:spacing w:after="0"/>
              <w:jc w:val="center"/>
              <w:rPr>
                <w:rFonts w:ascii="Calibri" w:hAnsi="Calibri" w:cs="Arial"/>
              </w:rPr>
            </w:pPr>
            <w:r w:rsidRPr="009C7EC9">
              <w:rPr>
                <w:rFonts w:ascii="Calibri" w:hAnsi="Calibri" w:cs="Arial"/>
              </w:rPr>
              <w:t xml:space="preserve">9:00 </w:t>
            </w:r>
            <w:r w:rsidR="00804B4D">
              <w:rPr>
                <w:rFonts w:ascii="Calibri" w:hAnsi="Calibri" w:cs="Arial"/>
              </w:rPr>
              <w:t>–</w:t>
            </w:r>
            <w:r w:rsidRPr="009C7EC9">
              <w:rPr>
                <w:rFonts w:ascii="Calibri" w:hAnsi="Calibri" w:cs="Arial"/>
              </w:rPr>
              <w:t>9:15</w:t>
            </w:r>
          </w:p>
        </w:tc>
      </w:tr>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364DC4" w:rsidP="0060212B">
            <w:pPr>
              <w:spacing w:after="0"/>
              <w:ind w:left="90"/>
              <w:rPr>
                <w:rFonts w:ascii="Calibri" w:hAnsi="Calibri" w:cs="Arial"/>
              </w:rPr>
            </w:pPr>
            <w:r>
              <w:rPr>
                <w:rFonts w:ascii="Calibri" w:hAnsi="Calibri" w:cs="Arial"/>
              </w:rPr>
              <w:t>Part 2: Advocacy Goal</w:t>
            </w:r>
            <w:r w:rsidR="0060212B" w:rsidRPr="009C7EC9">
              <w:rPr>
                <w:rFonts w:ascii="Calibri" w:hAnsi="Calibri" w:cs="Arial"/>
              </w:rPr>
              <w:t xml:space="preserve"> </w:t>
            </w:r>
          </w:p>
        </w:tc>
        <w:tc>
          <w:tcPr>
            <w:tcW w:w="2070" w:type="dxa"/>
            <w:shd w:val="clear" w:color="auto" w:fill="auto"/>
            <w:tcMar>
              <w:top w:w="0" w:type="dxa"/>
              <w:left w:w="0" w:type="dxa"/>
              <w:bottom w:w="0" w:type="dxa"/>
              <w:right w:w="0" w:type="dxa"/>
            </w:tcMar>
            <w:vAlign w:val="center"/>
          </w:tcPr>
          <w:p w:rsidR="0060212B" w:rsidRPr="009C7EC9" w:rsidRDefault="0060212B" w:rsidP="00364DC4">
            <w:pPr>
              <w:spacing w:after="0"/>
              <w:jc w:val="center"/>
              <w:rPr>
                <w:rFonts w:ascii="Calibri" w:hAnsi="Calibri" w:cs="Arial"/>
              </w:rPr>
            </w:pPr>
            <w:r w:rsidRPr="009C7EC9">
              <w:rPr>
                <w:rFonts w:ascii="Calibri" w:hAnsi="Calibri" w:cs="Arial"/>
              </w:rPr>
              <w:t xml:space="preserve">  9:15</w:t>
            </w:r>
            <w:r w:rsidR="00804B4D">
              <w:rPr>
                <w:rFonts w:ascii="Calibri" w:hAnsi="Calibri" w:cs="Arial"/>
              </w:rPr>
              <w:t>–</w:t>
            </w:r>
            <w:r w:rsidR="00364DC4">
              <w:rPr>
                <w:rFonts w:ascii="Calibri" w:hAnsi="Calibri" w:cs="Arial"/>
              </w:rPr>
              <w:t>11:00</w:t>
            </w:r>
          </w:p>
        </w:tc>
      </w:tr>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60212B" w:rsidP="0060212B">
            <w:pPr>
              <w:spacing w:after="0"/>
              <w:ind w:left="90"/>
              <w:rPr>
                <w:rFonts w:ascii="Calibri" w:hAnsi="Calibri" w:cs="Arial"/>
              </w:rPr>
            </w:pPr>
            <w:r w:rsidRPr="009C7EC9">
              <w:rPr>
                <w:rFonts w:ascii="Calibri" w:hAnsi="Calibri" w:cs="Arial"/>
              </w:rPr>
              <w:t xml:space="preserve">                     Break</w:t>
            </w:r>
          </w:p>
        </w:tc>
        <w:tc>
          <w:tcPr>
            <w:tcW w:w="2070" w:type="dxa"/>
            <w:shd w:val="clear" w:color="auto" w:fill="auto"/>
            <w:tcMar>
              <w:top w:w="0" w:type="dxa"/>
              <w:left w:w="0" w:type="dxa"/>
              <w:bottom w:w="0" w:type="dxa"/>
              <w:right w:w="0" w:type="dxa"/>
            </w:tcMar>
            <w:vAlign w:val="center"/>
          </w:tcPr>
          <w:p w:rsidR="0060212B" w:rsidRPr="009C7EC9" w:rsidRDefault="00364DC4" w:rsidP="0060212B">
            <w:pPr>
              <w:spacing w:after="0"/>
              <w:jc w:val="center"/>
              <w:rPr>
                <w:rFonts w:ascii="Calibri" w:hAnsi="Calibri" w:cs="Arial"/>
              </w:rPr>
            </w:pPr>
            <w:r>
              <w:rPr>
                <w:rFonts w:ascii="Calibri" w:hAnsi="Calibri" w:cs="Arial"/>
              </w:rPr>
              <w:t>11:00-11:15</w:t>
            </w:r>
          </w:p>
        </w:tc>
      </w:tr>
      <w:tr w:rsidR="0060212B" w:rsidRPr="009C7EC9" w:rsidTr="00A22F9F">
        <w:trPr>
          <w:cantSplit/>
          <w:trHeight w:hRule="exact" w:val="402"/>
        </w:trPr>
        <w:tc>
          <w:tcPr>
            <w:tcW w:w="5318" w:type="dxa"/>
            <w:shd w:val="clear" w:color="auto" w:fill="auto"/>
            <w:tcMar>
              <w:top w:w="0" w:type="dxa"/>
              <w:left w:w="0" w:type="dxa"/>
              <w:bottom w:w="0" w:type="dxa"/>
              <w:right w:w="0" w:type="dxa"/>
            </w:tcMar>
            <w:vAlign w:val="center"/>
          </w:tcPr>
          <w:p w:rsidR="00532A98" w:rsidRPr="009C7EC9" w:rsidRDefault="00364DC4" w:rsidP="00532A98">
            <w:pPr>
              <w:spacing w:after="0"/>
              <w:ind w:left="90"/>
              <w:rPr>
                <w:rFonts w:ascii="Calibri" w:hAnsi="Calibri" w:cs="Arial"/>
              </w:rPr>
            </w:pPr>
            <w:r>
              <w:rPr>
                <w:rFonts w:ascii="Calibri" w:hAnsi="Calibri" w:cs="Arial"/>
              </w:rPr>
              <w:t xml:space="preserve">Part 3: Decision-makers and influencers </w:t>
            </w:r>
          </w:p>
          <w:p w:rsidR="00364DC4" w:rsidRPr="009C7EC9" w:rsidRDefault="00364DC4" w:rsidP="0060212B">
            <w:pPr>
              <w:spacing w:after="0"/>
              <w:ind w:left="90"/>
              <w:rPr>
                <w:rFonts w:ascii="Calibri" w:hAnsi="Calibri" w:cs="Arial"/>
              </w:rPr>
            </w:pPr>
          </w:p>
        </w:tc>
        <w:tc>
          <w:tcPr>
            <w:tcW w:w="2070" w:type="dxa"/>
            <w:shd w:val="clear" w:color="auto" w:fill="auto"/>
            <w:tcMar>
              <w:top w:w="0" w:type="dxa"/>
              <w:left w:w="0" w:type="dxa"/>
              <w:bottom w:w="0" w:type="dxa"/>
              <w:right w:w="0" w:type="dxa"/>
            </w:tcMar>
            <w:vAlign w:val="center"/>
          </w:tcPr>
          <w:p w:rsidR="0060212B" w:rsidRPr="009C7EC9" w:rsidRDefault="00364DC4" w:rsidP="00532A98">
            <w:pPr>
              <w:spacing w:after="0"/>
              <w:jc w:val="center"/>
              <w:rPr>
                <w:rFonts w:ascii="Calibri" w:hAnsi="Calibri" w:cs="Arial"/>
              </w:rPr>
            </w:pPr>
            <w:r>
              <w:rPr>
                <w:rFonts w:ascii="Calibri" w:hAnsi="Calibri" w:cs="Arial"/>
              </w:rPr>
              <w:t>11:15-</w:t>
            </w:r>
            <w:r w:rsidR="00532A98">
              <w:rPr>
                <w:rFonts w:ascii="Calibri" w:hAnsi="Calibri" w:cs="Arial"/>
              </w:rPr>
              <w:t>12:30</w:t>
            </w:r>
          </w:p>
        </w:tc>
      </w:tr>
      <w:tr w:rsidR="00532A98" w:rsidRPr="009C7EC9" w:rsidTr="00A22F9F">
        <w:trPr>
          <w:cantSplit/>
          <w:trHeight w:hRule="exact" w:val="447"/>
        </w:trPr>
        <w:tc>
          <w:tcPr>
            <w:tcW w:w="5318" w:type="dxa"/>
            <w:shd w:val="clear" w:color="auto" w:fill="auto"/>
            <w:tcMar>
              <w:top w:w="0" w:type="dxa"/>
              <w:left w:w="0" w:type="dxa"/>
              <w:bottom w:w="0" w:type="dxa"/>
              <w:right w:w="0" w:type="dxa"/>
            </w:tcMar>
            <w:vAlign w:val="center"/>
          </w:tcPr>
          <w:p w:rsidR="00532A98" w:rsidRDefault="00532A98" w:rsidP="00532A98">
            <w:pPr>
              <w:spacing w:after="0"/>
              <w:ind w:left="90"/>
              <w:rPr>
                <w:rFonts w:ascii="Calibri" w:hAnsi="Calibri" w:cs="Arial"/>
              </w:rPr>
            </w:pPr>
            <w:r>
              <w:rPr>
                <w:rFonts w:ascii="Calibri" w:hAnsi="Calibri" w:cs="Arial"/>
              </w:rPr>
              <w:t>Part 4: Decision-maker’s key interests</w:t>
            </w:r>
          </w:p>
        </w:tc>
        <w:tc>
          <w:tcPr>
            <w:tcW w:w="2070" w:type="dxa"/>
            <w:shd w:val="clear" w:color="auto" w:fill="auto"/>
            <w:tcMar>
              <w:top w:w="0" w:type="dxa"/>
              <w:left w:w="0" w:type="dxa"/>
              <w:bottom w:w="0" w:type="dxa"/>
              <w:right w:w="0" w:type="dxa"/>
            </w:tcMar>
            <w:vAlign w:val="center"/>
          </w:tcPr>
          <w:p w:rsidR="00532A98" w:rsidRDefault="00532A98" w:rsidP="0060212B">
            <w:pPr>
              <w:spacing w:after="0"/>
              <w:jc w:val="center"/>
              <w:rPr>
                <w:rFonts w:ascii="Calibri" w:hAnsi="Calibri" w:cs="Arial"/>
              </w:rPr>
            </w:pPr>
            <w:r>
              <w:rPr>
                <w:rFonts w:ascii="Calibri" w:hAnsi="Calibri" w:cs="Arial"/>
              </w:rPr>
              <w:t>12:30-13:00</w:t>
            </w:r>
          </w:p>
        </w:tc>
      </w:tr>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60212B" w:rsidP="0060212B">
            <w:pPr>
              <w:spacing w:after="0"/>
              <w:ind w:left="90"/>
              <w:rPr>
                <w:rFonts w:ascii="Calibri" w:hAnsi="Calibri" w:cs="Arial"/>
              </w:rPr>
            </w:pPr>
            <w:r w:rsidRPr="009C7EC9">
              <w:rPr>
                <w:rFonts w:ascii="Calibri" w:hAnsi="Calibri" w:cs="Arial"/>
              </w:rPr>
              <w:t xml:space="preserve">                     Lunch</w:t>
            </w:r>
          </w:p>
        </w:tc>
        <w:tc>
          <w:tcPr>
            <w:tcW w:w="2070" w:type="dxa"/>
            <w:shd w:val="clear" w:color="auto" w:fill="auto"/>
            <w:tcMar>
              <w:top w:w="0" w:type="dxa"/>
              <w:left w:w="0" w:type="dxa"/>
              <w:bottom w:w="0" w:type="dxa"/>
              <w:right w:w="0" w:type="dxa"/>
            </w:tcMar>
            <w:vAlign w:val="center"/>
          </w:tcPr>
          <w:p w:rsidR="0060212B" w:rsidRPr="009C7EC9" w:rsidRDefault="00364DC4" w:rsidP="0060212B">
            <w:pPr>
              <w:spacing w:after="0"/>
              <w:jc w:val="center"/>
              <w:rPr>
                <w:rFonts w:ascii="Calibri" w:hAnsi="Calibri" w:cs="Arial"/>
              </w:rPr>
            </w:pPr>
            <w:r>
              <w:rPr>
                <w:rFonts w:ascii="Calibri" w:hAnsi="Calibri" w:cs="Arial"/>
              </w:rPr>
              <w:t>13:00-14:00</w:t>
            </w:r>
          </w:p>
        </w:tc>
      </w:tr>
      <w:tr w:rsidR="00364DC4" w:rsidRPr="009C7EC9" w:rsidTr="00A22F9F">
        <w:trPr>
          <w:cantSplit/>
          <w:trHeight w:hRule="exact" w:val="465"/>
        </w:trPr>
        <w:tc>
          <w:tcPr>
            <w:tcW w:w="5318" w:type="dxa"/>
            <w:shd w:val="clear" w:color="auto" w:fill="auto"/>
            <w:tcMar>
              <w:top w:w="0" w:type="dxa"/>
              <w:left w:w="0" w:type="dxa"/>
              <w:bottom w:w="0" w:type="dxa"/>
              <w:right w:w="0" w:type="dxa"/>
            </w:tcMar>
            <w:vAlign w:val="center"/>
          </w:tcPr>
          <w:p w:rsidR="00364DC4" w:rsidRPr="009C7EC9" w:rsidRDefault="00364DC4" w:rsidP="00364DC4">
            <w:pPr>
              <w:spacing w:after="0"/>
              <w:ind w:left="90"/>
              <w:rPr>
                <w:rFonts w:ascii="Calibri" w:hAnsi="Calibri" w:cs="Arial"/>
              </w:rPr>
            </w:pPr>
            <w:r>
              <w:rPr>
                <w:rFonts w:ascii="Calibri" w:hAnsi="Calibri" w:cs="Arial"/>
              </w:rPr>
              <w:t>Part 4: Decision-maker’s key interests</w:t>
            </w:r>
            <w:r w:rsidR="00532A98">
              <w:rPr>
                <w:rFonts w:ascii="Calibri" w:hAnsi="Calibri" w:cs="Arial"/>
              </w:rPr>
              <w:t xml:space="preserve"> (continued)</w:t>
            </w:r>
          </w:p>
        </w:tc>
        <w:tc>
          <w:tcPr>
            <w:tcW w:w="2070" w:type="dxa"/>
            <w:shd w:val="clear" w:color="auto" w:fill="auto"/>
            <w:tcMar>
              <w:top w:w="0" w:type="dxa"/>
              <w:left w:w="0" w:type="dxa"/>
              <w:bottom w:w="0" w:type="dxa"/>
              <w:right w:w="0" w:type="dxa"/>
            </w:tcMar>
            <w:vAlign w:val="center"/>
          </w:tcPr>
          <w:p w:rsidR="00364DC4" w:rsidRDefault="00364DC4" w:rsidP="0060212B">
            <w:pPr>
              <w:spacing w:after="0"/>
              <w:jc w:val="center"/>
              <w:rPr>
                <w:rFonts w:ascii="Calibri" w:hAnsi="Calibri" w:cs="Arial"/>
              </w:rPr>
            </w:pPr>
            <w:r>
              <w:rPr>
                <w:rFonts w:ascii="Calibri" w:hAnsi="Calibri" w:cs="Arial"/>
              </w:rPr>
              <w:t>14:00-15:00</w:t>
            </w:r>
          </w:p>
        </w:tc>
      </w:tr>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60212B" w:rsidP="0060212B">
            <w:pPr>
              <w:spacing w:after="0"/>
              <w:ind w:left="90"/>
              <w:rPr>
                <w:rFonts w:ascii="Calibri" w:hAnsi="Calibri" w:cs="Arial"/>
              </w:rPr>
            </w:pPr>
            <w:r w:rsidRPr="009C7EC9">
              <w:rPr>
                <w:rFonts w:ascii="Calibri" w:hAnsi="Calibri" w:cs="Arial"/>
              </w:rPr>
              <w:t xml:space="preserve">Part 5: </w:t>
            </w:r>
            <w:r w:rsidR="004C72E6" w:rsidRPr="009C7EC9">
              <w:rPr>
                <w:rFonts w:ascii="Calibri" w:hAnsi="Calibri" w:cs="Arial"/>
              </w:rPr>
              <w:t xml:space="preserve">Advocacy </w:t>
            </w:r>
            <w:r w:rsidRPr="009C7EC9">
              <w:rPr>
                <w:rFonts w:ascii="Calibri" w:hAnsi="Calibri" w:cs="Arial"/>
              </w:rPr>
              <w:t>Opposition and Obstacles</w:t>
            </w:r>
          </w:p>
        </w:tc>
        <w:tc>
          <w:tcPr>
            <w:tcW w:w="2070" w:type="dxa"/>
            <w:shd w:val="clear" w:color="auto" w:fill="auto"/>
            <w:tcMar>
              <w:top w:w="0" w:type="dxa"/>
              <w:left w:w="0" w:type="dxa"/>
              <w:bottom w:w="0" w:type="dxa"/>
              <w:right w:w="0" w:type="dxa"/>
            </w:tcMar>
            <w:vAlign w:val="center"/>
          </w:tcPr>
          <w:p w:rsidR="0060212B" w:rsidRPr="009C7EC9" w:rsidRDefault="00364DC4" w:rsidP="0060212B">
            <w:pPr>
              <w:spacing w:after="0"/>
              <w:jc w:val="center"/>
              <w:rPr>
                <w:rFonts w:ascii="Calibri" w:hAnsi="Calibri" w:cs="Arial"/>
              </w:rPr>
            </w:pPr>
            <w:r>
              <w:rPr>
                <w:rFonts w:ascii="Calibri" w:hAnsi="Calibri" w:cs="Arial"/>
              </w:rPr>
              <w:t>15:00-15:30</w:t>
            </w:r>
          </w:p>
        </w:tc>
      </w:tr>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60212B" w:rsidP="0060212B">
            <w:pPr>
              <w:spacing w:after="0"/>
              <w:ind w:left="90"/>
              <w:rPr>
                <w:rFonts w:ascii="Calibri" w:hAnsi="Calibri" w:cs="Arial"/>
              </w:rPr>
            </w:pPr>
            <w:r w:rsidRPr="009C7EC9">
              <w:rPr>
                <w:rFonts w:ascii="Calibri" w:hAnsi="Calibri" w:cs="Arial"/>
              </w:rPr>
              <w:t xml:space="preserve">                     Break</w:t>
            </w:r>
          </w:p>
        </w:tc>
        <w:tc>
          <w:tcPr>
            <w:tcW w:w="2070" w:type="dxa"/>
            <w:shd w:val="clear" w:color="auto" w:fill="auto"/>
            <w:tcMar>
              <w:top w:w="0" w:type="dxa"/>
              <w:left w:w="0" w:type="dxa"/>
              <w:bottom w:w="0" w:type="dxa"/>
              <w:right w:w="0" w:type="dxa"/>
            </w:tcMar>
            <w:vAlign w:val="center"/>
          </w:tcPr>
          <w:p w:rsidR="0060212B" w:rsidRPr="009C7EC9" w:rsidRDefault="0060212B" w:rsidP="00364DC4">
            <w:pPr>
              <w:spacing w:after="0"/>
              <w:jc w:val="center"/>
              <w:rPr>
                <w:rFonts w:ascii="Calibri" w:hAnsi="Calibri" w:cs="Arial"/>
              </w:rPr>
            </w:pPr>
            <w:r w:rsidRPr="009C7EC9">
              <w:rPr>
                <w:rFonts w:ascii="Calibri" w:hAnsi="Calibri" w:cs="Arial"/>
              </w:rPr>
              <w:t>15:</w:t>
            </w:r>
            <w:r w:rsidR="00364DC4">
              <w:rPr>
                <w:rFonts w:ascii="Calibri" w:hAnsi="Calibri" w:cs="Arial"/>
              </w:rPr>
              <w:t>30-15:45</w:t>
            </w:r>
          </w:p>
        </w:tc>
      </w:tr>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60212B" w:rsidP="00532A98">
            <w:pPr>
              <w:spacing w:after="0" w:line="240" w:lineRule="auto"/>
              <w:rPr>
                <w:rFonts w:ascii="Calibri" w:hAnsi="Calibri" w:cs="Arial"/>
                <w:bCs/>
                <w:iCs/>
                <w:color w:val="000000" w:themeColor="text1"/>
              </w:rPr>
            </w:pPr>
            <w:r w:rsidRPr="009C7EC9">
              <w:rPr>
                <w:rFonts w:ascii="Calibri" w:hAnsi="Calibri" w:cs="Arial"/>
                <w:color w:val="000000" w:themeColor="text1"/>
              </w:rPr>
              <w:t xml:space="preserve"> </w:t>
            </w:r>
            <w:r w:rsidR="00364DC4" w:rsidRPr="009C7EC9">
              <w:rPr>
                <w:rFonts w:ascii="Calibri" w:hAnsi="Calibri" w:cs="Arial"/>
              </w:rPr>
              <w:t xml:space="preserve"> Part 5: Advocacy Opposition and Obstacles</w:t>
            </w:r>
            <w:r w:rsidR="00364DC4">
              <w:rPr>
                <w:rFonts w:ascii="Calibri" w:hAnsi="Calibri" w:cs="Arial"/>
              </w:rPr>
              <w:t xml:space="preserve"> (</w:t>
            </w:r>
            <w:r w:rsidR="00532A98">
              <w:rPr>
                <w:rFonts w:ascii="Calibri" w:hAnsi="Calibri" w:cs="Arial"/>
              </w:rPr>
              <w:t>continued)</w:t>
            </w:r>
          </w:p>
        </w:tc>
        <w:tc>
          <w:tcPr>
            <w:tcW w:w="2070" w:type="dxa"/>
            <w:shd w:val="clear" w:color="auto" w:fill="auto"/>
            <w:tcMar>
              <w:top w:w="0" w:type="dxa"/>
              <w:left w:w="0" w:type="dxa"/>
              <w:bottom w:w="0" w:type="dxa"/>
              <w:right w:w="0" w:type="dxa"/>
            </w:tcMar>
            <w:vAlign w:val="center"/>
          </w:tcPr>
          <w:p w:rsidR="0060212B" w:rsidRPr="009C7EC9" w:rsidRDefault="00364DC4" w:rsidP="0060212B">
            <w:pPr>
              <w:spacing w:after="0"/>
              <w:jc w:val="center"/>
              <w:rPr>
                <w:rFonts w:ascii="Calibri" w:hAnsi="Calibri" w:cs="Arial"/>
              </w:rPr>
            </w:pPr>
            <w:r>
              <w:rPr>
                <w:rFonts w:ascii="Calibri" w:hAnsi="Calibri" w:cs="Arial"/>
              </w:rPr>
              <w:t>15:45-16:15</w:t>
            </w:r>
          </w:p>
        </w:tc>
      </w:tr>
      <w:tr w:rsidR="00364DC4"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364DC4" w:rsidRPr="009C7EC9" w:rsidRDefault="00532A98" w:rsidP="0060212B">
            <w:pPr>
              <w:spacing w:after="0" w:line="240" w:lineRule="auto"/>
              <w:rPr>
                <w:rFonts w:ascii="Calibri" w:hAnsi="Calibri" w:cs="Arial"/>
                <w:color w:val="000000" w:themeColor="text1"/>
              </w:rPr>
            </w:pPr>
            <w:r>
              <w:rPr>
                <w:rFonts w:ascii="Calibri" w:hAnsi="Calibri" w:cs="Arial"/>
                <w:color w:val="000000" w:themeColor="text1"/>
              </w:rPr>
              <w:t xml:space="preserve">  </w:t>
            </w:r>
            <w:r w:rsidR="00364DC4" w:rsidRPr="009C7EC9">
              <w:rPr>
                <w:rFonts w:ascii="Calibri" w:hAnsi="Calibri" w:cs="Arial"/>
                <w:color w:val="000000" w:themeColor="text1"/>
              </w:rPr>
              <w:t>Part 6:</w:t>
            </w:r>
            <w:r w:rsidR="00364DC4" w:rsidRPr="009C7EC9">
              <w:rPr>
                <w:rFonts w:ascii="Calibri" w:hAnsi="Calibri" w:cs="Arial"/>
                <w:bCs/>
                <w:iCs/>
                <w:color w:val="000000" w:themeColor="text1"/>
              </w:rPr>
              <w:t xml:space="preserve"> Advocacy Assets and Gaps</w:t>
            </w:r>
          </w:p>
        </w:tc>
        <w:tc>
          <w:tcPr>
            <w:tcW w:w="2070" w:type="dxa"/>
            <w:shd w:val="clear" w:color="auto" w:fill="auto"/>
            <w:tcMar>
              <w:top w:w="0" w:type="dxa"/>
              <w:left w:w="0" w:type="dxa"/>
              <w:bottom w:w="0" w:type="dxa"/>
              <w:right w:w="0" w:type="dxa"/>
            </w:tcMar>
            <w:vAlign w:val="center"/>
          </w:tcPr>
          <w:p w:rsidR="00364DC4" w:rsidRPr="009C7EC9" w:rsidRDefault="000C69A2" w:rsidP="00364DC4">
            <w:pPr>
              <w:spacing w:after="0"/>
              <w:jc w:val="center"/>
              <w:rPr>
                <w:rFonts w:ascii="Calibri" w:hAnsi="Calibri" w:cs="Arial"/>
              </w:rPr>
            </w:pPr>
            <w:r>
              <w:rPr>
                <w:rFonts w:ascii="Calibri" w:hAnsi="Calibri" w:cs="Arial"/>
              </w:rPr>
              <w:t>16:15-17:00</w:t>
            </w:r>
          </w:p>
        </w:tc>
      </w:tr>
      <w:tr w:rsidR="0060212B" w:rsidRPr="009C7EC9" w:rsidTr="00A22F9F">
        <w:trPr>
          <w:cantSplit/>
          <w:trHeight w:hRule="exact" w:val="439"/>
        </w:trPr>
        <w:tc>
          <w:tcPr>
            <w:tcW w:w="5318" w:type="dxa"/>
            <w:shd w:val="clear" w:color="auto" w:fill="auto"/>
            <w:tcMar>
              <w:top w:w="0" w:type="dxa"/>
              <w:left w:w="0" w:type="dxa"/>
              <w:bottom w:w="0" w:type="dxa"/>
              <w:right w:w="0" w:type="dxa"/>
            </w:tcMar>
            <w:vAlign w:val="center"/>
          </w:tcPr>
          <w:p w:rsidR="0060212B" w:rsidRPr="009C7EC9" w:rsidRDefault="0060212B" w:rsidP="0060212B">
            <w:pPr>
              <w:spacing w:after="0"/>
              <w:ind w:left="90"/>
              <w:rPr>
                <w:rFonts w:ascii="Calibri" w:hAnsi="Calibri" w:cs="Arial"/>
                <w:b/>
              </w:rPr>
            </w:pPr>
            <w:r w:rsidRPr="009C7EC9">
              <w:rPr>
                <w:rFonts w:ascii="Calibri" w:hAnsi="Calibri" w:cs="Arial"/>
              </w:rPr>
              <w:t>Daily Summary and Closing</w:t>
            </w:r>
          </w:p>
        </w:tc>
        <w:tc>
          <w:tcPr>
            <w:tcW w:w="2070" w:type="dxa"/>
            <w:shd w:val="clear" w:color="auto" w:fill="auto"/>
            <w:tcMar>
              <w:top w:w="0" w:type="dxa"/>
              <w:left w:w="0" w:type="dxa"/>
              <w:bottom w:w="0" w:type="dxa"/>
              <w:right w:w="0" w:type="dxa"/>
            </w:tcMar>
            <w:vAlign w:val="center"/>
          </w:tcPr>
          <w:p w:rsidR="0060212B" w:rsidRPr="009C7EC9" w:rsidRDefault="000C69A2" w:rsidP="0060212B">
            <w:pPr>
              <w:spacing w:after="0"/>
              <w:jc w:val="center"/>
              <w:rPr>
                <w:rFonts w:ascii="Calibri" w:hAnsi="Calibri" w:cs="Arial"/>
              </w:rPr>
            </w:pPr>
            <w:r>
              <w:rPr>
                <w:rFonts w:ascii="Calibri" w:hAnsi="Calibri" w:cs="Arial"/>
              </w:rPr>
              <w:t>17:00</w:t>
            </w:r>
            <w:r w:rsidR="00804B4D">
              <w:rPr>
                <w:rFonts w:ascii="Calibri" w:hAnsi="Calibri" w:cs="Arial"/>
              </w:rPr>
              <w:t>–</w:t>
            </w:r>
            <w:r w:rsidR="0060212B" w:rsidRPr="009C7EC9">
              <w:rPr>
                <w:rFonts w:ascii="Calibri" w:hAnsi="Calibri" w:cs="Arial"/>
              </w:rPr>
              <w:t>17:30</w:t>
            </w:r>
          </w:p>
        </w:tc>
      </w:tr>
    </w:tbl>
    <w:p w:rsidR="00E56DFC" w:rsidRPr="00387464" w:rsidRDefault="00E56DFC" w:rsidP="00E56DFC">
      <w:pPr>
        <w:rPr>
          <w:rFonts w:ascii="Arial" w:hAnsi="Arial" w:cs="Arial"/>
          <w:color w:val="000090"/>
        </w:rPr>
      </w:pPr>
    </w:p>
    <w:p w:rsidR="00E56DFC" w:rsidRPr="00387464" w:rsidRDefault="00E56DFC" w:rsidP="00E56DFC">
      <w:pPr>
        <w:spacing w:after="120"/>
        <w:rPr>
          <w:rFonts w:ascii="Arial" w:hAnsi="Arial" w:cs="Arial"/>
          <w:b/>
        </w:rPr>
      </w:pPr>
    </w:p>
    <w:p w:rsidR="00320046" w:rsidRPr="00387464" w:rsidRDefault="00320046" w:rsidP="00E56DFC">
      <w:pPr>
        <w:spacing w:after="120"/>
        <w:rPr>
          <w:rFonts w:ascii="Arial" w:hAnsi="Arial" w:cs="Arial"/>
          <w:b/>
        </w:rPr>
      </w:pPr>
    </w:p>
    <w:p w:rsidR="00320046" w:rsidRPr="00387464" w:rsidRDefault="00320046" w:rsidP="00E56DFC">
      <w:pPr>
        <w:spacing w:after="120"/>
        <w:rPr>
          <w:rFonts w:ascii="Arial" w:hAnsi="Arial" w:cs="Arial"/>
          <w:b/>
        </w:rPr>
      </w:pPr>
    </w:p>
    <w:p w:rsidR="00320046" w:rsidRPr="00387464" w:rsidRDefault="00320046" w:rsidP="00E56DFC">
      <w:pPr>
        <w:spacing w:after="120"/>
        <w:rPr>
          <w:rFonts w:ascii="Arial" w:hAnsi="Arial" w:cs="Arial"/>
          <w:b/>
        </w:rPr>
      </w:pPr>
    </w:p>
    <w:p w:rsidR="00320046" w:rsidRPr="00387464" w:rsidRDefault="00320046" w:rsidP="00E56DFC">
      <w:pPr>
        <w:spacing w:after="120"/>
        <w:rPr>
          <w:rFonts w:ascii="Arial" w:hAnsi="Arial" w:cs="Arial"/>
          <w:b/>
        </w:rPr>
      </w:pPr>
    </w:p>
    <w:p w:rsidR="00320046" w:rsidRPr="00387464" w:rsidRDefault="00320046" w:rsidP="00E56DFC">
      <w:pPr>
        <w:spacing w:after="120"/>
        <w:rPr>
          <w:rFonts w:ascii="Arial" w:hAnsi="Arial" w:cs="Arial"/>
          <w:b/>
        </w:rPr>
      </w:pPr>
    </w:p>
    <w:p w:rsidR="00320046" w:rsidRPr="00387464" w:rsidRDefault="00320046" w:rsidP="00E56DFC">
      <w:pPr>
        <w:spacing w:after="120"/>
        <w:rPr>
          <w:rFonts w:ascii="Arial" w:hAnsi="Arial" w:cs="Arial"/>
          <w:b/>
        </w:rPr>
      </w:pPr>
    </w:p>
    <w:p w:rsidR="00320046" w:rsidRPr="00387464" w:rsidRDefault="00320046" w:rsidP="00E56DFC">
      <w:pPr>
        <w:spacing w:after="120"/>
        <w:rPr>
          <w:rFonts w:ascii="Arial" w:hAnsi="Arial" w:cs="Arial"/>
          <w:b/>
        </w:rPr>
      </w:pPr>
    </w:p>
    <w:p w:rsidR="00320046" w:rsidRPr="00387464" w:rsidRDefault="00320046" w:rsidP="00915610">
      <w:pPr>
        <w:spacing w:after="0" w:line="240" w:lineRule="auto"/>
        <w:rPr>
          <w:rFonts w:ascii="Arial" w:hAnsi="Arial" w:cs="Arial"/>
          <w:b/>
        </w:rPr>
      </w:pPr>
    </w:p>
    <w:p w:rsidR="00915610" w:rsidRDefault="00915610" w:rsidP="00915610">
      <w:pPr>
        <w:spacing w:after="0" w:line="240" w:lineRule="auto"/>
        <w:rPr>
          <w:rFonts w:ascii="Arial" w:hAnsi="Arial" w:cs="Arial"/>
          <w:b/>
        </w:rPr>
      </w:pPr>
    </w:p>
    <w:p w:rsidR="00374F4D" w:rsidRDefault="00374F4D" w:rsidP="00915610">
      <w:pPr>
        <w:spacing w:after="0" w:line="240" w:lineRule="auto"/>
        <w:rPr>
          <w:rFonts w:ascii="Arial" w:hAnsi="Arial" w:cs="Arial"/>
          <w:b/>
        </w:rPr>
      </w:pPr>
    </w:p>
    <w:p w:rsidR="00374F4D" w:rsidRDefault="00374F4D" w:rsidP="00915610">
      <w:pPr>
        <w:spacing w:after="0" w:line="240" w:lineRule="auto"/>
        <w:rPr>
          <w:rFonts w:ascii="Arial" w:hAnsi="Arial" w:cs="Arial"/>
          <w:b/>
        </w:rPr>
      </w:pPr>
    </w:p>
    <w:p w:rsidR="00374F4D" w:rsidRDefault="00374F4D" w:rsidP="00915610">
      <w:pPr>
        <w:spacing w:after="0" w:line="240" w:lineRule="auto"/>
        <w:rPr>
          <w:rFonts w:ascii="Arial" w:hAnsi="Arial" w:cs="Arial"/>
          <w:b/>
        </w:rPr>
      </w:pPr>
    </w:p>
    <w:p w:rsidR="00374F4D" w:rsidRPr="00387464" w:rsidRDefault="00374F4D" w:rsidP="00915610">
      <w:pPr>
        <w:spacing w:after="0" w:line="240" w:lineRule="auto"/>
        <w:rPr>
          <w:rFonts w:ascii="Arial" w:hAnsi="Arial" w:cs="Arial"/>
          <w:b/>
        </w:rPr>
      </w:pPr>
    </w:p>
    <w:tbl>
      <w:tblPr>
        <w:tblpPr w:leftFromText="180" w:rightFromText="180" w:vertAnchor="text" w:horzAnchor="page" w:tblpX="2173" w:tblpY="1248"/>
        <w:tblW w:w="9120" w:type="dxa"/>
        <w:tblLayout w:type="fixed"/>
        <w:tblLook w:val="01E0" w:firstRow="1" w:lastRow="1" w:firstColumn="1" w:lastColumn="1" w:noHBand="0" w:noVBand="0"/>
      </w:tblPr>
      <w:tblGrid>
        <w:gridCol w:w="3348"/>
        <w:gridCol w:w="5772"/>
      </w:tblGrid>
      <w:tr w:rsidR="001C59D6" w:rsidRPr="009C7EC9" w:rsidTr="00364DC4">
        <w:trPr>
          <w:cantSplit/>
          <w:trHeight w:hRule="exact" w:val="4323"/>
        </w:trPr>
        <w:tc>
          <w:tcPr>
            <w:tcW w:w="3348" w:type="dxa"/>
          </w:tcPr>
          <w:p w:rsidR="001C59D6" w:rsidRPr="009C7EC9" w:rsidRDefault="001C59D6" w:rsidP="00364DC4">
            <w:pPr>
              <w:pStyle w:val="ListParagraph"/>
              <w:numPr>
                <w:ilvl w:val="0"/>
                <w:numId w:val="221"/>
              </w:numPr>
              <w:spacing w:after="0" w:line="240" w:lineRule="auto"/>
              <w:contextualSpacing w:val="0"/>
              <w:rPr>
                <w:rFonts w:ascii="Calibri" w:hAnsi="Calibri" w:cs="Arial"/>
              </w:rPr>
            </w:pPr>
            <w:r w:rsidRPr="009C7EC9">
              <w:rPr>
                <w:rFonts w:ascii="Calibri" w:hAnsi="Calibri" w:cs="Arial"/>
              </w:rPr>
              <w:t>Laptop, LCD projector</w:t>
            </w:r>
          </w:p>
          <w:p w:rsidR="001C59D6" w:rsidRPr="009C7EC9" w:rsidRDefault="001C59D6" w:rsidP="00364DC4">
            <w:pPr>
              <w:pStyle w:val="ListParagraph"/>
              <w:numPr>
                <w:ilvl w:val="0"/>
                <w:numId w:val="221"/>
              </w:numPr>
              <w:spacing w:after="0" w:line="240" w:lineRule="auto"/>
              <w:contextualSpacing w:val="0"/>
              <w:rPr>
                <w:rFonts w:ascii="Calibri" w:hAnsi="Calibri" w:cs="Arial"/>
              </w:rPr>
            </w:pPr>
            <w:r w:rsidRPr="009C7EC9">
              <w:rPr>
                <w:rFonts w:ascii="Calibri" w:hAnsi="Calibri" w:cs="Arial"/>
              </w:rPr>
              <w:t>Screen, power cords</w:t>
            </w:r>
          </w:p>
          <w:p w:rsidR="001C59D6" w:rsidRPr="009C7EC9" w:rsidRDefault="001C59D6" w:rsidP="00364DC4">
            <w:pPr>
              <w:pStyle w:val="ListParagraph"/>
              <w:numPr>
                <w:ilvl w:val="0"/>
                <w:numId w:val="221"/>
              </w:numPr>
              <w:spacing w:after="0" w:line="240" w:lineRule="auto"/>
              <w:contextualSpacing w:val="0"/>
              <w:rPr>
                <w:rFonts w:ascii="Calibri" w:hAnsi="Calibri" w:cs="Arial"/>
              </w:rPr>
            </w:pPr>
            <w:r w:rsidRPr="009C7EC9">
              <w:rPr>
                <w:rFonts w:ascii="Calibri" w:hAnsi="Calibri" w:cs="Arial"/>
              </w:rPr>
              <w:t xml:space="preserve">PowerPoint slide set </w:t>
            </w:r>
          </w:p>
          <w:p w:rsidR="001C59D6" w:rsidRPr="009C7EC9" w:rsidRDefault="001C59D6" w:rsidP="00364DC4">
            <w:pPr>
              <w:pStyle w:val="ListParagraph"/>
              <w:numPr>
                <w:ilvl w:val="0"/>
                <w:numId w:val="221"/>
              </w:numPr>
              <w:spacing w:after="0" w:line="240" w:lineRule="auto"/>
              <w:contextualSpacing w:val="0"/>
              <w:rPr>
                <w:rFonts w:ascii="Calibri" w:hAnsi="Calibri" w:cs="Arial"/>
              </w:rPr>
            </w:pPr>
            <w:r w:rsidRPr="009C7EC9">
              <w:rPr>
                <w:rFonts w:ascii="Calibri" w:hAnsi="Calibri" w:cs="Arial"/>
              </w:rPr>
              <w:t>Flip charts, easels, tape</w:t>
            </w:r>
          </w:p>
          <w:p w:rsidR="001C59D6" w:rsidRPr="009C7EC9" w:rsidRDefault="001C59D6" w:rsidP="00364DC4">
            <w:pPr>
              <w:pStyle w:val="ListParagraph"/>
              <w:numPr>
                <w:ilvl w:val="0"/>
                <w:numId w:val="221"/>
              </w:numPr>
              <w:spacing w:after="0" w:line="240" w:lineRule="auto"/>
              <w:contextualSpacing w:val="0"/>
              <w:rPr>
                <w:rFonts w:ascii="Calibri" w:hAnsi="Calibri" w:cs="Arial"/>
              </w:rPr>
            </w:pPr>
            <w:r w:rsidRPr="009C7EC9">
              <w:rPr>
                <w:rFonts w:ascii="Calibri" w:hAnsi="Calibri" w:cs="Arial"/>
              </w:rPr>
              <w:t>Colored markers, scissors</w:t>
            </w:r>
          </w:p>
          <w:p w:rsidR="001C59D6" w:rsidRPr="009C7EC9" w:rsidRDefault="001C59D6" w:rsidP="00364DC4">
            <w:pPr>
              <w:pStyle w:val="ListParagraph"/>
              <w:numPr>
                <w:ilvl w:val="0"/>
                <w:numId w:val="221"/>
              </w:numPr>
              <w:spacing w:after="0" w:line="240" w:lineRule="auto"/>
              <w:contextualSpacing w:val="0"/>
              <w:rPr>
                <w:rFonts w:ascii="Calibri" w:hAnsi="Calibri" w:cs="Arial"/>
              </w:rPr>
            </w:pPr>
            <w:r w:rsidRPr="009C7EC9">
              <w:rPr>
                <w:rFonts w:ascii="Calibri" w:hAnsi="Calibri" w:cs="Arial"/>
              </w:rPr>
              <w:t>Index cards</w:t>
            </w:r>
            <w:r w:rsidRPr="009C7EC9">
              <w:rPr>
                <w:rFonts w:ascii="Calibri" w:hAnsi="Calibri" w:cs="Arial"/>
              </w:rPr>
              <w:tab/>
            </w:r>
            <w:r w:rsidRPr="009C7EC9">
              <w:rPr>
                <w:rFonts w:ascii="Calibri" w:hAnsi="Calibri" w:cs="Arial"/>
              </w:rPr>
              <w:tab/>
            </w:r>
          </w:p>
          <w:p w:rsidR="001C59D6" w:rsidRPr="009C7EC9" w:rsidRDefault="001C59D6" w:rsidP="00364DC4">
            <w:pPr>
              <w:pStyle w:val="ListParagraph"/>
              <w:numPr>
                <w:ilvl w:val="0"/>
                <w:numId w:val="221"/>
              </w:numPr>
              <w:spacing w:after="0" w:line="240" w:lineRule="auto"/>
              <w:contextualSpacing w:val="0"/>
              <w:rPr>
                <w:rFonts w:ascii="Calibri" w:hAnsi="Calibri" w:cs="Arial"/>
              </w:rPr>
            </w:pPr>
            <w:r w:rsidRPr="009C7EC9">
              <w:rPr>
                <w:rFonts w:ascii="Calibri" w:hAnsi="Calibri" w:cs="Arial"/>
              </w:rPr>
              <w:t>Name tags/name placards</w:t>
            </w:r>
          </w:p>
          <w:p w:rsidR="001C59D6" w:rsidRPr="009C7EC9" w:rsidRDefault="001C59D6"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 xml:space="preserve">Attendance log </w:t>
            </w:r>
          </w:p>
          <w:p w:rsidR="00F87432" w:rsidRPr="009C7EC9" w:rsidRDefault="00F87432"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Agenda</w:t>
            </w:r>
          </w:p>
          <w:p w:rsidR="001C59D6" w:rsidRDefault="001C59D6"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Getting Sorted signs</w:t>
            </w:r>
          </w:p>
          <w:p w:rsidR="000C69A2" w:rsidRPr="009C7EC9" w:rsidRDefault="000C69A2" w:rsidP="00364DC4">
            <w:pPr>
              <w:pStyle w:val="ListParagraph"/>
              <w:numPr>
                <w:ilvl w:val="0"/>
                <w:numId w:val="11"/>
              </w:numPr>
              <w:tabs>
                <w:tab w:val="left" w:pos="1620"/>
              </w:tabs>
              <w:spacing w:after="0" w:line="240" w:lineRule="auto"/>
              <w:contextualSpacing w:val="0"/>
              <w:rPr>
                <w:rFonts w:ascii="Calibri" w:hAnsi="Calibri" w:cs="Arial"/>
              </w:rPr>
            </w:pPr>
            <w:r>
              <w:rPr>
                <w:rFonts w:ascii="Calibri" w:hAnsi="Calibri" w:cs="Arial"/>
              </w:rPr>
              <w:t>PPT Report out template</w:t>
            </w:r>
          </w:p>
          <w:p w:rsidR="001C59D6" w:rsidRPr="009C7EC9" w:rsidRDefault="001C59D6" w:rsidP="00364DC4">
            <w:pPr>
              <w:pStyle w:val="ListParagraph"/>
              <w:tabs>
                <w:tab w:val="left" w:pos="1620"/>
              </w:tabs>
              <w:spacing w:after="0" w:line="240" w:lineRule="auto"/>
              <w:ind w:left="360"/>
              <w:contextualSpacing w:val="0"/>
              <w:rPr>
                <w:rFonts w:ascii="Calibri" w:hAnsi="Calibri" w:cs="Arial"/>
              </w:rPr>
            </w:pPr>
          </w:p>
        </w:tc>
        <w:tc>
          <w:tcPr>
            <w:tcW w:w="5772" w:type="dxa"/>
          </w:tcPr>
          <w:p w:rsidR="004C72E6" w:rsidRPr="00A22F9F" w:rsidRDefault="004C72E6" w:rsidP="00364DC4">
            <w:pPr>
              <w:pStyle w:val="ListParagraph"/>
              <w:numPr>
                <w:ilvl w:val="0"/>
                <w:numId w:val="11"/>
              </w:numPr>
              <w:tabs>
                <w:tab w:val="left" w:pos="1620"/>
              </w:tabs>
              <w:spacing w:after="0" w:line="240" w:lineRule="auto"/>
              <w:contextualSpacing w:val="0"/>
              <w:rPr>
                <w:rFonts w:ascii="Calibri" w:hAnsi="Calibri" w:cs="Arial"/>
              </w:rPr>
            </w:pPr>
            <w:r w:rsidRPr="00A22F9F">
              <w:rPr>
                <w:rFonts w:ascii="Calibri" w:eastAsia="Calibri" w:hAnsi="Calibri" w:cs="Arial"/>
                <w:bCs/>
              </w:rPr>
              <w:t>Obstacle Course descriptions</w:t>
            </w:r>
          </w:p>
          <w:p w:rsidR="00FC5E4B" w:rsidRPr="00666B7B" w:rsidRDefault="00FC5E4B" w:rsidP="00364DC4">
            <w:pPr>
              <w:pStyle w:val="ListParagraph"/>
              <w:numPr>
                <w:ilvl w:val="0"/>
                <w:numId w:val="11"/>
              </w:numPr>
              <w:tabs>
                <w:tab w:val="left" w:pos="1620"/>
              </w:tabs>
              <w:spacing w:after="0" w:line="240" w:lineRule="auto"/>
              <w:contextualSpacing w:val="0"/>
              <w:rPr>
                <w:rFonts w:ascii="Calibri" w:hAnsi="Calibri" w:cs="Arial"/>
              </w:rPr>
            </w:pPr>
            <w:r w:rsidRPr="00666B7B">
              <w:rPr>
                <w:rFonts w:ascii="Calibri" w:hAnsi="Calibri" w:cs="Arial"/>
                <w:iCs/>
              </w:rPr>
              <w:t xml:space="preserve">Part 2 Worksheet: Identifying Potential Advocacy </w:t>
            </w:r>
          </w:p>
          <w:p w:rsidR="00FC5E4B" w:rsidRPr="00666B7B" w:rsidRDefault="00FC5E4B" w:rsidP="00364DC4">
            <w:pPr>
              <w:tabs>
                <w:tab w:val="left" w:pos="1620"/>
              </w:tabs>
              <w:spacing w:after="0" w:line="240" w:lineRule="auto"/>
              <w:rPr>
                <w:rFonts w:ascii="Calibri" w:hAnsi="Calibri" w:cs="Arial"/>
              </w:rPr>
            </w:pPr>
            <w:r w:rsidRPr="00666B7B">
              <w:rPr>
                <w:rFonts w:ascii="Calibri" w:hAnsi="Calibri" w:cs="Arial"/>
                <w:iCs/>
              </w:rPr>
              <w:t xml:space="preserve">                                    </w:t>
            </w:r>
            <w:r>
              <w:rPr>
                <w:rFonts w:ascii="Calibri" w:hAnsi="Calibri" w:cs="Arial"/>
                <w:iCs/>
              </w:rPr>
              <w:t xml:space="preserve">     </w:t>
            </w:r>
            <w:r w:rsidRPr="00666B7B">
              <w:rPr>
                <w:rFonts w:ascii="Calibri" w:hAnsi="Calibri" w:cs="Arial"/>
                <w:iCs/>
              </w:rPr>
              <w:t>Goals</w:t>
            </w:r>
          </w:p>
          <w:p w:rsidR="00F87432" w:rsidRPr="009C7EC9" w:rsidRDefault="001C59D6"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 xml:space="preserve">Part 3 Worksheet: Identifying Decision-makers </w:t>
            </w:r>
            <w:r w:rsidR="003E1B43" w:rsidRPr="009C7EC9">
              <w:rPr>
                <w:rFonts w:ascii="Calibri" w:hAnsi="Calibri" w:cs="Arial"/>
              </w:rPr>
              <w:t xml:space="preserve">and </w:t>
            </w:r>
          </w:p>
          <w:p w:rsidR="001C59D6" w:rsidRPr="009C7EC9" w:rsidRDefault="00F87432" w:rsidP="00364DC4">
            <w:pPr>
              <w:tabs>
                <w:tab w:val="left" w:pos="1620"/>
              </w:tabs>
              <w:spacing w:after="0" w:line="240" w:lineRule="auto"/>
              <w:rPr>
                <w:rFonts w:ascii="Calibri" w:hAnsi="Calibri" w:cs="Arial"/>
              </w:rPr>
            </w:pPr>
            <w:r w:rsidRPr="009C7EC9">
              <w:rPr>
                <w:rFonts w:ascii="Calibri" w:hAnsi="Calibri" w:cs="Arial"/>
              </w:rPr>
              <w:t xml:space="preserve">                                   </w:t>
            </w:r>
            <w:r w:rsidR="009C7EC9">
              <w:rPr>
                <w:rFonts w:ascii="Calibri" w:hAnsi="Calibri" w:cs="Arial"/>
              </w:rPr>
              <w:t xml:space="preserve">     </w:t>
            </w:r>
            <w:r w:rsidRPr="009C7EC9">
              <w:rPr>
                <w:rFonts w:ascii="Calibri" w:hAnsi="Calibri" w:cs="Arial"/>
              </w:rPr>
              <w:t xml:space="preserve"> </w:t>
            </w:r>
            <w:r w:rsidR="001C59D6" w:rsidRPr="009C7EC9">
              <w:rPr>
                <w:rFonts w:ascii="Calibri" w:hAnsi="Calibri" w:cs="Arial"/>
              </w:rPr>
              <w:t>Influencers</w:t>
            </w:r>
          </w:p>
          <w:p w:rsidR="00F87432" w:rsidRPr="009C7EC9" w:rsidRDefault="001C59D6"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 xml:space="preserve">Part 4 Worksheet: Identifying Decision-maker’s </w:t>
            </w:r>
            <w:r w:rsidR="00F87432" w:rsidRPr="009C7EC9">
              <w:rPr>
                <w:rFonts w:ascii="Calibri" w:hAnsi="Calibri" w:cs="Arial"/>
              </w:rPr>
              <w:t>Key</w:t>
            </w:r>
          </w:p>
          <w:p w:rsidR="001C59D6" w:rsidRPr="009C7EC9" w:rsidRDefault="00F87432" w:rsidP="00364DC4">
            <w:pPr>
              <w:tabs>
                <w:tab w:val="left" w:pos="1620"/>
              </w:tabs>
              <w:spacing w:after="0" w:line="240" w:lineRule="auto"/>
              <w:rPr>
                <w:rFonts w:ascii="Calibri" w:hAnsi="Calibri" w:cs="Arial"/>
              </w:rPr>
            </w:pPr>
            <w:r w:rsidRPr="009C7EC9">
              <w:rPr>
                <w:rFonts w:ascii="Calibri" w:hAnsi="Calibri" w:cs="Arial"/>
              </w:rPr>
              <w:t xml:space="preserve">                                   </w:t>
            </w:r>
            <w:r w:rsidR="009C7EC9">
              <w:rPr>
                <w:rFonts w:ascii="Calibri" w:hAnsi="Calibri" w:cs="Arial"/>
              </w:rPr>
              <w:t xml:space="preserve">     </w:t>
            </w:r>
            <w:r w:rsidRPr="009C7EC9">
              <w:rPr>
                <w:rFonts w:ascii="Calibri" w:hAnsi="Calibri" w:cs="Arial"/>
              </w:rPr>
              <w:t xml:space="preserve"> </w:t>
            </w:r>
            <w:r w:rsidR="001C59D6" w:rsidRPr="009C7EC9">
              <w:rPr>
                <w:rFonts w:ascii="Calibri" w:hAnsi="Calibri" w:cs="Arial"/>
              </w:rPr>
              <w:t>Interests</w:t>
            </w:r>
          </w:p>
          <w:p w:rsidR="001C59D6" w:rsidRPr="009C7EC9" w:rsidRDefault="001C59D6"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 xml:space="preserve">Part 5 Worksheet: Addressing </w:t>
            </w:r>
            <w:r w:rsidR="00586AC4" w:rsidRPr="009C7EC9">
              <w:rPr>
                <w:rFonts w:ascii="Calibri" w:hAnsi="Calibri" w:cs="Arial"/>
              </w:rPr>
              <w:t>Opposition</w:t>
            </w:r>
          </w:p>
          <w:p w:rsidR="00586AC4" w:rsidRPr="009C7EC9" w:rsidRDefault="00586AC4"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Part 5 Worksheet: Overcoming Obstacles</w:t>
            </w:r>
          </w:p>
          <w:p w:rsidR="001B0D5B" w:rsidRPr="009C7EC9" w:rsidRDefault="001C59D6" w:rsidP="00364DC4">
            <w:pPr>
              <w:pStyle w:val="ListParagraph"/>
              <w:numPr>
                <w:ilvl w:val="0"/>
                <w:numId w:val="11"/>
              </w:numPr>
              <w:tabs>
                <w:tab w:val="left" w:pos="1620"/>
              </w:tabs>
              <w:spacing w:after="0" w:line="240" w:lineRule="auto"/>
              <w:contextualSpacing w:val="0"/>
              <w:rPr>
                <w:rFonts w:ascii="Calibri" w:hAnsi="Calibri" w:cs="Arial"/>
              </w:rPr>
            </w:pPr>
            <w:r w:rsidRPr="009C7EC9">
              <w:rPr>
                <w:rFonts w:ascii="Calibri" w:hAnsi="Calibri" w:cs="Arial"/>
              </w:rPr>
              <w:t xml:space="preserve">Part 6 Worksheet: </w:t>
            </w:r>
            <w:r w:rsidR="001B0D5B" w:rsidRPr="009C7EC9">
              <w:rPr>
                <w:rFonts w:ascii="Calibri" w:hAnsi="Calibri" w:cs="Arial"/>
              </w:rPr>
              <w:t>Taking Inventory of</w:t>
            </w:r>
            <w:r w:rsidRPr="009C7EC9">
              <w:rPr>
                <w:rFonts w:ascii="Calibri" w:hAnsi="Calibri" w:cs="Arial"/>
              </w:rPr>
              <w:t xml:space="preserve"> Assets and </w:t>
            </w:r>
          </w:p>
          <w:p w:rsidR="001C59D6" w:rsidRPr="009C7EC9" w:rsidRDefault="001B0D5B" w:rsidP="00364DC4">
            <w:pPr>
              <w:tabs>
                <w:tab w:val="left" w:pos="1620"/>
              </w:tabs>
              <w:spacing w:after="0" w:line="240" w:lineRule="auto"/>
              <w:rPr>
                <w:rFonts w:ascii="Calibri" w:hAnsi="Calibri" w:cs="Arial"/>
              </w:rPr>
            </w:pPr>
            <w:r w:rsidRPr="009C7EC9">
              <w:rPr>
                <w:rFonts w:ascii="Calibri" w:hAnsi="Calibri" w:cs="Arial"/>
              </w:rPr>
              <w:t xml:space="preserve">                                    </w:t>
            </w:r>
            <w:r w:rsidR="009C7EC9">
              <w:rPr>
                <w:rFonts w:ascii="Calibri" w:hAnsi="Calibri" w:cs="Arial"/>
              </w:rPr>
              <w:t xml:space="preserve">     </w:t>
            </w:r>
            <w:r w:rsidR="001C59D6" w:rsidRPr="009C7EC9">
              <w:rPr>
                <w:rFonts w:ascii="Calibri" w:hAnsi="Calibri" w:cs="Arial"/>
              </w:rPr>
              <w:t xml:space="preserve">Gaps </w:t>
            </w:r>
          </w:p>
          <w:p w:rsidR="001C59D6" w:rsidRPr="009C7EC9" w:rsidRDefault="001C59D6" w:rsidP="00364DC4">
            <w:pPr>
              <w:spacing w:after="0" w:line="240" w:lineRule="auto"/>
              <w:ind w:left="360"/>
              <w:rPr>
                <w:rFonts w:ascii="Calibri" w:eastAsia="Calibri" w:hAnsi="Calibri" w:cs="Arial"/>
                <w:bCs/>
              </w:rPr>
            </w:pPr>
          </w:p>
        </w:tc>
      </w:tr>
    </w:tbl>
    <w:p w:rsidR="00364DC4" w:rsidRDefault="001C59D6" w:rsidP="007A541D">
      <w:pPr>
        <w:spacing w:after="120"/>
        <w:rPr>
          <w:rFonts w:ascii="Arial" w:hAnsi="Arial" w:cs="Arial"/>
          <w:b/>
          <w:sz w:val="24"/>
          <w:szCs w:val="24"/>
        </w:rPr>
      </w:pPr>
      <w:r>
        <w:rPr>
          <w:rFonts w:ascii="Arial" w:hAnsi="Arial" w:cs="Arial"/>
          <w:b/>
          <w:sz w:val="24"/>
          <w:szCs w:val="24"/>
        </w:rPr>
        <w:t xml:space="preserve"> </w:t>
      </w:r>
    </w:p>
    <w:p w:rsidR="00457193" w:rsidRPr="007A541D" w:rsidRDefault="00374F4D" w:rsidP="007A541D">
      <w:pPr>
        <w:spacing w:after="120"/>
        <w:rPr>
          <w:rFonts w:ascii="Arial" w:hAnsi="Arial" w:cs="Arial"/>
          <w:sz w:val="24"/>
          <w:szCs w:val="24"/>
        </w:rPr>
        <w:sectPr w:rsidR="00457193" w:rsidRPr="007A541D">
          <w:footerReference w:type="default" r:id="rId56"/>
          <w:pgSz w:w="12240" w:h="15840"/>
          <w:pgMar w:top="1440" w:right="1440" w:bottom="1440" w:left="1800" w:header="720" w:footer="720" w:gutter="0"/>
          <w:cols w:space="720"/>
          <w:docGrid w:linePitch="360"/>
        </w:sectPr>
      </w:pPr>
      <w:r>
        <w:rPr>
          <w:rFonts w:ascii="Arial" w:hAnsi="Arial" w:cs="Arial"/>
          <w:b/>
          <w:sz w:val="24"/>
          <w:szCs w:val="24"/>
        </w:rPr>
        <w:t xml:space="preserve">Today’s </w:t>
      </w:r>
      <w:r w:rsidR="00E56DFC" w:rsidRPr="003B7804">
        <w:rPr>
          <w:rFonts w:ascii="Arial" w:hAnsi="Arial" w:cs="Arial"/>
          <w:b/>
          <w:sz w:val="24"/>
          <w:szCs w:val="24"/>
        </w:rPr>
        <w:t>Materials</w:t>
      </w:r>
      <w:r w:rsidR="00E56DFC" w:rsidRPr="003B7804">
        <w:rPr>
          <w:rFonts w:ascii="Arial" w:hAnsi="Arial" w:cs="Arial"/>
          <w:sz w:val="24"/>
          <w:szCs w:val="24"/>
        </w:rPr>
        <w:tab/>
      </w:r>
      <w:r w:rsidR="00C75CB2">
        <w:rPr>
          <w:rFonts w:ascii="Arial" w:hAnsi="Arial" w:cs="Arial"/>
          <w:sz w:val="24"/>
          <w:szCs w:val="24"/>
        </w:rPr>
        <w:br w:type="page"/>
      </w:r>
    </w:p>
    <w:bookmarkStart w:id="23" w:name="_Toc388012494"/>
    <w:p w:rsidR="00627503" w:rsidRPr="00F9106A" w:rsidRDefault="0085401A" w:rsidP="00627503">
      <w:pPr>
        <w:pStyle w:val="Heading2"/>
        <w:jc w:val="right"/>
      </w:pPr>
      <w:r>
        <w:rPr>
          <w:lang w:val="ru-RU" w:eastAsia="ru-RU"/>
        </w:rPr>
        <w:lastRenderedPageBreak/>
        <mc:AlternateContent>
          <mc:Choice Requires="wps">
            <w:drawing>
              <wp:anchor distT="0" distB="0" distL="114300" distR="114300" simplePos="0" relativeHeight="251748864" behindDoc="0" locked="0" layoutInCell="1" allowOverlap="1" wp14:anchorId="09005A53" wp14:editId="6D95D63A">
                <wp:simplePos x="0" y="0"/>
                <wp:positionH relativeFrom="column">
                  <wp:posOffset>-34290</wp:posOffset>
                </wp:positionH>
                <wp:positionV relativeFrom="paragraph">
                  <wp:posOffset>271145</wp:posOffset>
                </wp:positionV>
                <wp:extent cx="5811520" cy="43815"/>
                <wp:effectExtent l="19050" t="19050" r="17780" b="32385"/>
                <wp:wrapNone/>
                <wp:docPr id="602"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1.35pt" to="454.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" strokecolor="#4f81bd [3204]" strokeweight="3pt">
                <o:lock v:ext="edit" shapetype="f"/>
              </v:line>
            </w:pict>
          </mc:Fallback>
        </mc:AlternateContent>
      </w:r>
      <w:r w:rsidR="00627503">
        <w:t>OPENING SESSION</w:t>
      </w:r>
      <w:bookmarkEnd w:id="23"/>
    </w:p>
    <w:bookmarkStart w:id="24" w:name="_Toc348694191"/>
    <w:bookmarkStart w:id="25" w:name="_Toc348695211"/>
    <w:bookmarkStart w:id="26" w:name="_Toc354137426"/>
    <w:bookmarkStart w:id="27" w:name="_Toc386798274"/>
    <w:bookmarkStart w:id="28" w:name="_Toc388012495"/>
    <w:p w:rsidR="00627503" w:rsidRPr="00852C4E" w:rsidRDefault="0085401A" w:rsidP="00627503">
      <w:pPr>
        <w:pStyle w:val="Heading1"/>
        <w:jc w:val="left"/>
        <w:rPr>
          <w:rFonts w:cs="Arial"/>
          <w:color w:val="000000" w:themeColor="text1"/>
        </w:rPr>
      </w:pPr>
      <w:r>
        <w:rPr>
          <w:rFonts w:ascii="Calibri" w:eastAsia="MS Mincho" w:hAnsi="Calibri" w:cs="Times New Roman"/>
          <w:b/>
          <w:iCs/>
          <w:noProof/>
          <w:lang w:val="ru-RU" w:eastAsia="ru-RU"/>
        </w:rPr>
        <mc:AlternateContent>
          <mc:Choice Requires="wpg">
            <w:drawing>
              <wp:anchor distT="0" distB="0" distL="114300" distR="114300" simplePos="0" relativeHeight="251657728" behindDoc="0" locked="0" layoutInCell="1" allowOverlap="1" wp14:anchorId="28485221" wp14:editId="7983748E">
                <wp:simplePos x="0" y="0"/>
                <wp:positionH relativeFrom="column">
                  <wp:posOffset>4251960</wp:posOffset>
                </wp:positionH>
                <wp:positionV relativeFrom="paragraph">
                  <wp:posOffset>146685</wp:posOffset>
                </wp:positionV>
                <wp:extent cx="1270000" cy="928370"/>
                <wp:effectExtent l="0" t="0" r="0" b="5080"/>
                <wp:wrapThrough wrapText="bothSides">
                  <wp:wrapPolygon edited="0">
                    <wp:start x="6156" y="0"/>
                    <wp:lineTo x="6156" y="7092"/>
                    <wp:lineTo x="1296" y="9308"/>
                    <wp:lineTo x="648" y="10194"/>
                    <wp:lineTo x="648" y="21275"/>
                    <wp:lineTo x="20412" y="21275"/>
                    <wp:lineTo x="21060" y="10637"/>
                    <wp:lineTo x="19764" y="9308"/>
                    <wp:lineTo x="12960" y="7092"/>
                    <wp:lineTo x="12960" y="0"/>
                    <wp:lineTo x="6156" y="0"/>
                  </wp:wrapPolygon>
                </wp:wrapThrough>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928370"/>
                          <a:chOff x="0" y="0"/>
                          <a:chExt cx="1270000" cy="928370"/>
                        </a:xfrm>
                      </wpg:grpSpPr>
                      <pic:pic xmlns:pic="http://schemas.openxmlformats.org/drawingml/2006/picture">
                        <pic:nvPicPr>
                          <pic:cNvPr id="739" name="Picture 739"/>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740" name="Text Box 740"/>
                        <wps:cNvSpPr txBox="1"/>
                        <wps:spPr>
                          <a:xfrm>
                            <a:off x="0" y="369570"/>
                            <a:ext cx="1270000" cy="5588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8A128D" w:rsidRDefault="00840233" w:rsidP="008B233B">
                              <w:pPr>
                                <w:spacing w:after="0" w:line="240" w:lineRule="auto"/>
                                <w:jc w:val="center"/>
                                <w:rPr>
                                  <w:rFonts w:ascii="Calibri" w:eastAsia="Calibri" w:hAnsi="Calibri" w:cs="Times New Roman"/>
                                  <w:bCs/>
                                  <w:sz w:val="24"/>
                                  <w:szCs w:val="24"/>
                                </w:rPr>
                              </w:pPr>
                              <w:r w:rsidRPr="008A128D">
                                <w:rPr>
                                  <w:rFonts w:ascii="Calibri" w:eastAsia="Calibri" w:hAnsi="Calibri" w:cs="Times New Roman"/>
                                  <w:b/>
                                  <w:iCs/>
                                  <w:sz w:val="24"/>
                                  <w:szCs w:val="24"/>
                                </w:rPr>
                                <w:t>9:00</w:t>
                              </w:r>
                              <w:r>
                                <w:rPr>
                                  <w:rFonts w:ascii="Calibri" w:eastAsia="Calibri" w:hAnsi="Calibri" w:cs="Times New Roman"/>
                                  <w:b/>
                                  <w:iCs/>
                                  <w:sz w:val="24"/>
                                  <w:szCs w:val="24"/>
                                </w:rPr>
                                <w:t>–</w:t>
                              </w:r>
                              <w:r w:rsidRPr="008A128D">
                                <w:rPr>
                                  <w:rFonts w:ascii="Calibri" w:eastAsia="Calibri" w:hAnsi="Calibri" w:cs="Times New Roman"/>
                                  <w:b/>
                                  <w:bCs/>
                                  <w:sz w:val="24"/>
                                  <w:szCs w:val="24"/>
                                </w:rPr>
                                <w:t>9:15</w:t>
                              </w:r>
                              <w:r w:rsidRPr="008A128D">
                                <w:rPr>
                                  <w:rFonts w:ascii="Calibri" w:eastAsia="Calibri" w:hAnsi="Calibri" w:cs="Times New Roman"/>
                                  <w:bCs/>
                                  <w:sz w:val="24"/>
                                  <w:szCs w:val="24"/>
                                </w:rPr>
                                <w:t xml:space="preserve"> </w:t>
                              </w:r>
                            </w:p>
                            <w:p w:rsidR="00840233" w:rsidRPr="002B2B75" w:rsidRDefault="00840233" w:rsidP="008B233B">
                              <w:pPr>
                                <w:jc w:val="center"/>
                                <w:rPr>
                                  <w:rFonts w:ascii="Calibri" w:eastAsia="Calibri" w:hAnsi="Calibri" w:cs="Times New Roman"/>
                                  <w:bCs/>
                                </w:rPr>
                              </w:pPr>
                              <w:r w:rsidRPr="002B2B75">
                                <w:rPr>
                                  <w:rFonts w:ascii="Calibri" w:eastAsia="Calibri" w:hAnsi="Calibri" w:cs="Times New Roman"/>
                                  <w:bCs/>
                                </w:rPr>
                                <w:t>15 minutes</w:t>
                              </w:r>
                            </w:p>
                            <w:p w:rsidR="00840233" w:rsidRDefault="00840233" w:rsidP="008B233B">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38" o:spid="_x0000_s1118" style="position:absolute;margin-left:334.8pt;margin-top:11.55pt;width:100pt;height:73.1pt;z-index:251657728"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">
                <v:shape id="Picture 739" o:spid="_x0000_s1119"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QybDAAAA3AAAAA8AAABkcnMvZG93bnJldi54bWxEj0GLwjAUhO8L/ofwBG9r6grqdo0iiqA3&#10;rT3s8dE827LNS0mytv57Iwgeh5n5hlmue9OIGzlfW1YwGScgiAuray4V5Jf95wKED8gaG8uk4E4e&#10;1qvBxxJTbTs+0y0LpYgQ9ikqqEJoUyl9UZFBP7YtcfSu1hkMUbpSaoddhJtGfiXJTBqsOS5U2NK2&#10;ouIv+zcK5K+/dqd8t527zSR3umwvs/NRqdGw3/yACNSHd/jVPmgF8+k3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1DJsMAAADcAAAADwAAAAAAAAAAAAAAAACf&#10;AgAAZHJzL2Rvd25yZXYueG1sUEsFBgAAAAAEAAQA9wAAAI8DAAAAAA==&#10;">
                  <v:imagedata r:id="rId35" o:title="" recolortarget="#275791"/>
                  <v:path arrowok="t"/>
                </v:shape>
                <v:shape id="Text Box 740" o:spid="_x0000_s1120"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840233" w:rsidRPr="008A128D" w:rsidRDefault="00840233" w:rsidP="008B233B">
                        <w:pPr>
                          <w:spacing w:after="0" w:line="240" w:lineRule="auto"/>
                          <w:jc w:val="center"/>
                          <w:rPr>
                            <w:rFonts w:ascii="Calibri" w:eastAsia="Calibri" w:hAnsi="Calibri" w:cs="Times New Roman"/>
                            <w:bCs/>
                            <w:sz w:val="24"/>
                            <w:szCs w:val="24"/>
                          </w:rPr>
                        </w:pPr>
                        <w:r w:rsidRPr="008A128D">
                          <w:rPr>
                            <w:rFonts w:ascii="Calibri" w:eastAsia="Calibri" w:hAnsi="Calibri" w:cs="Times New Roman"/>
                            <w:b/>
                            <w:iCs/>
                            <w:sz w:val="24"/>
                            <w:szCs w:val="24"/>
                          </w:rPr>
                          <w:t>9:00</w:t>
                        </w:r>
                        <w:r>
                          <w:rPr>
                            <w:rFonts w:ascii="Calibri" w:eastAsia="Calibri" w:hAnsi="Calibri" w:cs="Times New Roman"/>
                            <w:b/>
                            <w:iCs/>
                            <w:sz w:val="24"/>
                            <w:szCs w:val="24"/>
                          </w:rPr>
                          <w:t>–</w:t>
                        </w:r>
                        <w:r w:rsidRPr="008A128D">
                          <w:rPr>
                            <w:rFonts w:ascii="Calibri" w:eastAsia="Calibri" w:hAnsi="Calibri" w:cs="Times New Roman"/>
                            <w:b/>
                            <w:bCs/>
                            <w:sz w:val="24"/>
                            <w:szCs w:val="24"/>
                          </w:rPr>
                          <w:t>9:15</w:t>
                        </w:r>
                        <w:r w:rsidRPr="008A128D">
                          <w:rPr>
                            <w:rFonts w:ascii="Calibri" w:eastAsia="Calibri" w:hAnsi="Calibri" w:cs="Times New Roman"/>
                            <w:bCs/>
                            <w:sz w:val="24"/>
                            <w:szCs w:val="24"/>
                          </w:rPr>
                          <w:t xml:space="preserve"> </w:t>
                        </w:r>
                      </w:p>
                      <w:p w:rsidR="00840233" w:rsidRPr="002B2B75" w:rsidRDefault="00840233" w:rsidP="008B233B">
                        <w:pPr>
                          <w:jc w:val="center"/>
                          <w:rPr>
                            <w:rFonts w:ascii="Calibri" w:eastAsia="Calibri" w:hAnsi="Calibri" w:cs="Times New Roman"/>
                            <w:bCs/>
                          </w:rPr>
                        </w:pPr>
                        <w:r w:rsidRPr="002B2B75">
                          <w:rPr>
                            <w:rFonts w:ascii="Calibri" w:eastAsia="Calibri" w:hAnsi="Calibri" w:cs="Times New Roman"/>
                            <w:bCs/>
                          </w:rPr>
                          <w:t>15 minutes</w:t>
                        </w:r>
                      </w:p>
                      <w:p w:rsidR="00840233" w:rsidRDefault="00840233" w:rsidP="008B233B">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val="0"/>
          <w:noProof/>
          <w:lang w:val="ru-RU" w:eastAsia="ru-RU"/>
        </w:rPr>
        <mc:AlternateContent>
          <mc:Choice Requires="wps">
            <w:drawing>
              <wp:anchor distT="0" distB="0" distL="114300" distR="114300" simplePos="0" relativeHeight="251656704" behindDoc="0" locked="0" layoutInCell="1" allowOverlap="1" wp14:anchorId="431B711C" wp14:editId="0ECF0D07">
                <wp:simplePos x="0" y="0"/>
                <wp:positionH relativeFrom="column">
                  <wp:posOffset>-49530</wp:posOffset>
                </wp:positionH>
                <wp:positionV relativeFrom="paragraph">
                  <wp:posOffset>182880</wp:posOffset>
                </wp:positionV>
                <wp:extent cx="4208780" cy="928370"/>
                <wp:effectExtent l="0" t="0" r="0" b="5080"/>
                <wp:wrapTight wrapText="bothSides">
                  <wp:wrapPolygon edited="0">
                    <wp:start x="0" y="0"/>
                    <wp:lineTo x="0" y="21275"/>
                    <wp:lineTo x="21020" y="21275"/>
                    <wp:lineTo x="21020" y="0"/>
                    <wp:lineTo x="0" y="0"/>
                  </wp:wrapPolygon>
                </wp:wrapTight>
                <wp:docPr id="737" name="Rounded 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28370"/>
                        </a:xfrm>
                        <a:prstGeom prst="roundRect">
                          <a:avLst/>
                        </a:prstGeom>
                        <a:noFill/>
                        <a:ln w="9525" cap="flat" cmpd="sng" algn="ctr">
                          <a:noFill/>
                          <a:prstDash val="solid"/>
                        </a:ln>
                        <a:effectLst/>
                      </wps:spPr>
                      <wps:txbx>
                        <w:txbxContent>
                          <w:p w:rsidR="00840233" w:rsidRPr="003B7804" w:rsidRDefault="00840233" w:rsidP="008B233B">
                            <w:pPr>
                              <w:spacing w:after="120" w:line="240" w:lineRule="auto"/>
                              <w:rPr>
                                <w:rFonts w:ascii="Calibri" w:hAnsi="Calibri" w:cs="Arial"/>
                                <w:b/>
                                <w:color w:val="000000" w:themeColor="text1"/>
                                <w:sz w:val="24"/>
                                <w:szCs w:val="24"/>
                              </w:rPr>
                            </w:pPr>
                            <w:r w:rsidRPr="003B7804">
                              <w:rPr>
                                <w:rFonts w:ascii="Calibri" w:hAnsi="Calibri" w:cs="Arial"/>
                                <w:b/>
                                <w:color w:val="000000" w:themeColor="text1"/>
                                <w:sz w:val="24"/>
                                <w:szCs w:val="24"/>
                              </w:rPr>
                              <w:t>Session Objectives</w:t>
                            </w:r>
                          </w:p>
                          <w:p w:rsidR="00840233" w:rsidRPr="00A0000D" w:rsidRDefault="00840233" w:rsidP="00FD4EE4">
                            <w:pPr>
                              <w:spacing w:after="0" w:line="240" w:lineRule="auto"/>
                              <w:ind w:left="360"/>
                              <w:rPr>
                                <w:rFonts w:asciiTheme="majorHAnsi" w:hAnsiTheme="majorHAnsi"/>
                              </w:rPr>
                            </w:pPr>
                            <w:r w:rsidRPr="00A0000D">
                              <w:rPr>
                                <w:rFonts w:asciiTheme="majorHAnsi" w:hAnsiTheme="majorHAnsi"/>
                              </w:rPr>
                              <w:t>After this session participants will be able to:</w:t>
                            </w:r>
                          </w:p>
                          <w:p w:rsidR="00840233" w:rsidRPr="00A0000D" w:rsidRDefault="00840233" w:rsidP="00285643">
                            <w:pPr>
                              <w:pStyle w:val="ListParagraph"/>
                              <w:numPr>
                                <w:ilvl w:val="0"/>
                                <w:numId w:val="9"/>
                              </w:numPr>
                              <w:tabs>
                                <w:tab w:val="left" w:pos="1800"/>
                              </w:tabs>
                              <w:spacing w:line="240" w:lineRule="auto"/>
                              <w:rPr>
                                <w:rFonts w:asciiTheme="majorHAnsi" w:hAnsiTheme="majorHAnsi" w:cs="Arial"/>
                                <w:color w:val="000000" w:themeColor="text1"/>
                              </w:rPr>
                            </w:pPr>
                            <w:r w:rsidRPr="00A0000D">
                              <w:rPr>
                                <w:rFonts w:asciiTheme="majorHAnsi" w:hAnsiTheme="majorHAnsi" w:cs="Arial"/>
                                <w:color w:val="000000" w:themeColor="text1"/>
                              </w:rPr>
                              <w:t>Recollect the key points from the previous day.</w:t>
                            </w:r>
                          </w:p>
                          <w:p w:rsidR="00840233" w:rsidRPr="00A0000D" w:rsidRDefault="00840233" w:rsidP="005B5D4E">
                            <w:pPr>
                              <w:pStyle w:val="ListParagraph"/>
                              <w:numPr>
                                <w:ilvl w:val="0"/>
                                <w:numId w:val="9"/>
                              </w:numPr>
                              <w:tabs>
                                <w:tab w:val="left" w:pos="1800"/>
                              </w:tabs>
                              <w:spacing w:after="0" w:line="240" w:lineRule="auto"/>
                              <w:contextualSpacing w:val="0"/>
                              <w:rPr>
                                <w:rFonts w:asciiTheme="majorHAnsi" w:hAnsiTheme="majorHAnsi" w:cs="Arial"/>
                                <w:color w:val="000000" w:themeColor="text1"/>
                              </w:rPr>
                            </w:pPr>
                            <w:r w:rsidRPr="00A0000D">
                              <w:rPr>
                                <w:rFonts w:asciiTheme="majorHAnsi" w:hAnsiTheme="majorHAnsi" w:cs="Arial"/>
                                <w:color w:val="000000" w:themeColor="text1"/>
                              </w:rPr>
                              <w:t>Outline objectives for the day.</w:t>
                            </w:r>
                          </w:p>
                          <w:p w:rsidR="00840233" w:rsidRPr="00566C7B" w:rsidRDefault="00840233" w:rsidP="008B233B">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7" o:spid="_x0000_s1121" style="position:absolute;margin-left:-3.9pt;margin-top:14.4pt;width:331.4pt;height:7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" filled="f" stroked="f">
                <v:path arrowok="t"/>
                <v:textbox inset="6e-5mm,0,,0">
                  <w:txbxContent>
                    <w:p w:rsidR="00840233" w:rsidRPr="003B7804" w:rsidRDefault="00840233" w:rsidP="008B233B">
                      <w:pPr>
                        <w:spacing w:after="120" w:line="240" w:lineRule="auto"/>
                        <w:rPr>
                          <w:rFonts w:ascii="Calibri" w:hAnsi="Calibri" w:cs="Arial"/>
                          <w:b/>
                          <w:color w:val="000000" w:themeColor="text1"/>
                          <w:sz w:val="24"/>
                          <w:szCs w:val="24"/>
                        </w:rPr>
                      </w:pPr>
                      <w:r w:rsidRPr="003B7804">
                        <w:rPr>
                          <w:rFonts w:ascii="Calibri" w:hAnsi="Calibri" w:cs="Arial"/>
                          <w:b/>
                          <w:color w:val="000000" w:themeColor="text1"/>
                          <w:sz w:val="24"/>
                          <w:szCs w:val="24"/>
                        </w:rPr>
                        <w:t>Session Objectives</w:t>
                      </w:r>
                    </w:p>
                    <w:p w:rsidR="00840233" w:rsidRPr="00A0000D" w:rsidRDefault="00840233" w:rsidP="00FD4EE4">
                      <w:pPr>
                        <w:spacing w:after="0" w:line="240" w:lineRule="auto"/>
                        <w:ind w:left="360"/>
                        <w:rPr>
                          <w:rFonts w:asciiTheme="majorHAnsi" w:hAnsiTheme="majorHAnsi"/>
                        </w:rPr>
                      </w:pPr>
                      <w:r w:rsidRPr="00A0000D">
                        <w:rPr>
                          <w:rFonts w:asciiTheme="majorHAnsi" w:hAnsiTheme="majorHAnsi"/>
                        </w:rPr>
                        <w:t>After this session participants will be able to:</w:t>
                      </w:r>
                    </w:p>
                    <w:p w:rsidR="00840233" w:rsidRPr="00A0000D" w:rsidRDefault="00840233" w:rsidP="00285643">
                      <w:pPr>
                        <w:pStyle w:val="ListParagraph"/>
                        <w:numPr>
                          <w:ilvl w:val="0"/>
                          <w:numId w:val="9"/>
                        </w:numPr>
                        <w:tabs>
                          <w:tab w:val="left" w:pos="1800"/>
                        </w:tabs>
                        <w:spacing w:line="240" w:lineRule="auto"/>
                        <w:rPr>
                          <w:rFonts w:asciiTheme="majorHAnsi" w:hAnsiTheme="majorHAnsi" w:cs="Arial"/>
                          <w:color w:val="000000" w:themeColor="text1"/>
                        </w:rPr>
                      </w:pPr>
                      <w:r w:rsidRPr="00A0000D">
                        <w:rPr>
                          <w:rFonts w:asciiTheme="majorHAnsi" w:hAnsiTheme="majorHAnsi" w:cs="Arial"/>
                          <w:color w:val="000000" w:themeColor="text1"/>
                        </w:rPr>
                        <w:t>Recollect the key points from the previous day.</w:t>
                      </w:r>
                    </w:p>
                    <w:p w:rsidR="00840233" w:rsidRPr="00A0000D" w:rsidRDefault="00840233" w:rsidP="005B5D4E">
                      <w:pPr>
                        <w:pStyle w:val="ListParagraph"/>
                        <w:numPr>
                          <w:ilvl w:val="0"/>
                          <w:numId w:val="9"/>
                        </w:numPr>
                        <w:tabs>
                          <w:tab w:val="left" w:pos="1800"/>
                        </w:tabs>
                        <w:spacing w:after="0" w:line="240" w:lineRule="auto"/>
                        <w:contextualSpacing w:val="0"/>
                        <w:rPr>
                          <w:rFonts w:asciiTheme="majorHAnsi" w:hAnsiTheme="majorHAnsi" w:cs="Arial"/>
                          <w:color w:val="000000" w:themeColor="text1"/>
                        </w:rPr>
                      </w:pPr>
                      <w:r w:rsidRPr="00A0000D">
                        <w:rPr>
                          <w:rFonts w:asciiTheme="majorHAnsi" w:hAnsiTheme="majorHAnsi" w:cs="Arial"/>
                          <w:color w:val="000000" w:themeColor="text1"/>
                        </w:rPr>
                        <w:t>Outline objectives for the day.</w:t>
                      </w:r>
                    </w:p>
                    <w:p w:rsidR="00840233" w:rsidRPr="00566C7B" w:rsidRDefault="00840233" w:rsidP="008B233B">
                      <w:pPr>
                        <w:spacing w:after="0" w:line="240" w:lineRule="auto"/>
                        <w:rPr>
                          <w:rFonts w:asciiTheme="majorHAnsi" w:hAnsiTheme="majorHAnsi"/>
                          <w:color w:val="000000"/>
                          <w:sz w:val="24"/>
                          <w:szCs w:val="24"/>
                        </w:rPr>
                      </w:pPr>
                    </w:p>
                  </w:txbxContent>
                </v:textbox>
                <w10:wrap type="tight"/>
              </v:roundrect>
            </w:pict>
          </mc:Fallback>
        </mc:AlternateContent>
      </w:r>
      <w:bookmarkEnd w:id="24"/>
      <w:bookmarkEnd w:id="25"/>
      <w:bookmarkEnd w:id="26"/>
      <w:bookmarkEnd w:id="27"/>
      <w:bookmarkEnd w:id="28"/>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rPr>
          <w:rFonts w:ascii="Calibri" w:eastAsia="MS Mincho" w:hAnsi="Calibri" w:cs="Times New Roman"/>
          <w:b/>
          <w:iCs/>
        </w:rPr>
      </w:pPr>
    </w:p>
    <w:p w:rsidR="008B6158" w:rsidRPr="00387464" w:rsidRDefault="008B6158" w:rsidP="00BC4226">
      <w:pPr>
        <w:spacing w:after="120" w:line="240" w:lineRule="auto"/>
        <w:rPr>
          <w:rFonts w:ascii="Calibri" w:eastAsia="MS Mincho" w:hAnsi="Calibri" w:cs="Times New Roman"/>
          <w:b/>
          <w:iCs/>
        </w:rPr>
      </w:pPr>
    </w:p>
    <w:p w:rsidR="008B233B" w:rsidRPr="003B7804" w:rsidRDefault="008B233B" w:rsidP="005B5D4E">
      <w:pPr>
        <w:spacing w:after="120" w:line="240" w:lineRule="auto"/>
        <w:rPr>
          <w:rFonts w:ascii="Calibri" w:eastAsia="MS Mincho" w:hAnsi="Calibri" w:cs="Times New Roman"/>
          <w:bCs/>
          <w:sz w:val="24"/>
          <w:szCs w:val="24"/>
        </w:rPr>
      </w:pPr>
      <w:r w:rsidRPr="003B7804">
        <w:rPr>
          <w:rFonts w:ascii="Calibri" w:eastAsia="MS Mincho" w:hAnsi="Calibri" w:cs="Times New Roman"/>
          <w:b/>
          <w:iCs/>
          <w:sz w:val="24"/>
          <w:szCs w:val="24"/>
        </w:rPr>
        <w:t>Materials</w:t>
      </w:r>
    </w:p>
    <w:p w:rsidR="008B233B" w:rsidRPr="00387464" w:rsidRDefault="008B233B" w:rsidP="009761F6">
      <w:pPr>
        <w:numPr>
          <w:ilvl w:val="0"/>
          <w:numId w:val="199"/>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8B233B" w:rsidRPr="00387464" w:rsidRDefault="008B233B" w:rsidP="009761F6">
      <w:pPr>
        <w:numPr>
          <w:ilvl w:val="0"/>
          <w:numId w:val="199"/>
        </w:numPr>
        <w:spacing w:after="0" w:line="240" w:lineRule="auto"/>
        <w:contextualSpacing/>
        <w:rPr>
          <w:rFonts w:ascii="Calibri" w:eastAsia="Calibri" w:hAnsi="Calibri" w:cs="Times New Roman"/>
          <w:bCs/>
        </w:rPr>
      </w:pPr>
      <w:r w:rsidRPr="00387464">
        <w:rPr>
          <w:rFonts w:ascii="Calibri" w:eastAsia="Calibri" w:hAnsi="Calibri" w:cs="Times New Roman"/>
          <w:bCs/>
        </w:rPr>
        <w:t>Attendance log</w:t>
      </w:r>
    </w:p>
    <w:p w:rsidR="008B233B" w:rsidRPr="00387464" w:rsidRDefault="008B233B" w:rsidP="009761F6">
      <w:pPr>
        <w:numPr>
          <w:ilvl w:val="0"/>
          <w:numId w:val="199"/>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Agenda </w:t>
      </w:r>
    </w:p>
    <w:p w:rsidR="008B233B" w:rsidRPr="00387464" w:rsidRDefault="008B233B" w:rsidP="008B233B">
      <w:pPr>
        <w:spacing w:after="0" w:line="240" w:lineRule="auto"/>
        <w:rPr>
          <w:rFonts w:ascii="Calibri" w:eastAsia="MS Mincho" w:hAnsi="Calibri" w:cs="Times New Roman"/>
          <w:b/>
          <w:iCs/>
        </w:rPr>
      </w:pPr>
      <w:r w:rsidRPr="00387464">
        <w:rPr>
          <w:rFonts w:ascii="Calibri" w:eastAsia="MS Mincho" w:hAnsi="Calibri" w:cs="Times New Roman"/>
          <w:bCs/>
        </w:rPr>
        <w:tab/>
      </w:r>
    </w:p>
    <w:p w:rsidR="008B233B"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5B5D4E" w:rsidRPr="00387464" w:rsidRDefault="005B5D4E"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5401A" w:rsidP="008B233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58752" behindDoc="0" locked="0" layoutInCell="1" allowOverlap="1" wp14:anchorId="38336E74" wp14:editId="282138BA">
                <wp:simplePos x="0" y="0"/>
                <wp:positionH relativeFrom="column">
                  <wp:posOffset>-176530</wp:posOffset>
                </wp:positionH>
                <wp:positionV relativeFrom="paragraph">
                  <wp:posOffset>161290</wp:posOffset>
                </wp:positionV>
                <wp:extent cx="5791200" cy="379095"/>
                <wp:effectExtent l="0" t="0" r="19050" b="20955"/>
                <wp:wrapTight wrapText="bothSides">
                  <wp:wrapPolygon edited="0">
                    <wp:start x="426" y="0"/>
                    <wp:lineTo x="0" y="3256"/>
                    <wp:lineTo x="0" y="18452"/>
                    <wp:lineTo x="355" y="21709"/>
                    <wp:lineTo x="7105" y="21709"/>
                    <wp:lineTo x="7176" y="21709"/>
                    <wp:lineTo x="7461" y="17367"/>
                    <wp:lineTo x="21600" y="13025"/>
                    <wp:lineTo x="21600" y="9769"/>
                    <wp:lineTo x="7034" y="0"/>
                    <wp:lineTo x="426" y="0"/>
                  </wp:wrapPolygon>
                </wp:wrapTight>
                <wp:docPr id="59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9095"/>
                          <a:chOff x="0" y="768"/>
                          <a:chExt cx="57912" cy="3790"/>
                        </a:xfrm>
                      </wpg:grpSpPr>
                      <wps:wsp>
                        <wps:cNvPr id="600" name="AutoShape 80"/>
                        <wps:cNvSpPr>
                          <a:spLocks/>
                        </wps:cNvSpPr>
                        <wps:spPr bwMode="auto">
                          <a:xfrm>
                            <a:off x="0" y="768"/>
                            <a:ext cx="21437" cy="3791"/>
                          </a:xfrm>
                          <a:custGeom>
                            <a:avLst/>
                            <a:gdLst>
                              <a:gd name="T0" fmla="*/ 292976 w 21600"/>
                              <a:gd name="T1" fmla="*/ 0 h 21600"/>
                              <a:gd name="T2" fmla="*/ 1868638 w 21600"/>
                              <a:gd name="T3" fmla="*/ 0 h 21600"/>
                              <a:gd name="T4" fmla="*/ 2143760 w 21600"/>
                              <a:gd name="T5" fmla="*/ 189548 h 21600"/>
                              <a:gd name="T6" fmla="*/ 1868638 w 21600"/>
                              <a:gd name="T7" fmla="*/ 379095 h 21600"/>
                              <a:gd name="T8" fmla="*/ 292976 w 21600"/>
                              <a:gd name="T9" fmla="*/ 379095 h 21600"/>
                              <a:gd name="T10" fmla="*/ 0 w 21600"/>
                              <a:gd name="T11" fmla="*/ 189548 h 21600"/>
                              <a:gd name="T12" fmla="*/ 29297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0000D" w:rsidRDefault="00840233" w:rsidP="008B233B">
                              <w:pPr>
                                <w:spacing w:after="0" w:line="240" w:lineRule="auto"/>
                                <w:rPr>
                                  <w:rFonts w:asciiTheme="majorHAnsi" w:hAnsiTheme="majorHAnsi"/>
                                  <w:sz w:val="32"/>
                                  <w:szCs w:val="32"/>
                                </w:rPr>
                              </w:pPr>
                              <w:r w:rsidRPr="00A0000D">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601" name="Straight Connector 743"/>
                        <wps:cNvCnPr/>
                        <wps:spPr bwMode="auto">
                          <a:xfrm flipV="1">
                            <a:off x="23977" y="2673"/>
                            <a:ext cx="33935"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41" o:spid="_x0000_s1122" style="position:absolute;margin-left:-13.9pt;margin-top:12.7pt;width:456pt;height:29.85pt;z-index:251658752;mso-height-relative:margin" coordorigin=",768" coordsize="5791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">
                <v:shape id="AutoShape 80" o:spid="_x0000_s1123" style="position:absolute;top:768;width:21437;height:3791;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dBcEA&#10;AADcAAAADwAAAGRycy9kb3ducmV2LnhtbERPy2rCQBTdC/7DcIXudMYsgqSOUhTb7oovsLvbzG0S&#10;mrkTMtM8/t5ZCC4P573eDrYWHbW+cqxhuVAgiHNnKi40XM6H+QqED8gGa8ekYSQP2810ssbMuJ6P&#10;1J1CIWII+ww1lCE0mZQ+L8miX7iGOHK/rrUYImwLaVrsY7itZaJUKi1WHBtKbGhXUv53+rcaPmhX&#10;X3/e3VLdkv11HL7dV2dvWr/MhrdXEIGG8BQ/3J9GQ6ri/H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C3QX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290765,0;1854537,0;2127583,33267;1854537,66535;290765,66535;0,33267;290765,0" o:connectangles="0,0,0,0,0,0,0" textboxrect="0,0,19932,21600"/>
                  <v:textbox inset="0,0,0,0">
                    <w:txbxContent>
                      <w:p w:rsidR="00840233" w:rsidRPr="00A0000D" w:rsidRDefault="00840233" w:rsidP="008B233B">
                        <w:pPr>
                          <w:spacing w:after="0" w:line="240" w:lineRule="auto"/>
                          <w:rPr>
                            <w:rFonts w:asciiTheme="majorHAnsi" w:hAnsiTheme="majorHAnsi"/>
                            <w:sz w:val="32"/>
                            <w:szCs w:val="32"/>
                          </w:rPr>
                        </w:pPr>
                        <w:r w:rsidRPr="00A0000D">
                          <w:rPr>
                            <w:rFonts w:asciiTheme="majorHAnsi" w:hAnsiTheme="majorHAnsi" w:cs="Gill Sans"/>
                            <w:color w:val="000000" w:themeColor="text1"/>
                            <w:sz w:val="32"/>
                            <w:szCs w:val="32"/>
                          </w:rPr>
                          <w:t xml:space="preserve">  GETTING PREPARED</w:t>
                        </w:r>
                      </w:p>
                    </w:txbxContent>
                  </v:textbox>
                </v:shape>
                <v:line id="Straight Connector 743" o:spid="_x0000_s1124" style="position:absolute;flip:y;visibility:visible;mso-wrap-style:square" from="23977,2673" to="5791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HqcIAAADcAAAADwAAAGRycy9kb3ducmV2LnhtbESPQYvCMBSE78L+h/AEb5rqoSzVKIsg&#10;KHpwXcHro3ltyjYvJcna+u+NIOxxmJlvmNVmsK24kw+NYwXzWQaCuHS64VrB9Wc3/QQRIrLG1jEp&#10;eFCAzfpjtMJCu56/6X6JtUgQDgUqMDF2hZShNGQxzFxHnLzKeYsxSV9L7bFPcNvKRZbl0mLDacFg&#10;R1tD5e/lzyqQh2N/9rvFtaqrfeduB3PK+0GpyXj4WoKINMT/8Lu91wrybA6vM+k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FHqcIAAADcAAAADwAAAAAAAAAAAAAA&#10;AAChAgAAZHJzL2Rvd25yZXYueG1sUEsFBgAAAAAEAAQA+QAAAJADAAAAAA==&#10;" strokeweight="1.5pt"/>
                <w10:wrap type="tight"/>
              </v:group>
            </w:pict>
          </mc:Fallback>
        </mc:AlternateContent>
      </w:r>
    </w:p>
    <w:p w:rsidR="008B233B" w:rsidRPr="00387464" w:rsidRDefault="008B233B" w:rsidP="008B233B">
      <w:pPr>
        <w:spacing w:after="0" w:line="240" w:lineRule="auto"/>
        <w:rPr>
          <w:rFonts w:ascii="Cambria" w:eastAsia="MS Mincho" w:hAnsi="Cambria" w:cs="Times New Roman"/>
          <w:iCs/>
        </w:rPr>
      </w:pPr>
    </w:p>
    <w:p w:rsidR="008B233B" w:rsidRPr="00387464" w:rsidRDefault="008B233B" w:rsidP="008B233B">
      <w:pPr>
        <w:spacing w:after="0" w:line="240" w:lineRule="auto"/>
        <w:rPr>
          <w:rFonts w:ascii="Cambria" w:eastAsia="MS Mincho" w:hAnsi="Cambria" w:cs="Times New Roman"/>
          <w:iCs/>
        </w:rPr>
      </w:pPr>
    </w:p>
    <w:p w:rsidR="00964707" w:rsidRPr="00964707" w:rsidRDefault="00964707" w:rsidP="00964707">
      <w:pPr>
        <w:spacing w:after="120" w:line="240" w:lineRule="auto"/>
        <w:ind w:left="360"/>
        <w:rPr>
          <w:rFonts w:ascii="Calibri" w:eastAsia="Calibri" w:hAnsi="Calibri" w:cs="Times New Roman"/>
          <w:b/>
          <w:iCs/>
        </w:rPr>
      </w:pPr>
    </w:p>
    <w:p w:rsidR="008B233B" w:rsidRDefault="008B233B" w:rsidP="00B915F9">
      <w:pPr>
        <w:numPr>
          <w:ilvl w:val="0"/>
          <w:numId w:val="62"/>
        </w:numPr>
        <w:spacing w:after="120" w:line="240" w:lineRule="auto"/>
        <w:ind w:left="360"/>
        <w:rPr>
          <w:rFonts w:ascii="Calibri" w:eastAsia="Calibri" w:hAnsi="Calibri" w:cs="Times New Roman"/>
          <w:b/>
          <w:iCs/>
        </w:rPr>
      </w:pPr>
      <w:r w:rsidRPr="00387464">
        <w:rPr>
          <w:rFonts w:ascii="Calibri" w:eastAsia="Calibri" w:hAnsi="Calibri" w:cs="Times New Roman"/>
          <w:b/>
          <w:iCs/>
        </w:rPr>
        <w:t>Set out attendance log for participants to sign when they arrive.</w:t>
      </w:r>
    </w:p>
    <w:p w:rsidR="00461F82" w:rsidRPr="00387464" w:rsidRDefault="00461F82" w:rsidP="00DF1799">
      <w:pPr>
        <w:spacing w:after="0" w:line="240" w:lineRule="auto"/>
        <w:rPr>
          <w:rFonts w:ascii="Calibri" w:eastAsia="Calibri" w:hAnsi="Calibri" w:cs="Times New Roman"/>
          <w:b/>
          <w:iCs/>
        </w:rPr>
      </w:pPr>
    </w:p>
    <w:p w:rsidR="008B233B" w:rsidRPr="00387464" w:rsidRDefault="008B233B" w:rsidP="00B915F9">
      <w:pPr>
        <w:numPr>
          <w:ilvl w:val="0"/>
          <w:numId w:val="61"/>
        </w:numPr>
        <w:spacing w:after="120" w:line="240" w:lineRule="auto"/>
        <w:ind w:left="360"/>
        <w:rPr>
          <w:rFonts w:ascii="Calibri" w:eastAsia="Calibri" w:hAnsi="Calibri" w:cs="Times New Roman"/>
          <w:iCs/>
          <w:noProof/>
        </w:rPr>
      </w:pPr>
      <w:r w:rsidRPr="00387464">
        <w:rPr>
          <w:rFonts w:ascii="Calibri" w:eastAsia="Calibri" w:hAnsi="Calibri" w:cs="Times New Roman"/>
          <w:b/>
          <w:iCs/>
        </w:rPr>
        <w:t xml:space="preserve">Set up two blank flip charts in the front of the room. </w:t>
      </w:r>
    </w:p>
    <w:p w:rsidR="008B233B" w:rsidRPr="00387464" w:rsidRDefault="008B233B" w:rsidP="008B233B">
      <w:pPr>
        <w:spacing w:after="0" w:line="240" w:lineRule="auto"/>
        <w:rPr>
          <w:rFonts w:ascii="Calibri" w:hAnsi="Calibri"/>
          <w:noProof/>
        </w:rPr>
      </w:pPr>
    </w:p>
    <w:p w:rsidR="008B233B"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461F82" w:rsidRPr="00387464" w:rsidRDefault="00461F82"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5401A" w:rsidP="008B233B">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59776" behindDoc="0" locked="0" layoutInCell="1" allowOverlap="1" wp14:anchorId="1D89F038" wp14:editId="4FD1541B">
                <wp:simplePos x="0" y="0"/>
                <wp:positionH relativeFrom="column">
                  <wp:posOffset>-138430</wp:posOffset>
                </wp:positionH>
                <wp:positionV relativeFrom="paragraph">
                  <wp:posOffset>50800</wp:posOffset>
                </wp:positionV>
                <wp:extent cx="5651500" cy="400050"/>
                <wp:effectExtent l="0" t="0" r="25400" b="19050"/>
                <wp:wrapTight wrapText="bothSides">
                  <wp:wrapPolygon edited="0">
                    <wp:start x="582" y="0"/>
                    <wp:lineTo x="0" y="4114"/>
                    <wp:lineTo x="0" y="17486"/>
                    <wp:lineTo x="437" y="21600"/>
                    <wp:lineTo x="510" y="21600"/>
                    <wp:lineTo x="8737" y="21600"/>
                    <wp:lineTo x="8810" y="21600"/>
                    <wp:lineTo x="9247" y="16457"/>
                    <wp:lineTo x="21624" y="13371"/>
                    <wp:lineTo x="21624" y="10286"/>
                    <wp:lineTo x="8664" y="0"/>
                    <wp:lineTo x="582" y="0"/>
                  </wp:wrapPolygon>
                </wp:wrapTight>
                <wp:docPr id="596"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400050"/>
                          <a:chOff x="0" y="558"/>
                          <a:chExt cx="56515" cy="4000"/>
                        </a:xfrm>
                      </wpg:grpSpPr>
                      <wps:wsp>
                        <wps:cNvPr id="597" name="AutoShape 83"/>
                        <wps:cNvSpPr>
                          <a:spLocks/>
                        </wps:cNvSpPr>
                        <wps:spPr bwMode="auto">
                          <a:xfrm>
                            <a:off x="0" y="558"/>
                            <a:ext cx="25831" cy="4001"/>
                          </a:xfrm>
                          <a:custGeom>
                            <a:avLst/>
                            <a:gdLst>
                              <a:gd name="T0" fmla="*/ 353029 w 21600"/>
                              <a:gd name="T1" fmla="*/ 0 h 21600"/>
                              <a:gd name="T2" fmla="*/ 2251664 w 21600"/>
                              <a:gd name="T3" fmla="*/ 0 h 21600"/>
                              <a:gd name="T4" fmla="*/ 2583180 w 21600"/>
                              <a:gd name="T5" fmla="*/ 200025 h 21600"/>
                              <a:gd name="T6" fmla="*/ 2251664 w 21600"/>
                              <a:gd name="T7" fmla="*/ 400050 h 21600"/>
                              <a:gd name="T8" fmla="*/ 353029 w 21600"/>
                              <a:gd name="T9" fmla="*/ 400050 h 21600"/>
                              <a:gd name="T10" fmla="*/ 0 w 21600"/>
                              <a:gd name="T11" fmla="*/ 200025 h 21600"/>
                              <a:gd name="T12" fmla="*/ 35302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0000D" w:rsidRDefault="00840233" w:rsidP="008B233B">
                              <w:pPr>
                                <w:spacing w:after="0" w:line="240" w:lineRule="auto"/>
                                <w:rPr>
                                  <w:rFonts w:asciiTheme="majorHAnsi" w:hAnsiTheme="majorHAnsi"/>
                                  <w:sz w:val="32"/>
                                  <w:szCs w:val="32"/>
                                </w:rPr>
                              </w:pPr>
                              <w:r w:rsidRPr="00A0000D">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598" name="Straight Connector 746"/>
                        <wps:cNvCnPr/>
                        <wps:spPr bwMode="auto">
                          <a:xfrm>
                            <a:off x="27457" y="2692"/>
                            <a:ext cx="2905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744" o:spid="_x0000_s1125" style="position:absolute;left:0;text-align:left;margin-left:-10.9pt;margin-top:4pt;width:445pt;height:31.5pt;z-index:251659776;mso-width-relative:margin;mso-height-relative:margin" coordorigin=",558" coordsize="5651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">
                <v:shape id="AutoShape 83" o:spid="_x0000_s1126" style="position:absolute;top:558;width:25831;height:4001;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xisQA&#10;AADcAAAADwAAAGRycy9kb3ducmV2LnhtbESPT4vCMBTE74LfITzBm6YK7mo1irjsrjfxH+jt2Tzb&#10;YvNSmmyt394ICx6HmfkNM1s0phA1VS63rGDQj0AQJ1bnnCo47L97YxDOI2ssLJOCBzlYzNutGcba&#10;3nlL9c6nIkDYxagg876MpXRJRgZd35bEwbvayqAPskqlrvAe4KaQwyj6kAZzDgsZlrTKKLnt/oyC&#10;X1oVx8uPHUSn4dfx0ZztpjYnpbqdZjkF4anx7/B/e60VjCaf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sYr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422180,0;2692719,0;3089172,37051;2692719,74102;422180,74102;0,37051;422180,0" o:connectangles="0,0,0,0,0,0,0" textboxrect="0,0,19932,21600"/>
                  <v:textbox inset="0,0,0,0">
                    <w:txbxContent>
                      <w:p w:rsidR="00840233" w:rsidRPr="00A0000D" w:rsidRDefault="00840233" w:rsidP="008B233B">
                        <w:pPr>
                          <w:spacing w:after="0" w:line="240" w:lineRule="auto"/>
                          <w:rPr>
                            <w:rFonts w:asciiTheme="majorHAnsi" w:hAnsiTheme="majorHAnsi"/>
                            <w:sz w:val="32"/>
                            <w:szCs w:val="32"/>
                          </w:rPr>
                        </w:pPr>
                        <w:r w:rsidRPr="00A0000D">
                          <w:rPr>
                            <w:rFonts w:asciiTheme="majorHAnsi" w:hAnsiTheme="majorHAnsi" w:cs="Gill Sans"/>
                            <w:color w:val="000000" w:themeColor="text1"/>
                            <w:sz w:val="32"/>
                            <w:szCs w:val="32"/>
                          </w:rPr>
                          <w:t xml:space="preserve">  FACILITATING THE SESSION</w:t>
                        </w:r>
                      </w:p>
                    </w:txbxContent>
                  </v:textbox>
                </v:shape>
                <v:line id="Straight Connector 746" o:spid="_x0000_s1127" style="position:absolute;visibility:visible;mso-wrap-style:square" from="27457,2692" to="56515,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Y/cEAAADcAAAADwAAAGRycy9kb3ducmV2LnhtbERPz2vCMBS+C/sfwhvspukck1mNMgTn&#10;8GYdgrdH82xrm5cuSbX+9+YgePz4fs+XvWnEhZyvLCt4HyUgiHOrKy4U/O3Xwy8QPiBrbCyTght5&#10;WC5eBnNMtb3yji5ZKEQMYZ+igjKENpXS5yUZ9CPbEkfuZJ3BEKErpHZ4jeGmkeMkmUiDFceGElta&#10;lZTXWWcUHLqMj+d67Rrsfjab0+G/9h9bpd5e++8ZiEB9eIof7l+t4HMa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tj9wQAAANwAAAAPAAAAAAAAAAAAAAAA&#10;AKECAABkcnMvZG93bnJldi54bWxQSwUGAAAAAAQABAD5AAAAjwMAAAAA&#10;" strokeweight="1.5pt"/>
                <w10:wrap type="tight"/>
              </v:group>
            </w:pict>
          </mc:Fallback>
        </mc:AlternateContent>
      </w:r>
    </w:p>
    <w:p w:rsidR="008B233B" w:rsidRPr="00387464" w:rsidRDefault="008B233B" w:rsidP="008B233B">
      <w:pPr>
        <w:rPr>
          <w:rFonts w:ascii="Arial" w:eastAsia="ヒラギノ角ゴ Pro W3" w:hAnsi="Arial" w:cs="Arial"/>
          <w:b/>
          <w:color w:val="004080"/>
          <w:u w:val="single"/>
        </w:rPr>
      </w:pPr>
    </w:p>
    <w:p w:rsidR="008B233B" w:rsidRPr="00387464" w:rsidRDefault="008B233B" w:rsidP="008B233B">
      <w:pPr>
        <w:rPr>
          <w:rFonts w:ascii="Arial" w:eastAsia="Calibri" w:hAnsi="Arial" w:cs="Arial"/>
          <w:b/>
          <w:bCs/>
          <w:u w:val="single"/>
        </w:rPr>
      </w:pPr>
    </w:p>
    <w:p w:rsidR="008B233B" w:rsidRPr="003B7804" w:rsidRDefault="008B233B" w:rsidP="008B233B">
      <w:pPr>
        <w:rPr>
          <w:rFonts w:ascii="Calibri" w:eastAsia="Calibri" w:hAnsi="Calibri" w:cs="Times New Roman"/>
          <w:b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1.</w:t>
      </w:r>
      <w:proofErr w:type="gramEnd"/>
      <w:r w:rsidRPr="003B7804">
        <w:rPr>
          <w:rFonts w:ascii="Arial" w:eastAsia="Calibri" w:hAnsi="Arial" w:cs="Arial"/>
          <w:bCs/>
          <w:color w:val="365F91" w:themeColor="accent1" w:themeShade="BF"/>
          <w:sz w:val="24"/>
          <w:szCs w:val="24"/>
          <w:u w:val="single"/>
        </w:rPr>
        <w:t xml:space="preserve">   Welcome and Day 1 feedback</w:t>
      </w:r>
      <w:r w:rsidRPr="003B7804">
        <w:rPr>
          <w:rFonts w:ascii="Arial" w:eastAsia="Calibri" w:hAnsi="Arial" w:cs="Arial"/>
          <w:bCs/>
          <w:color w:val="365F91" w:themeColor="accent1" w:themeShade="BF"/>
          <w:sz w:val="24"/>
          <w:szCs w:val="24"/>
          <w:u w:val="single"/>
        </w:rPr>
        <w:tab/>
        <w:t xml:space="preserve">  </w:t>
      </w:r>
      <w:r w:rsidRPr="003B7804">
        <w:rPr>
          <w:rFonts w:ascii="Arial" w:eastAsia="Calibri" w:hAnsi="Arial" w:cs="Arial"/>
          <w:bCs/>
          <w:color w:val="365F91" w:themeColor="accent1" w:themeShade="BF"/>
          <w:sz w:val="24"/>
          <w:szCs w:val="24"/>
          <w:u w:val="single"/>
        </w:rPr>
        <w:tab/>
      </w:r>
      <w:r w:rsidRPr="003B7804">
        <w:rPr>
          <w:rFonts w:ascii="Arial" w:eastAsia="Calibri" w:hAnsi="Arial" w:cs="Arial"/>
          <w:bCs/>
          <w:color w:val="365F91" w:themeColor="accent1" w:themeShade="BF"/>
          <w:sz w:val="24"/>
          <w:szCs w:val="24"/>
          <w:u w:val="single"/>
        </w:rPr>
        <w:tab/>
        <w:t xml:space="preserve">         </w:t>
      </w:r>
      <w:r w:rsidRPr="003B7804">
        <w:rPr>
          <w:rFonts w:ascii="Calibri" w:eastAsia="Calibri" w:hAnsi="Calibri" w:cs="Times New Roman"/>
          <w:bCs/>
          <w:color w:val="365F91" w:themeColor="accent1" w:themeShade="BF"/>
          <w:sz w:val="24"/>
          <w:szCs w:val="24"/>
          <w:u w:val="single"/>
        </w:rPr>
        <w:tab/>
        <w:t xml:space="preserve">    </w:t>
      </w:r>
      <w:r w:rsidR="00A0000D" w:rsidRPr="003B7804">
        <w:rPr>
          <w:rFonts w:ascii="Calibri" w:eastAsia="Calibri" w:hAnsi="Calibri" w:cs="Times New Roman"/>
          <w:bCs/>
          <w:color w:val="365F91" w:themeColor="accent1" w:themeShade="BF"/>
          <w:sz w:val="24"/>
          <w:szCs w:val="24"/>
          <w:u w:val="single"/>
        </w:rPr>
        <w:t xml:space="preserve">  </w:t>
      </w:r>
      <w:r w:rsidR="002B2B75" w:rsidRPr="003B7804">
        <w:rPr>
          <w:rFonts w:ascii="Calibri" w:eastAsia="Calibri" w:hAnsi="Calibri" w:cs="Times New Roman"/>
          <w:bCs/>
          <w:color w:val="365F91" w:themeColor="accent1" w:themeShade="BF"/>
          <w:sz w:val="24"/>
          <w:szCs w:val="24"/>
          <w:u w:val="single"/>
        </w:rPr>
        <w:t xml:space="preserve">             </w:t>
      </w:r>
      <w:r w:rsidR="00A0000D" w:rsidRPr="003B7804">
        <w:rPr>
          <w:rFonts w:ascii="Calibri" w:eastAsia="Calibri" w:hAnsi="Calibri" w:cs="Times New Roman"/>
          <w:bCs/>
          <w:color w:val="365F91" w:themeColor="accent1" w:themeShade="BF"/>
          <w:sz w:val="24"/>
          <w:szCs w:val="24"/>
          <w:u w:val="single"/>
        </w:rPr>
        <w:t xml:space="preserve">  </w:t>
      </w:r>
      <w:r w:rsidRPr="003B7804">
        <w:rPr>
          <w:rFonts w:ascii="Calibri" w:eastAsia="Calibri" w:hAnsi="Calibri" w:cs="Times New Roman"/>
          <w:bCs/>
          <w:i/>
          <w:color w:val="365F91" w:themeColor="accent1" w:themeShade="BF"/>
          <w:sz w:val="24"/>
          <w:szCs w:val="24"/>
          <w:u w:val="single"/>
        </w:rPr>
        <w:t>5 minutes</w:t>
      </w:r>
      <w:r w:rsidRPr="003B7804">
        <w:rPr>
          <w:rFonts w:ascii="Calibri" w:eastAsia="MS Mincho" w:hAnsi="Calibri" w:cs="Times New Roman"/>
          <w:i/>
          <w:iCs/>
          <w:color w:val="365F91" w:themeColor="accent1" w:themeShade="BF"/>
          <w:sz w:val="24"/>
          <w:szCs w:val="24"/>
          <w:u w:val="single"/>
        </w:rPr>
        <w:t xml:space="preserve">     </w:t>
      </w:r>
    </w:p>
    <w:p w:rsidR="008B233B" w:rsidRPr="00387464" w:rsidRDefault="000E52E9" w:rsidP="004C72E6">
      <w:pPr>
        <w:spacing w:after="0" w:line="240" w:lineRule="auto"/>
        <w:rPr>
          <w:rFonts w:ascii="Calibri" w:eastAsia="Calibri" w:hAnsi="Calibri" w:cs="Arial"/>
          <w:b/>
        </w:rPr>
      </w:pPr>
      <w:r>
        <w:rPr>
          <w:rFonts w:ascii="Calibri" w:hAnsi="Calibri"/>
          <w:bCs/>
          <w:noProof/>
          <w:lang w:val="ru-RU" w:eastAsia="ru-RU"/>
        </w:rPr>
        <w:drawing>
          <wp:anchor distT="0" distB="0" distL="114300" distR="114300" simplePos="0" relativeHeight="251594240" behindDoc="0" locked="0" layoutInCell="1" allowOverlap="1" wp14:anchorId="2C947FC1" wp14:editId="57F5D0D3">
            <wp:simplePos x="0" y="0"/>
            <wp:positionH relativeFrom="column">
              <wp:posOffset>5080</wp:posOffset>
            </wp:positionH>
            <wp:positionV relativeFrom="paragraph">
              <wp:posOffset>6350</wp:posOffset>
            </wp:positionV>
            <wp:extent cx="241935" cy="260985"/>
            <wp:effectExtent l="0" t="0" r="12065" b="0"/>
            <wp:wrapNone/>
            <wp:docPr id="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 cy="260985"/>
                    </a:xfrm>
                    <a:prstGeom prst="rect">
                      <a:avLst/>
                    </a:prstGeom>
                    <a:noFill/>
                    <a:ln>
                      <a:noFill/>
                    </a:ln>
                  </pic:spPr>
                </pic:pic>
              </a:graphicData>
            </a:graphic>
          </wp:anchor>
        </w:drawing>
      </w:r>
      <w:r w:rsidR="004C72E6">
        <w:rPr>
          <w:rFonts w:ascii="Calibri" w:hAnsi="Calibri" w:cs="Arial"/>
          <w:b/>
        </w:rPr>
        <w:t xml:space="preserve">          </w:t>
      </w:r>
      <w:r w:rsidR="008B233B" w:rsidRPr="00387464">
        <w:rPr>
          <w:rFonts w:ascii="Calibri" w:hAnsi="Calibri" w:cs="Arial"/>
          <w:b/>
        </w:rPr>
        <w:t>Welcome participants</w:t>
      </w:r>
      <w:r w:rsidR="008B233B" w:rsidRPr="00387464">
        <w:rPr>
          <w:rFonts w:ascii="Calibri" w:eastAsia="Calibri" w:hAnsi="Calibri" w:cs="Arial"/>
          <w:b/>
        </w:rPr>
        <w:t xml:space="preserve">. </w:t>
      </w:r>
    </w:p>
    <w:p w:rsidR="008B233B" w:rsidRPr="00387464" w:rsidRDefault="008B233B" w:rsidP="003B7804">
      <w:pPr>
        <w:spacing w:after="0" w:line="240" w:lineRule="auto"/>
        <w:rPr>
          <w:rFonts w:ascii="Calibri" w:eastAsia="Calibri" w:hAnsi="Calibri" w:cs="Arial"/>
          <w:b/>
        </w:rPr>
      </w:pPr>
    </w:p>
    <w:p w:rsidR="008B233B" w:rsidRPr="003B7804" w:rsidRDefault="008B233B" w:rsidP="009761F6">
      <w:pPr>
        <w:numPr>
          <w:ilvl w:val="0"/>
          <w:numId w:val="232"/>
        </w:numPr>
        <w:spacing w:after="0" w:line="240" w:lineRule="auto"/>
        <w:rPr>
          <w:rFonts w:ascii="Calibri" w:eastAsia="Calibri" w:hAnsi="Calibri" w:cs="Arial"/>
          <w:b/>
        </w:rPr>
      </w:pPr>
      <w:r w:rsidRPr="00387464">
        <w:rPr>
          <w:rFonts w:ascii="Calibri" w:eastAsia="Calibri" w:hAnsi="Calibri" w:cs="Arial"/>
          <w:b/>
        </w:rPr>
        <w:t xml:space="preserve">Briefly summarize the participant feedback from yesterday and describe any adjustments planned for today. </w:t>
      </w:r>
    </w:p>
    <w:p w:rsidR="008B233B" w:rsidRDefault="008B233B" w:rsidP="008B233B">
      <w:pPr>
        <w:spacing w:after="0" w:line="240" w:lineRule="auto"/>
        <w:rPr>
          <w:rFonts w:asciiTheme="majorHAnsi" w:hAnsiTheme="majorHAnsi"/>
        </w:rPr>
      </w:pPr>
    </w:p>
    <w:p w:rsidR="00461F82" w:rsidRPr="00387464" w:rsidRDefault="00461F82" w:rsidP="008B233B">
      <w:pPr>
        <w:spacing w:after="0" w:line="240" w:lineRule="auto"/>
        <w:rPr>
          <w:rFonts w:asciiTheme="majorHAnsi" w:hAnsiTheme="majorHAnsi"/>
        </w:rPr>
      </w:pPr>
    </w:p>
    <w:p w:rsidR="008B233B" w:rsidRPr="00387464" w:rsidRDefault="008B233B" w:rsidP="008B233B">
      <w:pPr>
        <w:rPr>
          <w:rFonts w:ascii="Arial" w:eastAsia="Calibri" w:hAnsi="Arial" w:cs="Arial"/>
          <w:b/>
          <w:bCs/>
        </w:rPr>
      </w:pPr>
    </w:p>
    <w:p w:rsidR="00C75CB2" w:rsidRDefault="00C75CB2" w:rsidP="0048436F">
      <w:pPr>
        <w:spacing w:after="0" w:line="240" w:lineRule="auto"/>
        <w:rPr>
          <w:rFonts w:ascii="Arial" w:eastAsia="Calibri" w:hAnsi="Arial" w:cs="Arial"/>
          <w:bCs/>
          <w:color w:val="365F91" w:themeColor="accent1" w:themeShade="BF"/>
          <w:sz w:val="24"/>
          <w:szCs w:val="24"/>
          <w:u w:val="single"/>
        </w:rPr>
      </w:pPr>
    </w:p>
    <w:p w:rsidR="00C75CB2" w:rsidRDefault="00C75CB2" w:rsidP="0048436F">
      <w:pPr>
        <w:spacing w:after="0" w:line="240" w:lineRule="auto"/>
        <w:rPr>
          <w:rFonts w:ascii="Arial" w:eastAsia="Calibri" w:hAnsi="Arial" w:cs="Arial"/>
          <w:bCs/>
          <w:color w:val="365F91" w:themeColor="accent1" w:themeShade="BF"/>
          <w:sz w:val="24"/>
          <w:szCs w:val="24"/>
          <w:u w:val="single"/>
        </w:rPr>
      </w:pPr>
      <w:r w:rsidRPr="003B7804">
        <w:rPr>
          <w:rFonts w:ascii="Arial" w:eastAsia="MS Mincho" w:hAnsi="Arial" w:cs="Arial"/>
          <w:noProof/>
          <w:sz w:val="24"/>
          <w:szCs w:val="24"/>
          <w:lang w:val="ru-RU" w:eastAsia="ru-RU"/>
        </w:rPr>
        <w:drawing>
          <wp:anchor distT="0" distB="0" distL="114300" distR="114300" simplePos="0" relativeHeight="251506176" behindDoc="0" locked="0" layoutInCell="1" allowOverlap="1" wp14:anchorId="0C5913F5" wp14:editId="505F67A8">
            <wp:simplePos x="0" y="0"/>
            <wp:positionH relativeFrom="column">
              <wp:posOffset>782320</wp:posOffset>
            </wp:positionH>
            <wp:positionV relativeFrom="paragraph">
              <wp:posOffset>12700</wp:posOffset>
            </wp:positionV>
            <wp:extent cx="306070" cy="306070"/>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48436F" w:rsidRDefault="008B233B" w:rsidP="0048436F">
      <w:pPr>
        <w:spacing w:after="0" w:line="240" w:lineRule="auto"/>
        <w:rPr>
          <w:rFonts w:ascii="Arial" w:eastAsia="Calibri" w:hAnsi="Arial" w:cs="Arial"/>
          <w:b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2.</w:t>
      </w:r>
      <w:proofErr w:type="gramEnd"/>
      <w:r w:rsidRPr="003B7804">
        <w:rPr>
          <w:rFonts w:ascii="Arial" w:eastAsia="Calibri" w:hAnsi="Arial" w:cs="Arial"/>
          <w:bCs/>
          <w:color w:val="365F91" w:themeColor="accent1" w:themeShade="BF"/>
          <w:sz w:val="24"/>
          <w:szCs w:val="24"/>
          <w:u w:val="single"/>
        </w:rPr>
        <w:t xml:space="preserve">             </w:t>
      </w:r>
      <w:r w:rsidR="002B2B75" w:rsidRPr="003B7804">
        <w:rPr>
          <w:rFonts w:ascii="Arial" w:eastAsia="Calibri" w:hAnsi="Arial" w:cs="Arial"/>
          <w:bCs/>
          <w:color w:val="365F91" w:themeColor="accent1" w:themeShade="BF"/>
          <w:sz w:val="24"/>
          <w:szCs w:val="24"/>
          <w:u w:val="single"/>
        </w:rPr>
        <w:t xml:space="preserve"> </w:t>
      </w:r>
      <w:r w:rsidR="00BC4226" w:rsidRPr="003B7804">
        <w:rPr>
          <w:rFonts w:ascii="Arial" w:eastAsia="Calibri" w:hAnsi="Arial" w:cs="Arial"/>
          <w:bCs/>
          <w:color w:val="365F91" w:themeColor="accent1" w:themeShade="BF"/>
          <w:sz w:val="24"/>
          <w:szCs w:val="24"/>
          <w:u w:val="single"/>
        </w:rPr>
        <w:t>ACTIVITY: HEADLINES</w:t>
      </w:r>
      <w:r w:rsidRPr="003B7804">
        <w:rPr>
          <w:rFonts w:ascii="Arial" w:eastAsia="Calibri" w:hAnsi="Arial" w:cs="Arial"/>
          <w:bCs/>
          <w:color w:val="365F91" w:themeColor="accent1" w:themeShade="BF"/>
          <w:sz w:val="24"/>
          <w:szCs w:val="24"/>
          <w:u w:val="single"/>
        </w:rPr>
        <w:tab/>
      </w:r>
      <w:r w:rsidRPr="003B7804">
        <w:rPr>
          <w:rFonts w:ascii="Arial" w:eastAsia="Calibri" w:hAnsi="Arial" w:cs="Arial"/>
          <w:bCs/>
          <w:color w:val="365F91" w:themeColor="accent1" w:themeShade="BF"/>
          <w:sz w:val="24"/>
          <w:szCs w:val="24"/>
          <w:u w:val="single"/>
        </w:rPr>
        <w:tab/>
      </w:r>
      <w:r w:rsidRPr="003B7804">
        <w:rPr>
          <w:rFonts w:ascii="Calibri" w:eastAsia="Calibri" w:hAnsi="Calibri" w:cs="Times New Roman"/>
          <w:bCs/>
          <w:color w:val="365F91" w:themeColor="accent1" w:themeShade="BF"/>
          <w:sz w:val="24"/>
          <w:szCs w:val="24"/>
          <w:u w:val="single"/>
        </w:rPr>
        <w:t xml:space="preserve">                           </w:t>
      </w:r>
      <w:r w:rsidR="002B2B75" w:rsidRPr="003B7804">
        <w:rPr>
          <w:rFonts w:ascii="Calibri" w:eastAsia="Calibri" w:hAnsi="Calibri" w:cs="Times New Roman"/>
          <w:bCs/>
          <w:color w:val="365F91" w:themeColor="accent1" w:themeShade="BF"/>
          <w:sz w:val="24"/>
          <w:szCs w:val="24"/>
          <w:u w:val="single"/>
        </w:rPr>
        <w:t xml:space="preserve">             </w:t>
      </w:r>
      <w:r w:rsidRPr="003B7804">
        <w:rPr>
          <w:rFonts w:ascii="Calibri" w:eastAsia="Calibri" w:hAnsi="Calibri" w:cs="Times New Roman"/>
          <w:bCs/>
          <w:color w:val="365F91" w:themeColor="accent1" w:themeShade="BF"/>
          <w:sz w:val="24"/>
          <w:szCs w:val="24"/>
          <w:u w:val="single"/>
        </w:rPr>
        <w:t xml:space="preserve"> </w:t>
      </w:r>
      <w:r w:rsidRPr="003B7804">
        <w:rPr>
          <w:rFonts w:ascii="Calibri" w:eastAsia="Calibri" w:hAnsi="Calibri" w:cs="Times New Roman"/>
          <w:bCs/>
          <w:i/>
          <w:color w:val="365F91" w:themeColor="accent1" w:themeShade="BF"/>
          <w:sz w:val="24"/>
          <w:szCs w:val="24"/>
          <w:u w:val="single"/>
        </w:rPr>
        <w:t>5 minutes</w:t>
      </w:r>
      <w:r w:rsidRPr="003B7804">
        <w:rPr>
          <w:rFonts w:ascii="Calibri" w:eastAsia="MS Mincho" w:hAnsi="Calibri" w:cs="Times New Roman"/>
          <w:i/>
          <w:iCs/>
          <w:color w:val="365F91" w:themeColor="accent1" w:themeShade="BF"/>
          <w:sz w:val="24"/>
          <w:szCs w:val="24"/>
          <w:u w:val="single"/>
        </w:rPr>
        <w:t xml:space="preserve">     </w:t>
      </w:r>
    </w:p>
    <w:p w:rsidR="008B233B" w:rsidRPr="00387464" w:rsidRDefault="008B233B" w:rsidP="002A64B0">
      <w:pPr>
        <w:numPr>
          <w:ilvl w:val="0"/>
          <w:numId w:val="21"/>
        </w:numPr>
        <w:spacing w:after="0" w:line="240" w:lineRule="auto"/>
        <w:rPr>
          <w:rFonts w:ascii="Calibri" w:eastAsia="Calibri" w:hAnsi="Calibri" w:cs="Arial"/>
          <w:bCs/>
          <w:iCs/>
        </w:rPr>
      </w:pPr>
      <w:r w:rsidRPr="00387464">
        <w:rPr>
          <w:rFonts w:ascii="Calibri" w:eastAsia="Calibri" w:hAnsi="Calibri" w:cs="Arial"/>
          <w:b/>
          <w:bCs/>
          <w:iCs/>
        </w:rPr>
        <w:t xml:space="preserve">Ask participants to </w:t>
      </w:r>
      <w:r w:rsidR="00A0000D" w:rsidRPr="00387464">
        <w:rPr>
          <w:rFonts w:ascii="Calibri" w:eastAsia="Calibri" w:hAnsi="Calibri" w:cs="Arial"/>
          <w:b/>
          <w:bCs/>
          <w:iCs/>
        </w:rPr>
        <w:t>recall</w:t>
      </w:r>
      <w:r w:rsidRPr="00387464">
        <w:rPr>
          <w:rFonts w:ascii="Calibri" w:eastAsia="Calibri" w:hAnsi="Calibri" w:cs="Arial"/>
          <w:b/>
          <w:bCs/>
          <w:iCs/>
        </w:rPr>
        <w:t xml:space="preserve"> the discussions and activities from yesterday. </w:t>
      </w:r>
    </w:p>
    <w:p w:rsidR="008B233B" w:rsidRPr="00387464" w:rsidRDefault="008B233B" w:rsidP="008B233B">
      <w:pPr>
        <w:spacing w:after="0" w:line="240" w:lineRule="auto"/>
        <w:ind w:left="360"/>
        <w:rPr>
          <w:rFonts w:ascii="Calibri" w:eastAsia="Calibri" w:hAnsi="Calibri" w:cs="Arial"/>
          <w:bCs/>
          <w:iCs/>
        </w:rPr>
      </w:pPr>
    </w:p>
    <w:p w:rsidR="008B233B" w:rsidRPr="00387464" w:rsidRDefault="00A0000D" w:rsidP="002A64B0">
      <w:pPr>
        <w:numPr>
          <w:ilvl w:val="0"/>
          <w:numId w:val="21"/>
        </w:numPr>
        <w:spacing w:after="0" w:line="240" w:lineRule="auto"/>
        <w:rPr>
          <w:rFonts w:ascii="Calibri" w:eastAsia="Calibri" w:hAnsi="Calibri" w:cs="Arial"/>
          <w:b/>
          <w:bCs/>
          <w:iCs/>
        </w:rPr>
      </w:pPr>
      <w:r w:rsidRPr="00387464">
        <w:rPr>
          <w:rFonts w:ascii="Calibri" w:eastAsia="Calibri" w:hAnsi="Calibri" w:cs="Arial"/>
          <w:b/>
          <w:bCs/>
          <w:iCs/>
        </w:rPr>
        <w:t>Ask them to think of one short</w:t>
      </w:r>
      <w:r w:rsidR="008B233B" w:rsidRPr="00387464">
        <w:rPr>
          <w:rFonts w:ascii="Calibri" w:eastAsia="Calibri" w:hAnsi="Calibri" w:cs="Arial"/>
          <w:b/>
          <w:bCs/>
          <w:iCs/>
        </w:rPr>
        <w:t xml:space="preserve"> “headline” from yesterday that represents something important they learned</w:t>
      </w:r>
      <w:r w:rsidR="000F28B4">
        <w:rPr>
          <w:rFonts w:ascii="Calibri" w:eastAsia="Calibri" w:hAnsi="Calibri" w:cs="Arial"/>
          <w:b/>
          <w:bCs/>
          <w:iCs/>
        </w:rPr>
        <w:t xml:space="preserve"> and to</w:t>
      </w:r>
      <w:r w:rsidRPr="00387464">
        <w:rPr>
          <w:rFonts w:ascii="Calibri" w:eastAsia="Calibri" w:hAnsi="Calibri" w:cs="Arial"/>
          <w:b/>
          <w:bCs/>
          <w:iCs/>
        </w:rPr>
        <w:t xml:space="preserve"> write that headline</w:t>
      </w:r>
      <w:r w:rsidR="008B233B" w:rsidRPr="00387464">
        <w:rPr>
          <w:rFonts w:ascii="Calibri" w:eastAsia="Calibri" w:hAnsi="Calibri" w:cs="Arial"/>
          <w:b/>
          <w:bCs/>
          <w:iCs/>
        </w:rPr>
        <w:t xml:space="preserve"> on the flip</w:t>
      </w:r>
      <w:r w:rsidRPr="00387464">
        <w:rPr>
          <w:rFonts w:ascii="Calibri" w:eastAsia="Calibri" w:hAnsi="Calibri" w:cs="Arial"/>
          <w:b/>
          <w:bCs/>
          <w:iCs/>
        </w:rPr>
        <w:t xml:space="preserve"> </w:t>
      </w:r>
      <w:r w:rsidR="008B233B" w:rsidRPr="00387464">
        <w:rPr>
          <w:rFonts w:ascii="Calibri" w:eastAsia="Calibri" w:hAnsi="Calibri" w:cs="Arial"/>
          <w:b/>
          <w:bCs/>
          <w:iCs/>
        </w:rPr>
        <w:t>charts.</w:t>
      </w:r>
    </w:p>
    <w:p w:rsidR="008B233B" w:rsidRPr="00387464" w:rsidRDefault="008B233B" w:rsidP="003B7804">
      <w:pPr>
        <w:spacing w:after="0" w:line="240" w:lineRule="auto"/>
        <w:ind w:left="1440"/>
        <w:rPr>
          <w:rFonts w:ascii="Calibri" w:eastAsia="Calibri" w:hAnsi="Calibri" w:cs="Arial"/>
          <w:bCs/>
          <w:iCs/>
        </w:rPr>
      </w:pPr>
    </w:p>
    <w:p w:rsidR="008B233B" w:rsidRPr="00387464" w:rsidRDefault="008B233B" w:rsidP="002A64B0">
      <w:pPr>
        <w:numPr>
          <w:ilvl w:val="0"/>
          <w:numId w:val="21"/>
        </w:numPr>
        <w:tabs>
          <w:tab w:val="left" w:pos="1800"/>
          <w:tab w:val="left" w:pos="2160"/>
        </w:tabs>
        <w:spacing w:after="0" w:line="240" w:lineRule="auto"/>
        <w:rPr>
          <w:rFonts w:ascii="Calibri" w:eastAsia="ヒラギノ角ゴ Pro W3" w:hAnsi="Calibri" w:cs="Arial"/>
          <w:b/>
        </w:rPr>
      </w:pPr>
      <w:r w:rsidRPr="00387464">
        <w:rPr>
          <w:rFonts w:ascii="Calibri" w:eastAsia="ヒラギノ角ゴ Pro W3" w:hAnsi="Calibri" w:cs="Arial"/>
          <w:b/>
        </w:rPr>
        <w:t xml:space="preserve">After everyone has </w:t>
      </w:r>
      <w:r w:rsidR="00A0000D" w:rsidRPr="00387464">
        <w:rPr>
          <w:rFonts w:ascii="Calibri" w:eastAsia="ヒラギノ角ゴ Pro W3" w:hAnsi="Calibri" w:cs="Arial"/>
          <w:b/>
        </w:rPr>
        <w:t>finished</w:t>
      </w:r>
      <w:r w:rsidRPr="00387464">
        <w:rPr>
          <w:rFonts w:ascii="Calibri" w:eastAsia="ヒラギノ角ゴ Pro W3" w:hAnsi="Calibri" w:cs="Arial"/>
          <w:b/>
        </w:rPr>
        <w:t xml:space="preserve">, review each </w:t>
      </w:r>
      <w:r w:rsidR="004C72E6">
        <w:rPr>
          <w:rFonts w:ascii="Calibri" w:eastAsia="ヒラギノ角ゴ Pro W3" w:hAnsi="Calibri" w:cs="Arial"/>
          <w:b/>
        </w:rPr>
        <w:t>headline, note commonalities</w:t>
      </w:r>
      <w:r w:rsidR="00911B50">
        <w:rPr>
          <w:rFonts w:ascii="Calibri" w:eastAsia="ヒラギノ角ゴ Pro W3" w:hAnsi="Calibri" w:cs="Arial"/>
          <w:b/>
        </w:rPr>
        <w:t>,</w:t>
      </w:r>
      <w:r w:rsidR="004C72E6">
        <w:rPr>
          <w:rFonts w:ascii="Calibri" w:eastAsia="ヒラギノ角ゴ Pro W3" w:hAnsi="Calibri" w:cs="Arial"/>
          <w:b/>
        </w:rPr>
        <w:t xml:space="preserve"> </w:t>
      </w:r>
      <w:r w:rsidR="00A0000D" w:rsidRPr="00387464">
        <w:rPr>
          <w:rFonts w:ascii="Calibri" w:eastAsia="ヒラギノ角ゴ Pro W3" w:hAnsi="Calibri" w:cs="Arial"/>
          <w:b/>
        </w:rPr>
        <w:t xml:space="preserve">and </w:t>
      </w:r>
      <w:r w:rsidRPr="00387464">
        <w:rPr>
          <w:rFonts w:ascii="Calibri" w:eastAsia="ヒラギノ角ゴ Pro W3" w:hAnsi="Calibri" w:cs="Arial"/>
          <w:b/>
        </w:rPr>
        <w:t>discuss briefly.</w:t>
      </w:r>
    </w:p>
    <w:p w:rsidR="008B233B"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0F28B4" w:rsidRPr="00387464" w:rsidRDefault="000F28B4"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B233B" w:rsidP="008B233B">
      <w:pPr>
        <w:rPr>
          <w:rFonts w:ascii="Arial" w:eastAsia="Calibri" w:hAnsi="Arial" w:cs="Arial"/>
          <w:b/>
          <w:bCs/>
        </w:rPr>
      </w:pPr>
    </w:p>
    <w:p w:rsidR="008B233B" w:rsidRPr="00B2249C" w:rsidRDefault="008B233B" w:rsidP="008B233B">
      <w:pPr>
        <w:rPr>
          <w:rFonts w:ascii="Calibri" w:eastAsia="Calibri" w:hAnsi="Calibri" w:cs="Times New Roman"/>
          <w:i/>
          <w:color w:val="365F91" w:themeColor="accent1" w:themeShade="BF"/>
          <w:sz w:val="24"/>
          <w:szCs w:val="24"/>
          <w:u w:val="single"/>
        </w:rPr>
      </w:pPr>
      <w:proofErr w:type="gramStart"/>
      <w:r w:rsidRPr="00B2249C">
        <w:rPr>
          <w:rFonts w:ascii="Arial" w:eastAsia="Calibri" w:hAnsi="Arial" w:cs="Arial"/>
          <w:bCs/>
          <w:color w:val="365F91" w:themeColor="accent1" w:themeShade="BF"/>
          <w:sz w:val="24"/>
          <w:szCs w:val="24"/>
          <w:u w:val="single"/>
        </w:rPr>
        <w:t>STEP 3.</w:t>
      </w:r>
      <w:proofErr w:type="gramEnd"/>
      <w:r w:rsidRPr="00B2249C">
        <w:rPr>
          <w:rFonts w:ascii="Arial" w:eastAsia="Calibri" w:hAnsi="Arial" w:cs="Arial"/>
          <w:bCs/>
          <w:color w:val="365F91" w:themeColor="accent1" w:themeShade="BF"/>
          <w:sz w:val="24"/>
          <w:szCs w:val="24"/>
          <w:u w:val="single"/>
        </w:rPr>
        <w:t xml:space="preserve">   Review today’s agenda</w:t>
      </w:r>
      <w:r w:rsidRPr="00B2249C">
        <w:rPr>
          <w:rFonts w:ascii="Arial" w:eastAsia="Calibri" w:hAnsi="Arial" w:cs="Arial"/>
          <w:bCs/>
          <w:color w:val="365F91" w:themeColor="accent1" w:themeShade="BF"/>
          <w:sz w:val="24"/>
          <w:szCs w:val="24"/>
          <w:u w:val="single"/>
        </w:rPr>
        <w:tab/>
      </w:r>
      <w:r w:rsidRPr="00B2249C">
        <w:rPr>
          <w:rFonts w:ascii="Arial" w:eastAsia="Calibri" w:hAnsi="Arial" w:cs="Arial"/>
          <w:bCs/>
          <w:color w:val="365F91" w:themeColor="accent1" w:themeShade="BF"/>
          <w:sz w:val="24"/>
          <w:szCs w:val="24"/>
          <w:u w:val="single"/>
        </w:rPr>
        <w:tab/>
      </w:r>
      <w:r w:rsidRPr="00B2249C">
        <w:rPr>
          <w:rFonts w:ascii="Calibri" w:eastAsia="Calibri" w:hAnsi="Calibri" w:cs="Times New Roman"/>
          <w:bCs/>
          <w:color w:val="365F91" w:themeColor="accent1" w:themeShade="BF"/>
          <w:sz w:val="24"/>
          <w:szCs w:val="24"/>
          <w:u w:val="single"/>
        </w:rPr>
        <w:t xml:space="preserve">                   </w:t>
      </w:r>
      <w:r w:rsidRPr="00B2249C">
        <w:rPr>
          <w:rFonts w:ascii="Calibri" w:eastAsia="Calibri" w:hAnsi="Calibri" w:cs="Times New Roman"/>
          <w:bCs/>
          <w:color w:val="365F91" w:themeColor="accent1" w:themeShade="BF"/>
          <w:sz w:val="24"/>
          <w:szCs w:val="24"/>
          <w:u w:val="single"/>
        </w:rPr>
        <w:tab/>
        <w:t xml:space="preserve"> </w:t>
      </w:r>
      <w:r w:rsidR="002B2B75" w:rsidRPr="00B2249C">
        <w:rPr>
          <w:rFonts w:ascii="Calibri" w:eastAsia="Calibri" w:hAnsi="Calibri" w:cs="Times New Roman"/>
          <w:bCs/>
          <w:color w:val="365F91" w:themeColor="accent1" w:themeShade="BF"/>
          <w:sz w:val="24"/>
          <w:szCs w:val="24"/>
          <w:u w:val="single"/>
        </w:rPr>
        <w:tab/>
        <w:t xml:space="preserve">             </w:t>
      </w:r>
      <w:r w:rsidRPr="00B2249C">
        <w:rPr>
          <w:rFonts w:ascii="Calibri" w:eastAsia="Calibri" w:hAnsi="Calibri" w:cs="Times New Roman"/>
          <w:bCs/>
          <w:color w:val="365F91" w:themeColor="accent1" w:themeShade="BF"/>
          <w:sz w:val="24"/>
          <w:szCs w:val="24"/>
          <w:u w:val="single"/>
        </w:rPr>
        <w:tab/>
        <w:t xml:space="preserve">     </w:t>
      </w:r>
      <w:r w:rsidR="002B2B75" w:rsidRPr="00B2249C">
        <w:rPr>
          <w:rFonts w:ascii="Calibri" w:eastAsia="Calibri" w:hAnsi="Calibri" w:cs="Times New Roman"/>
          <w:bCs/>
          <w:color w:val="365F91" w:themeColor="accent1" w:themeShade="BF"/>
          <w:sz w:val="24"/>
          <w:szCs w:val="24"/>
          <w:u w:val="single"/>
        </w:rPr>
        <w:t xml:space="preserve">     </w:t>
      </w:r>
      <w:r w:rsidRPr="00B2249C">
        <w:rPr>
          <w:rFonts w:ascii="Calibri" w:eastAsia="Calibri" w:hAnsi="Calibri" w:cs="Times New Roman"/>
          <w:bCs/>
          <w:i/>
          <w:color w:val="365F91" w:themeColor="accent1" w:themeShade="BF"/>
          <w:sz w:val="24"/>
          <w:szCs w:val="24"/>
          <w:u w:val="single"/>
        </w:rPr>
        <w:t>5 minutes</w:t>
      </w:r>
      <w:r w:rsidRPr="00B2249C">
        <w:rPr>
          <w:rFonts w:ascii="Calibri" w:eastAsia="MS Mincho" w:hAnsi="Calibri" w:cs="Times New Roman"/>
          <w:i/>
          <w:iCs/>
          <w:color w:val="365F91" w:themeColor="accent1" w:themeShade="BF"/>
          <w:sz w:val="24"/>
          <w:szCs w:val="24"/>
          <w:u w:val="single"/>
        </w:rPr>
        <w:t xml:space="preserve">     </w:t>
      </w:r>
    </w:p>
    <w:p w:rsidR="008B233B" w:rsidRPr="00387464" w:rsidRDefault="008B233B" w:rsidP="002A64B0">
      <w:pPr>
        <w:numPr>
          <w:ilvl w:val="0"/>
          <w:numId w:val="21"/>
        </w:numPr>
        <w:spacing w:after="0" w:line="240" w:lineRule="auto"/>
        <w:rPr>
          <w:rFonts w:ascii="Calibri" w:eastAsia="Calibri" w:hAnsi="Calibri" w:cs="Arial"/>
          <w:bCs/>
          <w:iCs/>
        </w:rPr>
      </w:pPr>
      <w:r w:rsidRPr="00387464">
        <w:rPr>
          <w:rFonts w:ascii="Calibri" w:eastAsia="Calibri" w:hAnsi="Calibri" w:cs="Arial"/>
          <w:b/>
          <w:bCs/>
          <w:iCs/>
        </w:rPr>
        <w:t>Refer participants to their agendas.</w:t>
      </w:r>
    </w:p>
    <w:p w:rsidR="008B233B" w:rsidRPr="00387464" w:rsidRDefault="008B233B" w:rsidP="00B2249C">
      <w:pPr>
        <w:spacing w:after="0" w:line="240" w:lineRule="auto"/>
        <w:rPr>
          <w:rFonts w:ascii="Calibri" w:eastAsia="Calibri" w:hAnsi="Calibri" w:cs="Arial"/>
          <w:bCs/>
          <w:iCs/>
        </w:rPr>
      </w:pPr>
    </w:p>
    <w:p w:rsidR="008B233B" w:rsidRPr="00387464" w:rsidRDefault="008B233B" w:rsidP="002A64B0">
      <w:pPr>
        <w:numPr>
          <w:ilvl w:val="0"/>
          <w:numId w:val="21"/>
        </w:numPr>
        <w:spacing w:after="0" w:line="240" w:lineRule="auto"/>
        <w:rPr>
          <w:rFonts w:ascii="Calibri" w:eastAsiaTheme="majorEastAsia" w:hAnsi="Calibri" w:cstheme="majorBidi"/>
        </w:rPr>
      </w:pPr>
      <w:r w:rsidRPr="00387464">
        <w:rPr>
          <w:rFonts w:ascii="Calibri" w:eastAsia="Calibri" w:hAnsi="Calibri" w:cs="Arial"/>
          <w:b/>
          <w:bCs/>
          <w:iCs/>
        </w:rPr>
        <w:t xml:space="preserve">Review the main topics and activities planned for the day. </w:t>
      </w:r>
      <w:r w:rsidRPr="00387464">
        <w:rPr>
          <w:rFonts w:ascii="Calibri" w:eastAsia="Calibri" w:hAnsi="Calibri" w:cs="Arial"/>
          <w:bCs/>
          <w:iCs/>
        </w:rPr>
        <w:t xml:space="preserve">Highlight how today </w:t>
      </w:r>
      <w:r w:rsidR="00A93EF8" w:rsidRPr="00387464">
        <w:rPr>
          <w:rFonts w:ascii="Calibri" w:eastAsia="Calibri" w:hAnsi="Calibri" w:cs="Arial"/>
          <w:bCs/>
          <w:iCs/>
        </w:rPr>
        <w:t>will build</w:t>
      </w:r>
      <w:r w:rsidRPr="00387464">
        <w:rPr>
          <w:rFonts w:ascii="Calibri" w:eastAsia="Calibri" w:hAnsi="Calibri" w:cs="Arial"/>
          <w:bCs/>
          <w:iCs/>
        </w:rPr>
        <w:t xml:space="preserve"> upon the topics and outcomes from yesterday.</w:t>
      </w:r>
    </w:p>
    <w:p w:rsidR="008B233B" w:rsidRPr="00387464" w:rsidRDefault="008B233B" w:rsidP="00B2249C">
      <w:pPr>
        <w:spacing w:after="0" w:line="240" w:lineRule="auto"/>
        <w:rPr>
          <w:rFonts w:ascii="Calibri" w:eastAsiaTheme="majorEastAsia" w:hAnsi="Calibri" w:cstheme="majorBidi"/>
        </w:rPr>
      </w:pPr>
    </w:p>
    <w:p w:rsidR="008B233B" w:rsidRPr="00FC5E4B" w:rsidRDefault="008B233B" w:rsidP="002A64B0">
      <w:pPr>
        <w:numPr>
          <w:ilvl w:val="0"/>
          <w:numId w:val="21"/>
        </w:numPr>
        <w:spacing w:after="0" w:line="240" w:lineRule="auto"/>
        <w:rPr>
          <w:rFonts w:ascii="Calibri" w:eastAsiaTheme="majorEastAsia" w:hAnsi="Calibri" w:cstheme="majorBidi"/>
        </w:rPr>
      </w:pPr>
      <w:r w:rsidRPr="00387464">
        <w:rPr>
          <w:rFonts w:ascii="Calibri" w:eastAsiaTheme="majorEastAsia" w:hAnsi="Calibri" w:cs="Arial"/>
          <w:b/>
        </w:rPr>
        <w:t>Ask for questions.</w:t>
      </w:r>
    </w:p>
    <w:p w:rsidR="00FC5E4B" w:rsidRDefault="00FC5E4B" w:rsidP="00FC5E4B">
      <w:pPr>
        <w:pStyle w:val="ListParagraph"/>
        <w:rPr>
          <w:rFonts w:ascii="Calibri" w:eastAsiaTheme="majorEastAsia" w:hAnsi="Calibri" w:cstheme="majorBidi"/>
        </w:rPr>
      </w:pPr>
    </w:p>
    <w:p w:rsidR="00FC5E4B" w:rsidRDefault="00FC5E4B">
      <w:pPr>
        <w:spacing w:after="0" w:line="240" w:lineRule="auto"/>
        <w:rPr>
          <w:rFonts w:ascii="Calibri" w:eastAsiaTheme="majorEastAsia" w:hAnsi="Calibri" w:cstheme="majorBidi"/>
        </w:rPr>
      </w:pPr>
      <w:r>
        <w:rPr>
          <w:rFonts w:ascii="Calibri" w:eastAsiaTheme="majorEastAsia" w:hAnsi="Calibri" w:cstheme="majorBidi"/>
        </w:rPr>
        <w:br w:type="page"/>
      </w:r>
    </w:p>
    <w:bookmarkStart w:id="29" w:name="_Toc388012496"/>
    <w:p w:rsidR="00FC5E4B" w:rsidRPr="00D63F1D" w:rsidRDefault="00FC5E4B" w:rsidP="00FC5E4B">
      <w:pPr>
        <w:pStyle w:val="Heading2"/>
        <w:jc w:val="right"/>
      </w:pPr>
      <w:r>
        <w:rPr>
          <w:lang w:val="ru-RU" w:eastAsia="ru-RU"/>
        </w:rPr>
        <w:lastRenderedPageBreak/>
        <mc:AlternateContent>
          <mc:Choice Requires="wps">
            <w:drawing>
              <wp:anchor distT="0" distB="0" distL="114300" distR="114300" simplePos="0" relativeHeight="251901438" behindDoc="0" locked="0" layoutInCell="1" allowOverlap="1" wp14:anchorId="77188712" wp14:editId="0302C517">
                <wp:simplePos x="0" y="0"/>
                <wp:positionH relativeFrom="column">
                  <wp:posOffset>-146050</wp:posOffset>
                </wp:positionH>
                <wp:positionV relativeFrom="paragraph">
                  <wp:posOffset>254000</wp:posOffset>
                </wp:positionV>
                <wp:extent cx="5821045" cy="6985"/>
                <wp:effectExtent l="19050" t="19050" r="8255" b="31115"/>
                <wp:wrapNone/>
                <wp:docPr id="746"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1045" cy="698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5" o:spid="_x0000_s1026" style="position:absolute;z-index:251901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0pt" to="446.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" strokecolor="#4f81bd [3204]" strokeweight="3pt">
                <o:lock v:ext="edit" shapetype="f"/>
              </v:line>
            </w:pict>
          </mc:Fallback>
        </mc:AlternateContent>
      </w:r>
      <w:r>
        <w:rPr>
          <w:rFonts w:ascii="Cambria" w:eastAsia="MS Gothic" w:hAnsi="Cambria" w:cs="Times New Roman"/>
          <w:color w:val="365F91"/>
          <w:lang w:val="ru-RU" w:eastAsia="ru-RU"/>
        </w:rPr>
        <mc:AlternateContent>
          <mc:Choice Requires="wps">
            <w:drawing>
              <wp:anchor distT="0" distB="0" distL="114300" distR="114300" simplePos="0" relativeHeight="251900414" behindDoc="0" locked="0" layoutInCell="1" allowOverlap="1" wp14:anchorId="1C4FA719" wp14:editId="36CA3636">
                <wp:simplePos x="0" y="0"/>
                <wp:positionH relativeFrom="column">
                  <wp:posOffset>5795645</wp:posOffset>
                </wp:positionH>
                <wp:positionV relativeFrom="paragraph">
                  <wp:posOffset>-196215</wp:posOffset>
                </wp:positionV>
                <wp:extent cx="305435" cy="518160"/>
                <wp:effectExtent l="0" t="0" r="18415" b="15240"/>
                <wp:wrapTight wrapText="bothSides">
                  <wp:wrapPolygon edited="0">
                    <wp:start x="0" y="0"/>
                    <wp:lineTo x="0" y="21441"/>
                    <wp:lineTo x="21555" y="21441"/>
                    <wp:lineTo x="21555" y="0"/>
                    <wp:lineTo x="0" y="0"/>
                  </wp:wrapPolygon>
                </wp:wrapTight>
                <wp:docPr id="7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D63F1D" w:rsidRDefault="00840233" w:rsidP="00FC5E4B">
                            <w:pPr>
                              <w:rPr>
                                <w:rFonts w:ascii="Calibri" w:hAnsi="Calibri"/>
                                <w:sz w:val="72"/>
                                <w:szCs w:val="72"/>
                              </w:rPr>
                            </w:pPr>
                            <w:r w:rsidRPr="00D63F1D">
                              <w:rPr>
                                <w:rFonts w:ascii="Calibri" w:hAnsi="Calibri"/>
                                <w:sz w:val="72"/>
                                <w:szCs w:val="7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28" type="#_x0000_t202" style="position:absolute;left:0;text-align:left;margin-left:456.35pt;margin-top:-15.45pt;width:24.05pt;height:40.8pt;z-index:251900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" filled="f" stroked="f">
                <v:path arrowok="t"/>
                <v:textbox inset="0,0,0,0">
                  <w:txbxContent>
                    <w:p w:rsidR="00840233" w:rsidRPr="00D63F1D" w:rsidRDefault="00840233" w:rsidP="00FC5E4B">
                      <w:pPr>
                        <w:rPr>
                          <w:rFonts w:ascii="Calibri" w:hAnsi="Calibri"/>
                          <w:sz w:val="72"/>
                          <w:szCs w:val="72"/>
                        </w:rPr>
                      </w:pPr>
                      <w:r w:rsidRPr="00D63F1D">
                        <w:rPr>
                          <w:rFonts w:ascii="Calibri" w:hAnsi="Calibri"/>
                          <w:sz w:val="72"/>
                          <w:szCs w:val="72"/>
                        </w:rPr>
                        <w:t>2</w:t>
                      </w:r>
                    </w:p>
                  </w:txbxContent>
                </v:textbox>
                <w10:wrap type="tight"/>
              </v:shape>
            </w:pict>
          </mc:Fallback>
        </mc:AlternateContent>
      </w:r>
      <w:r>
        <w:t>PART 2: ADVOCACY GOAL</w:t>
      </w:r>
      <w:bookmarkEnd w:id="29"/>
    </w:p>
    <w:p w:rsidR="00FC5E4B" w:rsidRDefault="00FC5E4B" w:rsidP="00FC5E4B">
      <w:pPr>
        <w:keepNext/>
        <w:keepLines/>
        <w:spacing w:after="0"/>
        <w:outlineLvl w:val="0"/>
        <w:rPr>
          <w:rFonts w:asciiTheme="majorHAnsi" w:eastAsia="MS Gothic" w:hAnsiTheme="majorHAnsi" w:cs="Times New Roman"/>
        </w:rPr>
      </w:pPr>
      <w:r>
        <w:rPr>
          <w:rFonts w:ascii="Calibri" w:eastAsia="MS Mincho" w:hAnsi="Calibri" w:cs="Times New Roman"/>
          <w:b/>
          <w:iCs/>
          <w:noProof/>
          <w:lang w:val="ru-RU" w:eastAsia="ru-RU"/>
        </w:rPr>
        <mc:AlternateContent>
          <mc:Choice Requires="wpg">
            <w:drawing>
              <wp:anchor distT="0" distB="0" distL="114300" distR="114300" simplePos="0" relativeHeight="251897342" behindDoc="0" locked="0" layoutInCell="1" allowOverlap="1" wp14:anchorId="068E9514" wp14:editId="26F9E37A">
                <wp:simplePos x="0" y="0"/>
                <wp:positionH relativeFrom="column">
                  <wp:posOffset>4241800</wp:posOffset>
                </wp:positionH>
                <wp:positionV relativeFrom="paragraph">
                  <wp:posOffset>186055</wp:posOffset>
                </wp:positionV>
                <wp:extent cx="1270000" cy="1049020"/>
                <wp:effectExtent l="0" t="0" r="0" b="0"/>
                <wp:wrapThrough wrapText="bothSides">
                  <wp:wrapPolygon edited="0">
                    <wp:start x="6156" y="0"/>
                    <wp:lineTo x="6156" y="6276"/>
                    <wp:lineTo x="1296" y="8237"/>
                    <wp:lineTo x="648" y="9022"/>
                    <wp:lineTo x="648" y="21182"/>
                    <wp:lineTo x="20412" y="21182"/>
                    <wp:lineTo x="21060" y="9414"/>
                    <wp:lineTo x="19764" y="8237"/>
                    <wp:lineTo x="12960" y="6276"/>
                    <wp:lineTo x="12960" y="0"/>
                    <wp:lineTo x="6156" y="0"/>
                  </wp:wrapPolygon>
                </wp:wrapThrough>
                <wp:docPr id="74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049020"/>
                          <a:chOff x="0" y="0"/>
                          <a:chExt cx="1270000" cy="1049020"/>
                        </a:xfrm>
                      </wpg:grpSpPr>
                      <pic:pic xmlns:pic="http://schemas.openxmlformats.org/drawingml/2006/picture">
                        <pic:nvPicPr>
                          <pic:cNvPr id="743" name="Picture 392"/>
                          <pic:cNvPicPr>
                            <a:picLocks noChangeAspect="1"/>
                          </pic:cNvPicPr>
                        </pic:nvPicPr>
                        <pic:blipFill>
                          <a:blip r:embed="rId3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744" name="Text Box 393"/>
                        <wps:cNvSpPr txBox="1"/>
                        <wps:spPr>
                          <a:xfrm>
                            <a:off x="0" y="369570"/>
                            <a:ext cx="1270000" cy="67945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0E22F2" w:rsidRDefault="00840233" w:rsidP="00FC5E4B">
                              <w:pPr>
                                <w:spacing w:after="0"/>
                                <w:jc w:val="center"/>
                                <w:rPr>
                                  <w:rFonts w:ascii="Calibri" w:eastAsia="Calibri" w:hAnsi="Calibri" w:cs="Times New Roman"/>
                                  <w:bCs/>
                                  <w:sz w:val="24"/>
                                  <w:szCs w:val="24"/>
                                </w:rPr>
                              </w:pPr>
                              <w:r>
                                <w:rPr>
                                  <w:rFonts w:ascii="Calibri" w:eastAsia="Calibri" w:hAnsi="Calibri" w:cs="Times New Roman"/>
                                  <w:b/>
                                  <w:iCs/>
                                  <w:sz w:val="24"/>
                                  <w:szCs w:val="24"/>
                                </w:rPr>
                                <w:t>9:15-11:00</w:t>
                              </w:r>
                            </w:p>
                            <w:p w:rsidR="00840233" w:rsidRPr="0023129B" w:rsidRDefault="00840233" w:rsidP="00FC5E4B">
                              <w:pPr>
                                <w:spacing w:after="0" w:line="240" w:lineRule="auto"/>
                                <w:jc w:val="center"/>
                                <w:rPr>
                                  <w:rFonts w:ascii="Calibri" w:eastAsia="Calibri" w:hAnsi="Calibri" w:cs="Times New Roman"/>
                                  <w:bCs/>
                                </w:rPr>
                              </w:pPr>
                              <w:r>
                                <w:rPr>
                                  <w:rFonts w:ascii="Calibri" w:eastAsia="Calibri" w:hAnsi="Calibri" w:cs="Times New Roman"/>
                                  <w:bCs/>
                                </w:rPr>
                                <w:t>1</w:t>
                              </w:r>
                              <w:r w:rsidRPr="0023129B">
                                <w:rPr>
                                  <w:rFonts w:ascii="Calibri" w:eastAsia="Calibri" w:hAnsi="Calibri" w:cs="Times New Roman"/>
                                  <w:bCs/>
                                </w:rPr>
                                <w:t xml:space="preserve"> hour,</w:t>
                              </w:r>
                            </w:p>
                            <w:p w:rsidR="00840233" w:rsidRPr="0023129B" w:rsidRDefault="00840233" w:rsidP="00FC5E4B">
                              <w:pPr>
                                <w:spacing w:after="0" w:line="240" w:lineRule="auto"/>
                                <w:jc w:val="center"/>
                                <w:rPr>
                                  <w:rFonts w:ascii="Calibri" w:eastAsia="Calibri" w:hAnsi="Calibri" w:cs="Times New Roman"/>
                                  <w:bCs/>
                                </w:rPr>
                              </w:pPr>
                              <w:r>
                                <w:rPr>
                                  <w:rFonts w:ascii="Calibri" w:eastAsia="Calibri" w:hAnsi="Calibri" w:cs="Times New Roman"/>
                                  <w:bCs/>
                                </w:rPr>
                                <w:t>45</w:t>
                              </w:r>
                              <w:r w:rsidRPr="0023129B">
                                <w:rPr>
                                  <w:rFonts w:ascii="Calibri" w:eastAsia="Calibri" w:hAnsi="Calibri" w:cs="Times New Roman"/>
                                  <w:bCs/>
                                </w:rPr>
                                <w:t xml:space="preserve"> minutes</w:t>
                              </w:r>
                            </w:p>
                            <w:p w:rsidR="00840233" w:rsidRDefault="00840233" w:rsidP="00FC5E4B">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91" o:spid="_x0000_s1129" style="position:absolute;margin-left:334pt;margin-top:14.65pt;width:100pt;height:82.6pt;z-index:251897342;mso-height-relative:margin" coordsize="12700,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">
                <v:shape id="Picture 392" o:spid="_x0000_s1130"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VyHFAAAA3AAAAA8AAABkcnMvZG93bnJldi54bWxEj0FPAjEUhO8m/IfmkXCTLoJKVgohCsGj&#10;Isbrs31sN2xf121ZFn49NTHxOJmZbzKzRecq0VITSs8KRsMMBLH2puRCwe5jfTsFESKywcozKThT&#10;gMW8dzPD3PgTv1O7jYVIEA45KrAx1rmUQVtyGIa+Jk7e3jcOY5JNIU2DpwR3lbzLsgfpsOS0YLGm&#10;Z0v6sD06BXoyHS8v9mW3b/X3Z3H/s1m9fbFSg363fAIRqYv/4b/2q1HwOBnD75l0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FchxQAAANwAAAAPAAAAAAAAAAAAAAAA&#10;AJ8CAABkcnMvZG93bnJldi54bWxQSwUGAAAAAAQABAD3AAAAkQMAAAAA&#10;">
                  <v:imagedata r:id="rId35" o:title="" recolortarget="#203957 [1444]"/>
                  <v:path arrowok="t"/>
                </v:shape>
                <v:shape id="Text Box 393" o:spid="_x0000_s1131" type="#_x0000_t202" style="position:absolute;top:3695;width:127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rsidR="00840233" w:rsidRPr="000E22F2" w:rsidRDefault="00840233" w:rsidP="00FC5E4B">
                        <w:pPr>
                          <w:spacing w:after="0"/>
                          <w:jc w:val="center"/>
                          <w:rPr>
                            <w:rFonts w:ascii="Calibri" w:eastAsia="Calibri" w:hAnsi="Calibri" w:cs="Times New Roman"/>
                            <w:bCs/>
                            <w:sz w:val="24"/>
                            <w:szCs w:val="24"/>
                          </w:rPr>
                        </w:pPr>
                        <w:r>
                          <w:rPr>
                            <w:rFonts w:ascii="Calibri" w:eastAsia="Calibri" w:hAnsi="Calibri" w:cs="Times New Roman"/>
                            <w:b/>
                            <w:iCs/>
                            <w:sz w:val="24"/>
                            <w:szCs w:val="24"/>
                          </w:rPr>
                          <w:t>9:15-11:00</w:t>
                        </w:r>
                      </w:p>
                      <w:p w:rsidR="00840233" w:rsidRPr="0023129B" w:rsidRDefault="00840233" w:rsidP="00FC5E4B">
                        <w:pPr>
                          <w:spacing w:after="0" w:line="240" w:lineRule="auto"/>
                          <w:jc w:val="center"/>
                          <w:rPr>
                            <w:rFonts w:ascii="Calibri" w:eastAsia="Calibri" w:hAnsi="Calibri" w:cs="Times New Roman"/>
                            <w:bCs/>
                          </w:rPr>
                        </w:pPr>
                        <w:r>
                          <w:rPr>
                            <w:rFonts w:ascii="Calibri" w:eastAsia="Calibri" w:hAnsi="Calibri" w:cs="Times New Roman"/>
                            <w:bCs/>
                          </w:rPr>
                          <w:t>1</w:t>
                        </w:r>
                        <w:r w:rsidRPr="0023129B">
                          <w:rPr>
                            <w:rFonts w:ascii="Calibri" w:eastAsia="Calibri" w:hAnsi="Calibri" w:cs="Times New Roman"/>
                            <w:bCs/>
                          </w:rPr>
                          <w:t xml:space="preserve"> hour,</w:t>
                        </w:r>
                      </w:p>
                      <w:p w:rsidR="00840233" w:rsidRPr="0023129B" w:rsidRDefault="00840233" w:rsidP="00FC5E4B">
                        <w:pPr>
                          <w:spacing w:after="0" w:line="240" w:lineRule="auto"/>
                          <w:jc w:val="center"/>
                          <w:rPr>
                            <w:rFonts w:ascii="Calibri" w:eastAsia="Calibri" w:hAnsi="Calibri" w:cs="Times New Roman"/>
                            <w:bCs/>
                          </w:rPr>
                        </w:pPr>
                        <w:r>
                          <w:rPr>
                            <w:rFonts w:ascii="Calibri" w:eastAsia="Calibri" w:hAnsi="Calibri" w:cs="Times New Roman"/>
                            <w:bCs/>
                          </w:rPr>
                          <w:t>45</w:t>
                        </w:r>
                        <w:r w:rsidRPr="0023129B">
                          <w:rPr>
                            <w:rFonts w:ascii="Calibri" w:eastAsia="Calibri" w:hAnsi="Calibri" w:cs="Times New Roman"/>
                            <w:bCs/>
                          </w:rPr>
                          <w:t xml:space="preserve"> minutes</w:t>
                        </w:r>
                      </w:p>
                      <w:p w:rsidR="00840233" w:rsidRDefault="00840233" w:rsidP="00FC5E4B">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896318" behindDoc="0" locked="0" layoutInCell="1" allowOverlap="1" wp14:anchorId="5B989689" wp14:editId="07D3F019">
                <wp:simplePos x="0" y="0"/>
                <wp:positionH relativeFrom="column">
                  <wp:posOffset>-29210</wp:posOffset>
                </wp:positionH>
                <wp:positionV relativeFrom="paragraph">
                  <wp:posOffset>127000</wp:posOffset>
                </wp:positionV>
                <wp:extent cx="4140200" cy="892810"/>
                <wp:effectExtent l="0" t="0" r="0" b="2540"/>
                <wp:wrapTight wrapText="bothSides">
                  <wp:wrapPolygon edited="0">
                    <wp:start x="0" y="0"/>
                    <wp:lineTo x="0" y="21201"/>
                    <wp:lineTo x="20971" y="21201"/>
                    <wp:lineTo x="20971" y="0"/>
                    <wp:lineTo x="0" y="0"/>
                  </wp:wrapPolygon>
                </wp:wrapTight>
                <wp:docPr id="741" name="Rounded 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0" cy="892810"/>
                        </a:xfrm>
                        <a:prstGeom prst="roundRect">
                          <a:avLst/>
                        </a:prstGeom>
                        <a:noFill/>
                        <a:ln w="9525" cap="flat" cmpd="sng" algn="ctr">
                          <a:noFill/>
                          <a:prstDash val="solid"/>
                        </a:ln>
                        <a:effectLst/>
                      </wps:spPr>
                      <wps:txbx>
                        <w:txbxContent>
                          <w:p w:rsidR="00840233" w:rsidRPr="003B7804" w:rsidRDefault="00840233" w:rsidP="00FC5E4B">
                            <w:pPr>
                              <w:spacing w:after="120" w:line="240" w:lineRule="auto"/>
                              <w:rPr>
                                <w:rFonts w:ascii="Calibri" w:hAnsi="Calibri" w:cs="Arial"/>
                                <w:b/>
                                <w:color w:val="000000" w:themeColor="text1"/>
                                <w:sz w:val="24"/>
                                <w:szCs w:val="24"/>
                              </w:rPr>
                            </w:pPr>
                            <w:r w:rsidRPr="003B7804">
                              <w:rPr>
                                <w:rFonts w:ascii="Calibri" w:hAnsi="Calibri" w:cs="Arial"/>
                                <w:b/>
                                <w:color w:val="000000" w:themeColor="text1"/>
                                <w:sz w:val="24"/>
                                <w:szCs w:val="24"/>
                              </w:rPr>
                              <w:t>Session Objectives</w:t>
                            </w:r>
                          </w:p>
                          <w:p w:rsidR="00840233" w:rsidRPr="000E22F2" w:rsidRDefault="00840233" w:rsidP="00FC5E4B">
                            <w:pPr>
                              <w:spacing w:after="0" w:line="240" w:lineRule="auto"/>
                              <w:ind w:left="360"/>
                              <w:rPr>
                                <w:rFonts w:ascii="Calibri" w:hAnsi="Calibri"/>
                              </w:rPr>
                            </w:pPr>
                            <w:r w:rsidRPr="000E22F2">
                              <w:rPr>
                                <w:rFonts w:ascii="Calibri" w:hAnsi="Calibri"/>
                              </w:rPr>
                              <w:t>After this session participants will be able to:</w:t>
                            </w:r>
                          </w:p>
                          <w:p w:rsidR="00840233" w:rsidRPr="000E22F2" w:rsidRDefault="00840233" w:rsidP="00FC5E4B">
                            <w:pPr>
                              <w:pStyle w:val="ListParagraph"/>
                              <w:numPr>
                                <w:ilvl w:val="0"/>
                                <w:numId w:val="15"/>
                              </w:numPr>
                              <w:spacing w:after="0" w:line="240" w:lineRule="auto"/>
                              <w:rPr>
                                <w:rFonts w:ascii="Calibri" w:hAnsi="Calibri"/>
                              </w:rPr>
                            </w:pPr>
                            <w:r w:rsidRPr="000E22F2">
                              <w:rPr>
                                <w:rFonts w:ascii="Calibri" w:hAnsi="Calibri"/>
                              </w:rPr>
                              <w:t>Identify the essential components of a goal statement.</w:t>
                            </w:r>
                          </w:p>
                          <w:p w:rsidR="00840233" w:rsidRPr="000E22F2" w:rsidRDefault="00840233" w:rsidP="00FC5E4B">
                            <w:pPr>
                              <w:pStyle w:val="ListParagraph"/>
                              <w:numPr>
                                <w:ilvl w:val="0"/>
                                <w:numId w:val="15"/>
                              </w:numPr>
                              <w:spacing w:after="0" w:line="240" w:lineRule="auto"/>
                              <w:contextualSpacing w:val="0"/>
                              <w:rPr>
                                <w:rFonts w:ascii="Calibri" w:hAnsi="Calibri"/>
                              </w:rPr>
                            </w:pPr>
                            <w:r w:rsidRPr="000E22F2">
                              <w:rPr>
                                <w:rFonts w:ascii="Calibri" w:hAnsi="Calibri"/>
                              </w:rPr>
                              <w:t>Develop an advocacy goal for their strategy.</w:t>
                            </w:r>
                          </w:p>
                          <w:p w:rsidR="00840233" w:rsidRPr="00566C7B" w:rsidRDefault="00840233" w:rsidP="00FC5E4B">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0" o:spid="_x0000_s1132" style="position:absolute;margin-left:-2.3pt;margin-top:10pt;width:326pt;height:70.3pt;z-index:251896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" filled="f" stroked="f">
                <v:path arrowok="t"/>
                <v:textbox inset="6e-5mm,0,,0">
                  <w:txbxContent>
                    <w:p w:rsidR="00840233" w:rsidRPr="003B7804" w:rsidRDefault="00840233" w:rsidP="00FC5E4B">
                      <w:pPr>
                        <w:spacing w:after="120" w:line="240" w:lineRule="auto"/>
                        <w:rPr>
                          <w:rFonts w:ascii="Calibri" w:hAnsi="Calibri" w:cs="Arial"/>
                          <w:b/>
                          <w:color w:val="000000" w:themeColor="text1"/>
                          <w:sz w:val="24"/>
                          <w:szCs w:val="24"/>
                        </w:rPr>
                      </w:pPr>
                      <w:r w:rsidRPr="003B7804">
                        <w:rPr>
                          <w:rFonts w:ascii="Calibri" w:hAnsi="Calibri" w:cs="Arial"/>
                          <w:b/>
                          <w:color w:val="000000" w:themeColor="text1"/>
                          <w:sz w:val="24"/>
                          <w:szCs w:val="24"/>
                        </w:rPr>
                        <w:t>Session Objectives</w:t>
                      </w:r>
                    </w:p>
                    <w:p w:rsidR="00840233" w:rsidRPr="000E22F2" w:rsidRDefault="00840233" w:rsidP="00FC5E4B">
                      <w:pPr>
                        <w:spacing w:after="0" w:line="240" w:lineRule="auto"/>
                        <w:ind w:left="360"/>
                        <w:rPr>
                          <w:rFonts w:ascii="Calibri" w:hAnsi="Calibri"/>
                        </w:rPr>
                      </w:pPr>
                      <w:r w:rsidRPr="000E22F2">
                        <w:rPr>
                          <w:rFonts w:ascii="Calibri" w:hAnsi="Calibri"/>
                        </w:rPr>
                        <w:t>After this session participants will be able to:</w:t>
                      </w:r>
                    </w:p>
                    <w:p w:rsidR="00840233" w:rsidRPr="000E22F2" w:rsidRDefault="00840233" w:rsidP="00FC5E4B">
                      <w:pPr>
                        <w:pStyle w:val="ListParagraph"/>
                        <w:numPr>
                          <w:ilvl w:val="0"/>
                          <w:numId w:val="15"/>
                        </w:numPr>
                        <w:spacing w:after="0" w:line="240" w:lineRule="auto"/>
                        <w:rPr>
                          <w:rFonts w:ascii="Calibri" w:hAnsi="Calibri"/>
                        </w:rPr>
                      </w:pPr>
                      <w:r w:rsidRPr="000E22F2">
                        <w:rPr>
                          <w:rFonts w:ascii="Calibri" w:hAnsi="Calibri"/>
                        </w:rPr>
                        <w:t>Identify the essential components of a goal statement.</w:t>
                      </w:r>
                    </w:p>
                    <w:p w:rsidR="00840233" w:rsidRPr="000E22F2" w:rsidRDefault="00840233" w:rsidP="00FC5E4B">
                      <w:pPr>
                        <w:pStyle w:val="ListParagraph"/>
                        <w:numPr>
                          <w:ilvl w:val="0"/>
                          <w:numId w:val="15"/>
                        </w:numPr>
                        <w:spacing w:after="0" w:line="240" w:lineRule="auto"/>
                        <w:contextualSpacing w:val="0"/>
                        <w:rPr>
                          <w:rFonts w:ascii="Calibri" w:hAnsi="Calibri"/>
                        </w:rPr>
                      </w:pPr>
                      <w:r w:rsidRPr="000E22F2">
                        <w:rPr>
                          <w:rFonts w:ascii="Calibri" w:hAnsi="Calibri"/>
                        </w:rPr>
                        <w:t>Develop an advocacy goal for their strategy.</w:t>
                      </w:r>
                    </w:p>
                    <w:p w:rsidR="00840233" w:rsidRPr="00566C7B" w:rsidRDefault="00840233" w:rsidP="00FC5E4B">
                      <w:pPr>
                        <w:spacing w:after="0" w:line="240" w:lineRule="auto"/>
                        <w:rPr>
                          <w:rFonts w:asciiTheme="majorHAnsi" w:hAnsiTheme="majorHAnsi"/>
                          <w:color w:val="000000"/>
                          <w:sz w:val="24"/>
                          <w:szCs w:val="24"/>
                        </w:rPr>
                      </w:pPr>
                    </w:p>
                  </w:txbxContent>
                </v:textbox>
                <w10:wrap type="tight"/>
              </v:roundrect>
            </w:pict>
          </mc:Fallback>
        </mc:AlternateContent>
      </w:r>
    </w:p>
    <w:p w:rsidR="00FC5E4B" w:rsidRPr="00387464" w:rsidRDefault="00FC5E4B" w:rsidP="00FC5E4B">
      <w:pPr>
        <w:keepNext/>
        <w:keepLines/>
        <w:spacing w:after="0" w:line="240" w:lineRule="auto"/>
        <w:outlineLvl w:val="0"/>
        <w:rPr>
          <w:rFonts w:asciiTheme="majorHAnsi" w:hAnsiTheme="majorHAnsi"/>
        </w:rPr>
      </w:pPr>
    </w:p>
    <w:p w:rsidR="00FC5E4B" w:rsidRDefault="00FC5E4B" w:rsidP="00FC5E4B">
      <w:pPr>
        <w:spacing w:after="120" w:line="240" w:lineRule="auto"/>
        <w:rPr>
          <w:rFonts w:ascii="Calibri" w:eastAsia="MS Mincho" w:hAnsi="Calibri" w:cs="Times New Roman"/>
          <w:b/>
          <w:iCs/>
        </w:rPr>
      </w:pPr>
    </w:p>
    <w:p w:rsidR="00FC5E4B" w:rsidRDefault="00FC5E4B" w:rsidP="00FC5E4B">
      <w:pPr>
        <w:spacing w:after="120" w:line="240" w:lineRule="auto"/>
        <w:rPr>
          <w:rFonts w:ascii="Calibri" w:eastAsia="MS Mincho" w:hAnsi="Calibri" w:cs="Times New Roman"/>
          <w:b/>
          <w:iCs/>
          <w:sz w:val="24"/>
          <w:szCs w:val="24"/>
        </w:rPr>
      </w:pPr>
    </w:p>
    <w:p w:rsidR="00FC5E4B" w:rsidRDefault="00FC5E4B" w:rsidP="00FC5E4B">
      <w:pPr>
        <w:spacing w:after="120" w:line="240" w:lineRule="auto"/>
        <w:rPr>
          <w:rFonts w:ascii="Calibri" w:eastAsia="MS Mincho" w:hAnsi="Calibri" w:cs="Times New Roman"/>
          <w:b/>
          <w:iCs/>
          <w:sz w:val="24"/>
          <w:szCs w:val="24"/>
        </w:rPr>
      </w:pPr>
    </w:p>
    <w:p w:rsidR="00FC5E4B" w:rsidRPr="003B7804" w:rsidRDefault="00FC5E4B" w:rsidP="00FC5E4B">
      <w:pPr>
        <w:spacing w:after="120" w:line="240" w:lineRule="auto"/>
        <w:rPr>
          <w:rFonts w:ascii="Calibri" w:eastAsia="MS Mincho" w:hAnsi="Calibri" w:cs="Times New Roman"/>
          <w:bCs/>
          <w:sz w:val="24"/>
          <w:szCs w:val="24"/>
        </w:rPr>
      </w:pPr>
      <w:r w:rsidRPr="003B7804">
        <w:rPr>
          <w:rFonts w:ascii="Calibri" w:eastAsia="MS Mincho" w:hAnsi="Calibri" w:cs="Times New Roman"/>
          <w:b/>
          <w:iCs/>
          <w:sz w:val="24"/>
          <w:szCs w:val="24"/>
        </w:rPr>
        <w:t>Materials</w:t>
      </w:r>
    </w:p>
    <w:p w:rsidR="00FC5E4B" w:rsidRPr="00387464" w:rsidRDefault="00FC5E4B" w:rsidP="00FC5E4B">
      <w:pPr>
        <w:numPr>
          <w:ilvl w:val="0"/>
          <w:numId w:val="6"/>
        </w:numPr>
        <w:spacing w:after="0" w:line="240" w:lineRule="auto"/>
        <w:ind w:left="720"/>
        <w:contextualSpacing/>
        <w:rPr>
          <w:rFonts w:asciiTheme="majorHAnsi" w:eastAsia="Calibri" w:hAnsiTheme="majorHAnsi"/>
          <w:bCs/>
          <w:iCs/>
        </w:rPr>
      </w:pPr>
      <w:r w:rsidRPr="00387464">
        <w:rPr>
          <w:rFonts w:asciiTheme="majorHAnsi" w:eastAsia="Calibri" w:hAnsiTheme="majorHAnsi"/>
          <w:bCs/>
          <w:iCs/>
        </w:rPr>
        <w:t>Flip chart paper, easel, markers, tape</w:t>
      </w:r>
    </w:p>
    <w:p w:rsidR="00FC5E4B" w:rsidRPr="00387464" w:rsidRDefault="00FC5E4B" w:rsidP="00FC5E4B">
      <w:pPr>
        <w:numPr>
          <w:ilvl w:val="0"/>
          <w:numId w:val="6"/>
        </w:numPr>
        <w:spacing w:after="0" w:line="240" w:lineRule="auto"/>
        <w:ind w:left="720"/>
        <w:contextualSpacing/>
        <w:rPr>
          <w:rFonts w:asciiTheme="majorHAnsi" w:eastAsia="Calibri" w:hAnsiTheme="majorHAnsi"/>
          <w:bCs/>
          <w:iCs/>
        </w:rPr>
      </w:pPr>
      <w:r w:rsidRPr="00387464">
        <w:rPr>
          <w:rFonts w:asciiTheme="majorHAnsi" w:eastAsia="Calibri" w:hAnsiTheme="majorHAnsi"/>
          <w:bCs/>
          <w:iCs/>
        </w:rPr>
        <w:t>PowerPoint slides</w:t>
      </w:r>
      <w:r>
        <w:rPr>
          <w:rFonts w:asciiTheme="majorHAnsi" w:eastAsia="Calibri" w:hAnsiTheme="majorHAnsi"/>
          <w:bCs/>
          <w:iCs/>
        </w:rPr>
        <w:t xml:space="preserve"> </w:t>
      </w:r>
    </w:p>
    <w:p w:rsidR="00FC5E4B" w:rsidRPr="00387464" w:rsidRDefault="00FC5E4B" w:rsidP="00FC5E4B">
      <w:pPr>
        <w:numPr>
          <w:ilvl w:val="0"/>
          <w:numId w:val="6"/>
        </w:numPr>
        <w:spacing w:after="0" w:line="240" w:lineRule="auto"/>
        <w:ind w:left="720"/>
        <w:contextualSpacing/>
        <w:rPr>
          <w:rFonts w:asciiTheme="majorHAnsi" w:eastAsia="Calibri" w:hAnsiTheme="majorHAnsi"/>
          <w:bCs/>
          <w:iCs/>
        </w:rPr>
      </w:pPr>
      <w:r w:rsidRPr="00387464">
        <w:rPr>
          <w:rFonts w:asciiTheme="majorHAnsi" w:eastAsia="Calibri" w:hAnsiTheme="majorHAnsi"/>
          <w:bCs/>
          <w:iCs/>
        </w:rPr>
        <w:t xml:space="preserve">Part 2 Worksheet: </w:t>
      </w:r>
      <w:r>
        <w:rPr>
          <w:rFonts w:asciiTheme="majorHAnsi" w:eastAsia="Calibri" w:hAnsiTheme="majorHAnsi"/>
          <w:bCs/>
          <w:iCs/>
        </w:rPr>
        <w:t xml:space="preserve">Identifying </w:t>
      </w:r>
      <w:r w:rsidRPr="00387464">
        <w:rPr>
          <w:rFonts w:asciiTheme="majorHAnsi" w:eastAsia="Calibri" w:hAnsiTheme="majorHAnsi"/>
          <w:bCs/>
          <w:iCs/>
        </w:rPr>
        <w:t>Potential Advocacy Goals</w:t>
      </w:r>
      <w:r w:rsidRPr="00387464">
        <w:t xml:space="preserve"> </w:t>
      </w:r>
    </w:p>
    <w:p w:rsidR="00FC5E4B" w:rsidRPr="00387464" w:rsidRDefault="00FC5E4B" w:rsidP="00FC5E4B">
      <w:pPr>
        <w:numPr>
          <w:ilvl w:val="0"/>
          <w:numId w:val="6"/>
        </w:numPr>
        <w:spacing w:after="0" w:line="240" w:lineRule="auto"/>
        <w:ind w:left="720"/>
        <w:contextualSpacing/>
        <w:rPr>
          <w:rFonts w:asciiTheme="majorHAnsi" w:eastAsia="Calibri" w:hAnsiTheme="majorHAnsi"/>
          <w:bCs/>
          <w:iCs/>
        </w:rPr>
      </w:pPr>
      <w:r w:rsidRPr="00387464">
        <w:rPr>
          <w:rFonts w:asciiTheme="majorHAnsi" w:eastAsia="Calibri" w:hAnsiTheme="majorHAnsi"/>
          <w:bCs/>
          <w:iCs/>
        </w:rPr>
        <w:t>Part 2 Worksheet: Choosing an Advocacy Goal</w:t>
      </w:r>
    </w:p>
    <w:p w:rsidR="00FC5E4B" w:rsidRPr="00387464" w:rsidRDefault="00FC5E4B" w:rsidP="00FC5E4B">
      <w:pPr>
        <w:spacing w:after="0" w:line="240" w:lineRule="auto"/>
        <w:rPr>
          <w:rFonts w:ascii="Calibri" w:hAnsi="Calibri" w:cs="Arial"/>
          <w:iCs/>
        </w:rPr>
      </w:pPr>
    </w:p>
    <w:p w:rsidR="00FC5E4B" w:rsidRPr="00387464" w:rsidRDefault="00FC5E4B" w:rsidP="00FC5E4B">
      <w:pPr>
        <w:spacing w:after="0" w:line="240" w:lineRule="auto"/>
        <w:rPr>
          <w:rFonts w:ascii="Calibri" w:hAnsi="Calibri" w:cs="Arial"/>
          <w:iCs/>
        </w:rPr>
      </w:pPr>
    </w:p>
    <w:p w:rsidR="00FC5E4B" w:rsidRPr="00387464" w:rsidRDefault="00FC5E4B" w:rsidP="00FC5E4B">
      <w:pPr>
        <w:spacing w:after="0" w:line="240" w:lineRule="auto"/>
        <w:rPr>
          <w:rFonts w:ascii="Calibri" w:eastAsia="MS Mincho" w:hAnsi="Calibri" w:cs="Times New Roman"/>
          <w:b/>
          <w:iCs/>
        </w:rPr>
      </w:pPr>
      <w:r w:rsidRPr="00387464">
        <w:rPr>
          <w:rFonts w:ascii="Calibri" w:eastAsia="MS Mincho" w:hAnsi="Calibri" w:cs="Times New Roman"/>
          <w:bCs/>
        </w:rPr>
        <w:tab/>
      </w:r>
    </w:p>
    <w:p w:rsidR="00FC5E4B" w:rsidRPr="00387464"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Pr="00387464" w:rsidRDefault="00FC5E4B" w:rsidP="00FC5E4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898366" behindDoc="0" locked="0" layoutInCell="1" allowOverlap="1" wp14:anchorId="68AE98E4" wp14:editId="0D2C4A4F">
                <wp:simplePos x="0" y="0"/>
                <wp:positionH relativeFrom="column">
                  <wp:posOffset>-176530</wp:posOffset>
                </wp:positionH>
                <wp:positionV relativeFrom="paragraph">
                  <wp:posOffset>156210</wp:posOffset>
                </wp:positionV>
                <wp:extent cx="5994400" cy="384175"/>
                <wp:effectExtent l="0" t="0" r="6350" b="15875"/>
                <wp:wrapTight wrapText="bothSides">
                  <wp:wrapPolygon edited="0">
                    <wp:start x="412" y="0"/>
                    <wp:lineTo x="0" y="3213"/>
                    <wp:lineTo x="0" y="18208"/>
                    <wp:lineTo x="343" y="21421"/>
                    <wp:lineTo x="6590" y="21421"/>
                    <wp:lineTo x="6658" y="21421"/>
                    <wp:lineTo x="6933" y="17137"/>
                    <wp:lineTo x="21554" y="13924"/>
                    <wp:lineTo x="21554" y="10711"/>
                    <wp:lineTo x="6521" y="0"/>
                    <wp:lineTo x="412" y="0"/>
                  </wp:wrapPolygon>
                </wp:wrapTight>
                <wp:docPr id="73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384175"/>
                          <a:chOff x="0" y="717"/>
                          <a:chExt cx="59944" cy="3841"/>
                        </a:xfrm>
                      </wpg:grpSpPr>
                      <wps:wsp>
                        <wps:cNvPr id="735" name="AutoShape 62"/>
                        <wps:cNvSpPr>
                          <a:spLocks/>
                        </wps:cNvSpPr>
                        <wps:spPr bwMode="auto">
                          <a:xfrm>
                            <a:off x="0" y="717"/>
                            <a:ext cx="20624" cy="3842"/>
                          </a:xfrm>
                          <a:custGeom>
                            <a:avLst/>
                            <a:gdLst>
                              <a:gd name="T0" fmla="*/ 281868 w 21600"/>
                              <a:gd name="T1" fmla="*/ 0 h 21600"/>
                              <a:gd name="T2" fmla="*/ 1797789 w 21600"/>
                              <a:gd name="T3" fmla="*/ 0 h 21600"/>
                              <a:gd name="T4" fmla="*/ 2062480 w 21600"/>
                              <a:gd name="T5" fmla="*/ 192088 h 21600"/>
                              <a:gd name="T6" fmla="*/ 1797789 w 21600"/>
                              <a:gd name="T7" fmla="*/ 384175 h 21600"/>
                              <a:gd name="T8" fmla="*/ 281868 w 21600"/>
                              <a:gd name="T9" fmla="*/ 384175 h 21600"/>
                              <a:gd name="T10" fmla="*/ 0 w 21600"/>
                              <a:gd name="T11" fmla="*/ 192088 h 21600"/>
                              <a:gd name="T12" fmla="*/ 28186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0E22F2" w:rsidRDefault="00840233" w:rsidP="00FC5E4B">
                              <w:pPr>
                                <w:spacing w:after="0" w:line="240" w:lineRule="auto"/>
                                <w:rPr>
                                  <w:rFonts w:asciiTheme="majorHAnsi" w:hAnsiTheme="majorHAnsi"/>
                                  <w:sz w:val="32"/>
                                  <w:szCs w:val="32"/>
                                </w:rPr>
                              </w:pPr>
                              <w:r w:rsidRPr="000E22F2">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736" name="Straight Connector 396"/>
                        <wps:cNvCnPr/>
                        <wps:spPr bwMode="auto">
                          <a:xfrm>
                            <a:off x="22555" y="2870"/>
                            <a:ext cx="37389" cy="8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94" o:spid="_x0000_s1133" style="position:absolute;margin-left:-13.9pt;margin-top:12.3pt;width:472pt;height:30.25pt;z-index:251898366;mso-width-relative:margin;mso-height-relative:margin" coordorigin=",717" coordsize="59944,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">
                <v:shape id="AutoShape 62" o:spid="_x0000_s1134" style="position:absolute;top:717;width:20624;height:384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us8UA&#10;AADcAAAADwAAAGRycy9kb3ducmV2LnhtbESPT4vCMBTE74LfITzBy7Km/lulGkUFxcseVpc9P5tn&#10;W2xeShNt9dMbYcHjMDO/YebLxhTiRpXLLSvo9yIQxInVOacKfo/bzykI55E1FpZJwZ0cLBft1hxj&#10;bWv+odvBpyJA2MWoIPO+jKV0SUYGXc+WxME728qgD7JKpa6wDnBTyEEUfUmDOYeFDEvaZJRcDlej&#10;YJ+czfr0UZfbv8toN5qsHuk3PZTqdprVDISnxr/D/+29VjAZju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S6zxQAAANwAAAAPAAAAAAAAAAAAAAAAAJgCAABkcnMv&#10;ZG93bnJldi54bWxQSwUGAAAAAAQABAD1AAAAigMAAAAA&#10;" adj="-11796480,,5400" path="m2724,l17374,v1919,,2558,4835,2558,10800c19932,16765,19293,21600,17374,21600r-14650,c805,21600,,16765,,10800,,4835,805,,2724,xe" fillcolor="#f2f2f2 [3052]" strokecolor="black [3213]">
                  <v:stroke joinstyle="miter"/>
                  <v:formulas/>
                  <v:path arrowok="t" o:connecttype="custom" o:connectlocs="269132,0;1716556,0;1969286,34167;1716556,68333;269132,68333;0,34167;269132,0" o:connectangles="0,0,0,0,0,0,0" textboxrect="0,0,19932,21600"/>
                  <v:textbox inset="0,0,0,0">
                    <w:txbxContent>
                      <w:p w:rsidR="00840233" w:rsidRPr="000E22F2" w:rsidRDefault="00840233" w:rsidP="00FC5E4B">
                        <w:pPr>
                          <w:spacing w:after="0" w:line="240" w:lineRule="auto"/>
                          <w:rPr>
                            <w:rFonts w:asciiTheme="majorHAnsi" w:hAnsiTheme="majorHAnsi"/>
                            <w:sz w:val="32"/>
                            <w:szCs w:val="32"/>
                          </w:rPr>
                        </w:pPr>
                        <w:r w:rsidRPr="000E22F2">
                          <w:rPr>
                            <w:rFonts w:asciiTheme="majorHAnsi" w:hAnsiTheme="majorHAnsi" w:cs="Gill Sans"/>
                            <w:color w:val="000000" w:themeColor="text1"/>
                            <w:sz w:val="32"/>
                            <w:szCs w:val="32"/>
                          </w:rPr>
                          <w:t xml:space="preserve">  GETTING PREPARED</w:t>
                        </w:r>
                      </w:p>
                    </w:txbxContent>
                  </v:textbox>
                </v:shape>
                <v:line id="Straight Connector 396" o:spid="_x0000_s1135" style="position:absolute;visibility:visible;mso-wrap-style:square" from="22555,2870" to="5994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3KysMAAADcAAAADwAAAGRycy9kb3ducmV2LnhtbESPQWsCMRSE74L/ITzBm2a1YGVrFBVs&#10;vXbVQ2+Pzetm6eZlSbLu+u8bodDjMDPfMJvdYBtxJx9qxwoW8wwEcel0zZWC6+U0W4MIEVlj45gU&#10;PCjAbjsebTDXrudPuhexEgnCIUcFJsY2lzKUhiyGuWuJk/ftvMWYpK+k9tgnuG3kMstW0mLNacFg&#10;S0dD5U/RWQVf3SH6j4vc98VwfDfLU1N27qbUdDLs30BEGuJ/+K991gpeX1bwPJ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dysrDAAAA3AAAAA8AAAAAAAAAAAAA&#10;AAAAoQIAAGRycy9kb3ducmV2LnhtbFBLBQYAAAAABAAEAPkAAACRAwAAAAA=&#10;" strokecolor="black [3213]" strokeweight="1.5pt"/>
                <w10:wrap type="tight"/>
              </v:group>
            </w:pict>
          </mc:Fallback>
        </mc:AlternateContent>
      </w:r>
    </w:p>
    <w:p w:rsidR="00FC5E4B" w:rsidRPr="00387464" w:rsidRDefault="00FC5E4B" w:rsidP="00FC5E4B">
      <w:pPr>
        <w:spacing w:after="0" w:line="240" w:lineRule="auto"/>
        <w:rPr>
          <w:rFonts w:ascii="Cambria" w:eastAsia="MS Mincho" w:hAnsi="Cambria" w:cs="Times New Roman"/>
          <w:iCs/>
        </w:rPr>
      </w:pPr>
    </w:p>
    <w:p w:rsidR="00FC5E4B" w:rsidRPr="00387464" w:rsidRDefault="00FC5E4B" w:rsidP="00FC5E4B">
      <w:pPr>
        <w:spacing w:after="0" w:line="240" w:lineRule="auto"/>
        <w:rPr>
          <w:rFonts w:asciiTheme="majorHAnsi" w:eastAsiaTheme="minorEastAsia" w:hAnsiTheme="majorHAnsi"/>
          <w:b/>
          <w:iCs/>
        </w:rPr>
      </w:pPr>
    </w:p>
    <w:p w:rsidR="00FC5E4B" w:rsidRDefault="00FC5E4B" w:rsidP="00FC5E4B">
      <w:pPr>
        <w:spacing w:after="0" w:line="240" w:lineRule="auto"/>
        <w:rPr>
          <w:rFonts w:asciiTheme="majorHAnsi" w:eastAsiaTheme="minorEastAsia" w:hAnsiTheme="majorHAnsi"/>
          <w:b/>
          <w:iCs/>
        </w:rPr>
      </w:pPr>
    </w:p>
    <w:p w:rsidR="00FC5E4B" w:rsidRPr="00387464" w:rsidRDefault="00FC5E4B" w:rsidP="00FC5E4B">
      <w:pPr>
        <w:spacing w:after="0" w:line="240" w:lineRule="auto"/>
        <w:rPr>
          <w:rFonts w:asciiTheme="majorHAnsi" w:eastAsiaTheme="minorEastAsia" w:hAnsiTheme="majorHAnsi"/>
          <w:b/>
          <w:iCs/>
        </w:rPr>
      </w:pPr>
    </w:p>
    <w:p w:rsidR="00FC5E4B" w:rsidRDefault="00FC5E4B" w:rsidP="00FC5E4B">
      <w:pPr>
        <w:pStyle w:val="ListParagraph"/>
        <w:numPr>
          <w:ilvl w:val="0"/>
          <w:numId w:val="77"/>
        </w:numPr>
        <w:spacing w:after="0" w:line="240" w:lineRule="auto"/>
        <w:rPr>
          <w:rFonts w:ascii="Calibri" w:eastAsia="Calibri" w:hAnsi="Calibri" w:cs="Times New Roman"/>
          <w:b/>
          <w:iCs/>
        </w:rPr>
      </w:pPr>
      <w:r w:rsidRPr="001F60FA">
        <w:rPr>
          <w:rFonts w:ascii="Calibri" w:hAnsi="Calibri"/>
          <w:b/>
          <w:noProof/>
        </w:rPr>
        <w:t xml:space="preserve">Create the following </w:t>
      </w:r>
      <w:r>
        <w:rPr>
          <w:rFonts w:ascii="Calibri" w:hAnsi="Calibri"/>
          <w:b/>
          <w:noProof/>
        </w:rPr>
        <w:t>graph on two attached pieces of f</w:t>
      </w:r>
      <w:r w:rsidRPr="001F60FA">
        <w:rPr>
          <w:rFonts w:ascii="Calibri" w:hAnsi="Calibri"/>
          <w:b/>
          <w:noProof/>
        </w:rPr>
        <w:t xml:space="preserve">lip chart and cover until needed:   </w:t>
      </w:r>
      <w:r w:rsidRPr="001F60FA">
        <w:rPr>
          <w:rFonts w:ascii="Calibri" w:eastAsia="Calibri" w:hAnsi="Calibri" w:cs="Times New Roman"/>
          <w:b/>
          <w:iCs/>
          <w:noProof/>
        </w:rPr>
        <w:t xml:space="preserve"> </w:t>
      </w:r>
    </w:p>
    <w:p w:rsidR="00FC5E4B" w:rsidRDefault="00FC5E4B" w:rsidP="00FC5E4B">
      <w:pPr>
        <w:spacing w:after="0" w:line="240" w:lineRule="auto"/>
        <w:rPr>
          <w:rFonts w:ascii="Calibri" w:eastAsia="Calibri" w:hAnsi="Calibri" w:cs="Times New Roman"/>
          <w:b/>
          <w:iCs/>
        </w:rPr>
      </w:pPr>
    </w:p>
    <w:p w:rsidR="00FC5E4B" w:rsidRPr="001F60FA" w:rsidRDefault="00FC5E4B" w:rsidP="00FC5E4B">
      <w:pPr>
        <w:spacing w:after="0" w:line="240" w:lineRule="auto"/>
        <w:rPr>
          <w:rFonts w:ascii="Calibri" w:eastAsia="Calibri" w:hAnsi="Calibri" w:cs="Times New Roman"/>
          <w:b/>
          <w:iCs/>
        </w:rPr>
      </w:pPr>
      <w:r w:rsidRPr="00387464">
        <w:rPr>
          <w:rFonts w:ascii="Calibri" w:eastAsia="Calibri" w:hAnsi="Calibri" w:cs="Times New Roman"/>
          <w:noProof/>
          <w:u w:val="single"/>
          <w:lang w:val="ru-RU" w:eastAsia="ru-RU"/>
        </w:rPr>
        <w:drawing>
          <wp:anchor distT="0" distB="0" distL="114300" distR="114300" simplePos="0" relativeHeight="251886078" behindDoc="0" locked="0" layoutInCell="1" allowOverlap="1" wp14:anchorId="772B6641" wp14:editId="56FEB63C">
            <wp:simplePos x="0" y="0"/>
            <wp:positionH relativeFrom="column">
              <wp:posOffset>1259840</wp:posOffset>
            </wp:positionH>
            <wp:positionV relativeFrom="paragraph">
              <wp:posOffset>36195</wp:posOffset>
            </wp:positionV>
            <wp:extent cx="3435985" cy="1240155"/>
            <wp:effectExtent l="0" t="38100" r="0" b="17145"/>
            <wp:wrapSquare wrapText="bothSides"/>
            <wp:docPr id="402" name="Diagram 4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p>
    <w:p w:rsidR="00FC5E4B" w:rsidRPr="00387464" w:rsidRDefault="00FC5E4B" w:rsidP="00FC5E4B">
      <w:pPr>
        <w:spacing w:after="0" w:line="240" w:lineRule="auto"/>
        <w:ind w:left="360"/>
        <w:contextualSpacing/>
        <w:rPr>
          <w:rFonts w:asciiTheme="majorHAnsi" w:eastAsia="Calibri" w:hAnsiTheme="majorHAnsi"/>
          <w:b/>
          <w:iCs/>
        </w:rPr>
      </w:pPr>
    </w:p>
    <w:p w:rsidR="00FC5E4B" w:rsidRPr="00387464" w:rsidRDefault="00FC5E4B" w:rsidP="00FC5E4B">
      <w:pPr>
        <w:spacing w:after="0" w:line="240" w:lineRule="auto"/>
        <w:rPr>
          <w:rFonts w:asciiTheme="majorHAnsi" w:eastAsiaTheme="minorEastAsia" w:hAnsiTheme="majorHAnsi"/>
          <w:b/>
          <w:iCs/>
        </w:rPr>
      </w:pPr>
      <w:r w:rsidRPr="00387464">
        <w:rPr>
          <w:rFonts w:asciiTheme="majorHAnsi" w:eastAsiaTheme="minorEastAsia" w:hAnsiTheme="majorHAnsi"/>
          <w:b/>
          <w:iCs/>
        </w:rPr>
        <w:tab/>
      </w:r>
    </w:p>
    <w:p w:rsidR="00FC5E4B" w:rsidRPr="00387464" w:rsidRDefault="00FC5E4B" w:rsidP="00FC5E4B">
      <w:pPr>
        <w:spacing w:after="0" w:line="240" w:lineRule="auto"/>
        <w:rPr>
          <w:rFonts w:asciiTheme="majorHAnsi" w:eastAsiaTheme="minorEastAsia" w:hAnsiTheme="majorHAnsi"/>
          <w:b/>
          <w:iCs/>
        </w:rPr>
      </w:pPr>
    </w:p>
    <w:p w:rsidR="00FC5E4B" w:rsidRPr="00387464" w:rsidRDefault="00FC5E4B" w:rsidP="00FC5E4B">
      <w:pPr>
        <w:spacing w:after="0" w:line="240" w:lineRule="auto"/>
        <w:rPr>
          <w:rFonts w:asciiTheme="majorHAnsi" w:eastAsiaTheme="minorEastAsia" w:hAnsiTheme="majorHAnsi"/>
          <w:b/>
          <w:iCs/>
        </w:rPr>
      </w:pPr>
    </w:p>
    <w:p w:rsidR="00FC5E4B" w:rsidRPr="00387464" w:rsidRDefault="00FC5E4B" w:rsidP="00FC5E4B">
      <w:pPr>
        <w:spacing w:after="0" w:line="240" w:lineRule="auto"/>
        <w:rPr>
          <w:rFonts w:asciiTheme="majorHAnsi" w:eastAsiaTheme="minorEastAsia" w:hAnsiTheme="majorHAnsi"/>
          <w:b/>
          <w:iCs/>
        </w:rPr>
      </w:pPr>
    </w:p>
    <w:p w:rsidR="00FC5E4B" w:rsidRPr="00387464" w:rsidRDefault="00FC5E4B" w:rsidP="00FC5E4B">
      <w:pPr>
        <w:spacing w:after="0" w:line="240" w:lineRule="auto"/>
        <w:rPr>
          <w:rFonts w:asciiTheme="majorHAnsi" w:eastAsiaTheme="minorEastAsia" w:hAnsiTheme="majorHAnsi"/>
          <w:b/>
          <w:iCs/>
        </w:rPr>
      </w:pPr>
    </w:p>
    <w:p w:rsidR="00FC5E4B" w:rsidRPr="00387464" w:rsidRDefault="00FC5E4B" w:rsidP="00FC5E4B">
      <w:pPr>
        <w:spacing w:after="0" w:line="240" w:lineRule="auto"/>
        <w:rPr>
          <w:rFonts w:asciiTheme="majorHAnsi" w:eastAsiaTheme="minorEastAsia" w:hAnsiTheme="majorHAnsi"/>
          <w:bCs/>
        </w:rPr>
      </w:pPr>
    </w:p>
    <w:p w:rsidR="00FC5E4B" w:rsidRPr="00387464" w:rsidRDefault="00FC5E4B" w:rsidP="00FC5E4B">
      <w:pPr>
        <w:spacing w:after="0" w:line="240" w:lineRule="auto"/>
        <w:rPr>
          <w:rFonts w:asciiTheme="majorHAnsi" w:eastAsiaTheme="minorEastAsia" w:hAnsiTheme="majorHAnsi"/>
          <w:bCs/>
        </w:rPr>
      </w:pPr>
    </w:p>
    <w:p w:rsidR="00FC5E4B" w:rsidRPr="00387464" w:rsidRDefault="00FC5E4B" w:rsidP="00FC5E4B">
      <w:pPr>
        <w:spacing w:after="0" w:line="240" w:lineRule="auto"/>
        <w:rPr>
          <w:rFonts w:ascii="Calibri" w:eastAsia="MS Mincho" w:hAnsi="Calibri" w:cs="Times New Roman"/>
          <w:iCs/>
        </w:rPr>
      </w:pPr>
    </w:p>
    <w:p w:rsidR="00FC5E4B" w:rsidRPr="00387464" w:rsidRDefault="00FC5E4B" w:rsidP="00FC5E4B">
      <w:pPr>
        <w:pStyle w:val="ListParagraph"/>
        <w:numPr>
          <w:ilvl w:val="0"/>
          <w:numId w:val="63"/>
        </w:numPr>
        <w:spacing w:after="120" w:line="240" w:lineRule="auto"/>
        <w:rPr>
          <w:rFonts w:ascii="Calibri" w:eastAsia="Calibri" w:hAnsi="Calibri" w:cs="Times New Roman"/>
          <w:b/>
          <w:iCs/>
        </w:rPr>
      </w:pPr>
      <w:r>
        <w:rPr>
          <w:rFonts w:ascii="Calibri" w:eastAsia="Calibri" w:hAnsi="Calibri" w:cs="Times New Roman"/>
          <w:b/>
          <w:iCs/>
        </w:rPr>
        <w:t xml:space="preserve"> </w:t>
      </w:r>
      <w:r w:rsidRPr="00387464">
        <w:rPr>
          <w:rFonts w:ascii="Calibri" w:eastAsia="Calibri" w:hAnsi="Calibri" w:cs="Times New Roman"/>
          <w:b/>
          <w:iCs/>
        </w:rPr>
        <w:t xml:space="preserve">Load </w:t>
      </w:r>
      <w:r>
        <w:rPr>
          <w:rFonts w:ascii="Calibri" w:eastAsia="Calibri" w:hAnsi="Calibri" w:cs="Times New Roman"/>
          <w:b/>
          <w:iCs/>
        </w:rPr>
        <w:t xml:space="preserve">the </w:t>
      </w:r>
      <w:r w:rsidRPr="00387464">
        <w:rPr>
          <w:rFonts w:ascii="Calibri" w:eastAsia="Calibri" w:hAnsi="Calibri" w:cs="Times New Roman"/>
          <w:b/>
          <w:iCs/>
        </w:rPr>
        <w:t>slides.</w:t>
      </w:r>
      <w:r w:rsidRPr="00387464">
        <w:rPr>
          <w:rFonts w:ascii="Calibri" w:hAnsi="Calibri" w:cs="Arial"/>
          <w:b/>
          <w:noProof/>
        </w:rPr>
        <w:t xml:space="preserve"> </w:t>
      </w:r>
    </w:p>
    <w:p w:rsidR="00FC5E4B" w:rsidRPr="00387464" w:rsidRDefault="00FC5E4B" w:rsidP="00FC5E4B">
      <w:pPr>
        <w:spacing w:after="120" w:line="240" w:lineRule="auto"/>
        <w:ind w:left="-288"/>
        <w:rPr>
          <w:rFonts w:ascii="Calibri" w:eastAsia="MS Mincho" w:hAnsi="Calibri" w:cs="Times New Roman"/>
          <w:b/>
          <w:iCs/>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Default="00FC5E4B" w:rsidP="00FC5E4B">
      <w:pPr>
        <w:tabs>
          <w:tab w:val="left" w:pos="1800"/>
          <w:tab w:val="left" w:pos="2160"/>
        </w:tabs>
        <w:spacing w:after="0" w:line="240" w:lineRule="auto"/>
        <w:ind w:left="2160" w:hanging="2160"/>
        <w:rPr>
          <w:rFonts w:ascii="Arial" w:eastAsia="ヒラギノ角ゴ Pro W3" w:hAnsi="Arial" w:cs="Arial"/>
          <w:b/>
          <w:color w:val="004080"/>
          <w:u w:val="single"/>
        </w:rPr>
      </w:pPr>
    </w:p>
    <w:p w:rsidR="00FC5E4B" w:rsidRPr="00387464" w:rsidRDefault="00FC5E4B" w:rsidP="00FC5E4B">
      <w:pPr>
        <w:spacing w:after="240"/>
        <w:rPr>
          <w:rFonts w:ascii="Arial" w:eastAsia="Calibri" w:hAnsi="Arial" w:cs="Arial"/>
          <w:b/>
          <w:bCs/>
          <w:u w:val="single"/>
        </w:rPr>
      </w:pPr>
      <w:r>
        <w:rPr>
          <w:rFonts w:ascii="Cambria" w:eastAsia="MS Mincho" w:hAnsi="Cambria" w:cs="Times New Roman"/>
          <w:iCs/>
          <w:noProof/>
          <w:lang w:val="ru-RU" w:eastAsia="ru-RU"/>
        </w:rPr>
        <mc:AlternateContent>
          <mc:Choice Requires="wpg">
            <w:drawing>
              <wp:anchor distT="0" distB="0" distL="114300" distR="114300" simplePos="0" relativeHeight="251899390" behindDoc="0" locked="0" layoutInCell="1" allowOverlap="1" wp14:anchorId="04A207EC" wp14:editId="5716A055">
                <wp:simplePos x="0" y="0"/>
                <wp:positionH relativeFrom="column">
                  <wp:posOffset>-138430</wp:posOffset>
                </wp:positionH>
                <wp:positionV relativeFrom="paragraph">
                  <wp:posOffset>56515</wp:posOffset>
                </wp:positionV>
                <wp:extent cx="5753100" cy="393700"/>
                <wp:effectExtent l="0" t="0" r="19050" b="25400"/>
                <wp:wrapTight wrapText="bothSides">
                  <wp:wrapPolygon edited="0">
                    <wp:start x="572" y="0"/>
                    <wp:lineTo x="0" y="4181"/>
                    <wp:lineTo x="0" y="17768"/>
                    <wp:lineTo x="429" y="21948"/>
                    <wp:lineTo x="501" y="21948"/>
                    <wp:lineTo x="8511" y="21948"/>
                    <wp:lineTo x="8583" y="21948"/>
                    <wp:lineTo x="9012" y="16723"/>
                    <wp:lineTo x="21600" y="13587"/>
                    <wp:lineTo x="21600" y="10452"/>
                    <wp:lineTo x="8440" y="0"/>
                    <wp:lineTo x="572" y="0"/>
                  </wp:wrapPolygon>
                </wp:wrapTight>
                <wp:docPr id="73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93700"/>
                          <a:chOff x="0" y="622"/>
                          <a:chExt cx="57531" cy="3937"/>
                        </a:xfrm>
                      </wpg:grpSpPr>
                      <wps:wsp>
                        <wps:cNvPr id="732" name="AutoShape 65"/>
                        <wps:cNvSpPr>
                          <a:spLocks/>
                        </wps:cNvSpPr>
                        <wps:spPr bwMode="auto">
                          <a:xfrm>
                            <a:off x="0" y="622"/>
                            <a:ext cx="25730" cy="3937"/>
                          </a:xfrm>
                          <a:custGeom>
                            <a:avLst/>
                            <a:gdLst>
                              <a:gd name="T0" fmla="*/ 351641 w 21600"/>
                              <a:gd name="T1" fmla="*/ 0 h 21600"/>
                              <a:gd name="T2" fmla="*/ 2242808 w 21600"/>
                              <a:gd name="T3" fmla="*/ 0 h 21600"/>
                              <a:gd name="T4" fmla="*/ 2573020 w 21600"/>
                              <a:gd name="T5" fmla="*/ 196850 h 21600"/>
                              <a:gd name="T6" fmla="*/ 2242808 w 21600"/>
                              <a:gd name="T7" fmla="*/ 393700 h 21600"/>
                              <a:gd name="T8" fmla="*/ 351641 w 21600"/>
                              <a:gd name="T9" fmla="*/ 393700 h 21600"/>
                              <a:gd name="T10" fmla="*/ 0 w 21600"/>
                              <a:gd name="T11" fmla="*/ 196850 h 21600"/>
                              <a:gd name="T12" fmla="*/ 35164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chemeClr val="bg1">
                              <a:lumMod val="95000"/>
                              <a:lumOff val="0"/>
                            </a:schemeClr>
                          </a:solidFill>
                          <a:ln w="9525">
                            <a:solidFill>
                              <a:schemeClr val="tx1">
                                <a:lumMod val="100000"/>
                                <a:lumOff val="0"/>
                              </a:schemeClr>
                            </a:solidFill>
                            <a:miter lim="800000"/>
                            <a:headEnd/>
                            <a:tailEnd/>
                          </a:ln>
                        </wps:spPr>
                        <wps:txbx>
                          <w:txbxContent>
                            <w:p w:rsidR="00840233" w:rsidRPr="00D13C6E" w:rsidRDefault="00840233" w:rsidP="00FC5E4B">
                              <w:pPr>
                                <w:spacing w:after="0" w:line="240" w:lineRule="auto"/>
                                <w:rPr>
                                  <w:rFonts w:asciiTheme="majorHAnsi" w:hAnsiTheme="majorHAnsi"/>
                                  <w:sz w:val="32"/>
                                  <w:szCs w:val="32"/>
                                </w:rPr>
                              </w:pPr>
                              <w:r w:rsidRPr="00D13C6E">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733" name="Straight Connector 400"/>
                        <wps:cNvCnPr/>
                        <wps:spPr bwMode="auto">
                          <a:xfrm>
                            <a:off x="26517" y="2800"/>
                            <a:ext cx="31014" cy="82"/>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98" o:spid="_x0000_s1136" style="position:absolute;margin-left:-10.9pt;margin-top:4.45pt;width:453pt;height:31pt;z-index:251899390;mso-width-relative:margin;mso-height-relative:margin" coordorigin=",622" coordsize="5753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">
                <v:shape id="AutoShape 65" o:spid="_x0000_s1137" style="position:absolute;top:622;width:25730;height:3937;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2x8YA&#10;AADcAAAADwAAAGRycy9kb3ducmV2LnhtbESPT2vCQBTE7wW/w/IEL0U3WqkSsxErWLz0UBXPz+zL&#10;H5J9G7Jbk/rpu4VCj8PM/IZJtoNpxJ06V1lWMJ9FIIgzqysuFFzOh+kahPPIGhvLpOCbHGzT0VOC&#10;sbY9f9L95AsRIOxiVFB638ZSuqwkg25mW+Lg5bYz6IPsCqk77APcNHIRRa/SYMVhocSW9iVl9enL&#10;KDhmuXm7Pfft4Vov35er3aP4oIdSk/Gw24DwNPj/8F/7qBWsXh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2x8YAAADcAAAADwAAAAAAAAAAAAAAAACYAgAAZHJz&#10;L2Rvd25yZXYueG1sUEsFBgAAAAAEAAQA9QAAAIsDAAAAAA==&#10;" adj="-11796480,,5400" path="m2724,l17374,v1919,,2558,4835,2558,10800c19932,16765,19293,21600,17374,21600r-14650,c805,21600,,16765,,10800,,4835,805,,2724,xe" fillcolor="#f2f2f2 [3052]" strokecolor="black [3213]">
                  <v:stroke joinstyle="miter"/>
                  <v:formulas/>
                  <v:path arrowok="t" o:connecttype="custom" o:connectlocs="418876,0;2671641,0;3064991,35880;2671641,71759;418876,71759;0,35880;418876,0" o:connectangles="0,0,0,0,0,0,0" textboxrect="0,0,19932,21600"/>
                  <v:textbox inset="0,0,0,0">
                    <w:txbxContent>
                      <w:p w:rsidR="00840233" w:rsidRPr="00D13C6E" w:rsidRDefault="00840233" w:rsidP="00FC5E4B">
                        <w:pPr>
                          <w:spacing w:after="0" w:line="240" w:lineRule="auto"/>
                          <w:rPr>
                            <w:rFonts w:asciiTheme="majorHAnsi" w:hAnsiTheme="majorHAnsi"/>
                            <w:sz w:val="32"/>
                            <w:szCs w:val="32"/>
                          </w:rPr>
                        </w:pPr>
                        <w:r w:rsidRPr="00D13C6E">
                          <w:rPr>
                            <w:rFonts w:asciiTheme="majorHAnsi" w:hAnsiTheme="majorHAnsi" w:cs="Gill Sans"/>
                            <w:color w:val="000000" w:themeColor="text1"/>
                            <w:sz w:val="32"/>
                            <w:szCs w:val="32"/>
                          </w:rPr>
                          <w:t xml:space="preserve">  FACILITATING THE SESSION</w:t>
                        </w:r>
                      </w:p>
                    </w:txbxContent>
                  </v:textbox>
                </v:shape>
                <v:line id="Straight Connector 400" o:spid="_x0000_s1138" style="position:absolute;visibility:visible;mso-wrap-style:square" from="26517,2800" to="57531,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UsMAAADcAAAADwAAAGRycy9kb3ducmV2LnhtbESPQWsCMRSE74L/ITyhN82q0MrWKCpY&#10;e3XVQ2+Pzetm6eZlSbLu+u+bgtDjMDPfMOvtYBtxJx9qxwrmswwEcel0zZWC6+U4XYEIEVlj45gU&#10;PCjAdjMerTHXrucz3YtYiQThkKMCE2ObSxlKQxbDzLXEyft23mJM0ldSe+wT3DZykWWv0mLNacFg&#10;SwdD5U/RWQVf3T7600Xu+mI4fJjFsSk7d1PqZTLs3kFEGuJ/+Nn+1Arelkv4O5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qaVLDAAAA3AAAAA8AAAAAAAAAAAAA&#10;AAAAoQIAAGRycy9kb3ducmV2LnhtbFBLBQYAAAAABAAEAPkAAACRAwAAAAA=&#10;" strokecolor="black [3213]" strokeweight="1.5pt"/>
                <w10:wrap type="tight"/>
              </v:group>
            </w:pict>
          </mc:Fallback>
        </mc:AlternateContent>
      </w:r>
    </w:p>
    <w:p w:rsidR="00FC5E4B" w:rsidRPr="00387464" w:rsidRDefault="00FC5E4B" w:rsidP="00FC5E4B">
      <w:pPr>
        <w:spacing w:after="360"/>
        <w:rPr>
          <w:rFonts w:ascii="Arial" w:eastAsia="Calibri" w:hAnsi="Arial" w:cs="Arial"/>
          <w:b/>
          <w:bCs/>
          <w:u w:val="single"/>
        </w:rPr>
      </w:pPr>
    </w:p>
    <w:p w:rsidR="00FC5E4B" w:rsidRPr="003B7804" w:rsidRDefault="00FC5E4B" w:rsidP="00FC5E4B">
      <w:pPr>
        <w:rPr>
          <w:rFonts w:ascii="Calibri" w:eastAsia="Calibri" w:hAnsi="Calibri" w:cs="Times New Roman"/>
          <w:b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1.</w:t>
      </w:r>
      <w:proofErr w:type="gramEnd"/>
      <w:r w:rsidRPr="003B7804">
        <w:rPr>
          <w:rFonts w:ascii="Arial" w:eastAsia="Calibri" w:hAnsi="Arial" w:cs="Arial"/>
          <w:bCs/>
          <w:color w:val="365F91" w:themeColor="accent1" w:themeShade="BF"/>
          <w:sz w:val="24"/>
          <w:szCs w:val="24"/>
          <w:u w:val="single"/>
        </w:rPr>
        <w:t xml:space="preserve">   Introduce the session</w:t>
      </w:r>
      <w:r w:rsidRPr="003B7804">
        <w:rPr>
          <w:rFonts w:ascii="Arial" w:eastAsia="Calibri" w:hAnsi="Arial" w:cs="Arial"/>
          <w:bCs/>
          <w:color w:val="365F91" w:themeColor="accent1" w:themeShade="BF"/>
          <w:sz w:val="24"/>
          <w:szCs w:val="24"/>
          <w:u w:val="single"/>
        </w:rPr>
        <w:tab/>
      </w:r>
      <w:r w:rsidRPr="003B7804">
        <w:rPr>
          <w:rFonts w:ascii="Arial" w:eastAsia="Calibri" w:hAnsi="Arial" w:cs="Arial"/>
          <w:bCs/>
          <w:color w:val="365F91" w:themeColor="accent1" w:themeShade="BF"/>
          <w:sz w:val="24"/>
          <w:szCs w:val="24"/>
          <w:u w:val="single"/>
        </w:rPr>
        <w:tab/>
      </w:r>
      <w:r w:rsidRPr="003B7804">
        <w:rPr>
          <w:rFonts w:ascii="Calibri" w:eastAsia="Calibri" w:hAnsi="Calibri" w:cs="Times New Roman"/>
          <w:bCs/>
          <w:color w:val="365F91" w:themeColor="accent1" w:themeShade="BF"/>
          <w:sz w:val="24"/>
          <w:szCs w:val="24"/>
          <w:u w:val="single"/>
        </w:rPr>
        <w:tab/>
      </w:r>
      <w:r w:rsidRPr="003B7804">
        <w:rPr>
          <w:rFonts w:ascii="Calibri" w:eastAsia="Calibri" w:hAnsi="Calibri" w:cs="Times New Roman"/>
          <w:bCs/>
          <w:color w:val="365F91" w:themeColor="accent1" w:themeShade="BF"/>
          <w:sz w:val="24"/>
          <w:szCs w:val="24"/>
          <w:u w:val="single"/>
        </w:rPr>
        <w:tab/>
      </w:r>
      <w:r w:rsidRPr="003B7804">
        <w:rPr>
          <w:rFonts w:ascii="Calibri" w:eastAsia="Calibri" w:hAnsi="Calibri" w:cs="Times New Roman"/>
          <w:bCs/>
          <w:color w:val="365F91" w:themeColor="accent1" w:themeShade="BF"/>
          <w:sz w:val="24"/>
          <w:szCs w:val="24"/>
          <w:u w:val="single"/>
        </w:rPr>
        <w:tab/>
        <w:t xml:space="preserve">        </w:t>
      </w:r>
      <w:r w:rsidRPr="003B7804">
        <w:rPr>
          <w:rFonts w:ascii="Calibri" w:eastAsia="Calibri" w:hAnsi="Calibri" w:cs="Times New Roman"/>
          <w:bCs/>
          <w:color w:val="365F91" w:themeColor="accent1" w:themeShade="BF"/>
          <w:sz w:val="24"/>
          <w:szCs w:val="24"/>
          <w:u w:val="single"/>
        </w:rPr>
        <w:tab/>
        <w:t xml:space="preserve">             </w:t>
      </w:r>
      <w:r w:rsidRPr="003B7804">
        <w:rPr>
          <w:rFonts w:ascii="Calibri" w:eastAsia="Calibri" w:hAnsi="Calibri" w:cs="Times New Roman"/>
          <w:bCs/>
          <w:i/>
          <w:color w:val="365F91" w:themeColor="accent1" w:themeShade="BF"/>
          <w:sz w:val="24"/>
          <w:szCs w:val="24"/>
          <w:u w:val="single"/>
        </w:rPr>
        <w:t>5 minutes</w:t>
      </w:r>
      <w:r w:rsidRPr="003B7804">
        <w:rPr>
          <w:rFonts w:ascii="Calibri" w:eastAsia="Calibri" w:hAnsi="Calibri" w:cs="Times New Roman"/>
          <w:bCs/>
          <w:color w:val="365F91" w:themeColor="accent1" w:themeShade="BF"/>
          <w:sz w:val="24"/>
          <w:szCs w:val="24"/>
          <w:u w:val="single"/>
        </w:rPr>
        <w:t xml:space="preserve"> </w:t>
      </w:r>
      <w:r w:rsidRPr="003B7804">
        <w:rPr>
          <w:rFonts w:ascii="Calibri" w:eastAsia="MS Mincho" w:hAnsi="Calibri" w:cs="Times New Roman"/>
          <w:i/>
          <w:iCs/>
          <w:color w:val="365F91" w:themeColor="accent1" w:themeShade="BF"/>
          <w:sz w:val="24"/>
          <w:szCs w:val="24"/>
          <w:u w:val="single"/>
        </w:rPr>
        <w:t xml:space="preserve">     </w:t>
      </w:r>
    </w:p>
    <w:p w:rsidR="00FC5E4B" w:rsidRPr="00363F66" w:rsidRDefault="00FC5E4B" w:rsidP="00FC5E4B">
      <w:pPr>
        <w:pStyle w:val="ListParagraph"/>
        <w:numPr>
          <w:ilvl w:val="0"/>
          <w:numId w:val="30"/>
        </w:numPr>
        <w:spacing w:after="120" w:line="240" w:lineRule="auto"/>
        <w:contextualSpacing w:val="0"/>
        <w:rPr>
          <w:rFonts w:ascii="Calibri" w:hAnsi="Calibri" w:cs="Arial"/>
          <w:iCs/>
        </w:rPr>
      </w:pPr>
      <w:r>
        <w:rPr>
          <w:rFonts w:ascii="Calibri" w:hAnsi="Calibri" w:cs="Arial"/>
          <w:b/>
        </w:rPr>
        <w:t xml:space="preserve">Explain that Part </w:t>
      </w:r>
      <w:r w:rsidRPr="00363F66">
        <w:rPr>
          <w:rFonts w:ascii="Calibri" w:hAnsi="Calibri" w:cs="Arial"/>
          <w:b/>
        </w:rPr>
        <w:t xml:space="preserve">2 </w:t>
      </w:r>
      <w:r w:rsidRPr="00363F66">
        <w:rPr>
          <w:rFonts w:ascii="Calibri" w:hAnsi="Calibri"/>
          <w:b/>
        </w:rPr>
        <w:t>is to develop your advocacy goal to help focus your strategy</w:t>
      </w:r>
      <w:r w:rsidRPr="00363F66">
        <w:rPr>
          <w:rFonts w:ascii="Calibri" w:hAnsi="Calibri"/>
        </w:rPr>
        <w:t>. The foundation for that goal is to first state your policy solution, or what you want a policy maker to do to address your issue.</w:t>
      </w:r>
    </w:p>
    <w:p w:rsidR="00FC5E4B" w:rsidRPr="00387464" w:rsidRDefault="00FC5E4B" w:rsidP="00FC5E4B">
      <w:pPr>
        <w:pStyle w:val="ListParagraph"/>
        <w:numPr>
          <w:ilvl w:val="0"/>
          <w:numId w:val="35"/>
        </w:numPr>
        <w:spacing w:after="120" w:line="240" w:lineRule="auto"/>
        <w:contextualSpacing w:val="0"/>
        <w:rPr>
          <w:rFonts w:ascii="Calibri" w:hAnsi="Calibri" w:cs="Arial"/>
          <w:b/>
        </w:rPr>
      </w:pPr>
      <w:r w:rsidRPr="00387464">
        <w:rPr>
          <w:rFonts w:ascii="Calibri" w:hAnsi="Calibri" w:cs="Arial"/>
          <w:b/>
        </w:rPr>
        <w:t>State the session objectives:</w:t>
      </w:r>
    </w:p>
    <w:p w:rsidR="00FC5E4B" w:rsidRPr="00387464" w:rsidRDefault="00FC5E4B" w:rsidP="00FC5E4B">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FC5E4B" w:rsidRPr="00387464" w:rsidRDefault="00FC5E4B" w:rsidP="00FC5E4B">
      <w:pPr>
        <w:numPr>
          <w:ilvl w:val="0"/>
          <w:numId w:val="216"/>
        </w:numPr>
        <w:spacing w:after="0" w:line="240" w:lineRule="auto"/>
        <w:rPr>
          <w:rFonts w:asciiTheme="majorHAnsi" w:hAnsiTheme="majorHAnsi"/>
        </w:rPr>
      </w:pPr>
      <w:r w:rsidRPr="00387464">
        <w:rPr>
          <w:rFonts w:asciiTheme="majorHAnsi" w:hAnsiTheme="majorHAnsi"/>
        </w:rPr>
        <w:t>Identify the essential components of a goal statement.</w:t>
      </w:r>
    </w:p>
    <w:p w:rsidR="00FC5E4B" w:rsidRPr="00387464" w:rsidRDefault="00FC5E4B" w:rsidP="00FC5E4B">
      <w:pPr>
        <w:pStyle w:val="ListParagraph"/>
        <w:numPr>
          <w:ilvl w:val="0"/>
          <w:numId w:val="217"/>
        </w:numPr>
        <w:spacing w:after="0" w:line="240" w:lineRule="auto"/>
        <w:rPr>
          <w:rFonts w:asciiTheme="majorHAnsi" w:hAnsiTheme="majorHAnsi"/>
        </w:rPr>
      </w:pPr>
      <w:r w:rsidRPr="00387464">
        <w:rPr>
          <w:rFonts w:asciiTheme="majorHAnsi" w:hAnsiTheme="majorHAnsi"/>
        </w:rPr>
        <w:t>Develop an advocacy goal for your strategy.</w:t>
      </w:r>
    </w:p>
    <w:p w:rsidR="00FC5E4B" w:rsidRPr="00387464" w:rsidRDefault="00FC5E4B" w:rsidP="00FC5E4B">
      <w:pPr>
        <w:spacing w:after="0" w:line="240" w:lineRule="auto"/>
        <w:rPr>
          <w:rFonts w:asciiTheme="majorHAnsi" w:hAnsiTheme="majorHAnsi"/>
        </w:rPr>
      </w:pPr>
    </w:p>
    <w:p w:rsidR="00FC5E4B" w:rsidRPr="00387464" w:rsidRDefault="00FC5E4B" w:rsidP="00FC5E4B">
      <w:pPr>
        <w:spacing w:after="0" w:line="240" w:lineRule="auto"/>
        <w:rPr>
          <w:rFonts w:ascii="Arial" w:hAnsi="Arial" w:cs="Arial"/>
        </w:rPr>
      </w:pPr>
      <w:r w:rsidRPr="00387464">
        <w:rPr>
          <w:rFonts w:ascii="Arial" w:hAnsi="Arial" w:cs="Arial"/>
        </w:rPr>
        <w:tab/>
      </w:r>
    </w:p>
    <w:p w:rsidR="00FC5E4B" w:rsidRPr="00387464" w:rsidRDefault="00FC5E4B" w:rsidP="00FC5E4B">
      <w:pPr>
        <w:spacing w:after="0" w:line="240" w:lineRule="auto"/>
        <w:rPr>
          <w:rFonts w:ascii="Arial" w:hAnsi="Arial" w:cs="Arial"/>
        </w:rPr>
      </w:pPr>
    </w:p>
    <w:p w:rsidR="00FC5E4B" w:rsidRPr="003B7804" w:rsidRDefault="00FC5E4B" w:rsidP="00FC5E4B">
      <w:pPr>
        <w:rPr>
          <w:rFonts w:ascii="Arial" w:eastAsia="Calibri" w:hAnsi="Arial" w:cs="Arial"/>
          <w:i/>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2.</w:t>
      </w:r>
      <w:proofErr w:type="gramEnd"/>
      <w:r w:rsidRPr="003B7804">
        <w:rPr>
          <w:rFonts w:ascii="Arial" w:eastAsia="Calibri" w:hAnsi="Arial" w:cs="Arial"/>
          <w:bCs/>
          <w:color w:val="365F91" w:themeColor="accent1" w:themeShade="BF"/>
          <w:sz w:val="24"/>
          <w:szCs w:val="24"/>
          <w:u w:val="single"/>
        </w:rPr>
        <w:t xml:space="preserve">   Identify potential policy solutions        </w:t>
      </w:r>
      <w:r w:rsidRPr="003B7804">
        <w:rPr>
          <w:rFonts w:ascii="Arial" w:eastAsia="Calibri" w:hAnsi="Arial" w:cs="Arial"/>
          <w:bCs/>
          <w:color w:val="365F91" w:themeColor="accent1" w:themeShade="BF"/>
          <w:sz w:val="24"/>
          <w:szCs w:val="24"/>
          <w:u w:val="single"/>
        </w:rPr>
        <w:tab/>
        <w:t xml:space="preserve">              </w:t>
      </w:r>
      <w:r w:rsidRPr="003B7804">
        <w:rPr>
          <w:rFonts w:ascii="Arial" w:eastAsia="Calibri" w:hAnsi="Arial" w:cs="Arial"/>
          <w:bCs/>
          <w:color w:val="365F91" w:themeColor="accent1" w:themeShade="BF"/>
          <w:sz w:val="24"/>
          <w:szCs w:val="24"/>
          <w:u w:val="single"/>
        </w:rPr>
        <w:tab/>
        <w:t xml:space="preserve">        </w:t>
      </w:r>
      <w:r w:rsidR="00C54BE9">
        <w:rPr>
          <w:rFonts w:ascii="Calibri" w:eastAsia="Calibri" w:hAnsi="Calibri" w:cs="Arial"/>
          <w:bCs/>
          <w:i/>
          <w:color w:val="365F91" w:themeColor="accent1" w:themeShade="BF"/>
          <w:sz w:val="24"/>
          <w:szCs w:val="24"/>
          <w:u w:val="single"/>
        </w:rPr>
        <w:t>35</w:t>
      </w:r>
      <w:r w:rsidRPr="003B7804">
        <w:rPr>
          <w:rFonts w:ascii="Calibri" w:eastAsia="Calibri" w:hAnsi="Calibri" w:cs="Arial"/>
          <w:bCs/>
          <w:i/>
          <w:color w:val="365F91" w:themeColor="accent1" w:themeShade="BF"/>
          <w:sz w:val="24"/>
          <w:szCs w:val="24"/>
          <w:u w:val="single"/>
        </w:rPr>
        <w:t xml:space="preserve"> minutes</w:t>
      </w:r>
      <w:r w:rsidRPr="003B7804">
        <w:rPr>
          <w:rFonts w:ascii="Arial" w:eastAsia="Calibri" w:hAnsi="Arial" w:cs="Arial"/>
          <w:bCs/>
          <w:i/>
          <w:color w:val="365F91" w:themeColor="accent1" w:themeShade="BF"/>
          <w:sz w:val="24"/>
          <w:szCs w:val="24"/>
          <w:u w:val="single"/>
        </w:rPr>
        <w:t xml:space="preserve">  </w:t>
      </w:r>
      <w:r w:rsidRPr="003B7804">
        <w:rPr>
          <w:rFonts w:ascii="Arial" w:eastAsia="MS Mincho" w:hAnsi="Arial" w:cs="Arial"/>
          <w:i/>
          <w:iCs/>
          <w:color w:val="365F91" w:themeColor="accent1" w:themeShade="BF"/>
          <w:sz w:val="24"/>
          <w:szCs w:val="24"/>
          <w:u w:val="single"/>
        </w:rPr>
        <w:t xml:space="preserve">     </w:t>
      </w:r>
    </w:p>
    <w:p w:rsidR="00FC5E4B" w:rsidRPr="00387464" w:rsidRDefault="00FC5E4B" w:rsidP="00FC5E4B">
      <w:pPr>
        <w:numPr>
          <w:ilvl w:val="0"/>
          <w:numId w:val="36"/>
        </w:numPr>
        <w:spacing w:after="120" w:line="240" w:lineRule="auto"/>
        <w:rPr>
          <w:rFonts w:ascii="Calibri" w:eastAsia="Calibri" w:hAnsi="Calibri" w:cs="Arial"/>
          <w:iCs/>
        </w:rPr>
      </w:pPr>
      <w:r w:rsidRPr="00387464">
        <w:rPr>
          <w:rFonts w:ascii="Calibri" w:eastAsia="Calibri" w:hAnsi="Calibri" w:cs="Arial"/>
          <w:b/>
          <w:iCs/>
        </w:rPr>
        <w:t>Make the following KEY POINT:</w:t>
      </w:r>
    </w:p>
    <w:p w:rsidR="00FC5E4B" w:rsidRPr="00387464" w:rsidRDefault="00FC5E4B" w:rsidP="00FC5E4B">
      <w:pPr>
        <w:numPr>
          <w:ilvl w:val="0"/>
          <w:numId w:val="47"/>
        </w:numPr>
        <w:spacing w:after="120" w:line="240" w:lineRule="auto"/>
        <w:rPr>
          <w:rFonts w:ascii="Calibri" w:eastAsia="Calibri" w:hAnsi="Calibri" w:cs="Times New Roman"/>
        </w:rPr>
      </w:pPr>
      <w:r w:rsidRPr="00387464">
        <w:rPr>
          <w:rFonts w:ascii="Calibri" w:eastAsia="Calibri" w:hAnsi="Calibri" w:cs="Times New Roman"/>
        </w:rPr>
        <w:t>A policy solution typically has two parts: the type/name of the policy you want to impact and what you specifically want the policy to do.</w:t>
      </w:r>
    </w:p>
    <w:p w:rsidR="00FC5E4B" w:rsidRPr="00387464" w:rsidRDefault="00FC5E4B" w:rsidP="00FC5E4B">
      <w:pPr>
        <w:spacing w:after="0" w:line="240" w:lineRule="auto"/>
        <w:ind w:left="720"/>
        <w:rPr>
          <w:rFonts w:ascii="Calibri" w:eastAsia="Calibri" w:hAnsi="Calibri" w:cs="Times New Roman"/>
        </w:rPr>
      </w:pPr>
    </w:p>
    <w:p w:rsidR="00FC5E4B" w:rsidRPr="00387464" w:rsidRDefault="00FC5E4B" w:rsidP="00FC5E4B">
      <w:pPr>
        <w:numPr>
          <w:ilvl w:val="0"/>
          <w:numId w:val="48"/>
        </w:numPr>
        <w:spacing w:after="0" w:line="240" w:lineRule="auto"/>
        <w:rPr>
          <w:rFonts w:ascii="Calibri" w:eastAsia="Calibri" w:hAnsi="Calibri" w:cs="Arial"/>
        </w:rPr>
      </w:pPr>
      <w:r w:rsidRPr="00387464">
        <w:rPr>
          <w:rFonts w:ascii="Calibri" w:eastAsia="Calibri" w:hAnsi="Calibri" w:cs="Arial"/>
          <w:b/>
        </w:rPr>
        <w:t xml:space="preserve">Instruct participants to write down the policies and financing mechanisms that impact their </w:t>
      </w:r>
      <w:r>
        <w:rPr>
          <w:rFonts w:ascii="Calibri" w:eastAsia="Calibri" w:hAnsi="Calibri" w:cs="Arial"/>
          <w:b/>
        </w:rPr>
        <w:t xml:space="preserve">selected </w:t>
      </w:r>
      <w:r w:rsidRPr="00387464">
        <w:rPr>
          <w:rFonts w:ascii="Calibri" w:eastAsia="Calibri" w:hAnsi="Calibri" w:cs="Arial"/>
          <w:b/>
        </w:rPr>
        <w:t>issue the most, writing the specific name of the policy if they know it.</w:t>
      </w:r>
      <w:r w:rsidRPr="00387464">
        <w:rPr>
          <w:rFonts w:ascii="Calibri" w:eastAsia="Calibri" w:hAnsi="Calibri" w:cs="Arial"/>
        </w:rPr>
        <w:t xml:space="preserve"> Remind them of the various types of policies they brainstormed earlier. (They can either do this on a piece of paper or flip chart).</w:t>
      </w:r>
    </w:p>
    <w:p w:rsidR="00FC5E4B" w:rsidRPr="00387464" w:rsidRDefault="00FC5E4B" w:rsidP="00FC5E4B">
      <w:pPr>
        <w:spacing w:after="0" w:line="240" w:lineRule="auto"/>
        <w:rPr>
          <w:rFonts w:ascii="Calibri" w:eastAsia="Calibri" w:hAnsi="Calibri" w:cs="Arial"/>
        </w:rPr>
      </w:pPr>
    </w:p>
    <w:p w:rsidR="00FC5E4B" w:rsidRPr="00387464" w:rsidRDefault="00FC5E4B" w:rsidP="00FC5E4B">
      <w:pPr>
        <w:numPr>
          <w:ilvl w:val="0"/>
          <w:numId w:val="48"/>
        </w:numPr>
        <w:spacing w:after="0" w:line="240" w:lineRule="auto"/>
        <w:rPr>
          <w:rFonts w:ascii="Calibri" w:eastAsia="Calibri" w:hAnsi="Calibri" w:cs="Arial"/>
        </w:rPr>
      </w:pPr>
      <w:r w:rsidRPr="00387464">
        <w:rPr>
          <w:rFonts w:ascii="Calibri" w:eastAsia="Calibri" w:hAnsi="Calibri" w:cs="Arial"/>
          <w:b/>
        </w:rPr>
        <w:t>Then</w:t>
      </w:r>
      <w:r w:rsidRPr="00387464">
        <w:rPr>
          <w:rFonts w:ascii="Calibri" w:eastAsia="Calibri" w:hAnsi="Calibri" w:cs="Arial"/>
        </w:rPr>
        <w:t xml:space="preserve"> </w:t>
      </w:r>
      <w:r w:rsidRPr="00387464">
        <w:rPr>
          <w:rFonts w:ascii="Calibri" w:eastAsia="Calibri" w:hAnsi="Calibri" w:cs="Arial"/>
          <w:b/>
        </w:rPr>
        <w:t>instruct them to circle two or three policies they most want to repeal, amend</w:t>
      </w:r>
      <w:r>
        <w:rPr>
          <w:rFonts w:ascii="Calibri" w:eastAsia="Calibri" w:hAnsi="Calibri" w:cs="Arial"/>
          <w:b/>
        </w:rPr>
        <w:t>,</w:t>
      </w:r>
      <w:r w:rsidRPr="00387464">
        <w:rPr>
          <w:rFonts w:ascii="Calibri" w:eastAsia="Calibri" w:hAnsi="Calibri" w:cs="Arial"/>
          <w:b/>
        </w:rPr>
        <w:t xml:space="preserve"> or fund</w:t>
      </w:r>
      <w:r w:rsidRPr="00387464">
        <w:rPr>
          <w:rFonts w:ascii="Calibri" w:eastAsia="Calibri" w:hAnsi="Calibri" w:cs="Arial"/>
        </w:rPr>
        <w:t>. If they want to develop a new policy, ask them to write down the type of policy that would be and circle it.</w:t>
      </w:r>
    </w:p>
    <w:p w:rsidR="00FC5E4B" w:rsidRPr="00387464" w:rsidRDefault="00FC5E4B" w:rsidP="00FC5E4B">
      <w:pPr>
        <w:spacing w:after="0" w:line="240" w:lineRule="auto"/>
        <w:ind w:left="720"/>
        <w:rPr>
          <w:rFonts w:ascii="Calibri" w:eastAsia="Calibri" w:hAnsi="Calibri" w:cs="Times New Roman"/>
          <w:b/>
          <w:i/>
        </w:rPr>
      </w:pPr>
    </w:p>
    <w:p w:rsidR="00FC5E4B" w:rsidRPr="00387464" w:rsidRDefault="00FC5E4B" w:rsidP="00FC5E4B">
      <w:pPr>
        <w:numPr>
          <w:ilvl w:val="0"/>
          <w:numId w:val="50"/>
        </w:numPr>
        <w:spacing w:line="240" w:lineRule="auto"/>
        <w:contextualSpacing/>
        <w:rPr>
          <w:rFonts w:ascii="Calibri" w:eastAsia="Calibri" w:hAnsi="Calibri" w:cs="Arial"/>
          <w:b/>
          <w:u w:val="single"/>
        </w:rPr>
      </w:pPr>
      <w:r w:rsidRPr="00387464">
        <w:rPr>
          <w:rFonts w:ascii="Calibri" w:eastAsia="Calibri" w:hAnsi="Calibri" w:cs="Arial"/>
          <w:b/>
        </w:rPr>
        <w:t>Ask a participant to share one type/name of the policies he/she circled and why.</w:t>
      </w:r>
      <w:r w:rsidRPr="00387464">
        <w:rPr>
          <w:rFonts w:ascii="Calibri" w:eastAsia="Calibri" w:hAnsi="Calibri" w:cs="Arial"/>
        </w:rPr>
        <w:t xml:space="preserve"> Then have them state what they want the policy to do </w:t>
      </w:r>
      <w:r>
        <w:rPr>
          <w:rFonts w:ascii="Calibri" w:eastAsia="Calibri" w:hAnsi="Calibri" w:cs="Arial"/>
        </w:rPr>
        <w:t xml:space="preserve">to address their issue </w:t>
      </w:r>
      <w:r w:rsidRPr="00387464">
        <w:rPr>
          <w:rFonts w:ascii="Calibri" w:eastAsia="Calibri" w:hAnsi="Calibri" w:cs="Arial"/>
        </w:rPr>
        <w:t xml:space="preserve">in two sentences or less. Ask clarifying questions if necessary to help get more specific. </w:t>
      </w:r>
    </w:p>
    <w:p w:rsidR="00FC5E4B" w:rsidRPr="00387464" w:rsidRDefault="00FC5E4B" w:rsidP="00FC5E4B">
      <w:pPr>
        <w:spacing w:line="240" w:lineRule="auto"/>
        <w:contextualSpacing/>
        <w:rPr>
          <w:rFonts w:ascii="Calibri" w:eastAsia="Calibri" w:hAnsi="Calibri" w:cs="Arial"/>
          <w:u w:val="single"/>
        </w:rPr>
      </w:pPr>
    </w:p>
    <w:p w:rsidR="00FC5E4B" w:rsidRPr="00364DC4" w:rsidRDefault="00FC5E4B" w:rsidP="00FC5E4B">
      <w:pPr>
        <w:numPr>
          <w:ilvl w:val="0"/>
          <w:numId w:val="49"/>
        </w:numPr>
        <w:spacing w:line="240" w:lineRule="auto"/>
        <w:ind w:left="360"/>
        <w:contextualSpacing/>
        <w:rPr>
          <w:rFonts w:ascii="Calibri" w:eastAsia="Calibri" w:hAnsi="Calibri" w:cs="Arial"/>
        </w:rPr>
      </w:pPr>
      <w:r w:rsidRPr="00387464">
        <w:rPr>
          <w:rFonts w:ascii="Calibri" w:eastAsia="Calibri" w:hAnsi="Calibri" w:cs="Arial"/>
          <w:b/>
        </w:rPr>
        <w:t>Explain that these two parts—the type/name of the policy and what you want the policy to do—make up your policy solution.</w:t>
      </w:r>
    </w:p>
    <w:p w:rsidR="00364DC4" w:rsidRPr="00364DC4" w:rsidRDefault="00364DC4" w:rsidP="00364DC4">
      <w:pPr>
        <w:spacing w:line="240" w:lineRule="auto"/>
        <w:ind w:left="360"/>
        <w:contextualSpacing/>
        <w:rPr>
          <w:rFonts w:ascii="Calibri" w:eastAsia="Calibri" w:hAnsi="Calibri" w:cs="Arial"/>
        </w:rPr>
      </w:pPr>
    </w:p>
    <w:p w:rsidR="00364DC4" w:rsidRPr="004F7173" w:rsidRDefault="004F7173" w:rsidP="00364DC4">
      <w:pPr>
        <w:numPr>
          <w:ilvl w:val="0"/>
          <w:numId w:val="49"/>
        </w:numPr>
        <w:spacing w:line="240" w:lineRule="auto"/>
        <w:ind w:left="360"/>
        <w:contextualSpacing/>
        <w:rPr>
          <w:rFonts w:ascii="Calibri" w:eastAsia="Calibri" w:hAnsi="Calibri" w:cs="Arial"/>
        </w:rPr>
      </w:pPr>
      <w:r>
        <w:rPr>
          <w:rFonts w:ascii="Calibri" w:eastAsia="Calibri" w:hAnsi="Calibri" w:cs="Arial"/>
        </w:rPr>
        <w:t>Refer participants to the list of examples of types of</w:t>
      </w:r>
      <w:r w:rsidR="00364DC4" w:rsidRPr="004F7173">
        <w:rPr>
          <w:rFonts w:ascii="Calibri" w:eastAsia="Calibri" w:hAnsi="Calibri" w:cs="Arial"/>
        </w:rPr>
        <w:t xml:space="preserve"> policies that participants </w:t>
      </w:r>
      <w:r>
        <w:rPr>
          <w:rFonts w:ascii="Calibri" w:eastAsia="Calibri" w:hAnsi="Calibri" w:cs="Arial"/>
        </w:rPr>
        <w:t xml:space="preserve">generated during “What is Policy Advocacy”  including (but </w:t>
      </w:r>
      <w:r w:rsidR="00364DC4" w:rsidRPr="004F7173">
        <w:rPr>
          <w:rFonts w:ascii="Calibri" w:eastAsia="Calibri" w:hAnsi="Calibri" w:cs="Arial"/>
        </w:rPr>
        <w:t>not limited to):</w:t>
      </w:r>
    </w:p>
    <w:p w:rsidR="00364DC4" w:rsidRPr="004F7173" w:rsidRDefault="00364DC4" w:rsidP="00364DC4">
      <w:pPr>
        <w:pStyle w:val="ListParagraph"/>
        <w:numPr>
          <w:ilvl w:val="0"/>
          <w:numId w:val="303"/>
        </w:numPr>
        <w:spacing w:line="240" w:lineRule="auto"/>
        <w:rPr>
          <w:rFonts w:ascii="Calibri" w:eastAsia="Calibri" w:hAnsi="Calibri" w:cs="Arial"/>
        </w:rPr>
        <w:sectPr w:rsidR="00364DC4" w:rsidRPr="004F7173">
          <w:footerReference w:type="default" r:id="rId63"/>
          <w:pgSz w:w="12240" w:h="15840"/>
          <w:pgMar w:top="1440" w:right="1440" w:bottom="1440" w:left="1800" w:header="720" w:footer="720" w:gutter="0"/>
          <w:cols w:space="720"/>
          <w:docGrid w:linePitch="360"/>
        </w:sectPr>
      </w:pPr>
    </w:p>
    <w:p w:rsidR="00364DC4" w:rsidRPr="004F7173" w:rsidRDefault="00364DC4"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lastRenderedPageBreak/>
        <w:t>National Health Strategy or Policy</w:t>
      </w:r>
    </w:p>
    <w:p w:rsidR="00364DC4" w:rsidRPr="004F7173" w:rsidRDefault="00364DC4"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t>Reproductive Health Action Plan</w:t>
      </w:r>
    </w:p>
    <w:p w:rsidR="00364DC4" w:rsidRPr="004F7173" w:rsidRDefault="00364DC4"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t xml:space="preserve">National Health Insurance Policy </w:t>
      </w:r>
    </w:p>
    <w:p w:rsidR="00364DC4" w:rsidRPr="004F7173" w:rsidRDefault="00364DC4"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lastRenderedPageBreak/>
        <w:t>National Sexual and Reproductive Heath Strategy</w:t>
      </w:r>
    </w:p>
    <w:p w:rsidR="00364DC4" w:rsidRPr="004F7173" w:rsidRDefault="00364DC4"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t>Budget (National, Subnational)</w:t>
      </w:r>
    </w:p>
    <w:p w:rsidR="00364DC4" w:rsidRPr="004F7173" w:rsidRDefault="00775D79"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t>Commodity Procurement Strategies</w:t>
      </w:r>
    </w:p>
    <w:p w:rsidR="00775D79" w:rsidRPr="004F7173" w:rsidRDefault="00775D79"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t>National Contraceptive Security Strategy</w:t>
      </w:r>
    </w:p>
    <w:p w:rsidR="00775D79" w:rsidRPr="004F7173" w:rsidRDefault="00775D79" w:rsidP="00364DC4">
      <w:pPr>
        <w:pStyle w:val="ListParagraph"/>
        <w:numPr>
          <w:ilvl w:val="0"/>
          <w:numId w:val="303"/>
        </w:numPr>
        <w:spacing w:line="240" w:lineRule="auto"/>
        <w:rPr>
          <w:rFonts w:ascii="Calibri" w:eastAsia="Calibri" w:hAnsi="Calibri" w:cs="Arial"/>
        </w:rPr>
      </w:pPr>
      <w:r w:rsidRPr="004F7173">
        <w:rPr>
          <w:rFonts w:ascii="Calibri" w:eastAsia="Calibri" w:hAnsi="Calibri" w:cs="Arial"/>
        </w:rPr>
        <w:t>National Reproductive Health Commodity Security Strategy</w:t>
      </w:r>
    </w:p>
    <w:p w:rsidR="00775D79" w:rsidRPr="004F7173" w:rsidRDefault="00775D79" w:rsidP="00775D79">
      <w:pPr>
        <w:pStyle w:val="ListParagraph"/>
        <w:numPr>
          <w:ilvl w:val="0"/>
          <w:numId w:val="303"/>
        </w:numPr>
        <w:spacing w:line="240" w:lineRule="auto"/>
        <w:rPr>
          <w:rFonts w:ascii="Calibri" w:eastAsia="Calibri" w:hAnsi="Calibri" w:cs="Arial"/>
        </w:rPr>
        <w:sectPr w:rsidR="00775D79" w:rsidRPr="004F7173" w:rsidSect="00364DC4">
          <w:type w:val="continuous"/>
          <w:pgSz w:w="12240" w:h="15840"/>
          <w:pgMar w:top="1440" w:right="1440" w:bottom="1440" w:left="1800" w:header="720" w:footer="720" w:gutter="0"/>
          <w:cols w:space="720"/>
          <w:docGrid w:linePitch="360"/>
        </w:sectPr>
      </w:pPr>
      <w:r w:rsidRPr="004F7173">
        <w:rPr>
          <w:rFonts w:ascii="Calibri" w:eastAsia="Calibri" w:hAnsi="Calibri" w:cs="Arial"/>
        </w:rPr>
        <w:t>Essential Drugs/Medicines List</w:t>
      </w:r>
    </w:p>
    <w:p w:rsidR="00364DC4" w:rsidRDefault="00364DC4" w:rsidP="00364DC4">
      <w:pPr>
        <w:spacing w:line="240" w:lineRule="auto"/>
        <w:rPr>
          <w:rFonts w:ascii="Calibri" w:eastAsia="Calibri" w:hAnsi="Calibri" w:cs="Arial"/>
        </w:rPr>
        <w:sectPr w:rsidR="00364DC4" w:rsidSect="00364DC4">
          <w:type w:val="continuous"/>
          <w:pgSz w:w="12240" w:h="15840"/>
          <w:pgMar w:top="1440" w:right="1440" w:bottom="1440" w:left="1800" w:header="720" w:footer="720" w:gutter="0"/>
          <w:cols w:space="720"/>
          <w:docGrid w:linePitch="360"/>
        </w:sectPr>
      </w:pPr>
    </w:p>
    <w:p w:rsidR="00FC5E4B" w:rsidRPr="00387464" w:rsidRDefault="00FC5E4B" w:rsidP="00FC5E4B">
      <w:pPr>
        <w:spacing w:after="0"/>
        <w:rPr>
          <w:rFonts w:ascii="Calibri" w:eastAsia="Calibri" w:hAnsi="Calibri" w:cs="Times New Roman"/>
          <w:b/>
        </w:rPr>
      </w:pPr>
    </w:p>
    <w:p w:rsidR="00FC5E4B" w:rsidRPr="003B7804" w:rsidRDefault="00FC5E4B" w:rsidP="00FC5E4B">
      <w:pPr>
        <w:rPr>
          <w:rFonts w:ascii="Calibri" w:eastAsia="Calibri" w:hAnsi="Calibri" w:cs="Arial"/>
          <w:i/>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3.</w:t>
      </w:r>
      <w:proofErr w:type="gramEnd"/>
      <w:r w:rsidRPr="003B7804">
        <w:rPr>
          <w:rFonts w:ascii="Arial" w:eastAsia="Calibri" w:hAnsi="Arial" w:cs="Arial"/>
          <w:bCs/>
          <w:color w:val="365F91" w:themeColor="accent1" w:themeShade="BF"/>
          <w:sz w:val="24"/>
          <w:szCs w:val="24"/>
          <w:u w:val="single"/>
        </w:rPr>
        <w:t xml:space="preserve">   Turn policy solutions into advocacy goals       </w:t>
      </w:r>
      <w:r w:rsidRPr="003B7804">
        <w:rPr>
          <w:rFonts w:ascii="Calibri" w:eastAsia="Calibri" w:hAnsi="Calibri" w:cs="Arial"/>
          <w:bCs/>
          <w:color w:val="365F91" w:themeColor="accent1" w:themeShade="BF"/>
          <w:sz w:val="24"/>
          <w:szCs w:val="24"/>
          <w:u w:val="single"/>
        </w:rPr>
        <w:t xml:space="preserve">           </w:t>
      </w:r>
      <w:r w:rsidRPr="003B7804">
        <w:rPr>
          <w:rFonts w:ascii="Calibri" w:eastAsia="Calibri" w:hAnsi="Calibri" w:cs="Arial"/>
          <w:bCs/>
          <w:color w:val="365F91" w:themeColor="accent1" w:themeShade="BF"/>
          <w:sz w:val="24"/>
          <w:szCs w:val="24"/>
          <w:u w:val="single"/>
        </w:rPr>
        <w:tab/>
        <w:t xml:space="preserve">          </w:t>
      </w:r>
      <w:r w:rsidR="00C54BE9">
        <w:rPr>
          <w:rFonts w:ascii="Calibri" w:eastAsia="Calibri" w:hAnsi="Calibri" w:cs="Arial"/>
          <w:bCs/>
          <w:i/>
          <w:color w:val="365F91" w:themeColor="accent1" w:themeShade="BF"/>
          <w:sz w:val="24"/>
          <w:szCs w:val="24"/>
          <w:u w:val="single"/>
        </w:rPr>
        <w:t>20</w:t>
      </w:r>
      <w:r w:rsidRPr="003B7804">
        <w:rPr>
          <w:rFonts w:ascii="Calibri" w:eastAsia="Calibri" w:hAnsi="Calibri" w:cs="Arial"/>
          <w:bCs/>
          <w:i/>
          <w:color w:val="365F91" w:themeColor="accent1" w:themeShade="BF"/>
          <w:sz w:val="24"/>
          <w:szCs w:val="24"/>
          <w:u w:val="single"/>
        </w:rPr>
        <w:t xml:space="preserve"> minutes  </w:t>
      </w:r>
      <w:r w:rsidRPr="003B7804">
        <w:rPr>
          <w:rFonts w:ascii="Calibri" w:eastAsia="MS Mincho" w:hAnsi="Calibri" w:cs="Arial"/>
          <w:i/>
          <w:iCs/>
          <w:color w:val="365F91" w:themeColor="accent1" w:themeShade="BF"/>
          <w:sz w:val="24"/>
          <w:szCs w:val="24"/>
          <w:u w:val="single"/>
        </w:rPr>
        <w:t xml:space="preserve">     </w:t>
      </w:r>
    </w:p>
    <w:p w:rsidR="00FC5E4B" w:rsidRDefault="00FC5E4B" w:rsidP="00FC5E4B">
      <w:pPr>
        <w:spacing w:after="0" w:line="240" w:lineRule="auto"/>
        <w:rPr>
          <w:rFonts w:ascii="Calibri" w:eastAsia="Calibri" w:hAnsi="Calibri" w:cs="Arial"/>
          <w:b/>
        </w:rPr>
      </w:pPr>
      <w:r>
        <w:rPr>
          <w:bCs/>
          <w:noProof/>
          <w:lang w:val="ru-RU" w:eastAsia="ru-RU"/>
        </w:rPr>
        <w:drawing>
          <wp:anchor distT="0" distB="0" distL="114300" distR="114300" simplePos="0" relativeHeight="251890174" behindDoc="0" locked="0" layoutInCell="1" allowOverlap="1" wp14:anchorId="1A11AE2E" wp14:editId="3353D143">
            <wp:simplePos x="0" y="0"/>
            <wp:positionH relativeFrom="column">
              <wp:posOffset>15241</wp:posOffset>
            </wp:positionH>
            <wp:positionV relativeFrom="paragraph">
              <wp:posOffset>22860</wp:posOffset>
            </wp:positionV>
            <wp:extent cx="260756" cy="337185"/>
            <wp:effectExtent l="0" t="0" r="0" b="0"/>
            <wp:wrapNone/>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0764" cy="337195"/>
                    </a:xfrm>
                    <a:prstGeom prst="rect">
                      <a:avLst/>
                    </a:prstGeom>
                    <a:noFill/>
                    <a:ln>
                      <a:noFill/>
                    </a:ln>
                  </pic:spPr>
                </pic:pic>
              </a:graphicData>
            </a:graphic>
          </wp:anchor>
        </w:drawing>
      </w:r>
      <w:r>
        <w:rPr>
          <w:rFonts w:ascii="Calibri" w:eastAsia="Calibri" w:hAnsi="Calibri" w:cs="Arial"/>
          <w:b/>
        </w:rPr>
        <w:t xml:space="preserve">           </w:t>
      </w:r>
      <w:r w:rsidRPr="00DF1799">
        <w:rPr>
          <w:rFonts w:ascii="Calibri" w:eastAsia="Calibri" w:hAnsi="Calibri" w:cs="Arial"/>
          <w:b/>
        </w:rPr>
        <w:t xml:space="preserve">On the prepared flip chart, transfer the type/name of the policy into the “Policy” box and </w:t>
      </w:r>
    </w:p>
    <w:p w:rsidR="00FC5E4B" w:rsidRDefault="00FC5E4B" w:rsidP="00FC5E4B">
      <w:pPr>
        <w:spacing w:after="0" w:line="240" w:lineRule="auto"/>
        <w:rPr>
          <w:rFonts w:ascii="Calibri" w:eastAsia="Calibri" w:hAnsi="Calibri" w:cs="Arial"/>
        </w:rPr>
      </w:pPr>
      <w:r>
        <w:rPr>
          <w:rFonts w:ascii="Calibri" w:eastAsia="Calibri" w:hAnsi="Calibri" w:cs="Arial"/>
          <w:b/>
        </w:rPr>
        <w:t xml:space="preserve">           </w:t>
      </w:r>
      <w:proofErr w:type="gramStart"/>
      <w:r w:rsidRPr="00DF1799">
        <w:rPr>
          <w:rFonts w:ascii="Calibri" w:eastAsia="Calibri" w:hAnsi="Calibri" w:cs="Arial"/>
          <w:b/>
        </w:rPr>
        <w:t>what</w:t>
      </w:r>
      <w:proofErr w:type="gramEnd"/>
      <w:r w:rsidRPr="00DF1799">
        <w:rPr>
          <w:rFonts w:ascii="Calibri" w:eastAsia="Calibri" w:hAnsi="Calibri" w:cs="Arial"/>
          <w:b/>
        </w:rPr>
        <w:t xml:space="preserve"> you want the policy to do in the “What” box. </w:t>
      </w:r>
      <w:r w:rsidRPr="00DF1799">
        <w:rPr>
          <w:rFonts w:ascii="Calibri" w:eastAsia="Calibri" w:hAnsi="Calibri" w:cs="Arial"/>
        </w:rPr>
        <w:t xml:space="preserve">Explain that an advocacy goal is a policy </w:t>
      </w:r>
      <w:r>
        <w:rPr>
          <w:rFonts w:ascii="Calibri" w:eastAsia="Calibri" w:hAnsi="Calibri" w:cs="Arial"/>
        </w:rPr>
        <w:t xml:space="preserve">   </w:t>
      </w:r>
    </w:p>
    <w:p w:rsidR="00FC5E4B" w:rsidRDefault="00FC5E4B" w:rsidP="00FC5E4B">
      <w:pPr>
        <w:spacing w:after="0" w:line="240" w:lineRule="auto"/>
        <w:rPr>
          <w:rFonts w:ascii="Calibri" w:eastAsia="Calibri" w:hAnsi="Calibri" w:cs="Arial"/>
        </w:rPr>
      </w:pPr>
      <w:r>
        <w:rPr>
          <w:rFonts w:ascii="Calibri" w:eastAsia="Calibri" w:hAnsi="Calibri" w:cs="Arial"/>
        </w:rPr>
        <w:t xml:space="preserve">           </w:t>
      </w:r>
      <w:proofErr w:type="gramStart"/>
      <w:r w:rsidRPr="00DF1799">
        <w:rPr>
          <w:rFonts w:ascii="Calibri" w:eastAsia="Calibri" w:hAnsi="Calibri" w:cs="Arial"/>
        </w:rPr>
        <w:t>solution</w:t>
      </w:r>
      <w:proofErr w:type="gramEnd"/>
      <w:r w:rsidRPr="00DF1799">
        <w:rPr>
          <w:rFonts w:ascii="Calibri" w:eastAsia="Calibri" w:hAnsi="Calibri" w:cs="Arial"/>
        </w:rPr>
        <w:t xml:space="preserve">, plus the decision-making institution that will provide this solution and by when they </w:t>
      </w:r>
    </w:p>
    <w:p w:rsidR="00FC5E4B" w:rsidRPr="00DF1799" w:rsidRDefault="00FC5E4B" w:rsidP="00FC5E4B">
      <w:pPr>
        <w:spacing w:after="0" w:line="240" w:lineRule="auto"/>
        <w:rPr>
          <w:rFonts w:ascii="Calibri" w:eastAsia="Calibri" w:hAnsi="Calibri" w:cs="Arial"/>
        </w:rPr>
      </w:pPr>
      <w:r w:rsidRPr="00387464">
        <w:rPr>
          <w:rFonts w:ascii="Calibri" w:eastAsia="Calibri" w:hAnsi="Calibri" w:cs="Times New Roman"/>
          <w:noProof/>
          <w:u w:val="single"/>
          <w:lang w:val="ru-RU" w:eastAsia="ru-RU"/>
        </w:rPr>
        <w:drawing>
          <wp:anchor distT="0" distB="0" distL="114300" distR="114300" simplePos="0" relativeHeight="251892222" behindDoc="0" locked="0" layoutInCell="1" allowOverlap="1" wp14:anchorId="318FB3CF" wp14:editId="70F1D613">
            <wp:simplePos x="0" y="0"/>
            <wp:positionH relativeFrom="column">
              <wp:posOffset>1564640</wp:posOffset>
            </wp:positionH>
            <wp:positionV relativeFrom="paragraph">
              <wp:posOffset>119380</wp:posOffset>
            </wp:positionV>
            <wp:extent cx="3435985" cy="1240155"/>
            <wp:effectExtent l="0" t="38100" r="0" b="17145"/>
            <wp:wrapSquare wrapText="bothSides"/>
            <wp:docPr id="930" name="Diagram 9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Pr>
          <w:rFonts w:ascii="Calibri" w:eastAsia="Calibri" w:hAnsi="Calibri" w:cs="Arial"/>
        </w:rPr>
        <w:t xml:space="preserve">           </w:t>
      </w:r>
      <w:proofErr w:type="gramStart"/>
      <w:r w:rsidRPr="00DF1799">
        <w:rPr>
          <w:rFonts w:ascii="Calibri" w:eastAsia="Calibri" w:hAnsi="Calibri" w:cs="Arial"/>
        </w:rPr>
        <w:t>will</w:t>
      </w:r>
      <w:proofErr w:type="gramEnd"/>
      <w:r w:rsidRPr="00DF1799">
        <w:rPr>
          <w:rFonts w:ascii="Calibri" w:eastAsia="Calibri" w:hAnsi="Calibri" w:cs="Arial"/>
        </w:rPr>
        <w:t xml:space="preserve"> do it. </w:t>
      </w:r>
    </w:p>
    <w:p w:rsidR="00FC5E4B" w:rsidRPr="00387464" w:rsidRDefault="00FC5E4B" w:rsidP="00FC5E4B">
      <w:pPr>
        <w:spacing w:after="120" w:line="240" w:lineRule="auto"/>
        <w:rPr>
          <w:rFonts w:ascii="Calibri" w:eastAsia="Calibri" w:hAnsi="Calibri" w:cs="Arial"/>
        </w:rPr>
      </w:pPr>
    </w:p>
    <w:p w:rsidR="00FC5E4B" w:rsidRDefault="00FC5E4B" w:rsidP="00FC5E4B">
      <w:pPr>
        <w:spacing w:after="120" w:line="240" w:lineRule="auto"/>
        <w:rPr>
          <w:rFonts w:ascii="Calibri" w:eastAsia="Calibri" w:hAnsi="Calibri" w:cs="Arial"/>
          <w:highlight w:val="yellow"/>
        </w:rPr>
      </w:pPr>
    </w:p>
    <w:p w:rsidR="00FC5E4B" w:rsidRPr="00387464" w:rsidRDefault="00FC5E4B" w:rsidP="00FC5E4B">
      <w:pPr>
        <w:spacing w:after="120" w:line="240" w:lineRule="auto"/>
        <w:rPr>
          <w:rFonts w:ascii="Calibri" w:eastAsia="Calibri" w:hAnsi="Calibri" w:cs="Arial"/>
        </w:rPr>
      </w:pPr>
    </w:p>
    <w:p w:rsidR="00FC5E4B" w:rsidRPr="00387464" w:rsidRDefault="00FC5E4B" w:rsidP="00FC5E4B">
      <w:pPr>
        <w:spacing w:after="120" w:line="240" w:lineRule="auto"/>
        <w:rPr>
          <w:rFonts w:ascii="Calibri" w:eastAsia="Calibri" w:hAnsi="Calibri" w:cs="Arial"/>
        </w:rPr>
      </w:pPr>
    </w:p>
    <w:p w:rsidR="00FC5E4B" w:rsidRDefault="00FC5E4B" w:rsidP="00FC5E4B">
      <w:pPr>
        <w:spacing w:after="0" w:line="240" w:lineRule="auto"/>
        <w:rPr>
          <w:rFonts w:ascii="Arial" w:eastAsia="Calibri" w:hAnsi="Arial" w:cs="Arial"/>
        </w:rPr>
      </w:pPr>
    </w:p>
    <w:p w:rsidR="00FC5E4B" w:rsidRDefault="00FC5E4B" w:rsidP="00FC5E4B">
      <w:pPr>
        <w:spacing w:after="0" w:line="240" w:lineRule="auto"/>
        <w:rPr>
          <w:rFonts w:ascii="Arial" w:eastAsia="Calibri" w:hAnsi="Arial" w:cs="Arial"/>
        </w:rPr>
      </w:pPr>
    </w:p>
    <w:p w:rsidR="00FC5E4B" w:rsidRPr="00387464" w:rsidRDefault="00FC5E4B" w:rsidP="00FC5E4B">
      <w:pPr>
        <w:spacing w:after="0" w:line="240" w:lineRule="auto"/>
        <w:rPr>
          <w:rFonts w:ascii="Arial" w:eastAsia="Calibri" w:hAnsi="Arial" w:cs="Arial"/>
        </w:rPr>
      </w:pPr>
    </w:p>
    <w:p w:rsidR="00FC5E4B" w:rsidRDefault="00FC5E4B" w:rsidP="00FC5E4B">
      <w:pPr>
        <w:pStyle w:val="ListParagraph"/>
        <w:numPr>
          <w:ilvl w:val="0"/>
          <w:numId w:val="51"/>
        </w:numPr>
        <w:spacing w:after="0" w:line="240" w:lineRule="auto"/>
        <w:contextualSpacing w:val="0"/>
        <w:rPr>
          <w:rFonts w:ascii="Calibri" w:eastAsia="Calibri" w:hAnsi="Calibri" w:cs="Arial"/>
          <w:b/>
        </w:rPr>
      </w:pPr>
      <w:r w:rsidRPr="00387464">
        <w:rPr>
          <w:rFonts w:ascii="Calibri" w:eastAsia="Calibri" w:hAnsi="Calibri" w:cs="Arial"/>
          <w:b/>
        </w:rPr>
        <w:t>Work with the previous participant to complete the “Who” and “When” boxes</w:t>
      </w:r>
      <w:r>
        <w:rPr>
          <w:rFonts w:ascii="Calibri" w:eastAsia="Calibri" w:hAnsi="Calibri" w:cs="Arial"/>
          <w:b/>
        </w:rPr>
        <w:t>.</w:t>
      </w:r>
    </w:p>
    <w:p w:rsidR="00FC5E4B" w:rsidRPr="00CB2FFD" w:rsidRDefault="00FC5E4B" w:rsidP="00FC5E4B">
      <w:pPr>
        <w:spacing w:after="0" w:line="240" w:lineRule="auto"/>
        <w:rPr>
          <w:rFonts w:ascii="Calibri" w:eastAsia="Calibri" w:hAnsi="Calibri" w:cs="Arial"/>
          <w:b/>
        </w:rPr>
      </w:pPr>
    </w:p>
    <w:p w:rsidR="00FC5E4B" w:rsidRPr="00387464" w:rsidRDefault="00FC5E4B" w:rsidP="00FC5E4B">
      <w:pPr>
        <w:pStyle w:val="ListParagraph"/>
        <w:numPr>
          <w:ilvl w:val="0"/>
          <w:numId w:val="51"/>
        </w:numPr>
        <w:spacing w:after="0" w:line="240" w:lineRule="auto"/>
        <w:contextualSpacing w:val="0"/>
        <w:rPr>
          <w:rFonts w:ascii="Calibri" w:eastAsia="Calibri" w:hAnsi="Calibri" w:cs="Arial"/>
          <w:b/>
        </w:rPr>
      </w:pPr>
      <w:r>
        <w:rPr>
          <w:rFonts w:ascii="Calibri" w:eastAsia="Calibri" w:hAnsi="Calibri" w:cs="Arial"/>
          <w:b/>
        </w:rPr>
        <w:t>C</w:t>
      </w:r>
      <w:r w:rsidRPr="00387464">
        <w:rPr>
          <w:rFonts w:ascii="Calibri" w:eastAsia="Calibri" w:hAnsi="Calibri" w:cs="Arial"/>
          <w:b/>
        </w:rPr>
        <w:t xml:space="preserve">ombine all of the boxes </w:t>
      </w:r>
      <w:r>
        <w:rPr>
          <w:rFonts w:ascii="Calibri" w:eastAsia="Calibri" w:hAnsi="Calibri" w:cs="Arial"/>
          <w:b/>
        </w:rPr>
        <w:t xml:space="preserve">(in any order) </w:t>
      </w:r>
      <w:r w:rsidRPr="00387464">
        <w:rPr>
          <w:rFonts w:ascii="Calibri" w:eastAsia="Calibri" w:hAnsi="Calibri" w:cs="Arial"/>
          <w:b/>
        </w:rPr>
        <w:t xml:space="preserve">into one concise policy goal statement on the flip chart. </w:t>
      </w:r>
    </w:p>
    <w:p w:rsidR="00FC5E4B" w:rsidRPr="00387464" w:rsidRDefault="00FC5E4B" w:rsidP="00FC5E4B">
      <w:pPr>
        <w:pStyle w:val="ListParagraph"/>
        <w:spacing w:after="0" w:line="240" w:lineRule="auto"/>
        <w:contextualSpacing w:val="0"/>
        <w:rPr>
          <w:rFonts w:ascii="Calibri" w:eastAsia="Calibri" w:hAnsi="Calibri" w:cs="Arial"/>
        </w:rPr>
      </w:pPr>
    </w:p>
    <w:p w:rsidR="00FC5E4B" w:rsidRPr="00387464" w:rsidRDefault="00FC5E4B" w:rsidP="00FC5E4B">
      <w:pPr>
        <w:pStyle w:val="ListParagraph"/>
        <w:numPr>
          <w:ilvl w:val="0"/>
          <w:numId w:val="51"/>
        </w:numPr>
        <w:spacing w:after="0" w:line="240" w:lineRule="auto"/>
        <w:contextualSpacing w:val="0"/>
        <w:rPr>
          <w:rFonts w:ascii="Calibri" w:hAnsi="Calibri" w:cs="Arial"/>
        </w:rPr>
      </w:pPr>
      <w:r w:rsidRPr="00387464">
        <w:rPr>
          <w:rFonts w:ascii="Calibri" w:hAnsi="Calibri" w:cs="Arial"/>
          <w:b/>
        </w:rPr>
        <w:t>Repeat exercise with another participant as time permits.</w:t>
      </w:r>
    </w:p>
    <w:p w:rsidR="00FC5E4B" w:rsidRPr="00387464" w:rsidRDefault="00FC5E4B" w:rsidP="00FC5E4B">
      <w:pPr>
        <w:spacing w:after="0" w:line="240" w:lineRule="auto"/>
        <w:rPr>
          <w:rFonts w:ascii="Calibri" w:hAnsi="Calibri" w:cs="Arial"/>
        </w:rPr>
      </w:pPr>
    </w:p>
    <w:p w:rsidR="00FC5E4B" w:rsidRPr="00387464" w:rsidRDefault="00FC5E4B" w:rsidP="00FC5E4B">
      <w:pPr>
        <w:pStyle w:val="ListParagraph"/>
        <w:numPr>
          <w:ilvl w:val="0"/>
          <w:numId w:val="52"/>
        </w:numPr>
        <w:spacing w:after="120" w:line="240" w:lineRule="auto"/>
        <w:contextualSpacing w:val="0"/>
        <w:rPr>
          <w:rFonts w:ascii="Calibri" w:eastAsia="Calibri" w:hAnsi="Calibri" w:cs="Times New Roman"/>
          <w:b/>
          <w:i/>
        </w:rPr>
      </w:pPr>
      <w:r w:rsidRPr="00387464">
        <w:rPr>
          <w:rFonts w:ascii="Calibri" w:eastAsia="Calibri" w:hAnsi="Calibri" w:cs="Arial"/>
          <w:b/>
        </w:rPr>
        <w:t>Make the following KEY POINTS:</w:t>
      </w:r>
    </w:p>
    <w:p w:rsidR="00FC5E4B" w:rsidRPr="00387464" w:rsidRDefault="00FC5E4B" w:rsidP="00FC5E4B">
      <w:pPr>
        <w:numPr>
          <w:ilvl w:val="0"/>
          <w:numId w:val="53"/>
        </w:numPr>
        <w:spacing w:line="240" w:lineRule="auto"/>
        <w:contextualSpacing/>
        <w:rPr>
          <w:rFonts w:ascii="Calibri" w:eastAsia="Calibri" w:hAnsi="Calibri" w:cs="Times New Roman"/>
        </w:rPr>
      </w:pPr>
      <w:r w:rsidRPr="00387464">
        <w:rPr>
          <w:rFonts w:ascii="Calibri" w:eastAsia="Calibri" w:hAnsi="Calibri" w:cs="Times New Roman"/>
        </w:rPr>
        <w:t xml:space="preserve">There is usually more than one solution to a problem and some may be easier to achieve at any given moment. It is important to prioritize. </w:t>
      </w:r>
    </w:p>
    <w:p w:rsidR="00FC5E4B" w:rsidRPr="00387464" w:rsidRDefault="00FC5E4B" w:rsidP="00FC5E4B">
      <w:pPr>
        <w:pStyle w:val="ListParagraph"/>
        <w:numPr>
          <w:ilvl w:val="0"/>
          <w:numId w:val="53"/>
        </w:numPr>
        <w:spacing w:after="120" w:line="240" w:lineRule="auto"/>
        <w:contextualSpacing w:val="0"/>
        <w:rPr>
          <w:rFonts w:ascii="Calibri" w:eastAsia="Calibri" w:hAnsi="Calibri" w:cs="Times New Roman"/>
        </w:rPr>
      </w:pPr>
      <w:r w:rsidRPr="00387464">
        <w:rPr>
          <w:rFonts w:ascii="Calibri" w:eastAsia="Calibri" w:hAnsi="Calibri" w:cs="Times New Roman"/>
        </w:rPr>
        <w:t xml:space="preserve">Still it is important to have multiple policy solutions </w:t>
      </w:r>
      <w:r>
        <w:rPr>
          <w:rFonts w:ascii="Calibri" w:eastAsia="Calibri" w:hAnsi="Calibri" w:cs="Times New Roman"/>
        </w:rPr>
        <w:t xml:space="preserve">to one issue </w:t>
      </w:r>
      <w:r w:rsidRPr="00387464">
        <w:rPr>
          <w:rFonts w:ascii="Calibri" w:eastAsia="Calibri" w:hAnsi="Calibri" w:cs="Times New Roman"/>
        </w:rPr>
        <w:t xml:space="preserve">in mind. Depending on shifts in the political environment, you may need to go back at any given time and refine or change your goal. Just remember if you change your goal, you may need to change other parts of your strategy too.  </w:t>
      </w:r>
    </w:p>
    <w:p w:rsidR="00FC5E4B" w:rsidRDefault="00FC5E4B" w:rsidP="00FC5E4B">
      <w:pPr>
        <w:spacing w:after="120" w:line="240" w:lineRule="auto"/>
        <w:rPr>
          <w:rFonts w:ascii="Calibri" w:eastAsia="Calibri" w:hAnsi="Calibri" w:cs="Times New Roman"/>
          <w:iCs/>
        </w:rPr>
      </w:pPr>
    </w:p>
    <w:p w:rsidR="00775D79" w:rsidRDefault="00775D79" w:rsidP="00FC5E4B">
      <w:pPr>
        <w:spacing w:after="120" w:line="240" w:lineRule="auto"/>
        <w:rPr>
          <w:rFonts w:ascii="Calibri" w:eastAsia="Calibri" w:hAnsi="Calibri" w:cs="Times New Roman"/>
          <w:iCs/>
        </w:rPr>
      </w:pPr>
    </w:p>
    <w:p w:rsidR="00775D79" w:rsidRDefault="00775D79" w:rsidP="00FC5E4B">
      <w:pPr>
        <w:spacing w:after="120" w:line="240" w:lineRule="auto"/>
        <w:rPr>
          <w:rFonts w:ascii="Calibri" w:eastAsia="Calibri" w:hAnsi="Calibri" w:cs="Times New Roman"/>
          <w:iCs/>
        </w:rPr>
      </w:pPr>
    </w:p>
    <w:p w:rsidR="00775D79" w:rsidRDefault="00775D79" w:rsidP="00FC5E4B">
      <w:pPr>
        <w:spacing w:after="120" w:line="240" w:lineRule="auto"/>
        <w:rPr>
          <w:rFonts w:ascii="Calibri" w:eastAsia="Calibri" w:hAnsi="Calibri" w:cs="Times New Roman"/>
          <w:iCs/>
        </w:rPr>
      </w:pPr>
    </w:p>
    <w:p w:rsidR="00775D79" w:rsidRDefault="00775D79" w:rsidP="00FC5E4B">
      <w:pPr>
        <w:spacing w:after="120" w:line="240" w:lineRule="auto"/>
        <w:rPr>
          <w:rFonts w:ascii="Calibri" w:eastAsia="Calibri" w:hAnsi="Calibri" w:cs="Times New Roman"/>
          <w:iCs/>
        </w:rPr>
      </w:pPr>
    </w:p>
    <w:p w:rsidR="00FC5E4B" w:rsidRPr="00387464" w:rsidRDefault="00FC5E4B" w:rsidP="00FC5E4B">
      <w:pPr>
        <w:rPr>
          <w:rFonts w:ascii="Arial" w:eastAsia="Calibri" w:hAnsi="Arial" w:cs="Arial"/>
          <w:b/>
          <w:bCs/>
        </w:rPr>
      </w:pPr>
      <w:r w:rsidRPr="00387464">
        <w:rPr>
          <w:rFonts w:ascii="Arial" w:eastAsia="MS Mincho" w:hAnsi="Arial" w:cs="Arial"/>
          <w:noProof/>
          <w:lang w:val="ru-RU" w:eastAsia="ru-RU"/>
        </w:rPr>
        <w:lastRenderedPageBreak/>
        <w:drawing>
          <wp:anchor distT="0" distB="0" distL="114300" distR="114300" simplePos="0" relativeHeight="251888126" behindDoc="0" locked="0" layoutInCell="1" allowOverlap="1" wp14:anchorId="08AE9ADB" wp14:editId="2D777217">
            <wp:simplePos x="0" y="0"/>
            <wp:positionH relativeFrom="column">
              <wp:posOffset>669290</wp:posOffset>
            </wp:positionH>
            <wp:positionV relativeFrom="paragraph">
              <wp:posOffset>128905</wp:posOffset>
            </wp:positionV>
            <wp:extent cx="290830" cy="321310"/>
            <wp:effectExtent l="0" t="0" r="0" b="889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duotone>
                        <a:schemeClr val="accent1">
                          <a:shade val="45000"/>
                          <a:satMod val="135000"/>
                        </a:schemeClr>
                        <a:prstClr val="white"/>
                      </a:duotone>
                      <a:extLst>
                        <a:ext uri="{BEBA8EAE-BF5A-486C-A8C5-ECC9F3942E4B}">
                          <a14:imgProps xmlns:a14="http://schemas.microsoft.com/office/drawing/2010/main">
                            <a14:imgLayer r:embed="rId7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90830" cy="3213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FC5E4B" w:rsidRPr="00387464" w:rsidRDefault="00FC5E4B" w:rsidP="00FC5E4B">
      <w:pPr>
        <w:rPr>
          <w:rFonts w:ascii="Calibri" w:eastAsia="Calibri" w:hAnsi="Calibri" w:cs="Times New Roman"/>
          <w:i/>
          <w:color w:val="365F91" w:themeColor="accent1" w:themeShade="BF"/>
          <w:u w:val="single"/>
        </w:rPr>
      </w:pPr>
      <w:proofErr w:type="gramStart"/>
      <w:r w:rsidRPr="00387464">
        <w:rPr>
          <w:rFonts w:ascii="Arial" w:eastAsia="Calibri" w:hAnsi="Arial" w:cs="Arial"/>
          <w:bCs/>
          <w:color w:val="365F91" w:themeColor="accent1" w:themeShade="BF"/>
          <w:u w:val="single"/>
        </w:rPr>
        <w:t>STEP 4.</w:t>
      </w:r>
      <w:proofErr w:type="gramEnd"/>
      <w:r w:rsidRPr="00387464">
        <w:rPr>
          <w:rFonts w:ascii="Arial" w:eastAsia="Calibri" w:hAnsi="Arial" w:cs="Arial"/>
          <w:bCs/>
          <w:color w:val="365F91" w:themeColor="accent1" w:themeShade="BF"/>
          <w:u w:val="single"/>
        </w:rPr>
        <w:t xml:space="preserve">             ACTIVITY: SMALL GROUP WORK</w:t>
      </w:r>
      <w:r w:rsidRPr="00387464">
        <w:rPr>
          <w:rFonts w:ascii="Calibri" w:eastAsia="Calibri" w:hAnsi="Calibri" w:cs="Times New Roman"/>
          <w:bCs/>
          <w:color w:val="365F91" w:themeColor="accent1" w:themeShade="BF"/>
          <w:u w:val="single"/>
        </w:rPr>
        <w:tab/>
        <w:t xml:space="preserve">                  </w:t>
      </w:r>
      <w:r w:rsidRPr="00387464">
        <w:rPr>
          <w:rFonts w:ascii="Calibri" w:eastAsia="Calibri" w:hAnsi="Calibri" w:cs="Times New Roman"/>
          <w:bCs/>
          <w:color w:val="365F91" w:themeColor="accent1" w:themeShade="BF"/>
          <w:u w:val="single"/>
        </w:rPr>
        <w:tab/>
        <w:t xml:space="preserve">            </w:t>
      </w:r>
      <w:r w:rsidR="00C54BE9">
        <w:rPr>
          <w:rFonts w:ascii="Calibri" w:eastAsia="Calibri" w:hAnsi="Calibri" w:cs="Times New Roman"/>
          <w:bCs/>
          <w:i/>
          <w:color w:val="365F91" w:themeColor="accent1" w:themeShade="BF"/>
          <w:u w:val="single"/>
        </w:rPr>
        <w:t>70</w:t>
      </w:r>
      <w:r w:rsidRPr="00387464">
        <w:rPr>
          <w:rFonts w:ascii="Calibri" w:eastAsia="Calibri" w:hAnsi="Calibri" w:cs="Times New Roman"/>
          <w:bCs/>
          <w:i/>
          <w:color w:val="365F91" w:themeColor="accent1" w:themeShade="BF"/>
          <w:u w:val="single"/>
        </w:rPr>
        <w:t xml:space="preserve"> minutes</w:t>
      </w:r>
      <w:r w:rsidRPr="00387464">
        <w:rPr>
          <w:rFonts w:ascii="Calibri" w:eastAsia="MS Mincho" w:hAnsi="Calibri" w:cs="Times New Roman"/>
          <w:i/>
          <w:iCs/>
          <w:color w:val="365F91" w:themeColor="accent1" w:themeShade="BF"/>
          <w:u w:val="single"/>
        </w:rPr>
        <w:t xml:space="preserve">     </w:t>
      </w:r>
    </w:p>
    <w:p w:rsidR="00FC5E4B" w:rsidRPr="00387464" w:rsidRDefault="00FC5E4B" w:rsidP="00FC5E4B">
      <w:pPr>
        <w:numPr>
          <w:ilvl w:val="0"/>
          <w:numId w:val="55"/>
        </w:numPr>
        <w:spacing w:before="120" w:after="0" w:line="240" w:lineRule="auto"/>
        <w:rPr>
          <w:rFonts w:ascii="Calibri" w:hAnsi="Calibri" w:cs="Arial"/>
        </w:rPr>
      </w:pPr>
      <w:r w:rsidRPr="00387464">
        <w:rPr>
          <w:rFonts w:ascii="Calibri" w:eastAsia="Calibri" w:hAnsi="Calibri" w:cs="Arial"/>
          <w:b/>
          <w:iCs/>
        </w:rPr>
        <w:t xml:space="preserve">Refer participants to </w:t>
      </w:r>
      <w:r w:rsidRPr="00387464">
        <w:rPr>
          <w:rFonts w:ascii="Calibri" w:eastAsia="Calibri" w:hAnsi="Calibri" w:cs="Arial"/>
          <w:b/>
          <w:i/>
          <w:iCs/>
        </w:rPr>
        <w:t>Part 2 Worksheet:</w:t>
      </w:r>
      <w:r>
        <w:rPr>
          <w:rFonts w:ascii="Calibri" w:eastAsia="Calibri" w:hAnsi="Calibri" w:cs="Arial"/>
          <w:b/>
          <w:i/>
          <w:iCs/>
        </w:rPr>
        <w:t xml:space="preserve"> Identifying</w:t>
      </w:r>
      <w:r w:rsidRPr="00387464">
        <w:rPr>
          <w:rFonts w:ascii="Calibri" w:eastAsia="Calibri" w:hAnsi="Calibri" w:cs="Arial"/>
          <w:b/>
          <w:i/>
          <w:iCs/>
        </w:rPr>
        <w:t xml:space="preserve"> Potential Advocacy Goals.</w:t>
      </w:r>
    </w:p>
    <w:p w:rsidR="00FC5E4B" w:rsidRDefault="00FC5E4B" w:rsidP="00FC5E4B">
      <w:pPr>
        <w:spacing w:after="0" w:line="240" w:lineRule="auto"/>
        <w:rPr>
          <w:rFonts w:ascii="Calibri" w:hAnsi="Calibri" w:cs="Arial"/>
        </w:rPr>
      </w:pPr>
    </w:p>
    <w:p w:rsidR="00FC5E4B" w:rsidRPr="00642D71" w:rsidRDefault="00FC5E4B" w:rsidP="00FC5E4B">
      <w:pPr>
        <w:spacing w:after="0" w:line="240" w:lineRule="auto"/>
        <w:rPr>
          <w:rFonts w:ascii="Calibri" w:hAnsi="Calibri" w:cs="Arial"/>
        </w:rPr>
      </w:pPr>
      <w:r w:rsidRPr="00387464">
        <w:rPr>
          <w:noProof/>
          <w:lang w:val="ru-RU" w:eastAsia="ru-RU"/>
        </w:rPr>
        <w:drawing>
          <wp:anchor distT="0" distB="0" distL="114300" distR="114300" simplePos="0" relativeHeight="251894270" behindDoc="0" locked="0" layoutInCell="1" allowOverlap="1" wp14:anchorId="5A60AE7A" wp14:editId="4A125B28">
            <wp:simplePos x="0" y="0"/>
            <wp:positionH relativeFrom="column">
              <wp:posOffset>919480</wp:posOffset>
            </wp:positionH>
            <wp:positionV relativeFrom="paragraph">
              <wp:posOffset>99695</wp:posOffset>
            </wp:positionV>
            <wp:extent cx="3349625" cy="4251325"/>
            <wp:effectExtent l="25400" t="25400" r="317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7465" t="1893" r="2377" b="9682"/>
                    <a:stretch/>
                  </pic:blipFill>
                  <pic:spPr bwMode="auto">
                    <a:xfrm>
                      <a:off x="0" y="0"/>
                      <a:ext cx="3349625" cy="42513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7E6C62" w:rsidRDefault="00FC5E4B" w:rsidP="00FC5E4B">
      <w:pPr>
        <w:spacing w:after="120" w:line="240" w:lineRule="auto"/>
        <w:rPr>
          <w:rFonts w:ascii="Calibri" w:hAnsi="Calibri" w:cs="Arial"/>
        </w:rPr>
      </w:pPr>
    </w:p>
    <w:p w:rsidR="00FC5E4B" w:rsidRPr="00642D71" w:rsidRDefault="00FC5E4B" w:rsidP="00FC5E4B">
      <w:pPr>
        <w:numPr>
          <w:ilvl w:val="0"/>
          <w:numId w:val="55"/>
        </w:numPr>
        <w:spacing w:after="120" w:line="240" w:lineRule="auto"/>
        <w:rPr>
          <w:rFonts w:ascii="Calibri" w:hAnsi="Calibri" w:cs="Arial"/>
        </w:rPr>
      </w:pPr>
      <w:r w:rsidRPr="00642D71">
        <w:rPr>
          <w:rFonts w:ascii="Calibri" w:eastAsia="Calibri" w:hAnsi="Calibri" w:cs="Arial"/>
          <w:b/>
          <w:iCs/>
        </w:rPr>
        <w:t xml:space="preserve">Provide the following instructions: </w:t>
      </w:r>
    </w:p>
    <w:p w:rsidR="00FC5E4B" w:rsidRPr="00642D71" w:rsidRDefault="00FC5E4B" w:rsidP="00FC5E4B">
      <w:pPr>
        <w:pStyle w:val="BodyText"/>
        <w:numPr>
          <w:ilvl w:val="0"/>
          <w:numId w:val="240"/>
        </w:numPr>
        <w:kinsoku w:val="0"/>
        <w:overflowPunct w:val="0"/>
        <w:spacing w:before="0" w:after="120"/>
        <w:rPr>
          <w:rFonts w:ascii="Calibri" w:hAnsi="Calibri"/>
          <w:b/>
          <w:bCs/>
        </w:rPr>
      </w:pPr>
      <w:r w:rsidRPr="00642D71">
        <w:rPr>
          <w:rFonts w:ascii="Calibri" w:hAnsi="Calibri"/>
          <w:spacing w:val="-1"/>
        </w:rPr>
        <w:t>Using</w:t>
      </w:r>
      <w:r w:rsidRPr="00642D71">
        <w:rPr>
          <w:rFonts w:ascii="Calibri" w:hAnsi="Calibri"/>
        </w:rPr>
        <w:t xml:space="preserve"> </w:t>
      </w:r>
      <w:r w:rsidRPr="00642D71">
        <w:rPr>
          <w:rFonts w:ascii="Calibri" w:hAnsi="Calibri"/>
          <w:spacing w:val="-1"/>
        </w:rPr>
        <w:t>th</w:t>
      </w:r>
      <w:r w:rsidRPr="00642D71">
        <w:rPr>
          <w:rFonts w:ascii="Calibri" w:hAnsi="Calibri"/>
        </w:rPr>
        <w:t xml:space="preserve">e </w:t>
      </w:r>
      <w:r w:rsidRPr="00642D71">
        <w:rPr>
          <w:rFonts w:ascii="Calibri" w:hAnsi="Calibri"/>
          <w:spacing w:val="-1"/>
        </w:rPr>
        <w:t>issu</w:t>
      </w:r>
      <w:r w:rsidRPr="00642D71">
        <w:rPr>
          <w:rFonts w:ascii="Calibri" w:hAnsi="Calibri"/>
        </w:rPr>
        <w:t xml:space="preserve">e </w:t>
      </w:r>
      <w:r w:rsidRPr="00642D71">
        <w:rPr>
          <w:rFonts w:ascii="Calibri" w:hAnsi="Calibri"/>
          <w:spacing w:val="-1"/>
        </w:rPr>
        <w:t>yo</w:t>
      </w:r>
      <w:r w:rsidRPr="00642D71">
        <w:rPr>
          <w:rFonts w:ascii="Calibri" w:hAnsi="Calibri"/>
        </w:rPr>
        <w:t xml:space="preserve">u </w:t>
      </w:r>
      <w:r w:rsidRPr="00642D71">
        <w:rPr>
          <w:rFonts w:ascii="Calibri" w:hAnsi="Calibri"/>
          <w:spacing w:val="-1"/>
        </w:rPr>
        <w:t>id</w:t>
      </w:r>
      <w:r w:rsidRPr="00642D71">
        <w:rPr>
          <w:rFonts w:ascii="Calibri" w:hAnsi="Calibri"/>
        </w:rPr>
        <w:t>e</w:t>
      </w:r>
      <w:r w:rsidRPr="00642D71">
        <w:rPr>
          <w:rFonts w:ascii="Calibri" w:hAnsi="Calibri"/>
          <w:spacing w:val="-1"/>
        </w:rPr>
        <w:t>nti</w:t>
      </w:r>
      <w:r w:rsidRPr="00642D71">
        <w:rPr>
          <w:rFonts w:ascii="Calibri" w:hAnsi="Calibri"/>
        </w:rPr>
        <w:t>f</w:t>
      </w:r>
      <w:r w:rsidRPr="00642D71">
        <w:rPr>
          <w:rFonts w:ascii="Calibri" w:hAnsi="Calibri"/>
          <w:spacing w:val="-1"/>
        </w:rPr>
        <w:t>i</w:t>
      </w:r>
      <w:r w:rsidRPr="00642D71">
        <w:rPr>
          <w:rFonts w:ascii="Calibri" w:hAnsi="Calibri"/>
        </w:rPr>
        <w:t xml:space="preserve">ed </w:t>
      </w:r>
      <w:r w:rsidRPr="00642D71">
        <w:rPr>
          <w:rFonts w:ascii="Calibri" w:hAnsi="Calibri"/>
          <w:spacing w:val="-1"/>
        </w:rPr>
        <w:t>i</w:t>
      </w:r>
      <w:r w:rsidRPr="00642D71">
        <w:rPr>
          <w:rFonts w:ascii="Calibri" w:hAnsi="Calibri"/>
        </w:rPr>
        <w:t xml:space="preserve">n </w:t>
      </w:r>
      <w:r w:rsidRPr="00642D71">
        <w:rPr>
          <w:rFonts w:ascii="Calibri" w:hAnsi="Calibri"/>
          <w:spacing w:val="-1"/>
        </w:rPr>
        <w:t>Pa</w:t>
      </w:r>
      <w:r w:rsidRPr="00642D71">
        <w:rPr>
          <w:rFonts w:ascii="Calibri" w:hAnsi="Calibri"/>
        </w:rPr>
        <w:t xml:space="preserve">rt </w:t>
      </w:r>
      <w:r w:rsidRPr="00642D71">
        <w:rPr>
          <w:rFonts w:ascii="Calibri" w:hAnsi="Calibri"/>
          <w:spacing w:val="-1"/>
        </w:rPr>
        <w:t>1</w:t>
      </w:r>
      <w:r w:rsidRPr="00642D71">
        <w:rPr>
          <w:rFonts w:ascii="Calibri" w:hAnsi="Calibri"/>
        </w:rPr>
        <w:t>, f</w:t>
      </w:r>
      <w:r w:rsidRPr="00642D71">
        <w:rPr>
          <w:rFonts w:ascii="Calibri" w:hAnsi="Calibri"/>
          <w:spacing w:val="-1"/>
        </w:rPr>
        <w:t>il</w:t>
      </w:r>
      <w:r w:rsidRPr="00642D71">
        <w:rPr>
          <w:rFonts w:ascii="Calibri" w:hAnsi="Calibri"/>
        </w:rPr>
        <w:t xml:space="preserve">l </w:t>
      </w:r>
      <w:r w:rsidRPr="00642D71">
        <w:rPr>
          <w:rFonts w:ascii="Calibri" w:hAnsi="Calibri"/>
          <w:spacing w:val="-1"/>
        </w:rPr>
        <w:t>i</w:t>
      </w:r>
      <w:r w:rsidRPr="00642D71">
        <w:rPr>
          <w:rFonts w:ascii="Calibri" w:hAnsi="Calibri"/>
        </w:rPr>
        <w:t xml:space="preserve">n </w:t>
      </w:r>
      <w:r w:rsidRPr="00642D71">
        <w:rPr>
          <w:rFonts w:ascii="Calibri" w:hAnsi="Calibri"/>
          <w:spacing w:val="-1"/>
        </w:rPr>
        <w:t>th</w:t>
      </w:r>
      <w:r w:rsidRPr="00642D71">
        <w:rPr>
          <w:rFonts w:ascii="Calibri" w:hAnsi="Calibri"/>
        </w:rPr>
        <w:t xml:space="preserve">e </w:t>
      </w:r>
      <w:r w:rsidRPr="00642D71">
        <w:rPr>
          <w:rFonts w:ascii="Calibri" w:hAnsi="Calibri"/>
          <w:spacing w:val="-1"/>
        </w:rPr>
        <w:t>diag</w:t>
      </w:r>
      <w:r w:rsidRPr="00642D71">
        <w:rPr>
          <w:rFonts w:ascii="Calibri" w:hAnsi="Calibri"/>
        </w:rPr>
        <w:t>r</w:t>
      </w:r>
      <w:r w:rsidRPr="00642D71">
        <w:rPr>
          <w:rFonts w:ascii="Calibri" w:hAnsi="Calibri"/>
          <w:spacing w:val="-1"/>
        </w:rPr>
        <w:t>a</w:t>
      </w:r>
      <w:r w:rsidRPr="00642D71">
        <w:rPr>
          <w:rFonts w:ascii="Calibri" w:hAnsi="Calibri"/>
        </w:rPr>
        <w:t xml:space="preserve">ms </w:t>
      </w:r>
      <w:r w:rsidRPr="00642D71">
        <w:rPr>
          <w:rFonts w:ascii="Calibri" w:hAnsi="Calibri"/>
          <w:spacing w:val="-1"/>
        </w:rPr>
        <w:t>t</w:t>
      </w:r>
      <w:r w:rsidRPr="00642D71">
        <w:rPr>
          <w:rFonts w:ascii="Calibri" w:hAnsi="Calibri"/>
        </w:rPr>
        <w:t xml:space="preserve">o </w:t>
      </w:r>
      <w:r w:rsidRPr="00642D71">
        <w:rPr>
          <w:rFonts w:ascii="Calibri" w:hAnsi="Calibri"/>
          <w:spacing w:val="-1"/>
        </w:rPr>
        <w:t>d</w:t>
      </w:r>
      <w:r w:rsidRPr="00642D71">
        <w:rPr>
          <w:rFonts w:ascii="Calibri" w:hAnsi="Calibri"/>
        </w:rPr>
        <w:t>e</w:t>
      </w:r>
      <w:r w:rsidRPr="00642D71">
        <w:rPr>
          <w:rFonts w:ascii="Calibri" w:hAnsi="Calibri"/>
          <w:spacing w:val="-1"/>
        </w:rPr>
        <w:t>v</w:t>
      </w:r>
      <w:r w:rsidRPr="00642D71">
        <w:rPr>
          <w:rFonts w:ascii="Calibri" w:hAnsi="Calibri"/>
        </w:rPr>
        <w:t>e</w:t>
      </w:r>
      <w:r w:rsidRPr="00642D71">
        <w:rPr>
          <w:rFonts w:ascii="Calibri" w:hAnsi="Calibri"/>
          <w:spacing w:val="-1"/>
        </w:rPr>
        <w:t>lo</w:t>
      </w:r>
      <w:r w:rsidRPr="00642D71">
        <w:rPr>
          <w:rFonts w:ascii="Calibri" w:hAnsi="Calibri"/>
        </w:rPr>
        <w:t xml:space="preserve">p </w:t>
      </w:r>
      <w:r w:rsidRPr="00642D71">
        <w:rPr>
          <w:rFonts w:ascii="Calibri" w:hAnsi="Calibri"/>
          <w:spacing w:val="-1"/>
        </w:rPr>
        <w:t>tw</w:t>
      </w:r>
      <w:r w:rsidRPr="00642D71">
        <w:rPr>
          <w:rFonts w:ascii="Calibri" w:hAnsi="Calibri"/>
        </w:rPr>
        <w:t xml:space="preserve">o </w:t>
      </w:r>
      <w:r w:rsidRPr="00642D71">
        <w:rPr>
          <w:rFonts w:ascii="Calibri" w:hAnsi="Calibri"/>
          <w:spacing w:val="-1"/>
        </w:rPr>
        <w:t>pot</w:t>
      </w:r>
      <w:r w:rsidRPr="00642D71">
        <w:rPr>
          <w:rFonts w:ascii="Calibri" w:hAnsi="Calibri"/>
        </w:rPr>
        <w:t>e</w:t>
      </w:r>
      <w:r w:rsidRPr="00642D71">
        <w:rPr>
          <w:rFonts w:ascii="Calibri" w:hAnsi="Calibri"/>
          <w:spacing w:val="-1"/>
        </w:rPr>
        <w:t>ntial advocacy goals.</w:t>
      </w:r>
    </w:p>
    <w:p w:rsidR="00FC5E4B" w:rsidRPr="00642D71" w:rsidRDefault="00FC5E4B" w:rsidP="00FC5E4B">
      <w:pPr>
        <w:pStyle w:val="BodyText"/>
        <w:numPr>
          <w:ilvl w:val="0"/>
          <w:numId w:val="240"/>
        </w:numPr>
        <w:kinsoku w:val="0"/>
        <w:overflowPunct w:val="0"/>
        <w:spacing w:before="0" w:after="120"/>
        <w:ind w:right="106"/>
        <w:rPr>
          <w:rFonts w:ascii="Calibri" w:hAnsi="Calibri"/>
          <w:b/>
          <w:bCs/>
        </w:rPr>
      </w:pPr>
      <w:r w:rsidRPr="00642D71">
        <w:rPr>
          <w:rFonts w:ascii="Calibri" w:hAnsi="Calibri"/>
          <w:spacing w:val="-1"/>
        </w:rPr>
        <w:t>I</w:t>
      </w:r>
      <w:r w:rsidRPr="00642D71">
        <w:rPr>
          <w:rFonts w:ascii="Calibri" w:hAnsi="Calibri"/>
        </w:rPr>
        <w:t xml:space="preserve">n </w:t>
      </w:r>
      <w:r w:rsidRPr="00642D71">
        <w:rPr>
          <w:rFonts w:ascii="Calibri" w:hAnsi="Calibri"/>
          <w:spacing w:val="-1"/>
        </w:rPr>
        <w:t>th</w:t>
      </w:r>
      <w:r w:rsidRPr="00642D71">
        <w:rPr>
          <w:rFonts w:ascii="Calibri" w:hAnsi="Calibri"/>
        </w:rPr>
        <w:t xml:space="preserve">e </w:t>
      </w:r>
      <w:r w:rsidRPr="00642D71">
        <w:rPr>
          <w:rFonts w:ascii="Calibri" w:hAnsi="Calibri"/>
          <w:spacing w:val="-1"/>
        </w:rPr>
        <w:t>“typ</w:t>
      </w:r>
      <w:r w:rsidRPr="00642D71">
        <w:rPr>
          <w:rFonts w:ascii="Calibri" w:hAnsi="Calibri"/>
        </w:rPr>
        <w:t>e</w:t>
      </w:r>
      <w:r w:rsidRPr="00642D71">
        <w:rPr>
          <w:rFonts w:ascii="Calibri" w:hAnsi="Calibri"/>
          <w:spacing w:val="-1"/>
        </w:rPr>
        <w:t>/na</w:t>
      </w:r>
      <w:r w:rsidRPr="00642D71">
        <w:rPr>
          <w:rFonts w:ascii="Calibri" w:hAnsi="Calibri"/>
        </w:rPr>
        <w:t xml:space="preserve">me </w:t>
      </w:r>
      <w:r w:rsidRPr="00642D71">
        <w:rPr>
          <w:rFonts w:ascii="Calibri" w:hAnsi="Calibri"/>
          <w:spacing w:val="-1"/>
        </w:rPr>
        <w:t>o</w:t>
      </w:r>
      <w:r w:rsidRPr="00642D71">
        <w:rPr>
          <w:rFonts w:ascii="Calibri" w:hAnsi="Calibri"/>
        </w:rPr>
        <w:t xml:space="preserve">f </w:t>
      </w:r>
      <w:r w:rsidRPr="00642D71">
        <w:rPr>
          <w:rFonts w:ascii="Calibri" w:hAnsi="Calibri"/>
          <w:spacing w:val="-1"/>
        </w:rPr>
        <w:t>poli</w:t>
      </w:r>
      <w:r w:rsidRPr="00642D71">
        <w:rPr>
          <w:rFonts w:ascii="Calibri" w:hAnsi="Calibri"/>
        </w:rPr>
        <w:t>c</w:t>
      </w:r>
      <w:r w:rsidRPr="00642D71">
        <w:rPr>
          <w:rFonts w:ascii="Calibri" w:hAnsi="Calibri"/>
          <w:spacing w:val="-1"/>
        </w:rPr>
        <w:t>y</w:t>
      </w:r>
      <w:r w:rsidRPr="00642D71">
        <w:rPr>
          <w:rFonts w:ascii="Calibri" w:hAnsi="Calibri"/>
        </w:rPr>
        <w:t>”</w:t>
      </w:r>
      <w:r w:rsidRPr="00642D71">
        <w:rPr>
          <w:rFonts w:ascii="Calibri" w:hAnsi="Calibri"/>
          <w:spacing w:val="-1"/>
        </w:rPr>
        <w:t xml:space="preserve"> bubbl</w:t>
      </w:r>
      <w:r w:rsidRPr="00642D71">
        <w:rPr>
          <w:rFonts w:ascii="Calibri" w:hAnsi="Calibri"/>
        </w:rPr>
        <w:t xml:space="preserve">e </w:t>
      </w:r>
      <w:r w:rsidRPr="00642D71">
        <w:rPr>
          <w:rFonts w:ascii="Calibri" w:hAnsi="Calibri"/>
          <w:spacing w:val="-1"/>
        </w:rPr>
        <w:t>w</w:t>
      </w:r>
      <w:r w:rsidRPr="00642D71">
        <w:rPr>
          <w:rFonts w:ascii="Calibri" w:hAnsi="Calibri"/>
        </w:rPr>
        <w:t>r</w:t>
      </w:r>
      <w:r w:rsidRPr="00642D71">
        <w:rPr>
          <w:rFonts w:ascii="Calibri" w:hAnsi="Calibri"/>
          <w:spacing w:val="-1"/>
        </w:rPr>
        <w:t>it</w:t>
      </w:r>
      <w:r w:rsidRPr="00642D71">
        <w:rPr>
          <w:rFonts w:ascii="Calibri" w:hAnsi="Calibri"/>
        </w:rPr>
        <w:t xml:space="preserve">e </w:t>
      </w:r>
      <w:r w:rsidRPr="00642D71">
        <w:rPr>
          <w:rFonts w:ascii="Calibri" w:hAnsi="Calibri"/>
          <w:spacing w:val="-1"/>
        </w:rPr>
        <w:t>th</w:t>
      </w:r>
      <w:r w:rsidRPr="00642D71">
        <w:rPr>
          <w:rFonts w:ascii="Calibri" w:hAnsi="Calibri"/>
        </w:rPr>
        <w:t xml:space="preserve">e </w:t>
      </w:r>
      <w:r w:rsidRPr="00642D71">
        <w:rPr>
          <w:rFonts w:ascii="Calibri" w:hAnsi="Calibri"/>
          <w:spacing w:val="-1"/>
        </w:rPr>
        <w:t>sp</w:t>
      </w:r>
      <w:r w:rsidRPr="00642D71">
        <w:rPr>
          <w:rFonts w:ascii="Calibri" w:hAnsi="Calibri"/>
        </w:rPr>
        <w:t>ec</w:t>
      </w:r>
      <w:r w:rsidRPr="00642D71">
        <w:rPr>
          <w:rFonts w:ascii="Calibri" w:hAnsi="Calibri"/>
          <w:spacing w:val="-1"/>
        </w:rPr>
        <w:t>i</w:t>
      </w:r>
      <w:r w:rsidRPr="00642D71">
        <w:rPr>
          <w:rFonts w:ascii="Calibri" w:hAnsi="Calibri"/>
        </w:rPr>
        <w:t>f</w:t>
      </w:r>
      <w:r w:rsidRPr="00642D71">
        <w:rPr>
          <w:rFonts w:ascii="Calibri" w:hAnsi="Calibri"/>
          <w:spacing w:val="-1"/>
        </w:rPr>
        <w:t>i</w:t>
      </w:r>
      <w:r w:rsidRPr="00642D71">
        <w:rPr>
          <w:rFonts w:ascii="Calibri" w:hAnsi="Calibri"/>
        </w:rPr>
        <w:t xml:space="preserve">c </w:t>
      </w:r>
      <w:r w:rsidRPr="00642D71">
        <w:rPr>
          <w:rFonts w:ascii="Calibri" w:hAnsi="Calibri"/>
          <w:spacing w:val="-1"/>
        </w:rPr>
        <w:t>na</w:t>
      </w:r>
      <w:r w:rsidRPr="00642D71">
        <w:rPr>
          <w:rFonts w:ascii="Calibri" w:hAnsi="Calibri"/>
        </w:rPr>
        <w:t xml:space="preserve">me </w:t>
      </w:r>
      <w:r w:rsidRPr="00642D71">
        <w:rPr>
          <w:rFonts w:ascii="Calibri" w:hAnsi="Calibri"/>
          <w:spacing w:val="-1"/>
        </w:rPr>
        <w:t>o</w:t>
      </w:r>
      <w:r w:rsidRPr="00642D71">
        <w:rPr>
          <w:rFonts w:ascii="Calibri" w:hAnsi="Calibri"/>
        </w:rPr>
        <w:t xml:space="preserve">r </w:t>
      </w:r>
      <w:r w:rsidRPr="00642D71">
        <w:rPr>
          <w:rFonts w:ascii="Calibri" w:hAnsi="Calibri"/>
          <w:spacing w:val="-1"/>
        </w:rPr>
        <w:t>typ</w:t>
      </w:r>
      <w:r w:rsidRPr="00642D71">
        <w:rPr>
          <w:rFonts w:ascii="Calibri" w:hAnsi="Calibri"/>
        </w:rPr>
        <w:t xml:space="preserve">e </w:t>
      </w:r>
      <w:r w:rsidRPr="00642D71">
        <w:rPr>
          <w:rFonts w:ascii="Calibri" w:hAnsi="Calibri"/>
          <w:spacing w:val="-1"/>
        </w:rPr>
        <w:t>of poli</w:t>
      </w:r>
      <w:r w:rsidRPr="00642D71">
        <w:rPr>
          <w:rFonts w:ascii="Calibri" w:hAnsi="Calibri"/>
        </w:rPr>
        <w:t xml:space="preserve">cy </w:t>
      </w:r>
      <w:r w:rsidRPr="00642D71">
        <w:rPr>
          <w:rFonts w:ascii="Calibri" w:hAnsi="Calibri"/>
          <w:spacing w:val="-1"/>
        </w:rPr>
        <w:t>tha</w:t>
      </w:r>
      <w:r w:rsidRPr="00642D71">
        <w:rPr>
          <w:rFonts w:ascii="Calibri" w:hAnsi="Calibri"/>
        </w:rPr>
        <w:t xml:space="preserve">t </w:t>
      </w:r>
      <w:r w:rsidRPr="00642D71">
        <w:rPr>
          <w:rFonts w:ascii="Calibri" w:hAnsi="Calibri"/>
          <w:spacing w:val="-1"/>
        </w:rPr>
        <w:t>yo</w:t>
      </w:r>
      <w:r w:rsidRPr="00642D71">
        <w:rPr>
          <w:rFonts w:ascii="Calibri" w:hAnsi="Calibri"/>
        </w:rPr>
        <w:t>u w</w:t>
      </w:r>
      <w:r w:rsidRPr="00642D71">
        <w:rPr>
          <w:rFonts w:ascii="Calibri" w:hAnsi="Calibri"/>
          <w:spacing w:val="-1"/>
        </w:rPr>
        <w:t>an</w:t>
      </w:r>
      <w:r w:rsidRPr="00642D71">
        <w:rPr>
          <w:rFonts w:ascii="Calibri" w:hAnsi="Calibri"/>
        </w:rPr>
        <w:t xml:space="preserve">t </w:t>
      </w:r>
      <w:r w:rsidRPr="00642D71">
        <w:rPr>
          <w:rFonts w:ascii="Calibri" w:hAnsi="Calibri"/>
          <w:spacing w:val="-1"/>
        </w:rPr>
        <w:t>t</w:t>
      </w:r>
      <w:r w:rsidRPr="00642D71">
        <w:rPr>
          <w:rFonts w:ascii="Calibri" w:hAnsi="Calibri"/>
        </w:rPr>
        <w:t xml:space="preserve">o </w:t>
      </w:r>
      <w:r w:rsidRPr="00642D71">
        <w:rPr>
          <w:rFonts w:ascii="Calibri" w:hAnsi="Calibri"/>
          <w:spacing w:val="-1"/>
        </w:rPr>
        <w:t>d</w:t>
      </w:r>
      <w:r w:rsidRPr="00642D71">
        <w:rPr>
          <w:rFonts w:ascii="Calibri" w:hAnsi="Calibri"/>
        </w:rPr>
        <w:t>eve</w:t>
      </w:r>
      <w:r w:rsidRPr="00642D71">
        <w:rPr>
          <w:rFonts w:ascii="Calibri" w:hAnsi="Calibri"/>
          <w:spacing w:val="-1"/>
        </w:rPr>
        <w:t>lop</w:t>
      </w:r>
      <w:r w:rsidRPr="00642D71">
        <w:rPr>
          <w:rFonts w:ascii="Calibri" w:hAnsi="Calibri"/>
        </w:rPr>
        <w:t>, re</w:t>
      </w:r>
      <w:r w:rsidRPr="00642D71">
        <w:rPr>
          <w:rFonts w:ascii="Calibri" w:hAnsi="Calibri"/>
          <w:spacing w:val="-1"/>
        </w:rPr>
        <w:t>p</w:t>
      </w:r>
      <w:r w:rsidRPr="00642D71">
        <w:rPr>
          <w:rFonts w:ascii="Calibri" w:hAnsi="Calibri"/>
        </w:rPr>
        <w:t>e</w:t>
      </w:r>
      <w:r w:rsidRPr="00642D71">
        <w:rPr>
          <w:rFonts w:ascii="Calibri" w:hAnsi="Calibri"/>
          <w:spacing w:val="-1"/>
        </w:rPr>
        <w:t>al</w:t>
      </w:r>
      <w:r w:rsidRPr="00642D71">
        <w:rPr>
          <w:rFonts w:ascii="Calibri" w:hAnsi="Calibri"/>
        </w:rPr>
        <w:t xml:space="preserve">, </w:t>
      </w:r>
      <w:r w:rsidRPr="00642D71">
        <w:rPr>
          <w:rFonts w:ascii="Calibri" w:hAnsi="Calibri"/>
          <w:spacing w:val="-1"/>
        </w:rPr>
        <w:t>a</w:t>
      </w:r>
      <w:r w:rsidRPr="00642D71">
        <w:rPr>
          <w:rFonts w:ascii="Calibri" w:hAnsi="Calibri"/>
        </w:rPr>
        <w:t>me</w:t>
      </w:r>
      <w:r w:rsidRPr="00642D71">
        <w:rPr>
          <w:rFonts w:ascii="Calibri" w:hAnsi="Calibri"/>
          <w:spacing w:val="-1"/>
        </w:rPr>
        <w:t>n</w:t>
      </w:r>
      <w:r w:rsidRPr="00642D71">
        <w:rPr>
          <w:rFonts w:ascii="Calibri" w:hAnsi="Calibri"/>
        </w:rPr>
        <w:t>d</w:t>
      </w:r>
      <w:r>
        <w:rPr>
          <w:rFonts w:ascii="Calibri" w:hAnsi="Calibri"/>
        </w:rPr>
        <w:t>,</w:t>
      </w:r>
      <w:r w:rsidRPr="00642D71">
        <w:rPr>
          <w:rFonts w:ascii="Calibri" w:hAnsi="Calibri"/>
        </w:rPr>
        <w:t xml:space="preserve"> </w:t>
      </w:r>
      <w:r w:rsidRPr="00642D71">
        <w:rPr>
          <w:rFonts w:ascii="Calibri" w:hAnsi="Calibri"/>
          <w:spacing w:val="-1"/>
        </w:rPr>
        <w:t>o</w:t>
      </w:r>
      <w:r w:rsidRPr="00642D71">
        <w:rPr>
          <w:rFonts w:ascii="Calibri" w:hAnsi="Calibri"/>
        </w:rPr>
        <w:t>r f</w:t>
      </w:r>
      <w:r w:rsidRPr="00642D71">
        <w:rPr>
          <w:rFonts w:ascii="Calibri" w:hAnsi="Calibri"/>
          <w:spacing w:val="-1"/>
        </w:rPr>
        <w:t>und</w:t>
      </w:r>
      <w:r w:rsidRPr="00642D71">
        <w:rPr>
          <w:rFonts w:ascii="Calibri" w:hAnsi="Calibri"/>
        </w:rPr>
        <w:t xml:space="preserve">. </w:t>
      </w:r>
      <w:r w:rsidRPr="00642D71">
        <w:rPr>
          <w:rFonts w:ascii="Calibri" w:hAnsi="Calibri"/>
          <w:spacing w:val="-1"/>
        </w:rPr>
        <w:t>I</w:t>
      </w:r>
      <w:r w:rsidRPr="00642D71">
        <w:rPr>
          <w:rFonts w:ascii="Calibri" w:hAnsi="Calibri"/>
        </w:rPr>
        <w:t xml:space="preserve">n </w:t>
      </w:r>
      <w:r w:rsidRPr="00642D71">
        <w:rPr>
          <w:rFonts w:ascii="Calibri" w:hAnsi="Calibri"/>
          <w:spacing w:val="-1"/>
        </w:rPr>
        <w:t>th</w:t>
      </w:r>
      <w:r w:rsidRPr="00642D71">
        <w:rPr>
          <w:rFonts w:ascii="Calibri" w:hAnsi="Calibri"/>
        </w:rPr>
        <w:t>e “w</w:t>
      </w:r>
      <w:r w:rsidRPr="00642D71">
        <w:rPr>
          <w:rFonts w:ascii="Calibri" w:hAnsi="Calibri"/>
          <w:spacing w:val="-1"/>
        </w:rPr>
        <w:t>ha</w:t>
      </w:r>
      <w:r w:rsidRPr="00642D71">
        <w:rPr>
          <w:rFonts w:ascii="Calibri" w:hAnsi="Calibri"/>
        </w:rPr>
        <w:t xml:space="preserve">t </w:t>
      </w:r>
      <w:r w:rsidRPr="00642D71">
        <w:rPr>
          <w:rFonts w:ascii="Calibri" w:hAnsi="Calibri"/>
          <w:spacing w:val="-1"/>
        </w:rPr>
        <w:t>th</w:t>
      </w:r>
      <w:r w:rsidRPr="00642D71">
        <w:rPr>
          <w:rFonts w:ascii="Calibri" w:hAnsi="Calibri"/>
        </w:rPr>
        <w:t xml:space="preserve">e </w:t>
      </w:r>
      <w:r w:rsidRPr="00642D71">
        <w:rPr>
          <w:rFonts w:ascii="Calibri" w:hAnsi="Calibri"/>
          <w:spacing w:val="-1"/>
        </w:rPr>
        <w:t>p</w:t>
      </w:r>
      <w:r w:rsidRPr="00642D71">
        <w:rPr>
          <w:rFonts w:ascii="Calibri" w:hAnsi="Calibri"/>
          <w:spacing w:val="-3"/>
        </w:rPr>
        <w:t>o</w:t>
      </w:r>
      <w:r w:rsidRPr="00642D71">
        <w:rPr>
          <w:rFonts w:ascii="Calibri" w:hAnsi="Calibri"/>
          <w:spacing w:val="-1"/>
        </w:rPr>
        <w:t>li</w:t>
      </w:r>
      <w:r w:rsidRPr="00642D71">
        <w:rPr>
          <w:rFonts w:ascii="Calibri" w:hAnsi="Calibri"/>
        </w:rPr>
        <w:t xml:space="preserve">cy </w:t>
      </w:r>
      <w:r w:rsidRPr="00642D71">
        <w:rPr>
          <w:rFonts w:ascii="Calibri" w:hAnsi="Calibri"/>
          <w:spacing w:val="-1"/>
        </w:rPr>
        <w:t>shoul</w:t>
      </w:r>
      <w:r w:rsidRPr="00642D71">
        <w:rPr>
          <w:rFonts w:ascii="Calibri" w:hAnsi="Calibri"/>
        </w:rPr>
        <w:t xml:space="preserve">d </w:t>
      </w:r>
      <w:r w:rsidRPr="00642D71">
        <w:rPr>
          <w:rFonts w:ascii="Calibri" w:hAnsi="Calibri"/>
          <w:spacing w:val="-1"/>
        </w:rPr>
        <w:t>do” bubbl</w:t>
      </w:r>
      <w:r w:rsidRPr="00642D71">
        <w:rPr>
          <w:rFonts w:ascii="Calibri" w:hAnsi="Calibri"/>
        </w:rPr>
        <w:t>e wr</w:t>
      </w:r>
      <w:r w:rsidRPr="00642D71">
        <w:rPr>
          <w:rFonts w:ascii="Calibri" w:hAnsi="Calibri"/>
          <w:spacing w:val="-1"/>
        </w:rPr>
        <w:t>it</w:t>
      </w:r>
      <w:r w:rsidRPr="00642D71">
        <w:rPr>
          <w:rFonts w:ascii="Calibri" w:hAnsi="Calibri"/>
        </w:rPr>
        <w:t>e w</w:t>
      </w:r>
      <w:r w:rsidRPr="00642D71">
        <w:rPr>
          <w:rFonts w:ascii="Calibri" w:hAnsi="Calibri"/>
          <w:spacing w:val="-1"/>
        </w:rPr>
        <w:t>ha</w:t>
      </w:r>
      <w:r w:rsidRPr="00642D71">
        <w:rPr>
          <w:rFonts w:ascii="Calibri" w:hAnsi="Calibri"/>
        </w:rPr>
        <w:t xml:space="preserve">t </w:t>
      </w:r>
      <w:r w:rsidRPr="00642D71">
        <w:rPr>
          <w:rFonts w:ascii="Calibri" w:hAnsi="Calibri"/>
          <w:spacing w:val="-1"/>
        </w:rPr>
        <w:t>yo</w:t>
      </w:r>
      <w:r w:rsidRPr="00642D71">
        <w:rPr>
          <w:rFonts w:ascii="Calibri" w:hAnsi="Calibri"/>
        </w:rPr>
        <w:t>u w</w:t>
      </w:r>
      <w:r w:rsidRPr="00642D71">
        <w:rPr>
          <w:rFonts w:ascii="Calibri" w:hAnsi="Calibri"/>
          <w:spacing w:val="-1"/>
        </w:rPr>
        <w:t>an</w:t>
      </w:r>
      <w:r w:rsidRPr="00642D71">
        <w:rPr>
          <w:rFonts w:ascii="Calibri" w:hAnsi="Calibri"/>
        </w:rPr>
        <w:t xml:space="preserve">t </w:t>
      </w:r>
      <w:r w:rsidRPr="00642D71">
        <w:rPr>
          <w:rFonts w:ascii="Calibri" w:hAnsi="Calibri"/>
          <w:spacing w:val="-1"/>
        </w:rPr>
        <w:t>tha</w:t>
      </w:r>
      <w:r w:rsidRPr="00642D71">
        <w:rPr>
          <w:rFonts w:ascii="Calibri" w:hAnsi="Calibri"/>
        </w:rPr>
        <w:t xml:space="preserve">t </w:t>
      </w:r>
      <w:r w:rsidRPr="00642D71">
        <w:rPr>
          <w:rFonts w:ascii="Calibri" w:hAnsi="Calibri"/>
          <w:spacing w:val="-1"/>
        </w:rPr>
        <w:t>sp</w:t>
      </w:r>
      <w:r w:rsidRPr="00642D71">
        <w:rPr>
          <w:rFonts w:ascii="Calibri" w:hAnsi="Calibri"/>
        </w:rPr>
        <w:t>ec</w:t>
      </w:r>
      <w:r w:rsidRPr="00642D71">
        <w:rPr>
          <w:rFonts w:ascii="Calibri" w:hAnsi="Calibri"/>
          <w:spacing w:val="-1"/>
        </w:rPr>
        <w:t>i</w:t>
      </w:r>
      <w:r w:rsidRPr="00642D71">
        <w:rPr>
          <w:rFonts w:ascii="Calibri" w:hAnsi="Calibri"/>
        </w:rPr>
        <w:t>f</w:t>
      </w:r>
      <w:r w:rsidRPr="00642D71">
        <w:rPr>
          <w:rFonts w:ascii="Calibri" w:hAnsi="Calibri"/>
          <w:spacing w:val="-1"/>
        </w:rPr>
        <w:t>i</w:t>
      </w:r>
      <w:r w:rsidRPr="00642D71">
        <w:rPr>
          <w:rFonts w:ascii="Calibri" w:hAnsi="Calibri"/>
        </w:rPr>
        <w:t xml:space="preserve">c </w:t>
      </w:r>
      <w:r w:rsidRPr="00642D71">
        <w:rPr>
          <w:rFonts w:ascii="Calibri" w:hAnsi="Calibri"/>
          <w:spacing w:val="-1"/>
        </w:rPr>
        <w:t>poli</w:t>
      </w:r>
      <w:r w:rsidRPr="00642D71">
        <w:rPr>
          <w:rFonts w:ascii="Calibri" w:hAnsi="Calibri"/>
        </w:rPr>
        <w:t xml:space="preserve">cy </w:t>
      </w:r>
      <w:r w:rsidRPr="00642D71">
        <w:rPr>
          <w:rFonts w:ascii="Calibri" w:hAnsi="Calibri"/>
          <w:spacing w:val="-1"/>
        </w:rPr>
        <w:t>t</w:t>
      </w:r>
      <w:r w:rsidRPr="00642D71">
        <w:rPr>
          <w:rFonts w:ascii="Calibri" w:hAnsi="Calibri"/>
        </w:rPr>
        <w:t xml:space="preserve">o </w:t>
      </w:r>
      <w:r w:rsidRPr="00642D71">
        <w:rPr>
          <w:rFonts w:ascii="Calibri" w:hAnsi="Calibri"/>
          <w:spacing w:val="-1"/>
        </w:rPr>
        <w:t>d</w:t>
      </w:r>
      <w:r w:rsidRPr="00642D71">
        <w:rPr>
          <w:rFonts w:ascii="Calibri" w:hAnsi="Calibri"/>
        </w:rPr>
        <w:t xml:space="preserve">o </w:t>
      </w:r>
      <w:r w:rsidRPr="00642D71">
        <w:rPr>
          <w:rFonts w:ascii="Calibri" w:hAnsi="Calibri"/>
          <w:spacing w:val="-1"/>
        </w:rPr>
        <w:t>i</w:t>
      </w:r>
      <w:r w:rsidRPr="00642D71">
        <w:rPr>
          <w:rFonts w:ascii="Calibri" w:hAnsi="Calibri"/>
        </w:rPr>
        <w:t xml:space="preserve">n </w:t>
      </w:r>
      <w:r w:rsidRPr="00642D71">
        <w:rPr>
          <w:rFonts w:ascii="Calibri" w:hAnsi="Calibri"/>
          <w:spacing w:val="-1"/>
        </w:rPr>
        <w:t>t</w:t>
      </w:r>
      <w:r w:rsidRPr="00642D71">
        <w:rPr>
          <w:rFonts w:ascii="Calibri" w:hAnsi="Calibri"/>
        </w:rPr>
        <w:t xml:space="preserve">wo </w:t>
      </w:r>
      <w:r w:rsidRPr="00642D71">
        <w:rPr>
          <w:rFonts w:ascii="Calibri" w:hAnsi="Calibri"/>
          <w:spacing w:val="-1"/>
        </w:rPr>
        <w:t>s</w:t>
      </w:r>
      <w:r w:rsidRPr="00642D71">
        <w:rPr>
          <w:rFonts w:ascii="Calibri" w:hAnsi="Calibri"/>
        </w:rPr>
        <w:t>e</w:t>
      </w:r>
      <w:r w:rsidRPr="00642D71">
        <w:rPr>
          <w:rFonts w:ascii="Calibri" w:hAnsi="Calibri"/>
          <w:spacing w:val="-1"/>
        </w:rPr>
        <w:t>nt</w:t>
      </w:r>
      <w:r w:rsidRPr="00642D71">
        <w:rPr>
          <w:rFonts w:ascii="Calibri" w:hAnsi="Calibri"/>
        </w:rPr>
        <w:t>e</w:t>
      </w:r>
      <w:r w:rsidRPr="00642D71">
        <w:rPr>
          <w:rFonts w:ascii="Calibri" w:hAnsi="Calibri"/>
          <w:spacing w:val="-1"/>
        </w:rPr>
        <w:t>n</w:t>
      </w:r>
      <w:r w:rsidRPr="00642D71">
        <w:rPr>
          <w:rFonts w:ascii="Calibri" w:hAnsi="Calibri"/>
        </w:rPr>
        <w:t xml:space="preserve">ces </w:t>
      </w:r>
      <w:r w:rsidRPr="00642D71">
        <w:rPr>
          <w:rFonts w:ascii="Calibri" w:hAnsi="Calibri"/>
          <w:spacing w:val="-1"/>
        </w:rPr>
        <w:t>o</w:t>
      </w:r>
      <w:r w:rsidRPr="00642D71">
        <w:rPr>
          <w:rFonts w:ascii="Calibri" w:hAnsi="Calibri"/>
        </w:rPr>
        <w:t xml:space="preserve">r </w:t>
      </w:r>
      <w:r w:rsidRPr="00642D71">
        <w:rPr>
          <w:rFonts w:ascii="Calibri" w:hAnsi="Calibri"/>
          <w:spacing w:val="-1"/>
        </w:rPr>
        <w:t>l</w:t>
      </w:r>
      <w:r w:rsidRPr="00642D71">
        <w:rPr>
          <w:rFonts w:ascii="Calibri" w:hAnsi="Calibri"/>
        </w:rPr>
        <w:t>e</w:t>
      </w:r>
      <w:r w:rsidRPr="00642D71">
        <w:rPr>
          <w:rFonts w:ascii="Calibri" w:hAnsi="Calibri"/>
          <w:spacing w:val="-1"/>
        </w:rPr>
        <w:t>ss</w:t>
      </w:r>
      <w:r w:rsidRPr="00642D71">
        <w:rPr>
          <w:rFonts w:ascii="Calibri" w:hAnsi="Calibri"/>
        </w:rPr>
        <w:t xml:space="preserve">. </w:t>
      </w:r>
      <w:r w:rsidRPr="00642D71">
        <w:rPr>
          <w:rFonts w:ascii="Calibri" w:hAnsi="Calibri"/>
          <w:spacing w:val="-1"/>
        </w:rPr>
        <w:t>I</w:t>
      </w:r>
      <w:r w:rsidRPr="00642D71">
        <w:rPr>
          <w:rFonts w:ascii="Calibri" w:hAnsi="Calibri"/>
        </w:rPr>
        <w:t xml:space="preserve">n </w:t>
      </w:r>
      <w:r w:rsidRPr="00642D71">
        <w:rPr>
          <w:rFonts w:ascii="Calibri" w:hAnsi="Calibri"/>
          <w:spacing w:val="-1"/>
        </w:rPr>
        <w:t>th</w:t>
      </w:r>
      <w:r w:rsidRPr="00642D71">
        <w:rPr>
          <w:rFonts w:ascii="Calibri" w:hAnsi="Calibri"/>
        </w:rPr>
        <w:t>e “w</w:t>
      </w:r>
      <w:r w:rsidRPr="00642D71">
        <w:rPr>
          <w:rFonts w:ascii="Calibri" w:hAnsi="Calibri"/>
          <w:spacing w:val="-1"/>
        </w:rPr>
        <w:t xml:space="preserve">ho </w:t>
      </w:r>
      <w:r w:rsidRPr="00642D71">
        <w:rPr>
          <w:rFonts w:ascii="Calibri" w:hAnsi="Calibri"/>
        </w:rPr>
        <w:t>will do it” bubble write the name of the institution that can make the desired policy c</w:t>
      </w:r>
      <w:r w:rsidRPr="00642D71">
        <w:rPr>
          <w:rFonts w:ascii="Calibri" w:hAnsi="Calibri"/>
          <w:spacing w:val="-1"/>
        </w:rPr>
        <w:t>han</w:t>
      </w:r>
      <w:r w:rsidRPr="00642D71">
        <w:rPr>
          <w:rFonts w:ascii="Calibri" w:hAnsi="Calibri"/>
        </w:rPr>
        <w:t xml:space="preserve">ge. </w:t>
      </w:r>
      <w:r w:rsidRPr="00642D71">
        <w:rPr>
          <w:rFonts w:ascii="Calibri" w:hAnsi="Calibri"/>
          <w:spacing w:val="-1"/>
        </w:rPr>
        <w:t>I</w:t>
      </w:r>
      <w:r w:rsidRPr="00642D71">
        <w:rPr>
          <w:rFonts w:ascii="Calibri" w:hAnsi="Calibri"/>
        </w:rPr>
        <w:t xml:space="preserve">n </w:t>
      </w:r>
      <w:r w:rsidRPr="00642D71">
        <w:rPr>
          <w:rFonts w:ascii="Calibri" w:hAnsi="Calibri"/>
          <w:spacing w:val="-1"/>
        </w:rPr>
        <w:t>th</w:t>
      </w:r>
      <w:r w:rsidRPr="00642D71">
        <w:rPr>
          <w:rFonts w:ascii="Calibri" w:hAnsi="Calibri"/>
        </w:rPr>
        <w:t>e “</w:t>
      </w:r>
      <w:r w:rsidRPr="00642D71">
        <w:rPr>
          <w:rFonts w:ascii="Calibri" w:hAnsi="Calibri"/>
          <w:spacing w:val="-1"/>
        </w:rPr>
        <w:t>b</w:t>
      </w:r>
      <w:r w:rsidRPr="00642D71">
        <w:rPr>
          <w:rFonts w:ascii="Calibri" w:hAnsi="Calibri"/>
        </w:rPr>
        <w:t>y w</w:t>
      </w:r>
      <w:r w:rsidRPr="00642D71">
        <w:rPr>
          <w:rFonts w:ascii="Calibri" w:hAnsi="Calibri"/>
          <w:spacing w:val="-1"/>
        </w:rPr>
        <w:t>h</w:t>
      </w:r>
      <w:r w:rsidRPr="00642D71">
        <w:rPr>
          <w:rFonts w:ascii="Calibri" w:hAnsi="Calibri"/>
        </w:rPr>
        <w:t>e</w:t>
      </w:r>
      <w:r w:rsidRPr="00642D71">
        <w:rPr>
          <w:rFonts w:ascii="Calibri" w:hAnsi="Calibri"/>
          <w:spacing w:val="-1"/>
        </w:rPr>
        <w:t>n</w:t>
      </w:r>
      <w:r w:rsidRPr="00642D71">
        <w:rPr>
          <w:rFonts w:ascii="Calibri" w:hAnsi="Calibri"/>
        </w:rPr>
        <w:t xml:space="preserve">” </w:t>
      </w:r>
      <w:r w:rsidRPr="00642D71">
        <w:rPr>
          <w:rFonts w:ascii="Calibri" w:hAnsi="Calibri"/>
          <w:spacing w:val="-1"/>
        </w:rPr>
        <w:t>bubbl</w:t>
      </w:r>
      <w:r w:rsidRPr="00642D71">
        <w:rPr>
          <w:rFonts w:ascii="Calibri" w:hAnsi="Calibri"/>
        </w:rPr>
        <w:t>e wr</w:t>
      </w:r>
      <w:r w:rsidRPr="00642D71">
        <w:rPr>
          <w:rFonts w:ascii="Calibri" w:hAnsi="Calibri"/>
          <w:spacing w:val="-1"/>
        </w:rPr>
        <w:t>it</w:t>
      </w:r>
      <w:r w:rsidRPr="00642D71">
        <w:rPr>
          <w:rFonts w:ascii="Calibri" w:hAnsi="Calibri"/>
        </w:rPr>
        <w:t xml:space="preserve">e </w:t>
      </w:r>
      <w:r w:rsidRPr="00642D71">
        <w:rPr>
          <w:rFonts w:ascii="Calibri" w:hAnsi="Calibri"/>
          <w:spacing w:val="-1"/>
        </w:rPr>
        <w:t>th</w:t>
      </w:r>
      <w:r w:rsidRPr="00642D71">
        <w:rPr>
          <w:rFonts w:ascii="Calibri" w:hAnsi="Calibri"/>
        </w:rPr>
        <w:t xml:space="preserve">e </w:t>
      </w:r>
      <w:r w:rsidRPr="00642D71">
        <w:rPr>
          <w:rFonts w:ascii="Calibri" w:hAnsi="Calibri"/>
          <w:spacing w:val="-1"/>
        </w:rPr>
        <w:t>ti</w:t>
      </w:r>
      <w:r w:rsidRPr="00642D71">
        <w:rPr>
          <w:rFonts w:ascii="Calibri" w:hAnsi="Calibri"/>
        </w:rPr>
        <w:t>mefr</w:t>
      </w:r>
      <w:r w:rsidRPr="00642D71">
        <w:rPr>
          <w:rFonts w:ascii="Calibri" w:hAnsi="Calibri"/>
          <w:spacing w:val="-1"/>
        </w:rPr>
        <w:t>a</w:t>
      </w:r>
      <w:r w:rsidRPr="00642D71">
        <w:rPr>
          <w:rFonts w:ascii="Calibri" w:hAnsi="Calibri"/>
        </w:rPr>
        <w:t>me w</w:t>
      </w:r>
      <w:r w:rsidRPr="00642D71">
        <w:rPr>
          <w:rFonts w:ascii="Calibri" w:hAnsi="Calibri"/>
          <w:spacing w:val="-1"/>
        </w:rPr>
        <w:t>ithi</w:t>
      </w:r>
      <w:r w:rsidRPr="00642D71">
        <w:rPr>
          <w:rFonts w:ascii="Calibri" w:hAnsi="Calibri"/>
        </w:rPr>
        <w:t xml:space="preserve">n </w:t>
      </w:r>
      <w:r>
        <w:rPr>
          <w:rFonts w:ascii="Calibri" w:hAnsi="Calibri"/>
        </w:rPr>
        <w:t xml:space="preserve">which </w:t>
      </w:r>
      <w:r w:rsidRPr="00642D71">
        <w:rPr>
          <w:rFonts w:ascii="Calibri" w:hAnsi="Calibri"/>
          <w:spacing w:val="-1"/>
        </w:rPr>
        <w:t>y</w:t>
      </w:r>
      <w:r w:rsidRPr="00642D71">
        <w:rPr>
          <w:rFonts w:ascii="Calibri" w:hAnsi="Calibri"/>
          <w:spacing w:val="-2"/>
        </w:rPr>
        <w:t>o</w:t>
      </w:r>
      <w:r w:rsidRPr="00642D71">
        <w:rPr>
          <w:rFonts w:ascii="Calibri" w:hAnsi="Calibri"/>
        </w:rPr>
        <w:t>u w</w:t>
      </w:r>
      <w:r w:rsidRPr="00642D71">
        <w:rPr>
          <w:rFonts w:ascii="Calibri" w:hAnsi="Calibri"/>
          <w:spacing w:val="-1"/>
        </w:rPr>
        <w:t>an</w:t>
      </w:r>
      <w:r w:rsidRPr="00642D71">
        <w:rPr>
          <w:rFonts w:ascii="Calibri" w:hAnsi="Calibri"/>
        </w:rPr>
        <w:t xml:space="preserve">t </w:t>
      </w:r>
      <w:r w:rsidRPr="00642D71">
        <w:rPr>
          <w:rFonts w:ascii="Calibri" w:hAnsi="Calibri"/>
          <w:spacing w:val="-1"/>
        </w:rPr>
        <w:t>t</w:t>
      </w:r>
      <w:r w:rsidRPr="00642D71">
        <w:rPr>
          <w:rFonts w:ascii="Calibri" w:hAnsi="Calibri"/>
        </w:rPr>
        <w:t>o</w:t>
      </w:r>
      <w:r w:rsidRPr="00642D71">
        <w:rPr>
          <w:rFonts w:ascii="Calibri" w:hAnsi="Calibri"/>
          <w:spacing w:val="-1"/>
        </w:rPr>
        <w:t xml:space="preserve"> s</w:t>
      </w:r>
      <w:r w:rsidRPr="00642D71">
        <w:rPr>
          <w:rFonts w:ascii="Calibri" w:hAnsi="Calibri"/>
        </w:rPr>
        <w:t xml:space="preserve">ee </w:t>
      </w:r>
      <w:r w:rsidRPr="00642D71">
        <w:rPr>
          <w:rFonts w:ascii="Calibri" w:hAnsi="Calibri"/>
          <w:spacing w:val="-1"/>
        </w:rPr>
        <w:t>th</w:t>
      </w:r>
      <w:r w:rsidRPr="00642D71">
        <w:rPr>
          <w:rFonts w:ascii="Calibri" w:hAnsi="Calibri"/>
        </w:rPr>
        <w:t xml:space="preserve">e </w:t>
      </w:r>
      <w:r w:rsidRPr="00642D71">
        <w:rPr>
          <w:rFonts w:ascii="Calibri" w:hAnsi="Calibri"/>
          <w:spacing w:val="-1"/>
        </w:rPr>
        <w:t>poli</w:t>
      </w:r>
      <w:r w:rsidRPr="00642D71">
        <w:rPr>
          <w:rFonts w:ascii="Calibri" w:hAnsi="Calibri"/>
        </w:rPr>
        <w:t>cy c</w:t>
      </w:r>
      <w:r w:rsidRPr="00642D71">
        <w:rPr>
          <w:rFonts w:ascii="Calibri" w:hAnsi="Calibri"/>
          <w:spacing w:val="-1"/>
        </w:rPr>
        <w:t>han</w:t>
      </w:r>
      <w:r w:rsidRPr="00642D71">
        <w:rPr>
          <w:rFonts w:ascii="Calibri" w:hAnsi="Calibri"/>
        </w:rPr>
        <w:t>ge c</w:t>
      </w:r>
      <w:r w:rsidRPr="00642D71">
        <w:rPr>
          <w:rFonts w:ascii="Calibri" w:hAnsi="Calibri"/>
          <w:spacing w:val="-1"/>
        </w:rPr>
        <w:t>o</w:t>
      </w:r>
      <w:r w:rsidRPr="00642D71">
        <w:rPr>
          <w:rFonts w:ascii="Calibri" w:hAnsi="Calibri"/>
        </w:rPr>
        <w:t>m</w:t>
      </w:r>
      <w:r w:rsidRPr="00642D71">
        <w:rPr>
          <w:rFonts w:ascii="Calibri" w:hAnsi="Calibri"/>
          <w:spacing w:val="-1"/>
        </w:rPr>
        <w:t>pl</w:t>
      </w:r>
      <w:r w:rsidRPr="00642D71">
        <w:rPr>
          <w:rFonts w:ascii="Calibri" w:hAnsi="Calibri"/>
        </w:rPr>
        <w:t>e</w:t>
      </w:r>
      <w:r w:rsidRPr="00642D71">
        <w:rPr>
          <w:rFonts w:ascii="Calibri" w:hAnsi="Calibri"/>
          <w:spacing w:val="-1"/>
        </w:rPr>
        <w:t>t</w:t>
      </w:r>
      <w:r w:rsidRPr="00642D71">
        <w:rPr>
          <w:rFonts w:ascii="Calibri" w:hAnsi="Calibri"/>
        </w:rPr>
        <w:t>e.</w:t>
      </w:r>
      <w:r w:rsidRPr="00642D71">
        <w:rPr>
          <w:rFonts w:ascii="Calibri" w:hAnsi="Calibri"/>
          <w:spacing w:val="-1"/>
        </w:rPr>
        <w:t xml:space="preserve"> </w:t>
      </w:r>
    </w:p>
    <w:p w:rsidR="00FC5E4B" w:rsidRPr="005D6F2A" w:rsidRDefault="00FC5E4B" w:rsidP="00FC5E4B">
      <w:pPr>
        <w:pStyle w:val="BodyText"/>
        <w:numPr>
          <w:ilvl w:val="0"/>
          <w:numId w:val="240"/>
        </w:numPr>
        <w:kinsoku w:val="0"/>
        <w:overflowPunct w:val="0"/>
        <w:spacing w:before="0" w:after="120"/>
        <w:ind w:right="106"/>
        <w:rPr>
          <w:rFonts w:ascii="Calibri" w:hAnsi="Calibri"/>
          <w:b/>
          <w:bCs/>
        </w:rPr>
      </w:pPr>
      <w:r w:rsidRPr="00642D71">
        <w:rPr>
          <w:rFonts w:ascii="Calibri" w:hAnsi="Calibri"/>
          <w:spacing w:val="-1"/>
        </w:rPr>
        <w:t>Then</w:t>
      </w:r>
      <w:r w:rsidRPr="00642D71">
        <w:rPr>
          <w:rFonts w:ascii="Calibri" w:hAnsi="Calibri"/>
        </w:rPr>
        <w:t xml:space="preserve"> c</w:t>
      </w:r>
      <w:r w:rsidRPr="00642D71">
        <w:rPr>
          <w:rFonts w:ascii="Calibri" w:hAnsi="Calibri"/>
          <w:spacing w:val="-1"/>
        </w:rPr>
        <w:t>o</w:t>
      </w:r>
      <w:r w:rsidRPr="00642D71">
        <w:rPr>
          <w:rFonts w:ascii="Calibri" w:hAnsi="Calibri"/>
        </w:rPr>
        <w:t>m</w:t>
      </w:r>
      <w:r w:rsidRPr="00642D71">
        <w:rPr>
          <w:rFonts w:ascii="Calibri" w:hAnsi="Calibri"/>
          <w:spacing w:val="-1"/>
        </w:rPr>
        <w:t>bin</w:t>
      </w:r>
      <w:r w:rsidRPr="00642D71">
        <w:rPr>
          <w:rFonts w:ascii="Calibri" w:hAnsi="Calibri"/>
        </w:rPr>
        <w:t xml:space="preserve">e </w:t>
      </w:r>
      <w:r w:rsidRPr="00642D71">
        <w:rPr>
          <w:rFonts w:ascii="Calibri" w:hAnsi="Calibri"/>
          <w:spacing w:val="-1"/>
        </w:rPr>
        <w:t>al</w:t>
      </w:r>
      <w:r w:rsidRPr="00642D71">
        <w:rPr>
          <w:rFonts w:ascii="Calibri" w:hAnsi="Calibri"/>
        </w:rPr>
        <w:t xml:space="preserve">l </w:t>
      </w:r>
      <w:r w:rsidRPr="00642D71">
        <w:rPr>
          <w:rFonts w:ascii="Calibri" w:hAnsi="Calibri"/>
          <w:spacing w:val="-1"/>
        </w:rPr>
        <w:t>o</w:t>
      </w:r>
      <w:r w:rsidRPr="00642D71">
        <w:rPr>
          <w:rFonts w:ascii="Calibri" w:hAnsi="Calibri"/>
        </w:rPr>
        <w:t xml:space="preserve">f </w:t>
      </w:r>
      <w:r w:rsidRPr="00642D71">
        <w:rPr>
          <w:rFonts w:ascii="Calibri" w:hAnsi="Calibri"/>
          <w:spacing w:val="-1"/>
        </w:rPr>
        <w:t>th</w:t>
      </w:r>
      <w:r w:rsidRPr="00642D71">
        <w:rPr>
          <w:rFonts w:ascii="Calibri" w:hAnsi="Calibri"/>
        </w:rPr>
        <w:t xml:space="preserve">e </w:t>
      </w:r>
      <w:r w:rsidRPr="00642D71">
        <w:rPr>
          <w:rFonts w:ascii="Calibri" w:hAnsi="Calibri"/>
          <w:spacing w:val="-1"/>
        </w:rPr>
        <w:t>pi</w:t>
      </w:r>
      <w:r w:rsidRPr="00642D71">
        <w:rPr>
          <w:rFonts w:ascii="Calibri" w:hAnsi="Calibri"/>
        </w:rPr>
        <w:t>eces</w:t>
      </w:r>
      <w:r w:rsidRPr="00642D71">
        <w:rPr>
          <w:rFonts w:ascii="Calibri" w:hAnsi="Calibri"/>
          <w:spacing w:val="-1"/>
        </w:rPr>
        <w:t xml:space="preserve"> int</w:t>
      </w:r>
      <w:r w:rsidRPr="00642D71">
        <w:rPr>
          <w:rFonts w:ascii="Calibri" w:hAnsi="Calibri"/>
        </w:rPr>
        <w:t xml:space="preserve">o </w:t>
      </w:r>
      <w:r w:rsidRPr="00642D71">
        <w:rPr>
          <w:rFonts w:ascii="Calibri" w:hAnsi="Calibri"/>
          <w:spacing w:val="-1"/>
        </w:rPr>
        <w:t>on</w:t>
      </w:r>
      <w:r w:rsidRPr="00642D71">
        <w:rPr>
          <w:rFonts w:ascii="Calibri" w:hAnsi="Calibri"/>
        </w:rPr>
        <w:t>e c</w:t>
      </w:r>
      <w:r w:rsidRPr="00642D71">
        <w:rPr>
          <w:rFonts w:ascii="Calibri" w:hAnsi="Calibri"/>
          <w:spacing w:val="-1"/>
        </w:rPr>
        <w:t>on</w:t>
      </w:r>
      <w:r w:rsidRPr="00642D71">
        <w:rPr>
          <w:rFonts w:ascii="Calibri" w:hAnsi="Calibri"/>
        </w:rPr>
        <w:t>c</w:t>
      </w:r>
      <w:r w:rsidRPr="00642D71">
        <w:rPr>
          <w:rFonts w:ascii="Calibri" w:hAnsi="Calibri"/>
          <w:spacing w:val="-1"/>
        </w:rPr>
        <w:t>is</w:t>
      </w:r>
      <w:r w:rsidRPr="00642D71">
        <w:rPr>
          <w:rFonts w:ascii="Calibri" w:hAnsi="Calibri"/>
        </w:rPr>
        <w:t xml:space="preserve">e </w:t>
      </w:r>
      <w:r>
        <w:rPr>
          <w:rFonts w:ascii="Calibri" w:hAnsi="Calibri"/>
        </w:rPr>
        <w:t xml:space="preserve">policy </w:t>
      </w:r>
      <w:r w:rsidRPr="00642D71">
        <w:rPr>
          <w:rFonts w:ascii="Calibri" w:hAnsi="Calibri"/>
          <w:spacing w:val="-1"/>
        </w:rPr>
        <w:t>advo</w:t>
      </w:r>
      <w:r w:rsidRPr="00642D71">
        <w:rPr>
          <w:rFonts w:ascii="Calibri" w:hAnsi="Calibri"/>
        </w:rPr>
        <w:t>c</w:t>
      </w:r>
      <w:r w:rsidRPr="00642D71">
        <w:rPr>
          <w:rFonts w:ascii="Calibri" w:hAnsi="Calibri"/>
          <w:spacing w:val="-1"/>
        </w:rPr>
        <w:t>a</w:t>
      </w:r>
      <w:r w:rsidRPr="00642D71">
        <w:rPr>
          <w:rFonts w:ascii="Calibri" w:hAnsi="Calibri"/>
        </w:rPr>
        <w:t>cy</w:t>
      </w:r>
      <w:r w:rsidRPr="00642D71">
        <w:rPr>
          <w:rFonts w:ascii="Calibri" w:hAnsi="Calibri"/>
          <w:spacing w:val="-1"/>
        </w:rPr>
        <w:t xml:space="preserve"> goa</w:t>
      </w:r>
      <w:r w:rsidRPr="00642D71">
        <w:rPr>
          <w:rFonts w:ascii="Calibri" w:hAnsi="Calibri"/>
        </w:rPr>
        <w:t xml:space="preserve">l </w:t>
      </w:r>
      <w:r w:rsidRPr="00642D71">
        <w:rPr>
          <w:rFonts w:ascii="Calibri" w:hAnsi="Calibri"/>
          <w:spacing w:val="-1"/>
        </w:rPr>
        <w:t>stat</w:t>
      </w:r>
      <w:r w:rsidRPr="00642D71">
        <w:rPr>
          <w:rFonts w:ascii="Calibri" w:hAnsi="Calibri"/>
        </w:rPr>
        <w:t>eme</w:t>
      </w:r>
      <w:r w:rsidRPr="00642D71">
        <w:rPr>
          <w:rFonts w:ascii="Calibri" w:hAnsi="Calibri"/>
          <w:spacing w:val="-1"/>
        </w:rPr>
        <w:t>nt.</w:t>
      </w:r>
    </w:p>
    <w:p w:rsidR="00FC5E4B" w:rsidRPr="00642D71" w:rsidRDefault="00FC5E4B" w:rsidP="00FC5E4B">
      <w:pPr>
        <w:pStyle w:val="BodyText"/>
        <w:numPr>
          <w:ilvl w:val="0"/>
          <w:numId w:val="240"/>
        </w:numPr>
        <w:kinsoku w:val="0"/>
        <w:overflowPunct w:val="0"/>
        <w:spacing w:before="0" w:after="120"/>
        <w:ind w:right="106"/>
        <w:rPr>
          <w:rFonts w:ascii="Calibri" w:hAnsi="Calibri"/>
          <w:b/>
          <w:bCs/>
        </w:rPr>
      </w:pPr>
      <w:r>
        <w:rPr>
          <w:rFonts w:ascii="Calibri" w:hAnsi="Calibri"/>
          <w:spacing w:val="-1"/>
        </w:rPr>
        <w:t>You can put the pieces together in any order to create your policy advocacy goal.</w:t>
      </w:r>
    </w:p>
    <w:p w:rsidR="00FC5E4B" w:rsidRPr="00387464" w:rsidRDefault="00FC5E4B" w:rsidP="00FC5E4B">
      <w:pPr>
        <w:spacing w:after="0" w:line="240" w:lineRule="auto"/>
        <w:rPr>
          <w:rFonts w:ascii="Calibri" w:eastAsia="Calibri" w:hAnsi="Calibri" w:cs="Times New Roman"/>
          <w:iCs/>
        </w:rPr>
      </w:pPr>
    </w:p>
    <w:p w:rsidR="00FC5E4B" w:rsidRPr="00387464" w:rsidRDefault="00FC5E4B" w:rsidP="00FC5E4B">
      <w:pPr>
        <w:numPr>
          <w:ilvl w:val="0"/>
          <w:numId w:val="56"/>
        </w:numPr>
        <w:contextualSpacing/>
        <w:rPr>
          <w:rFonts w:ascii="Calibri" w:eastAsia="Calibri" w:hAnsi="Calibri" w:cs="Arial"/>
        </w:rPr>
      </w:pPr>
      <w:r w:rsidRPr="00387464">
        <w:rPr>
          <w:rFonts w:ascii="Calibri" w:eastAsia="Calibri" w:hAnsi="Calibri" w:cs="Arial"/>
          <w:b/>
        </w:rPr>
        <w:lastRenderedPageBreak/>
        <w:t xml:space="preserve">When finished, ask each group to share its two possible advocacy goals. </w:t>
      </w:r>
      <w:r w:rsidRPr="00387464">
        <w:rPr>
          <w:rFonts w:ascii="Calibri" w:eastAsia="Calibri" w:hAnsi="Calibri" w:cs="Arial"/>
        </w:rPr>
        <w:t>Ask clarifying questions such as:</w:t>
      </w:r>
    </w:p>
    <w:p w:rsidR="00FC5E4B" w:rsidRPr="00387464" w:rsidRDefault="00FC5E4B" w:rsidP="00FC5E4B">
      <w:pPr>
        <w:numPr>
          <w:ilvl w:val="0"/>
          <w:numId w:val="230"/>
        </w:numPr>
        <w:spacing w:after="0"/>
        <w:rPr>
          <w:rFonts w:ascii="Calibri" w:eastAsia="Calibri" w:hAnsi="Calibri" w:cs="Times New Roman"/>
        </w:rPr>
      </w:pPr>
      <w:r w:rsidRPr="00387464">
        <w:rPr>
          <w:rFonts w:ascii="Calibri" w:eastAsia="Calibri" w:hAnsi="Calibri" w:cs="Times New Roman"/>
        </w:rPr>
        <w:t>Do you want to develop, amend, repeal</w:t>
      </w:r>
      <w:r>
        <w:rPr>
          <w:rFonts w:ascii="Calibri" w:eastAsia="Calibri" w:hAnsi="Calibri" w:cs="Times New Roman"/>
        </w:rPr>
        <w:t>,</w:t>
      </w:r>
      <w:r w:rsidRPr="00387464">
        <w:rPr>
          <w:rFonts w:ascii="Calibri" w:eastAsia="Calibri" w:hAnsi="Calibri" w:cs="Times New Roman"/>
        </w:rPr>
        <w:t xml:space="preserve"> or fund a policy? </w:t>
      </w:r>
    </w:p>
    <w:p w:rsidR="00FC5E4B" w:rsidRPr="00387464" w:rsidRDefault="00FC5E4B" w:rsidP="00FC5E4B">
      <w:pPr>
        <w:numPr>
          <w:ilvl w:val="0"/>
          <w:numId w:val="230"/>
        </w:numPr>
        <w:spacing w:after="0"/>
        <w:rPr>
          <w:rFonts w:ascii="Calibri" w:eastAsia="Calibri" w:hAnsi="Calibri" w:cs="Times New Roman"/>
        </w:rPr>
      </w:pPr>
      <w:r w:rsidRPr="00387464">
        <w:rPr>
          <w:rFonts w:ascii="Calibri" w:eastAsia="Calibri" w:hAnsi="Calibri" w:cs="Times New Roman"/>
        </w:rPr>
        <w:t>What is the type of policy you want to impact?</w:t>
      </w:r>
    </w:p>
    <w:p w:rsidR="00FC5E4B" w:rsidRPr="00387464" w:rsidRDefault="00FC5E4B" w:rsidP="00FC5E4B">
      <w:pPr>
        <w:numPr>
          <w:ilvl w:val="0"/>
          <w:numId w:val="230"/>
        </w:numPr>
        <w:spacing w:after="0" w:line="240" w:lineRule="auto"/>
        <w:rPr>
          <w:rFonts w:ascii="Calibri" w:eastAsia="Calibri" w:hAnsi="Calibri" w:cs="Times New Roman"/>
        </w:rPr>
      </w:pPr>
      <w:r w:rsidRPr="00387464">
        <w:rPr>
          <w:rFonts w:ascii="Calibri" w:eastAsia="Calibri" w:hAnsi="Calibri" w:cs="Times New Roman"/>
        </w:rPr>
        <w:t xml:space="preserve">Is it clear what you want the policy to do? How can you </w:t>
      </w:r>
      <w:r>
        <w:rPr>
          <w:rFonts w:ascii="Calibri" w:eastAsia="Calibri" w:hAnsi="Calibri" w:cs="Times New Roman"/>
        </w:rPr>
        <w:t xml:space="preserve">make it </w:t>
      </w:r>
      <w:r w:rsidRPr="00387464">
        <w:rPr>
          <w:rFonts w:ascii="Calibri" w:eastAsia="Calibri" w:hAnsi="Calibri" w:cs="Times New Roman"/>
        </w:rPr>
        <w:t>more specific?</w:t>
      </w:r>
    </w:p>
    <w:p w:rsidR="00FC5E4B" w:rsidRPr="00C54BE9" w:rsidRDefault="00FC5E4B" w:rsidP="00C54BE9">
      <w:pPr>
        <w:numPr>
          <w:ilvl w:val="0"/>
          <w:numId w:val="230"/>
        </w:numPr>
        <w:spacing w:after="0" w:line="240" w:lineRule="auto"/>
        <w:rPr>
          <w:rFonts w:ascii="Calibri" w:eastAsia="Calibri" w:hAnsi="Calibri" w:cs="Times New Roman"/>
        </w:rPr>
      </w:pPr>
      <w:r w:rsidRPr="00387464">
        <w:rPr>
          <w:rFonts w:ascii="Calibri" w:eastAsia="Calibri" w:hAnsi="Calibri" w:cs="Times New Roman"/>
        </w:rPr>
        <w:t>Are there other types of policies you may not have considered that impact the issue?</w:t>
      </w:r>
      <w:r w:rsidRPr="00C54BE9">
        <w:rPr>
          <w:rFonts w:ascii="Calibri" w:eastAsia="Calibri" w:hAnsi="Calibri"/>
          <w:bCs/>
          <w:iCs/>
        </w:rPr>
        <w:t xml:space="preserve"> </w:t>
      </w:r>
    </w:p>
    <w:p w:rsidR="00FC5E4B" w:rsidRPr="00387464" w:rsidRDefault="00FC5E4B" w:rsidP="00FC5E4B">
      <w:pPr>
        <w:ind w:left="720"/>
        <w:contextualSpacing/>
        <w:rPr>
          <w:rFonts w:ascii="Calibri" w:eastAsia="Calibri" w:hAnsi="Calibri" w:cs="Times New Roman"/>
        </w:rPr>
      </w:pPr>
      <w:r w:rsidRPr="00387464">
        <w:t xml:space="preserve"> </w:t>
      </w:r>
    </w:p>
    <w:p w:rsidR="00B62C2A" w:rsidRPr="006659D2" w:rsidRDefault="00C54BE9" w:rsidP="00FC5E4B">
      <w:pPr>
        <w:numPr>
          <w:ilvl w:val="0"/>
          <w:numId w:val="57"/>
        </w:numPr>
        <w:spacing w:after="120" w:line="240" w:lineRule="auto"/>
        <w:rPr>
          <w:rFonts w:ascii="Calibri" w:eastAsia="Calibri" w:hAnsi="Calibri" w:cs="Arial"/>
        </w:rPr>
      </w:pPr>
      <w:r>
        <w:rPr>
          <w:rFonts w:ascii="Calibri" w:eastAsia="Calibri" w:hAnsi="Calibri" w:cs="Arial"/>
          <w:b/>
        </w:rPr>
        <w:t xml:space="preserve">Then ask each country team to select ONE goal that will be the focus of their advocacy strategy. </w:t>
      </w:r>
      <w:r w:rsidR="00FC5E4B" w:rsidRPr="006659D2">
        <w:rPr>
          <w:rFonts w:ascii="Calibri" w:eastAsia="Calibri" w:hAnsi="Calibri" w:cs="Arial"/>
          <w:b/>
        </w:rPr>
        <w:t xml:space="preserve">Ask </w:t>
      </w:r>
      <w:r w:rsidR="00775D79" w:rsidRPr="006659D2">
        <w:rPr>
          <w:rFonts w:ascii="Calibri" w:eastAsia="Calibri" w:hAnsi="Calibri" w:cs="Arial"/>
          <w:b/>
        </w:rPr>
        <w:t>each country team to write their selected</w:t>
      </w:r>
      <w:r w:rsidR="00FC5E4B" w:rsidRPr="006659D2">
        <w:rPr>
          <w:rFonts w:ascii="Calibri" w:eastAsia="Calibri" w:hAnsi="Calibri" w:cs="Arial"/>
          <w:b/>
        </w:rPr>
        <w:t xml:space="preserve"> priority advocacy goal</w:t>
      </w:r>
      <w:r w:rsidR="00775D79" w:rsidRPr="006659D2">
        <w:rPr>
          <w:rFonts w:ascii="Calibri" w:eastAsia="Calibri" w:hAnsi="Calibri" w:cs="Arial"/>
          <w:b/>
        </w:rPr>
        <w:t xml:space="preserve"> on a flip chart and share with the group</w:t>
      </w:r>
      <w:r w:rsidR="00FC5E4B" w:rsidRPr="006659D2">
        <w:rPr>
          <w:rFonts w:ascii="Calibri" w:eastAsia="Calibri" w:hAnsi="Calibri" w:cs="Arial"/>
        </w:rPr>
        <w:t xml:space="preserve">. </w:t>
      </w:r>
    </w:p>
    <w:p w:rsidR="00FC5E4B" w:rsidRPr="00B62C2A" w:rsidRDefault="00FC5E4B" w:rsidP="00FC5E4B">
      <w:pPr>
        <w:numPr>
          <w:ilvl w:val="0"/>
          <w:numId w:val="57"/>
        </w:numPr>
        <w:spacing w:after="120" w:line="240" w:lineRule="auto"/>
        <w:rPr>
          <w:rFonts w:ascii="Calibri" w:eastAsia="Calibri" w:hAnsi="Calibri" w:cs="Arial"/>
          <w:b/>
        </w:rPr>
      </w:pPr>
      <w:r w:rsidRPr="00B62C2A">
        <w:rPr>
          <w:rFonts w:ascii="Calibri" w:eastAsia="Calibri" w:hAnsi="Calibri" w:cs="Arial"/>
          <w:b/>
        </w:rPr>
        <w:t>Facilitate participants to provide feedback and help refine each other’s goal with questions such as:</w:t>
      </w:r>
    </w:p>
    <w:p w:rsidR="00FC5E4B" w:rsidRPr="00387464" w:rsidRDefault="00FC5E4B" w:rsidP="00FC5E4B">
      <w:pPr>
        <w:pStyle w:val="ListParagraph"/>
        <w:numPr>
          <w:ilvl w:val="0"/>
          <w:numId w:val="78"/>
        </w:numPr>
        <w:spacing w:after="0"/>
        <w:rPr>
          <w:rFonts w:ascii="Calibri" w:eastAsia="Calibri" w:hAnsi="Calibri" w:cs="Arial"/>
        </w:rPr>
      </w:pPr>
      <w:r w:rsidRPr="00387464">
        <w:rPr>
          <w:rFonts w:ascii="Calibri" w:eastAsia="Calibri" w:hAnsi="Calibri" w:cs="Arial"/>
        </w:rPr>
        <w:t>Would a policymaker understand the exact direction or action they need to take from your goal?</w:t>
      </w:r>
    </w:p>
    <w:p w:rsidR="00FC5E4B" w:rsidRPr="00387464" w:rsidRDefault="00FC5E4B" w:rsidP="00FC5E4B">
      <w:pPr>
        <w:pStyle w:val="ListParagraph"/>
        <w:numPr>
          <w:ilvl w:val="0"/>
          <w:numId w:val="78"/>
        </w:numPr>
        <w:spacing w:after="0"/>
        <w:rPr>
          <w:rFonts w:ascii="Calibri" w:eastAsia="Calibri" w:hAnsi="Calibri" w:cs="Arial"/>
        </w:rPr>
      </w:pPr>
      <w:r w:rsidRPr="00387464">
        <w:rPr>
          <w:rFonts w:ascii="Calibri" w:eastAsia="Calibri" w:hAnsi="Calibri" w:cs="Arial"/>
        </w:rPr>
        <w:t>How will you determine if you have achieved your goal?</w:t>
      </w:r>
    </w:p>
    <w:p w:rsidR="00FC5E4B" w:rsidRPr="00775D79" w:rsidRDefault="00FC5E4B" w:rsidP="00775D79">
      <w:pPr>
        <w:pStyle w:val="ListParagraph"/>
        <w:numPr>
          <w:ilvl w:val="0"/>
          <w:numId w:val="78"/>
        </w:numPr>
        <w:spacing w:after="0"/>
        <w:rPr>
          <w:rFonts w:ascii="Calibri" w:eastAsia="Calibri" w:hAnsi="Calibri" w:cs="Arial"/>
        </w:rPr>
      </w:pPr>
      <w:r w:rsidRPr="00387464">
        <w:rPr>
          <w:rFonts w:ascii="Calibri" w:eastAsia="Calibri" w:hAnsi="Calibri" w:cs="Times New Roman"/>
        </w:rPr>
        <w:t>If you achieve this goal, will you truly impact the issue?</w:t>
      </w:r>
    </w:p>
    <w:p w:rsidR="00FC5E4B" w:rsidRPr="00387464" w:rsidRDefault="00FC5E4B" w:rsidP="00FC5E4B">
      <w:pPr>
        <w:spacing w:after="120" w:line="240" w:lineRule="auto"/>
        <w:rPr>
          <w:rFonts w:asciiTheme="majorHAnsi" w:eastAsia="Calibri" w:hAnsiTheme="majorHAnsi" w:cs="Times New Roman"/>
          <w:b/>
          <w:bCs/>
        </w:rPr>
      </w:pPr>
      <w:r>
        <w:rPr>
          <w:rFonts w:asciiTheme="majorHAnsi" w:eastAsiaTheme="minorEastAsia" w:hAnsiTheme="majorHAnsi"/>
          <w:noProof/>
          <w:lang w:val="ru-RU" w:eastAsia="ru-RU"/>
        </w:rPr>
        <mc:AlternateContent>
          <mc:Choice Requires="wps">
            <w:drawing>
              <wp:anchor distT="0" distB="0" distL="114300" distR="114300" simplePos="0" relativeHeight="251895294" behindDoc="0" locked="0" layoutInCell="1" allowOverlap="1" wp14:anchorId="67DF4C31" wp14:editId="7C7AD581">
                <wp:simplePos x="0" y="0"/>
                <wp:positionH relativeFrom="column">
                  <wp:posOffset>738505</wp:posOffset>
                </wp:positionH>
                <wp:positionV relativeFrom="paragraph">
                  <wp:posOffset>172720</wp:posOffset>
                </wp:positionV>
                <wp:extent cx="1217295" cy="355600"/>
                <wp:effectExtent l="0" t="19050" r="40005" b="44450"/>
                <wp:wrapNone/>
                <wp:docPr id="730" name="Righ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7295" cy="355600"/>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1A3EBB" w:rsidRDefault="00840233" w:rsidP="00FC5E4B">
                            <w:pPr>
                              <w:spacing w:after="0" w:line="240" w:lineRule="auto"/>
                              <w:jc w:val="center"/>
                              <w:rPr>
                                <w:color w:val="000000" w:themeColor="text1"/>
                              </w:rPr>
                            </w:pPr>
                            <w:r w:rsidRPr="001A3EBB">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4" o:spid="_x0000_s1139" type="#_x0000_t13" style="position:absolute;margin-left:58.15pt;margin-top:13.6pt;width:95.85pt;height:28pt;z-index:251895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" adj="18445" fillcolor="#b8cce4 [1300]" strokecolor="#4a7ebb">
                <v:path arrowok="t"/>
                <v:textbox inset="0,0,0,0">
                  <w:txbxContent>
                    <w:p w:rsidR="00840233" w:rsidRPr="001A3EBB" w:rsidRDefault="00840233" w:rsidP="00FC5E4B">
                      <w:pPr>
                        <w:spacing w:after="0" w:line="240" w:lineRule="auto"/>
                        <w:jc w:val="center"/>
                        <w:rPr>
                          <w:color w:val="000000" w:themeColor="text1"/>
                        </w:rPr>
                      </w:pPr>
                      <w:r w:rsidRPr="001A3EBB">
                        <w:rPr>
                          <w:rFonts w:ascii="Calibri" w:eastAsia="Calibri" w:hAnsi="Calibri" w:cs="Times New Roman"/>
                          <w:b/>
                          <w:bCs/>
                          <w:i/>
                          <w:color w:val="000000" w:themeColor="text1"/>
                        </w:rPr>
                        <w:t>MOVING AHEAD!</w:t>
                      </w:r>
                    </w:p>
                  </w:txbxContent>
                </v:textbox>
              </v:shape>
            </w:pict>
          </mc:Fallback>
        </mc:AlternateContent>
      </w:r>
    </w:p>
    <w:p w:rsidR="00FC5E4B" w:rsidRPr="003B7804" w:rsidRDefault="00FC5E4B" w:rsidP="00FC5E4B">
      <w:pPr>
        <w:spacing w:after="120" w:line="240" w:lineRule="auto"/>
        <w:rPr>
          <w:rFonts w:ascii="Arial" w:eastAsia="Calibri" w:hAnsi="Arial" w:cs="Arial"/>
          <w:bCs/>
          <w:color w:val="365F91" w:themeColor="accent1" w:themeShade="BF"/>
          <w:sz w:val="24"/>
          <w:szCs w:val="24"/>
          <w:u w:val="single"/>
        </w:rPr>
      </w:pPr>
      <w:proofErr w:type="gramStart"/>
      <w:r w:rsidRPr="003B7804">
        <w:rPr>
          <w:rFonts w:ascii="Arial" w:eastAsia="Calibri" w:hAnsi="Arial" w:cs="Arial"/>
          <w:bCs/>
          <w:color w:val="365F91" w:themeColor="accent1" w:themeShade="BF"/>
          <w:sz w:val="24"/>
          <w:szCs w:val="24"/>
          <w:u w:val="single"/>
        </w:rPr>
        <w:t>STEP 7.</w:t>
      </w:r>
      <w:proofErr w:type="gramEnd"/>
      <w:r w:rsidRPr="003B7804">
        <w:rPr>
          <w:rFonts w:ascii="Arial" w:eastAsia="Calibri" w:hAnsi="Arial" w:cs="Arial"/>
          <w:bCs/>
          <w:color w:val="365F91" w:themeColor="accent1" w:themeShade="BF"/>
          <w:sz w:val="24"/>
          <w:szCs w:val="24"/>
          <w:u w:val="single"/>
        </w:rPr>
        <w:t xml:space="preserve">  </w:t>
      </w:r>
    </w:p>
    <w:p w:rsidR="00FC5E4B" w:rsidRPr="00387464" w:rsidRDefault="00FC5E4B" w:rsidP="00FC5E4B">
      <w:pPr>
        <w:spacing w:after="0" w:line="240" w:lineRule="auto"/>
        <w:rPr>
          <w:rFonts w:asciiTheme="majorHAnsi" w:eastAsia="Calibri" w:hAnsiTheme="majorHAnsi" w:cs="Times New Roman"/>
          <w:bCs/>
        </w:rPr>
      </w:pPr>
    </w:p>
    <w:p w:rsidR="00FC5E4B" w:rsidRPr="00387464" w:rsidRDefault="00FC5E4B" w:rsidP="00FC5E4B">
      <w:pPr>
        <w:numPr>
          <w:ilvl w:val="0"/>
          <w:numId w:val="54"/>
        </w:numPr>
        <w:spacing w:after="0" w:line="240" w:lineRule="auto"/>
        <w:ind w:left="360"/>
        <w:contextualSpacing/>
        <w:rPr>
          <w:rFonts w:ascii="Calibri" w:hAnsi="Calibri" w:cs="Arial"/>
        </w:rPr>
      </w:pPr>
      <w:r w:rsidRPr="00387464">
        <w:rPr>
          <w:rFonts w:ascii="Calibri" w:eastAsia="Calibri" w:hAnsi="Calibri" w:cs="Arial"/>
          <w:b/>
        </w:rPr>
        <w:t xml:space="preserve">Go to the “10 Parts” flip chart and check off Part 2. </w:t>
      </w:r>
    </w:p>
    <w:p w:rsidR="00FC5E4B" w:rsidRPr="00387464" w:rsidRDefault="00FC5E4B" w:rsidP="00FC5E4B">
      <w:pPr>
        <w:spacing w:line="240" w:lineRule="auto"/>
        <w:ind w:left="360"/>
        <w:contextualSpacing/>
        <w:rPr>
          <w:rFonts w:ascii="Calibri" w:eastAsia="Calibri" w:hAnsi="Calibri" w:cs="Arial"/>
        </w:rPr>
      </w:pPr>
    </w:p>
    <w:p w:rsidR="00FC5E4B" w:rsidRPr="00387464" w:rsidRDefault="00FC5E4B" w:rsidP="00FC5E4B">
      <w:pPr>
        <w:numPr>
          <w:ilvl w:val="0"/>
          <w:numId w:val="54"/>
        </w:numPr>
        <w:spacing w:line="240" w:lineRule="auto"/>
        <w:ind w:left="360"/>
        <w:contextualSpacing/>
        <w:rPr>
          <w:rFonts w:ascii="Calibri" w:eastAsia="Calibri" w:hAnsi="Calibri" w:cs="Arial"/>
        </w:rPr>
      </w:pPr>
      <w:r w:rsidRPr="00387464">
        <w:rPr>
          <w:rFonts w:ascii="Calibri" w:eastAsia="Calibri" w:hAnsi="Calibri" w:cs="Arial"/>
          <w:b/>
        </w:rPr>
        <w:t>Congratulate participants on developing their advocacy goals</w:t>
      </w:r>
      <w:r w:rsidRPr="00387464">
        <w:rPr>
          <w:rFonts w:ascii="Calibri" w:eastAsia="Calibri" w:hAnsi="Calibri" w:cs="Arial"/>
        </w:rPr>
        <w:t>.</w:t>
      </w:r>
      <w:r w:rsidR="00775D79">
        <w:rPr>
          <w:rFonts w:ascii="Calibri" w:eastAsia="Calibri" w:hAnsi="Calibri" w:cs="Arial"/>
        </w:rPr>
        <w:t xml:space="preserve"> After a break we will move on to identifying advocacy targets. </w:t>
      </w:r>
    </w:p>
    <w:p w:rsidR="00FC5E4B" w:rsidRPr="00387464" w:rsidRDefault="00FC5E4B" w:rsidP="00FC5E4B">
      <w:pPr>
        <w:spacing w:after="0" w:line="240" w:lineRule="auto"/>
        <w:ind w:left="360"/>
        <w:rPr>
          <w:rFonts w:ascii="Calibri" w:eastAsiaTheme="majorEastAsia" w:hAnsi="Calibri" w:cstheme="majorBidi"/>
        </w:rPr>
      </w:pPr>
    </w:p>
    <w:p w:rsidR="00775D79" w:rsidRPr="00387464" w:rsidRDefault="00775D79" w:rsidP="00775D79">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4140" w:right="1710" w:hanging="1620"/>
        <w:jc w:val="center"/>
        <w:rPr>
          <w:rFonts w:ascii="Arial" w:eastAsia="MS Mincho" w:hAnsi="Arial" w:cs="Arial"/>
          <w:b/>
        </w:rPr>
      </w:pPr>
      <w:r w:rsidRPr="00387464">
        <w:rPr>
          <w:rFonts w:ascii="Cambria" w:eastAsia="MS Mincho" w:hAnsi="Cambria" w:cs="Times New Roman"/>
          <w:noProof/>
          <w:lang w:val="ru-RU" w:eastAsia="ru-RU"/>
        </w:rPr>
        <w:drawing>
          <wp:inline distT="0" distB="0" distL="0" distR="0" wp14:anchorId="0F5DB0AD" wp14:editId="184F853D">
            <wp:extent cx="340360" cy="272288"/>
            <wp:effectExtent l="25400" t="25400" r="15240" b="3302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622" cy="272498"/>
                    </a:xfrm>
                    <a:prstGeom prst="roundRect">
                      <a:avLst/>
                    </a:prstGeom>
                    <a:noFill/>
                    <a:ln w="15875">
                      <a:solidFill>
                        <a:sysClr val="windowText" lastClr="000000"/>
                      </a:solidFill>
                    </a:ln>
                  </pic:spPr>
                </pic:pic>
              </a:graphicData>
            </a:graphic>
          </wp:inline>
        </w:drawing>
      </w:r>
      <w:r w:rsidRPr="00387464">
        <w:rPr>
          <w:rFonts w:ascii="Arial" w:eastAsia="MS Mincho" w:hAnsi="Arial" w:cs="Arial"/>
          <w:b/>
        </w:rPr>
        <w:t xml:space="preserve">  BREAK</w:t>
      </w:r>
      <w:r w:rsidRPr="00387464">
        <w:rPr>
          <w:rFonts w:ascii="Arial" w:eastAsia="MS Mincho" w:hAnsi="Arial" w:cs="Arial"/>
          <w:b/>
        </w:rPr>
        <w:tab/>
      </w:r>
      <w:r>
        <w:rPr>
          <w:rFonts w:ascii="Arial" w:eastAsia="MS Mincho" w:hAnsi="Arial" w:cs="Arial"/>
          <w:b/>
        </w:rPr>
        <w:t>11:00</w:t>
      </w:r>
      <w:r w:rsidRPr="00387464">
        <w:rPr>
          <w:rFonts w:ascii="Arial" w:eastAsia="MS Mincho" w:hAnsi="Arial" w:cs="Arial"/>
          <w:b/>
        </w:rPr>
        <w:t>–</w:t>
      </w:r>
      <w:proofErr w:type="gramStart"/>
      <w:r>
        <w:rPr>
          <w:rFonts w:ascii="Arial" w:eastAsia="MS Mincho" w:hAnsi="Arial" w:cs="Arial"/>
          <w:b/>
        </w:rPr>
        <w:t>11:15</w:t>
      </w:r>
      <w:r w:rsidRPr="00387464">
        <w:rPr>
          <w:rFonts w:ascii="Arial" w:eastAsia="MS Mincho" w:hAnsi="Arial" w:cs="Arial"/>
          <w:b/>
        </w:rPr>
        <w:t xml:space="preserve">  (</w:t>
      </w:r>
      <w:proofErr w:type="gramEnd"/>
      <w:r w:rsidRPr="00387464">
        <w:rPr>
          <w:rFonts w:ascii="Arial" w:eastAsia="MS Mincho" w:hAnsi="Arial" w:cs="Arial"/>
          <w:b/>
        </w:rPr>
        <w:t>15 minutes)</w:t>
      </w:r>
    </w:p>
    <w:p w:rsidR="00D609F7" w:rsidRPr="00387464" w:rsidRDefault="00D609F7" w:rsidP="008B233B">
      <w:pPr>
        <w:spacing w:after="120" w:line="240" w:lineRule="auto"/>
        <w:rPr>
          <w:rFonts w:asciiTheme="majorHAnsi" w:eastAsiaTheme="majorEastAsia" w:hAnsiTheme="majorHAnsi" w:cstheme="majorBidi"/>
          <w:color w:val="365F91" w:themeColor="accent1" w:themeShade="BF"/>
        </w:rPr>
        <w:sectPr w:rsidR="00D609F7" w:rsidRPr="00387464" w:rsidSect="00364DC4">
          <w:type w:val="continuous"/>
          <w:pgSz w:w="12240" w:h="15840"/>
          <w:pgMar w:top="1440" w:right="1440" w:bottom="1440" w:left="1800" w:header="720" w:footer="720" w:gutter="0"/>
          <w:cols w:space="720"/>
          <w:docGrid w:linePitch="360"/>
        </w:sectPr>
      </w:pPr>
    </w:p>
    <w:bookmarkStart w:id="30" w:name="_Toc388012497"/>
    <w:p w:rsidR="00627503" w:rsidRPr="00627503" w:rsidRDefault="0085401A" w:rsidP="00627503">
      <w:pPr>
        <w:pStyle w:val="Heading2"/>
        <w:jc w:val="right"/>
      </w:pPr>
      <w:r>
        <w:rPr>
          <w:rFonts w:ascii="Cambria" w:eastAsia="MS Gothic" w:hAnsi="Cambria" w:cs="Times New Roman"/>
          <w:color w:val="365F91"/>
          <w:lang w:val="ru-RU" w:eastAsia="ru-RU"/>
        </w:rPr>
        <w:lastRenderedPageBreak/>
        <mc:AlternateContent>
          <mc:Choice Requires="wps">
            <w:drawing>
              <wp:anchor distT="0" distB="0" distL="114300" distR="114300" simplePos="0" relativeHeight="251655680" behindDoc="0" locked="0" layoutInCell="1" allowOverlap="1" wp14:anchorId="3DB724F7" wp14:editId="3611ED39">
                <wp:simplePos x="0" y="0"/>
                <wp:positionH relativeFrom="column">
                  <wp:posOffset>5826125</wp:posOffset>
                </wp:positionH>
                <wp:positionV relativeFrom="paragraph">
                  <wp:posOffset>-199390</wp:posOffset>
                </wp:positionV>
                <wp:extent cx="305435" cy="518160"/>
                <wp:effectExtent l="0" t="0" r="18415" b="15240"/>
                <wp:wrapTight wrapText="bothSides">
                  <wp:wrapPolygon edited="0">
                    <wp:start x="0" y="0"/>
                    <wp:lineTo x="0" y="21441"/>
                    <wp:lineTo x="21555" y="21441"/>
                    <wp:lineTo x="21555" y="0"/>
                    <wp:lineTo x="0" y="0"/>
                  </wp:wrapPolygon>
                </wp:wrapTight>
                <wp:docPr id="59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627503" w:rsidRDefault="00840233" w:rsidP="008B233B">
                            <w:pPr>
                              <w:spacing w:after="0" w:line="240" w:lineRule="auto"/>
                              <w:rPr>
                                <w:rFonts w:ascii="Calibri" w:hAnsi="Calibri"/>
                                <w:sz w:val="72"/>
                                <w:szCs w:val="72"/>
                              </w:rPr>
                            </w:pPr>
                            <w:r w:rsidRPr="00627503">
                              <w:rPr>
                                <w:rFonts w:ascii="Calibri" w:hAnsi="Calibri"/>
                                <w:sz w:val="72"/>
                                <w:szCs w:val="7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40" type="#_x0000_t202" style="position:absolute;left:0;text-align:left;margin-left:458.75pt;margin-top:-15.7pt;width:24.05pt;height:4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" filled="f" stroked="f">
                <v:path arrowok="t"/>
                <v:textbox inset="0,0,0,0">
                  <w:txbxContent>
                    <w:p w:rsidR="00840233" w:rsidRPr="00627503" w:rsidRDefault="00840233" w:rsidP="008B233B">
                      <w:pPr>
                        <w:spacing w:after="0" w:line="240" w:lineRule="auto"/>
                        <w:rPr>
                          <w:rFonts w:ascii="Calibri" w:hAnsi="Calibri"/>
                          <w:sz w:val="72"/>
                          <w:szCs w:val="72"/>
                        </w:rPr>
                      </w:pPr>
                      <w:r w:rsidRPr="00627503">
                        <w:rPr>
                          <w:rFonts w:ascii="Calibri" w:hAnsi="Calibri"/>
                          <w:sz w:val="72"/>
                          <w:szCs w:val="72"/>
                        </w:rPr>
                        <w:t>3</w:t>
                      </w:r>
                    </w:p>
                  </w:txbxContent>
                </v:textbox>
                <w10:wrap type="tight"/>
              </v:shape>
            </w:pict>
          </mc:Fallback>
        </mc:AlternateContent>
      </w:r>
      <w:r>
        <w:rPr>
          <w:lang w:val="ru-RU" w:eastAsia="ru-RU"/>
        </w:rPr>
        <mc:AlternateContent>
          <mc:Choice Requires="wps">
            <w:drawing>
              <wp:anchor distT="0" distB="0" distL="114300" distR="114300" simplePos="0" relativeHeight="251749888" behindDoc="0" locked="0" layoutInCell="1" allowOverlap="1" wp14:anchorId="68C68736" wp14:editId="233E04DA">
                <wp:simplePos x="0" y="0"/>
                <wp:positionH relativeFrom="column">
                  <wp:posOffset>-85090</wp:posOffset>
                </wp:positionH>
                <wp:positionV relativeFrom="paragraph">
                  <wp:posOffset>250825</wp:posOffset>
                </wp:positionV>
                <wp:extent cx="5811520" cy="43815"/>
                <wp:effectExtent l="19050" t="19050" r="17780" b="32385"/>
                <wp:wrapNone/>
                <wp:docPr id="594"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9"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9.75pt" to="45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" strokecolor="#4f81bd [3204]" strokeweight="3pt">
                <o:lock v:ext="edit" shapetype="f"/>
              </v:line>
            </w:pict>
          </mc:Fallback>
        </mc:AlternateContent>
      </w:r>
      <w:r w:rsidR="00627503">
        <w:t>PART 3: DECISION-MAKERS AND INFLUENCERS</w:t>
      </w:r>
      <w:bookmarkEnd w:id="30"/>
    </w:p>
    <w:p w:rsidR="008B233B" w:rsidRPr="00387464" w:rsidRDefault="0085401A" w:rsidP="008B233B">
      <w:pPr>
        <w:tabs>
          <w:tab w:val="left" w:pos="2160"/>
          <w:tab w:val="left" w:pos="3420"/>
        </w:tabs>
        <w:spacing w:after="0" w:line="240" w:lineRule="auto"/>
        <w:rPr>
          <w:rFonts w:ascii="Arial" w:eastAsia="ヒラギノ角ゴ Pro W3" w:hAnsi="Arial" w:cs="Times New Roman"/>
          <w:color w:val="006666"/>
        </w:rPr>
      </w:pPr>
      <w:r>
        <w:rPr>
          <w:rFonts w:ascii="Calibri" w:eastAsia="MS Mincho" w:hAnsi="Calibri" w:cs="Times New Roman"/>
          <w:bCs/>
          <w:noProof/>
          <w:lang w:val="ru-RU" w:eastAsia="ru-RU"/>
        </w:rPr>
        <mc:AlternateContent>
          <mc:Choice Requires="wps">
            <w:drawing>
              <wp:anchor distT="0" distB="0" distL="114300" distR="114300" simplePos="0" relativeHeight="251660800" behindDoc="0" locked="0" layoutInCell="1" allowOverlap="1" wp14:anchorId="1D4CD7B2" wp14:editId="27FB797E">
                <wp:simplePos x="0" y="0"/>
                <wp:positionH relativeFrom="column">
                  <wp:posOffset>-121920</wp:posOffset>
                </wp:positionH>
                <wp:positionV relativeFrom="paragraph">
                  <wp:posOffset>97790</wp:posOffset>
                </wp:positionV>
                <wp:extent cx="4395470" cy="1066800"/>
                <wp:effectExtent l="0" t="0" r="0" b="0"/>
                <wp:wrapTight wrapText="bothSides">
                  <wp:wrapPolygon edited="0">
                    <wp:start x="94" y="386"/>
                    <wp:lineTo x="94" y="21214"/>
                    <wp:lineTo x="20970" y="21214"/>
                    <wp:lineTo x="20970" y="386"/>
                    <wp:lineTo x="94" y="386"/>
                  </wp:wrapPolygon>
                </wp:wrapTight>
                <wp:docPr id="748" name="Rounded 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5470" cy="1066800"/>
                        </a:xfrm>
                        <a:prstGeom prst="roundRect">
                          <a:avLst/>
                        </a:prstGeom>
                        <a:noFill/>
                        <a:ln w="9525" cap="flat" cmpd="sng" algn="ctr">
                          <a:noFill/>
                          <a:prstDash val="solid"/>
                        </a:ln>
                        <a:effectLst/>
                      </wps:spPr>
                      <wps:txbx>
                        <w:txbxContent>
                          <w:p w:rsidR="00840233" w:rsidRPr="00B2249C" w:rsidRDefault="00840233" w:rsidP="008B233B">
                            <w:pPr>
                              <w:spacing w:after="120" w:line="240" w:lineRule="auto"/>
                              <w:rPr>
                                <w:rFonts w:ascii="Calibri" w:hAnsi="Calibri" w:cs="Arial"/>
                                <w:b/>
                                <w:color w:val="000000" w:themeColor="text1"/>
                                <w:sz w:val="24"/>
                                <w:szCs w:val="24"/>
                              </w:rPr>
                            </w:pPr>
                            <w:r w:rsidRPr="00B2249C">
                              <w:rPr>
                                <w:rFonts w:ascii="Calibri" w:hAnsi="Calibri" w:cs="Arial"/>
                                <w:b/>
                                <w:color w:val="000000" w:themeColor="text1"/>
                                <w:sz w:val="24"/>
                                <w:szCs w:val="24"/>
                              </w:rPr>
                              <w:t>Session Objectives</w:t>
                            </w:r>
                          </w:p>
                          <w:p w:rsidR="00840233" w:rsidRPr="002B2B75" w:rsidRDefault="00840233" w:rsidP="008B233B">
                            <w:pPr>
                              <w:spacing w:after="0" w:line="240" w:lineRule="auto"/>
                              <w:ind w:left="360"/>
                              <w:rPr>
                                <w:rFonts w:ascii="Calibri" w:hAnsi="Calibri"/>
                              </w:rPr>
                            </w:pPr>
                            <w:r w:rsidRPr="002B2B75">
                              <w:rPr>
                                <w:rFonts w:ascii="Calibri" w:hAnsi="Calibri"/>
                              </w:rPr>
                              <w:t>After this session participants will be able to:</w:t>
                            </w:r>
                          </w:p>
                          <w:p w:rsidR="00840233" w:rsidRPr="002B2B75" w:rsidRDefault="00840233" w:rsidP="00B915F9">
                            <w:pPr>
                              <w:numPr>
                                <w:ilvl w:val="0"/>
                                <w:numId w:val="88"/>
                              </w:numPr>
                              <w:spacing w:after="0" w:line="240" w:lineRule="auto"/>
                              <w:rPr>
                                <w:rFonts w:ascii="Calibri" w:hAnsi="Calibri" w:cs="Arial"/>
                                <w:color w:val="000000" w:themeColor="text1"/>
                              </w:rPr>
                            </w:pPr>
                            <w:r w:rsidRPr="002B2B75">
                              <w:rPr>
                                <w:rFonts w:ascii="Calibri" w:hAnsi="Calibri" w:cs="Arial"/>
                                <w:color w:val="000000" w:themeColor="text1"/>
                              </w:rPr>
                              <w:t xml:space="preserve">Identify key decision-makers and influencers. </w:t>
                            </w:r>
                          </w:p>
                          <w:p w:rsidR="00840233" w:rsidRPr="002B2B75" w:rsidRDefault="00840233" w:rsidP="00B915F9">
                            <w:pPr>
                              <w:numPr>
                                <w:ilvl w:val="0"/>
                                <w:numId w:val="88"/>
                              </w:numPr>
                              <w:spacing w:after="0" w:line="240" w:lineRule="auto"/>
                              <w:rPr>
                                <w:rFonts w:ascii="Calibri" w:hAnsi="Calibri" w:cs="Arial"/>
                                <w:color w:val="000000" w:themeColor="text1"/>
                              </w:rPr>
                            </w:pPr>
                            <w:r w:rsidRPr="002B2B75">
                              <w:rPr>
                                <w:rFonts w:ascii="Calibri" w:hAnsi="Calibri" w:cs="Arial"/>
                                <w:color w:val="000000" w:themeColor="text1"/>
                              </w:rPr>
                              <w:t xml:space="preserve">Target advocacy goals to the appropriate decision-makers. </w:t>
                            </w:r>
                          </w:p>
                          <w:p w:rsidR="00840233" w:rsidRPr="00550DC9" w:rsidRDefault="00840233" w:rsidP="00550DC9">
                            <w:pPr>
                              <w:numPr>
                                <w:ilvl w:val="0"/>
                                <w:numId w:val="88"/>
                              </w:numPr>
                              <w:spacing w:after="0" w:line="240" w:lineRule="auto"/>
                              <w:ind w:left="821"/>
                              <w:rPr>
                                <w:rFonts w:ascii="Calibri" w:hAnsi="Calibri" w:cs="Arial"/>
                                <w:color w:val="000000" w:themeColor="text1"/>
                              </w:rPr>
                            </w:pPr>
                            <w:r w:rsidRPr="002B2B75">
                              <w:rPr>
                                <w:rFonts w:ascii="Calibri" w:hAnsi="Calibri" w:cs="Arial"/>
                                <w:color w:val="000000" w:themeColor="text1"/>
                              </w:rPr>
                              <w:t>I</w:t>
                            </w:r>
                            <w:r>
                              <w:rPr>
                                <w:rFonts w:ascii="Calibri" w:hAnsi="Calibri" w:cs="Arial"/>
                                <w:color w:val="000000" w:themeColor="text1"/>
                              </w:rPr>
                              <w:t>dentify pathways to reach key</w:t>
                            </w:r>
                            <w:r w:rsidRPr="002B2B75">
                              <w:rPr>
                                <w:rFonts w:ascii="Calibri" w:hAnsi="Calibri" w:cs="Arial"/>
                                <w:color w:val="000000" w:themeColor="text1"/>
                              </w:rPr>
                              <w:t xml:space="preserve"> decision-makers. </w:t>
                            </w: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8" o:spid="_x0000_s1141" style="position:absolute;margin-left:-9.6pt;margin-top:7.7pt;width:346.1pt;height: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" filled="f" stroked="f">
                <v:path arrowok="t"/>
                <v:textbox inset="6e-5mm,0,,0">
                  <w:txbxContent>
                    <w:p w:rsidR="00840233" w:rsidRPr="00B2249C" w:rsidRDefault="00840233" w:rsidP="008B233B">
                      <w:pPr>
                        <w:spacing w:after="120" w:line="240" w:lineRule="auto"/>
                        <w:rPr>
                          <w:rFonts w:ascii="Calibri" w:hAnsi="Calibri" w:cs="Arial"/>
                          <w:b/>
                          <w:color w:val="000000" w:themeColor="text1"/>
                          <w:sz w:val="24"/>
                          <w:szCs w:val="24"/>
                        </w:rPr>
                      </w:pPr>
                      <w:r w:rsidRPr="00B2249C">
                        <w:rPr>
                          <w:rFonts w:ascii="Calibri" w:hAnsi="Calibri" w:cs="Arial"/>
                          <w:b/>
                          <w:color w:val="000000" w:themeColor="text1"/>
                          <w:sz w:val="24"/>
                          <w:szCs w:val="24"/>
                        </w:rPr>
                        <w:t>Session Objectives</w:t>
                      </w:r>
                    </w:p>
                    <w:p w:rsidR="00840233" w:rsidRPr="002B2B75" w:rsidRDefault="00840233" w:rsidP="008B233B">
                      <w:pPr>
                        <w:spacing w:after="0" w:line="240" w:lineRule="auto"/>
                        <w:ind w:left="360"/>
                        <w:rPr>
                          <w:rFonts w:ascii="Calibri" w:hAnsi="Calibri"/>
                        </w:rPr>
                      </w:pPr>
                      <w:r w:rsidRPr="002B2B75">
                        <w:rPr>
                          <w:rFonts w:ascii="Calibri" w:hAnsi="Calibri"/>
                        </w:rPr>
                        <w:t>After this session participants will be able to:</w:t>
                      </w:r>
                    </w:p>
                    <w:p w:rsidR="00840233" w:rsidRPr="002B2B75" w:rsidRDefault="00840233" w:rsidP="00B915F9">
                      <w:pPr>
                        <w:numPr>
                          <w:ilvl w:val="0"/>
                          <w:numId w:val="88"/>
                        </w:numPr>
                        <w:spacing w:after="0" w:line="240" w:lineRule="auto"/>
                        <w:rPr>
                          <w:rFonts w:ascii="Calibri" w:hAnsi="Calibri" w:cs="Arial"/>
                          <w:color w:val="000000" w:themeColor="text1"/>
                        </w:rPr>
                      </w:pPr>
                      <w:r w:rsidRPr="002B2B75">
                        <w:rPr>
                          <w:rFonts w:ascii="Calibri" w:hAnsi="Calibri" w:cs="Arial"/>
                          <w:color w:val="000000" w:themeColor="text1"/>
                        </w:rPr>
                        <w:t xml:space="preserve">Identify key decision-makers and influencers. </w:t>
                      </w:r>
                    </w:p>
                    <w:p w:rsidR="00840233" w:rsidRPr="002B2B75" w:rsidRDefault="00840233" w:rsidP="00B915F9">
                      <w:pPr>
                        <w:numPr>
                          <w:ilvl w:val="0"/>
                          <w:numId w:val="88"/>
                        </w:numPr>
                        <w:spacing w:after="0" w:line="240" w:lineRule="auto"/>
                        <w:rPr>
                          <w:rFonts w:ascii="Calibri" w:hAnsi="Calibri" w:cs="Arial"/>
                          <w:color w:val="000000" w:themeColor="text1"/>
                        </w:rPr>
                      </w:pPr>
                      <w:r w:rsidRPr="002B2B75">
                        <w:rPr>
                          <w:rFonts w:ascii="Calibri" w:hAnsi="Calibri" w:cs="Arial"/>
                          <w:color w:val="000000" w:themeColor="text1"/>
                        </w:rPr>
                        <w:t xml:space="preserve">Target advocacy goals to the appropriate decision-makers. </w:t>
                      </w:r>
                    </w:p>
                    <w:p w:rsidR="00840233" w:rsidRPr="00550DC9" w:rsidRDefault="00840233" w:rsidP="00550DC9">
                      <w:pPr>
                        <w:numPr>
                          <w:ilvl w:val="0"/>
                          <w:numId w:val="88"/>
                        </w:numPr>
                        <w:spacing w:after="0" w:line="240" w:lineRule="auto"/>
                        <w:ind w:left="821"/>
                        <w:rPr>
                          <w:rFonts w:ascii="Calibri" w:hAnsi="Calibri" w:cs="Arial"/>
                          <w:color w:val="000000" w:themeColor="text1"/>
                        </w:rPr>
                      </w:pPr>
                      <w:r w:rsidRPr="002B2B75">
                        <w:rPr>
                          <w:rFonts w:ascii="Calibri" w:hAnsi="Calibri" w:cs="Arial"/>
                          <w:color w:val="000000" w:themeColor="text1"/>
                        </w:rPr>
                        <w:t>I</w:t>
                      </w:r>
                      <w:r>
                        <w:rPr>
                          <w:rFonts w:ascii="Calibri" w:hAnsi="Calibri" w:cs="Arial"/>
                          <w:color w:val="000000" w:themeColor="text1"/>
                        </w:rPr>
                        <w:t>dentify pathways to reach key</w:t>
                      </w:r>
                      <w:r w:rsidRPr="002B2B75">
                        <w:rPr>
                          <w:rFonts w:ascii="Calibri" w:hAnsi="Calibri" w:cs="Arial"/>
                          <w:color w:val="000000" w:themeColor="text1"/>
                        </w:rPr>
                        <w:t xml:space="preserve"> decision-makers. </w:t>
                      </w:r>
                    </w:p>
                  </w:txbxContent>
                </v:textbox>
                <w10:wrap type="tight"/>
              </v:roundrect>
            </w:pict>
          </mc:Fallback>
        </mc:AlternateContent>
      </w:r>
    </w:p>
    <w:p w:rsidR="008B233B" w:rsidRPr="00387464" w:rsidRDefault="0085401A" w:rsidP="008B233B">
      <w:pPr>
        <w:spacing w:after="0" w:line="240" w:lineRule="auto"/>
        <w:rPr>
          <w:rFonts w:ascii="Calibri" w:eastAsia="MS Mincho" w:hAnsi="Calibri" w:cs="Times New Roman"/>
          <w:b/>
          <w:iCs/>
        </w:rPr>
      </w:pPr>
      <w:r>
        <w:rPr>
          <w:rFonts w:ascii="Calibri" w:eastAsia="MS Mincho" w:hAnsi="Calibri" w:cs="Times New Roman"/>
          <w:b/>
          <w:iCs/>
          <w:noProof/>
          <w:lang w:val="ru-RU" w:eastAsia="ru-RU"/>
        </w:rPr>
        <mc:AlternateContent>
          <mc:Choice Requires="wpg">
            <w:drawing>
              <wp:anchor distT="0" distB="0" distL="114300" distR="114300" simplePos="0" relativeHeight="251661824" behindDoc="0" locked="0" layoutInCell="1" allowOverlap="1" wp14:anchorId="7570A898" wp14:editId="7E00B68B">
                <wp:simplePos x="0" y="0"/>
                <wp:positionH relativeFrom="column">
                  <wp:posOffset>68580</wp:posOffset>
                </wp:positionH>
                <wp:positionV relativeFrom="paragraph">
                  <wp:posOffset>78740</wp:posOffset>
                </wp:positionV>
                <wp:extent cx="1270000" cy="1088390"/>
                <wp:effectExtent l="1905" t="0" r="4445" b="1270"/>
                <wp:wrapThrough wrapText="bothSides">
                  <wp:wrapPolygon edited="0">
                    <wp:start x="6491" y="0"/>
                    <wp:lineTo x="6491" y="6629"/>
                    <wp:lineTo x="12830" y="6629"/>
                    <wp:lineTo x="12830" y="0"/>
                    <wp:lineTo x="6491" y="0"/>
                  </wp:wrapPolygon>
                </wp:wrapThrough>
                <wp:docPr id="1027"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088390"/>
                          <a:chOff x="0" y="0"/>
                          <a:chExt cx="12700" cy="10892"/>
                        </a:xfrm>
                      </wpg:grpSpPr>
                      <pic:pic xmlns:pic="http://schemas.openxmlformats.org/drawingml/2006/picture">
                        <pic:nvPicPr>
                          <pic:cNvPr id="1028" name="Picture 75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1029" name="Text Box 751"/>
                        <wps:cNvSpPr txBox="1">
                          <a:spLocks noChangeArrowheads="1"/>
                        </wps:cNvSpPr>
                        <wps:spPr bwMode="auto">
                          <a:xfrm>
                            <a:off x="0" y="3695"/>
                            <a:ext cx="12700" cy="7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8A128D" w:rsidRDefault="00840233"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11:15-12:30</w:t>
                              </w:r>
                            </w:p>
                            <w:p w:rsidR="00840233" w:rsidRPr="002B2B75" w:rsidRDefault="00840233" w:rsidP="008B233B">
                              <w:pPr>
                                <w:spacing w:after="0" w:line="240" w:lineRule="auto"/>
                                <w:jc w:val="center"/>
                                <w:rPr>
                                  <w:rFonts w:ascii="Calibri" w:eastAsia="Calibri" w:hAnsi="Calibri" w:cs="Times New Roman"/>
                                  <w:bCs/>
                                </w:rPr>
                              </w:pPr>
                              <w:r w:rsidRPr="002B2B75">
                                <w:rPr>
                                  <w:rFonts w:ascii="Calibri" w:eastAsia="Calibri" w:hAnsi="Calibri" w:cs="Times New Roman"/>
                                  <w:bCs/>
                                </w:rPr>
                                <w:t>1 hour,</w:t>
                              </w:r>
                            </w:p>
                            <w:p w:rsidR="00840233" w:rsidRPr="002B2B75" w:rsidRDefault="00840233" w:rsidP="008B233B">
                              <w:pPr>
                                <w:spacing w:after="0" w:line="240" w:lineRule="auto"/>
                                <w:jc w:val="center"/>
                                <w:rPr>
                                  <w:rFonts w:ascii="Calibri" w:eastAsia="Calibri" w:hAnsi="Calibri" w:cs="Times New Roman"/>
                                  <w:bCs/>
                                </w:rPr>
                              </w:pPr>
                              <w:r w:rsidRPr="002B2B75">
                                <w:rPr>
                                  <w:rFonts w:ascii="Calibri" w:eastAsia="Calibri" w:hAnsi="Calibri" w:cs="Times New Roman"/>
                                  <w:bCs/>
                                </w:rPr>
                                <w:t>15 minutes</w:t>
                              </w:r>
                            </w:p>
                            <w:p w:rsidR="00840233" w:rsidRDefault="00840233" w:rsidP="008B233B">
                              <w:r w:rsidRPr="009E1B85">
                                <w:rPr>
                                  <w:rFonts w:ascii="Calibri" w:eastAsia="Calibri" w:hAnsi="Calibri" w:cs="Times New Roman"/>
                                  <w:bCs/>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49" o:spid="_x0000_s1142" style="position:absolute;margin-left:5.4pt;margin-top:6.2pt;width:100pt;height:85.7pt;z-index:251661824;mso-height-relative:margin" coordsize="12700,10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">
                <v:shape id="Picture 750" o:spid="_x0000_s1143"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7bEAAAA3QAAAA8AAABkcnMvZG93bnJldi54bWxEj0FrAjEQhe+F/ocwhd5qotAiW6OIIvTg&#10;pduC12Ez3axuJkuS6uqvdw6F3mZ4b977ZrEaQ6/OlHIX2cJ0YkARN9F13Fr4/tq9zEHlguywj0wW&#10;rpRhtXx8WGDl4oU/6VyXVkkI5wot+FKGSuvceAqYJ3EgFu0npoBF1tRql/Ai4aHXM2PedMCOpcHj&#10;QBtPzan+DRZSfdybXXMszm+72FPavh7mN2ufn8b1O6hCY/k3/11/OME3M8GVb2QEv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q+7bEAAAA3QAAAA8AAAAAAAAAAAAAAAAA&#10;nwIAAGRycy9kb3ducmV2LnhtbFBLBQYAAAAABAAEAPcAAACQAwAAAAA=&#10;">
                  <v:imagedata r:id="rId35" o:title=""/>
                  <v:path arrowok="t"/>
                </v:shape>
                <v:shape id="Text Box 751" o:spid="_x0000_s1144" type="#_x0000_t202" style="position:absolute;top:3695;width:12700;height:7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rsidR="00840233" w:rsidRPr="008A128D" w:rsidRDefault="00840233"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11:15-12:30</w:t>
                        </w:r>
                      </w:p>
                      <w:p w:rsidR="00840233" w:rsidRPr="002B2B75" w:rsidRDefault="00840233" w:rsidP="008B233B">
                        <w:pPr>
                          <w:spacing w:after="0" w:line="240" w:lineRule="auto"/>
                          <w:jc w:val="center"/>
                          <w:rPr>
                            <w:rFonts w:ascii="Calibri" w:eastAsia="Calibri" w:hAnsi="Calibri" w:cs="Times New Roman"/>
                            <w:bCs/>
                          </w:rPr>
                        </w:pPr>
                        <w:r w:rsidRPr="002B2B75">
                          <w:rPr>
                            <w:rFonts w:ascii="Calibri" w:eastAsia="Calibri" w:hAnsi="Calibri" w:cs="Times New Roman"/>
                            <w:bCs/>
                          </w:rPr>
                          <w:t>1 hour,</w:t>
                        </w:r>
                      </w:p>
                      <w:p w:rsidR="00840233" w:rsidRPr="002B2B75" w:rsidRDefault="00840233" w:rsidP="008B233B">
                        <w:pPr>
                          <w:spacing w:after="0" w:line="240" w:lineRule="auto"/>
                          <w:jc w:val="center"/>
                          <w:rPr>
                            <w:rFonts w:ascii="Calibri" w:eastAsia="Calibri" w:hAnsi="Calibri" w:cs="Times New Roman"/>
                            <w:bCs/>
                          </w:rPr>
                        </w:pPr>
                        <w:r w:rsidRPr="002B2B75">
                          <w:rPr>
                            <w:rFonts w:ascii="Calibri" w:eastAsia="Calibri" w:hAnsi="Calibri" w:cs="Times New Roman"/>
                            <w:bCs/>
                          </w:rPr>
                          <w:t>15 minutes</w:t>
                        </w:r>
                      </w:p>
                      <w:p w:rsidR="00840233" w:rsidRDefault="00840233" w:rsidP="008B233B">
                        <w:r w:rsidRPr="009E1B85">
                          <w:rPr>
                            <w:rFonts w:ascii="Calibri" w:eastAsia="Calibri" w:hAnsi="Calibri" w:cs="Times New Roman"/>
                            <w:bCs/>
                            <w:sz w:val="24"/>
                            <w:szCs w:val="24"/>
                          </w:rPr>
                          <w:t xml:space="preserve">                               </w:t>
                        </w:r>
                      </w:p>
                    </w:txbxContent>
                  </v:textbox>
                </v:shape>
                <w10:wrap type="through"/>
              </v:group>
            </w:pict>
          </mc:Fallback>
        </mc:AlternateContent>
      </w:r>
    </w:p>
    <w:p w:rsidR="00550DC9" w:rsidRDefault="00550DC9" w:rsidP="00BC4226">
      <w:pPr>
        <w:spacing w:after="120" w:line="240" w:lineRule="auto"/>
        <w:rPr>
          <w:rFonts w:ascii="Calibri" w:eastAsia="MS Mincho" w:hAnsi="Calibri" w:cs="Times New Roman"/>
          <w:b/>
          <w:iCs/>
          <w:sz w:val="24"/>
          <w:szCs w:val="24"/>
        </w:rPr>
      </w:pPr>
    </w:p>
    <w:p w:rsidR="00550DC9" w:rsidRDefault="00550DC9" w:rsidP="00BC4226">
      <w:pPr>
        <w:spacing w:after="120" w:line="240" w:lineRule="auto"/>
        <w:rPr>
          <w:rFonts w:ascii="Calibri" w:eastAsia="MS Mincho" w:hAnsi="Calibri" w:cs="Times New Roman"/>
          <w:b/>
          <w:iCs/>
          <w:sz w:val="24"/>
          <w:szCs w:val="24"/>
        </w:rPr>
      </w:pPr>
    </w:p>
    <w:p w:rsidR="00550DC9" w:rsidRDefault="00550DC9" w:rsidP="00BC4226">
      <w:pPr>
        <w:spacing w:after="120" w:line="240" w:lineRule="auto"/>
        <w:rPr>
          <w:rFonts w:ascii="Calibri" w:eastAsia="MS Mincho" w:hAnsi="Calibri" w:cs="Times New Roman"/>
          <w:b/>
          <w:iCs/>
          <w:sz w:val="24"/>
          <w:szCs w:val="24"/>
        </w:rPr>
      </w:pPr>
    </w:p>
    <w:p w:rsidR="00550DC9" w:rsidRDefault="00550DC9" w:rsidP="00BC4226">
      <w:pPr>
        <w:spacing w:after="120" w:line="240" w:lineRule="auto"/>
        <w:rPr>
          <w:rFonts w:ascii="Calibri" w:eastAsia="MS Mincho" w:hAnsi="Calibri" w:cs="Times New Roman"/>
          <w:b/>
          <w:iCs/>
          <w:sz w:val="24"/>
          <w:szCs w:val="24"/>
        </w:rPr>
      </w:pPr>
    </w:p>
    <w:p w:rsidR="008B233B" w:rsidRPr="00B2249C" w:rsidRDefault="008B233B" w:rsidP="00BC4226">
      <w:pPr>
        <w:spacing w:after="120" w:line="240" w:lineRule="auto"/>
        <w:rPr>
          <w:rFonts w:ascii="Calibri" w:eastAsia="MS Mincho" w:hAnsi="Calibri" w:cs="Times New Roman"/>
          <w:bCs/>
          <w:sz w:val="24"/>
          <w:szCs w:val="24"/>
        </w:rPr>
      </w:pPr>
      <w:r w:rsidRPr="00B2249C">
        <w:rPr>
          <w:rFonts w:ascii="Calibri" w:eastAsia="MS Mincho" w:hAnsi="Calibri" w:cs="Times New Roman"/>
          <w:b/>
          <w:iCs/>
          <w:sz w:val="24"/>
          <w:szCs w:val="24"/>
        </w:rPr>
        <w:t>Materials</w:t>
      </w:r>
    </w:p>
    <w:p w:rsidR="00FD4EE4" w:rsidRPr="00387464" w:rsidRDefault="00FD4EE4" w:rsidP="009761F6">
      <w:pPr>
        <w:numPr>
          <w:ilvl w:val="0"/>
          <w:numId w:val="200"/>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8B233B" w:rsidRPr="00387464" w:rsidRDefault="008B233B" w:rsidP="009761F6">
      <w:pPr>
        <w:numPr>
          <w:ilvl w:val="0"/>
          <w:numId w:val="200"/>
        </w:numPr>
        <w:spacing w:after="0" w:line="240" w:lineRule="auto"/>
        <w:contextualSpacing/>
        <w:rPr>
          <w:rFonts w:ascii="Calibri" w:eastAsia="Calibri" w:hAnsi="Calibri" w:cs="Times New Roman"/>
          <w:bCs/>
        </w:rPr>
      </w:pPr>
      <w:r w:rsidRPr="00387464">
        <w:rPr>
          <w:rFonts w:ascii="Calibri" w:eastAsia="Calibri" w:hAnsi="Calibri" w:cs="Times New Roman"/>
          <w:bCs/>
        </w:rPr>
        <w:t>PowerPoint slides</w:t>
      </w:r>
    </w:p>
    <w:p w:rsidR="008B233B" w:rsidRPr="00387464" w:rsidRDefault="009B64F1" w:rsidP="009761F6">
      <w:pPr>
        <w:numPr>
          <w:ilvl w:val="0"/>
          <w:numId w:val="200"/>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Part 3 Worksheet: </w:t>
      </w:r>
      <w:r w:rsidR="00AB646E">
        <w:rPr>
          <w:rFonts w:ascii="Calibri" w:eastAsia="Calibri" w:hAnsi="Calibri" w:cs="Times New Roman"/>
          <w:bCs/>
        </w:rPr>
        <w:t xml:space="preserve">Identifying </w:t>
      </w:r>
      <w:r w:rsidR="008B233B" w:rsidRPr="00387464">
        <w:rPr>
          <w:rFonts w:ascii="Calibri" w:eastAsia="Calibri" w:hAnsi="Calibri" w:cs="Times New Roman"/>
          <w:bCs/>
        </w:rPr>
        <w:t>Decision-</w:t>
      </w:r>
      <w:r w:rsidR="00BE4B34">
        <w:rPr>
          <w:rFonts w:ascii="Calibri" w:eastAsia="Calibri" w:hAnsi="Calibri" w:cs="Times New Roman"/>
          <w:bCs/>
        </w:rPr>
        <w:t>m</w:t>
      </w:r>
      <w:r w:rsidR="008B233B" w:rsidRPr="00387464">
        <w:rPr>
          <w:rFonts w:ascii="Calibri" w:eastAsia="Calibri" w:hAnsi="Calibri" w:cs="Times New Roman"/>
          <w:bCs/>
        </w:rPr>
        <w:t>akers and Influencers</w:t>
      </w:r>
    </w:p>
    <w:p w:rsidR="008B233B" w:rsidRDefault="008B233B" w:rsidP="008B233B">
      <w:pPr>
        <w:spacing w:after="0" w:line="240" w:lineRule="auto"/>
        <w:rPr>
          <w:rFonts w:ascii="Calibri" w:eastAsia="MS Mincho" w:hAnsi="Calibri" w:cs="Times New Roman"/>
          <w:bCs/>
        </w:rPr>
      </w:pPr>
      <w:r w:rsidRPr="00387464">
        <w:rPr>
          <w:rFonts w:ascii="Calibri" w:eastAsia="MS Mincho" w:hAnsi="Calibri" w:cs="Times New Roman"/>
          <w:bCs/>
        </w:rPr>
        <w:tab/>
      </w:r>
    </w:p>
    <w:p w:rsidR="00AB646E" w:rsidRPr="00387464" w:rsidRDefault="00AB646E" w:rsidP="008B233B">
      <w:pPr>
        <w:spacing w:after="0" w:line="240" w:lineRule="auto"/>
        <w:rPr>
          <w:rFonts w:ascii="Calibri" w:eastAsia="MS Mincho" w:hAnsi="Calibri" w:cs="Times New Roman"/>
          <w:b/>
          <w:iCs/>
        </w:rPr>
      </w:pPr>
    </w:p>
    <w:p w:rsidR="008B233B" w:rsidRPr="00387464"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5401A" w:rsidP="008B233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62848" behindDoc="0" locked="0" layoutInCell="1" allowOverlap="1" wp14:anchorId="7C67DEEA" wp14:editId="37DFB0EB">
                <wp:simplePos x="0" y="0"/>
                <wp:positionH relativeFrom="column">
                  <wp:posOffset>-176530</wp:posOffset>
                </wp:positionH>
                <wp:positionV relativeFrom="paragraph">
                  <wp:posOffset>143510</wp:posOffset>
                </wp:positionV>
                <wp:extent cx="5791200" cy="397510"/>
                <wp:effectExtent l="0" t="0" r="19050" b="21590"/>
                <wp:wrapTight wrapText="bothSides">
                  <wp:wrapPolygon edited="0">
                    <wp:start x="426" y="0"/>
                    <wp:lineTo x="0" y="4141"/>
                    <wp:lineTo x="0" y="16562"/>
                    <wp:lineTo x="284" y="21738"/>
                    <wp:lineTo x="355" y="21738"/>
                    <wp:lineTo x="7034" y="21738"/>
                    <wp:lineTo x="7105" y="21738"/>
                    <wp:lineTo x="7461" y="16562"/>
                    <wp:lineTo x="21600" y="13457"/>
                    <wp:lineTo x="21600" y="10351"/>
                    <wp:lineTo x="6963" y="0"/>
                    <wp:lineTo x="426" y="0"/>
                  </wp:wrapPolygon>
                </wp:wrapTight>
                <wp:docPr id="591"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97510"/>
                          <a:chOff x="0" y="584"/>
                          <a:chExt cx="57912" cy="3975"/>
                        </a:xfrm>
                      </wpg:grpSpPr>
                      <wps:wsp>
                        <wps:cNvPr id="592" name="AutoShape 91"/>
                        <wps:cNvSpPr>
                          <a:spLocks/>
                        </wps:cNvSpPr>
                        <wps:spPr bwMode="auto">
                          <a:xfrm>
                            <a:off x="0" y="584"/>
                            <a:ext cx="21336" cy="3975"/>
                          </a:xfrm>
                          <a:custGeom>
                            <a:avLst/>
                            <a:gdLst>
                              <a:gd name="T0" fmla="*/ 291588 w 21600"/>
                              <a:gd name="T1" fmla="*/ 0 h 21600"/>
                              <a:gd name="T2" fmla="*/ 1859782 w 21600"/>
                              <a:gd name="T3" fmla="*/ 0 h 21600"/>
                              <a:gd name="T4" fmla="*/ 2133600 w 21600"/>
                              <a:gd name="T5" fmla="*/ 198755 h 21600"/>
                              <a:gd name="T6" fmla="*/ 1859782 w 21600"/>
                              <a:gd name="T7" fmla="*/ 397510 h 21600"/>
                              <a:gd name="T8" fmla="*/ 291588 w 21600"/>
                              <a:gd name="T9" fmla="*/ 397510 h 21600"/>
                              <a:gd name="T10" fmla="*/ 0 w 21600"/>
                              <a:gd name="T11" fmla="*/ 198755 h 21600"/>
                              <a:gd name="T12" fmla="*/ 29158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93EF8" w:rsidRDefault="00840233" w:rsidP="008B233B">
                              <w:pPr>
                                <w:spacing w:after="0" w:line="240" w:lineRule="auto"/>
                                <w:rPr>
                                  <w:rFonts w:asciiTheme="majorHAnsi" w:hAnsiTheme="majorHAnsi"/>
                                  <w:sz w:val="32"/>
                                  <w:szCs w:val="32"/>
                                </w:rPr>
                              </w:pPr>
                              <w:r w:rsidRPr="00A93EF8">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593" name="Straight Connector 754"/>
                        <wps:cNvCnPr/>
                        <wps:spPr bwMode="auto">
                          <a:xfrm flipV="1">
                            <a:off x="22453" y="2673"/>
                            <a:ext cx="35459" cy="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52" o:spid="_x0000_s1145" style="position:absolute;margin-left:-13.9pt;margin-top:11.3pt;width:456pt;height:31.3pt;z-index:251662848;mso-height-relative:margin" coordorigin=",584" coordsize="5791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">
                <v:shape id="AutoShape 91" o:spid="_x0000_s1146" style="position:absolute;top:584;width:21336;height:397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SEsMA&#10;AADcAAAADwAAAGRycy9kb3ducmV2LnhtbESPQYvCMBSE74L/ITzBm6YWXLRrFFF23ZuoK7i3t82z&#10;LTYvpYm1/nsjCB6HmfmGmS1aU4qGaldYVjAaRiCIU6sLzhT8Hr4GExDOI2ssLZOCOzlYzLudGSba&#10;3nhHzd5nIkDYJagg975KpHRpTgbd0FbEwTvb2qAPss6krvEW4KaUcRR9SIMFh4UcK1rllF72V6Ng&#10;Q6vy+P9tR9EpXh/v7Z/dNuakVL/XLj9BeGr9O/xq/2gF42k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MSEs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88024,0;1837051,0;2107523,36576;1837051,73153;288024,73153;0,36576;288024,0" o:connectangles="0,0,0,0,0,0,0" textboxrect="0,0,19932,21600"/>
                  <v:textbox inset="0,0,0,0">
                    <w:txbxContent>
                      <w:p w:rsidR="00840233" w:rsidRPr="00A93EF8" w:rsidRDefault="00840233" w:rsidP="008B233B">
                        <w:pPr>
                          <w:spacing w:after="0" w:line="240" w:lineRule="auto"/>
                          <w:rPr>
                            <w:rFonts w:asciiTheme="majorHAnsi" w:hAnsiTheme="majorHAnsi"/>
                            <w:sz w:val="32"/>
                            <w:szCs w:val="32"/>
                          </w:rPr>
                        </w:pPr>
                        <w:r w:rsidRPr="00A93EF8">
                          <w:rPr>
                            <w:rFonts w:asciiTheme="majorHAnsi" w:hAnsiTheme="majorHAnsi" w:cs="Gill Sans"/>
                            <w:color w:val="000000" w:themeColor="text1"/>
                            <w:sz w:val="32"/>
                            <w:szCs w:val="32"/>
                          </w:rPr>
                          <w:t xml:space="preserve">  GETTING PREPARED</w:t>
                        </w:r>
                      </w:p>
                    </w:txbxContent>
                  </v:textbox>
                </v:shape>
                <v:line id="Straight Connector 754" o:spid="_x0000_s1147" style="position:absolute;flip:y;visibility:visible;mso-wrap-style:square" from="22453,2673" to="5791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IvsUAAADcAAAADwAAAGRycy9kb3ducmV2LnhtbESPQWvCQBSE7wX/w/KE3uqmitJGN0EE&#10;QWkPrRW8PrIv2dDs27C7mvTfd4VCj8PMfMNsytF24kY+tI4VPM8yEMSV0y03Cs5f+6cXECEia+wc&#10;k4IfClAWk4cN5toN/Em3U2xEgnDIUYGJsc+lDJUhi2HmeuLk1c5bjEn6RmqPQ4LbTs6zbCUttpwW&#10;DPa0M1R9n65WgTy+DR9+Pz/XTX3o3eVo3lfDqNTjdNyuQUQa43/4r33QCpa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CIvsUAAADcAAAADwAAAAAAAAAA&#10;AAAAAAChAgAAZHJzL2Rvd25yZXYueG1sUEsFBgAAAAAEAAQA+QAAAJMDAAAAAA==&#10;" strokeweight="1.5pt"/>
                <w10:wrap type="tight"/>
              </v:group>
            </w:pict>
          </mc:Fallback>
        </mc:AlternateContent>
      </w:r>
    </w:p>
    <w:p w:rsidR="008B233B" w:rsidRPr="00387464" w:rsidRDefault="008B233B" w:rsidP="008B233B">
      <w:pPr>
        <w:spacing w:after="0" w:line="240" w:lineRule="auto"/>
        <w:rPr>
          <w:rFonts w:ascii="Cambria" w:eastAsia="MS Mincho" w:hAnsi="Cambria" w:cs="Times New Roman"/>
          <w:iCs/>
        </w:rPr>
      </w:pPr>
    </w:p>
    <w:p w:rsidR="008B233B" w:rsidRPr="00387464" w:rsidRDefault="008B233B" w:rsidP="008B233B">
      <w:pPr>
        <w:spacing w:after="0" w:line="240" w:lineRule="auto"/>
        <w:rPr>
          <w:rFonts w:ascii="Cambria" w:eastAsia="MS Mincho" w:hAnsi="Cambria" w:cs="Times New Roman"/>
          <w:iCs/>
        </w:rPr>
      </w:pPr>
    </w:p>
    <w:p w:rsidR="008B233B" w:rsidRPr="00387464" w:rsidRDefault="008B233B" w:rsidP="008B233B">
      <w:pPr>
        <w:spacing w:after="120" w:line="240" w:lineRule="auto"/>
        <w:rPr>
          <w:rFonts w:ascii="Calibri" w:eastAsia="Calibri" w:hAnsi="Calibri" w:cs="Times New Roman"/>
          <w:b/>
          <w:iCs/>
        </w:rPr>
      </w:pP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p>
    <w:p w:rsidR="00D609F7" w:rsidRDefault="008B233B" w:rsidP="00B915F9">
      <w:pPr>
        <w:numPr>
          <w:ilvl w:val="0"/>
          <w:numId w:val="63"/>
        </w:numPr>
        <w:spacing w:after="120" w:line="240" w:lineRule="auto"/>
        <w:contextualSpacing/>
        <w:rPr>
          <w:rFonts w:ascii="Calibri" w:eastAsia="Calibri" w:hAnsi="Calibri" w:cs="Times New Roman"/>
          <w:b/>
          <w:iCs/>
        </w:rPr>
      </w:pPr>
      <w:r w:rsidRPr="00387464">
        <w:rPr>
          <w:rFonts w:ascii="Calibri" w:eastAsia="Calibri" w:hAnsi="Calibri" w:cs="Times New Roman"/>
          <w:b/>
          <w:iCs/>
        </w:rPr>
        <w:t xml:space="preserve">Load </w:t>
      </w:r>
      <w:r w:rsidR="00AB646E">
        <w:rPr>
          <w:rFonts w:ascii="Calibri" w:eastAsia="Calibri" w:hAnsi="Calibri" w:cs="Times New Roman"/>
          <w:b/>
          <w:iCs/>
        </w:rPr>
        <w:t xml:space="preserve">the </w:t>
      </w:r>
      <w:r w:rsidR="009469A9" w:rsidRPr="00387464">
        <w:rPr>
          <w:rFonts w:ascii="Calibri" w:eastAsia="Calibri" w:hAnsi="Calibri" w:cs="Times New Roman"/>
          <w:b/>
          <w:iCs/>
        </w:rPr>
        <w:t>slides</w:t>
      </w:r>
      <w:r w:rsidRPr="00387464">
        <w:rPr>
          <w:rFonts w:ascii="Calibri" w:eastAsia="Calibri" w:hAnsi="Calibri" w:cs="Times New Roman"/>
          <w:b/>
          <w:iCs/>
        </w:rPr>
        <w:t>.</w:t>
      </w:r>
    </w:p>
    <w:p w:rsidR="005B5D4E" w:rsidRDefault="005B5D4E" w:rsidP="005B5D4E">
      <w:pPr>
        <w:spacing w:after="120" w:line="240" w:lineRule="auto"/>
        <w:contextualSpacing/>
        <w:rPr>
          <w:rFonts w:ascii="Calibri" w:eastAsia="Calibri" w:hAnsi="Calibri" w:cs="Times New Roman"/>
          <w:b/>
          <w:iCs/>
        </w:rPr>
      </w:pPr>
    </w:p>
    <w:p w:rsidR="005B5D4E" w:rsidRDefault="005B5D4E" w:rsidP="005B5D4E">
      <w:pPr>
        <w:spacing w:after="120" w:line="240" w:lineRule="auto"/>
        <w:contextualSpacing/>
        <w:rPr>
          <w:rFonts w:ascii="Calibri" w:eastAsia="Calibri" w:hAnsi="Calibri" w:cs="Times New Roman"/>
          <w:b/>
          <w:iCs/>
        </w:rPr>
      </w:pPr>
    </w:p>
    <w:p w:rsidR="005B5D4E" w:rsidRDefault="005B5D4E" w:rsidP="005B5D4E">
      <w:pPr>
        <w:spacing w:after="120" w:line="240" w:lineRule="auto"/>
        <w:contextualSpacing/>
        <w:rPr>
          <w:rFonts w:ascii="Calibri" w:eastAsia="Calibri" w:hAnsi="Calibri" w:cs="Times New Roman"/>
          <w:b/>
          <w:iCs/>
        </w:rPr>
      </w:pPr>
    </w:p>
    <w:p w:rsidR="005B5D4E" w:rsidRDefault="005B5D4E" w:rsidP="005B5D4E">
      <w:pPr>
        <w:spacing w:after="120" w:line="240" w:lineRule="auto"/>
        <w:contextualSpacing/>
        <w:rPr>
          <w:rFonts w:ascii="Calibri" w:eastAsia="Calibri" w:hAnsi="Calibri" w:cs="Times New Roman"/>
          <w:b/>
          <w:iCs/>
        </w:rPr>
      </w:pPr>
    </w:p>
    <w:p w:rsidR="008B233B" w:rsidRPr="00387464" w:rsidRDefault="0085401A" w:rsidP="008B233B">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63872" behindDoc="0" locked="0" layoutInCell="1" allowOverlap="1" wp14:anchorId="1B92EF3B" wp14:editId="6EF06553">
                <wp:simplePos x="0" y="0"/>
                <wp:positionH relativeFrom="column">
                  <wp:posOffset>-138430</wp:posOffset>
                </wp:positionH>
                <wp:positionV relativeFrom="paragraph">
                  <wp:posOffset>70485</wp:posOffset>
                </wp:positionV>
                <wp:extent cx="5791200" cy="380365"/>
                <wp:effectExtent l="0" t="0" r="19050" b="19685"/>
                <wp:wrapTight wrapText="bothSides">
                  <wp:wrapPolygon edited="0">
                    <wp:start x="568" y="0"/>
                    <wp:lineTo x="0" y="2164"/>
                    <wp:lineTo x="0" y="18391"/>
                    <wp:lineTo x="497" y="21636"/>
                    <wp:lineTo x="8526" y="21636"/>
                    <wp:lineTo x="8597" y="21636"/>
                    <wp:lineTo x="8953" y="17309"/>
                    <wp:lineTo x="21600" y="12982"/>
                    <wp:lineTo x="21600" y="9736"/>
                    <wp:lineTo x="8455" y="0"/>
                    <wp:lineTo x="568" y="0"/>
                  </wp:wrapPolygon>
                </wp:wrapTight>
                <wp:docPr id="588"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0365"/>
                          <a:chOff x="0" y="755"/>
                          <a:chExt cx="57912" cy="3803"/>
                        </a:xfrm>
                      </wpg:grpSpPr>
                      <wps:wsp>
                        <wps:cNvPr id="589" name="AutoShape 94"/>
                        <wps:cNvSpPr>
                          <a:spLocks/>
                        </wps:cNvSpPr>
                        <wps:spPr bwMode="auto">
                          <a:xfrm>
                            <a:off x="0" y="755"/>
                            <a:ext cx="25831" cy="3804"/>
                          </a:xfrm>
                          <a:custGeom>
                            <a:avLst/>
                            <a:gdLst>
                              <a:gd name="T0" fmla="*/ 353029 w 21600"/>
                              <a:gd name="T1" fmla="*/ 0 h 21600"/>
                              <a:gd name="T2" fmla="*/ 2251664 w 21600"/>
                              <a:gd name="T3" fmla="*/ 0 h 21600"/>
                              <a:gd name="T4" fmla="*/ 2583180 w 21600"/>
                              <a:gd name="T5" fmla="*/ 190182 h 21600"/>
                              <a:gd name="T6" fmla="*/ 2251664 w 21600"/>
                              <a:gd name="T7" fmla="*/ 380365 h 21600"/>
                              <a:gd name="T8" fmla="*/ 353029 w 21600"/>
                              <a:gd name="T9" fmla="*/ 380365 h 21600"/>
                              <a:gd name="T10" fmla="*/ 0 w 21600"/>
                              <a:gd name="T11" fmla="*/ 190182 h 21600"/>
                              <a:gd name="T12" fmla="*/ 35302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93EF8" w:rsidRDefault="00840233" w:rsidP="008B233B">
                              <w:pPr>
                                <w:spacing w:after="0" w:line="240" w:lineRule="auto"/>
                                <w:rPr>
                                  <w:rFonts w:asciiTheme="majorHAnsi" w:hAnsiTheme="majorHAnsi"/>
                                  <w:sz w:val="32"/>
                                  <w:szCs w:val="32"/>
                                </w:rPr>
                              </w:pPr>
                              <w:r w:rsidRPr="00A93EF8">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590" name="Straight Connector 757"/>
                        <wps:cNvCnPr/>
                        <wps:spPr bwMode="auto">
                          <a:xfrm>
                            <a:off x="26644" y="2590"/>
                            <a:ext cx="31268" cy="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55" o:spid="_x0000_s1148" style="position:absolute;left:0;text-align:left;margin-left:-10.9pt;margin-top:5.55pt;width:456pt;height:29.95pt;z-index:251663872;mso-height-relative:margin" coordorigin=",755" coordsize="57912,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">
                <v:shape id="AutoShape 94" o:spid="_x0000_s1149" style="position:absolute;top:755;width:25831;height:380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WvsUA&#10;AADcAAAADwAAAGRycy9kb3ducmV2LnhtbESPT2vCQBTE7wW/w/KE3pqNgkWjq4ii7a3UKsTbM/tM&#10;gtm3IbvNn2/fLRR6HGbmN8xq05tKtNS40rKCSRSDIM6sLjlXcP46vMxBOI+ssbJMCgZysFmPnlaY&#10;aNvxJ7Unn4sAYZeggsL7OpHSZQUZdJGtiYN3t41BH2STS91gF+CmktM4fpUGSw4LBda0Kyh7nL6N&#10;gjfaVZfb0U7idLq/DP3VfrQmVep53G+XIDz1/j/8137XCmbzB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ha+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422180,0;2692719,0;3089172,33493;2692719,66987;422180,66987;0,33493;422180,0" o:connectangles="0,0,0,0,0,0,0" textboxrect="0,0,19932,21600"/>
                  <v:textbox inset="0,0,0,0">
                    <w:txbxContent>
                      <w:p w:rsidR="00840233" w:rsidRPr="00A93EF8" w:rsidRDefault="00840233" w:rsidP="008B233B">
                        <w:pPr>
                          <w:spacing w:after="0" w:line="240" w:lineRule="auto"/>
                          <w:rPr>
                            <w:rFonts w:asciiTheme="majorHAnsi" w:hAnsiTheme="majorHAnsi"/>
                            <w:sz w:val="32"/>
                            <w:szCs w:val="32"/>
                          </w:rPr>
                        </w:pPr>
                        <w:r w:rsidRPr="00A93EF8">
                          <w:rPr>
                            <w:rFonts w:asciiTheme="majorHAnsi" w:hAnsiTheme="majorHAnsi" w:cs="Gill Sans"/>
                            <w:color w:val="000000" w:themeColor="text1"/>
                            <w:sz w:val="32"/>
                            <w:szCs w:val="32"/>
                          </w:rPr>
                          <w:t xml:space="preserve">  FACILITATING THE SESSION</w:t>
                        </w:r>
                      </w:p>
                    </w:txbxContent>
                  </v:textbox>
                </v:shape>
                <v:line id="Straight Connector 757" o:spid="_x0000_s1150" style="position:absolute;visibility:visible;mso-wrap-style:square" from="26644,2590"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U+8EAAADcAAAADwAAAGRycy9kb3ducmV2LnhtbERPz2vCMBS+C/sfwhvspukck1mNMgTn&#10;8GYdgrdH82xrm5cuSbX+9+YgePz4fs+XvWnEhZyvLCt4HyUgiHOrKy4U/O3Xwy8QPiBrbCyTght5&#10;WC5eBnNMtb3yji5ZKEQMYZ+igjKENpXS5yUZ9CPbEkfuZJ3BEKErpHZ4jeGmkeMkmUiDFceGElta&#10;lZTXWWcUHLqMj+d67Rrsfjab0+G/9h9bpd5e++8ZiEB9eIof7l+t4HMa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NT7wQAAANwAAAAPAAAAAAAAAAAAAAAA&#10;AKECAABkcnMvZG93bnJldi54bWxQSwUGAAAAAAQABAD5AAAAjwMAAAAA&#10;" strokeweight="1.5pt"/>
                <w10:wrap type="tight"/>
              </v:group>
            </w:pict>
          </mc:Fallback>
        </mc:AlternateContent>
      </w:r>
    </w:p>
    <w:p w:rsidR="008B233B" w:rsidRPr="00387464" w:rsidRDefault="008B233B" w:rsidP="008B233B">
      <w:pPr>
        <w:rPr>
          <w:rFonts w:ascii="Arial" w:eastAsia="Calibri" w:hAnsi="Arial" w:cs="Arial"/>
          <w:bCs/>
          <w:color w:val="365F91" w:themeColor="accent1" w:themeShade="BF"/>
          <w:u w:val="single"/>
        </w:rPr>
      </w:pPr>
    </w:p>
    <w:p w:rsidR="008B233B" w:rsidRPr="00387464" w:rsidRDefault="008B233B" w:rsidP="008B233B">
      <w:pPr>
        <w:spacing w:after="120" w:line="240" w:lineRule="auto"/>
        <w:rPr>
          <w:rFonts w:ascii="Arial" w:eastAsia="Calibri" w:hAnsi="Arial" w:cs="Arial"/>
          <w:bCs/>
          <w:color w:val="365F91" w:themeColor="accent1" w:themeShade="BF"/>
          <w:u w:val="single"/>
        </w:rPr>
      </w:pPr>
    </w:p>
    <w:p w:rsidR="008B233B" w:rsidRPr="00B2249C" w:rsidRDefault="008B233B" w:rsidP="008B233B">
      <w:pPr>
        <w:rPr>
          <w:rFonts w:ascii="Calibri" w:eastAsia="Calibri" w:hAnsi="Calibri" w:cs="Times New Roman"/>
          <w:bCs/>
          <w:color w:val="365F91" w:themeColor="accent1" w:themeShade="BF"/>
          <w:sz w:val="24"/>
          <w:szCs w:val="24"/>
          <w:u w:val="single"/>
        </w:rPr>
      </w:pPr>
      <w:proofErr w:type="gramStart"/>
      <w:r w:rsidRPr="00B2249C">
        <w:rPr>
          <w:rFonts w:ascii="Arial" w:eastAsia="Calibri" w:hAnsi="Arial" w:cs="Arial"/>
          <w:bCs/>
          <w:color w:val="365F91" w:themeColor="accent1" w:themeShade="BF"/>
          <w:sz w:val="24"/>
          <w:szCs w:val="24"/>
          <w:u w:val="single"/>
        </w:rPr>
        <w:t>STEP 1.</w:t>
      </w:r>
      <w:proofErr w:type="gramEnd"/>
      <w:r w:rsidRPr="00B2249C">
        <w:rPr>
          <w:rFonts w:ascii="Arial" w:eastAsia="Calibri" w:hAnsi="Arial" w:cs="Arial"/>
          <w:bCs/>
          <w:color w:val="365F91" w:themeColor="accent1" w:themeShade="BF"/>
          <w:sz w:val="24"/>
          <w:szCs w:val="24"/>
          <w:u w:val="single"/>
        </w:rPr>
        <w:t xml:space="preserve">   Introduce the session</w:t>
      </w:r>
      <w:r w:rsidRPr="00B2249C">
        <w:rPr>
          <w:rFonts w:ascii="Arial" w:eastAsia="Calibri" w:hAnsi="Arial" w:cs="Arial"/>
          <w:bCs/>
          <w:color w:val="365F91" w:themeColor="accent1" w:themeShade="BF"/>
          <w:sz w:val="24"/>
          <w:szCs w:val="24"/>
          <w:u w:val="single"/>
        </w:rPr>
        <w:tab/>
      </w:r>
      <w:r w:rsidRPr="00B2249C">
        <w:rPr>
          <w:rFonts w:ascii="Arial" w:eastAsia="Calibri" w:hAnsi="Arial" w:cs="Arial"/>
          <w:bCs/>
          <w:color w:val="365F91" w:themeColor="accent1" w:themeShade="BF"/>
          <w:sz w:val="24"/>
          <w:szCs w:val="24"/>
          <w:u w:val="single"/>
        </w:rPr>
        <w:tab/>
      </w:r>
      <w:r w:rsidRPr="00B2249C">
        <w:rPr>
          <w:rFonts w:ascii="Calibri" w:eastAsia="Calibri" w:hAnsi="Calibri" w:cs="Times New Roman"/>
          <w:bCs/>
          <w:color w:val="365F91" w:themeColor="accent1" w:themeShade="BF"/>
          <w:sz w:val="24"/>
          <w:szCs w:val="24"/>
          <w:u w:val="single"/>
        </w:rPr>
        <w:tab/>
      </w:r>
      <w:r w:rsidRPr="00B2249C">
        <w:rPr>
          <w:rFonts w:ascii="Calibri" w:eastAsia="Calibri" w:hAnsi="Calibri" w:cs="Times New Roman"/>
          <w:bCs/>
          <w:color w:val="365F91" w:themeColor="accent1" w:themeShade="BF"/>
          <w:sz w:val="24"/>
          <w:szCs w:val="24"/>
          <w:u w:val="single"/>
        </w:rPr>
        <w:tab/>
      </w:r>
      <w:r w:rsidRPr="00B2249C">
        <w:rPr>
          <w:rFonts w:ascii="Calibri" w:eastAsia="Calibri" w:hAnsi="Calibri" w:cs="Times New Roman"/>
          <w:bCs/>
          <w:color w:val="365F91" w:themeColor="accent1" w:themeShade="BF"/>
          <w:sz w:val="24"/>
          <w:szCs w:val="24"/>
          <w:u w:val="single"/>
        </w:rPr>
        <w:tab/>
      </w:r>
      <w:r w:rsidR="00BC4226" w:rsidRPr="00B2249C">
        <w:rPr>
          <w:rFonts w:ascii="Calibri" w:eastAsia="Calibri" w:hAnsi="Calibri" w:cs="Times New Roman"/>
          <w:bCs/>
          <w:color w:val="365F91" w:themeColor="accent1" w:themeShade="BF"/>
          <w:sz w:val="24"/>
          <w:szCs w:val="24"/>
          <w:u w:val="single"/>
        </w:rPr>
        <w:t xml:space="preserve">         </w:t>
      </w:r>
      <w:r w:rsidR="002B2B75" w:rsidRPr="00B2249C">
        <w:rPr>
          <w:rFonts w:ascii="Calibri" w:eastAsia="Calibri" w:hAnsi="Calibri" w:cs="Times New Roman"/>
          <w:bCs/>
          <w:color w:val="365F91" w:themeColor="accent1" w:themeShade="BF"/>
          <w:sz w:val="24"/>
          <w:szCs w:val="24"/>
          <w:u w:val="single"/>
        </w:rPr>
        <w:t xml:space="preserve">                </w:t>
      </w:r>
      <w:r w:rsidR="00BC4226" w:rsidRPr="00B2249C">
        <w:rPr>
          <w:rFonts w:ascii="Calibri" w:eastAsia="Calibri" w:hAnsi="Calibri" w:cs="Times New Roman"/>
          <w:bCs/>
          <w:i/>
          <w:color w:val="365F91" w:themeColor="accent1" w:themeShade="BF"/>
          <w:sz w:val="24"/>
          <w:szCs w:val="24"/>
          <w:u w:val="single"/>
        </w:rPr>
        <w:t>5 minutes</w:t>
      </w:r>
      <w:r w:rsidRPr="00B2249C">
        <w:rPr>
          <w:rFonts w:ascii="Calibri" w:eastAsia="Calibri" w:hAnsi="Calibri" w:cs="Times New Roman"/>
          <w:bCs/>
          <w:color w:val="365F91" w:themeColor="accent1" w:themeShade="BF"/>
          <w:sz w:val="24"/>
          <w:szCs w:val="24"/>
          <w:u w:val="single"/>
        </w:rPr>
        <w:t xml:space="preserve"> </w:t>
      </w:r>
      <w:r w:rsidRPr="00B2249C">
        <w:rPr>
          <w:rFonts w:ascii="Calibri" w:eastAsia="MS Mincho" w:hAnsi="Calibri" w:cs="Times New Roman"/>
          <w:i/>
          <w:iCs/>
          <w:color w:val="365F91" w:themeColor="accent1" w:themeShade="BF"/>
          <w:sz w:val="24"/>
          <w:szCs w:val="24"/>
          <w:u w:val="single"/>
        </w:rPr>
        <w:t xml:space="preserve">     </w:t>
      </w:r>
    </w:p>
    <w:p w:rsidR="008B233B" w:rsidRDefault="008B233B" w:rsidP="00B915F9">
      <w:pPr>
        <w:numPr>
          <w:ilvl w:val="0"/>
          <w:numId w:val="30"/>
        </w:numPr>
        <w:spacing w:after="0" w:line="240" w:lineRule="auto"/>
        <w:rPr>
          <w:rFonts w:ascii="Calibri" w:hAnsi="Calibri" w:cs="Arial"/>
          <w:iCs/>
        </w:rPr>
      </w:pPr>
      <w:r w:rsidRPr="00387464">
        <w:rPr>
          <w:rFonts w:ascii="Calibri" w:hAnsi="Calibri" w:cs="Arial"/>
          <w:b/>
        </w:rPr>
        <w:t xml:space="preserve">Remind participants </w:t>
      </w:r>
      <w:r w:rsidR="004C72E6">
        <w:rPr>
          <w:rFonts w:ascii="Calibri" w:hAnsi="Calibri" w:cs="Arial"/>
          <w:b/>
          <w:iCs/>
        </w:rPr>
        <w:t xml:space="preserve">that </w:t>
      </w:r>
      <w:r w:rsidR="00137209">
        <w:rPr>
          <w:rFonts w:ascii="Calibri" w:hAnsi="Calibri" w:cs="Arial"/>
          <w:b/>
          <w:iCs/>
        </w:rPr>
        <w:t>in Part 2</w:t>
      </w:r>
      <w:r w:rsidR="004C72E6">
        <w:rPr>
          <w:rFonts w:ascii="Calibri" w:hAnsi="Calibri" w:cs="Arial"/>
          <w:b/>
          <w:iCs/>
        </w:rPr>
        <w:t xml:space="preserve"> we</w:t>
      </w:r>
      <w:r w:rsidRPr="00387464">
        <w:rPr>
          <w:rFonts w:ascii="Calibri" w:hAnsi="Calibri" w:cs="Arial"/>
          <w:b/>
          <w:iCs/>
        </w:rPr>
        <w:t xml:space="preserve"> identified decision-maki</w:t>
      </w:r>
      <w:r w:rsidR="004C72E6">
        <w:rPr>
          <w:rFonts w:ascii="Calibri" w:hAnsi="Calibri" w:cs="Arial"/>
          <w:b/>
          <w:iCs/>
        </w:rPr>
        <w:t>ng institutions as part of our</w:t>
      </w:r>
      <w:r w:rsidRPr="00387464">
        <w:rPr>
          <w:rFonts w:ascii="Calibri" w:hAnsi="Calibri" w:cs="Arial"/>
          <w:b/>
          <w:iCs/>
        </w:rPr>
        <w:t xml:space="preserve"> advocacy goals (the “Who” box). </w:t>
      </w:r>
      <w:r w:rsidR="004C72E6">
        <w:rPr>
          <w:rFonts w:ascii="Calibri" w:hAnsi="Calibri" w:cs="Arial"/>
          <w:iCs/>
        </w:rPr>
        <w:t>Now we</w:t>
      </w:r>
      <w:r w:rsidRPr="00387464">
        <w:rPr>
          <w:rFonts w:ascii="Calibri" w:hAnsi="Calibri" w:cs="Arial"/>
          <w:iCs/>
        </w:rPr>
        <w:t xml:space="preserve"> will identify specific decision-makers within these institutions. These </w:t>
      </w:r>
      <w:r w:rsidRPr="00387464">
        <w:rPr>
          <w:rFonts w:ascii="Calibri" w:eastAsia="Calibri" w:hAnsi="Calibri" w:cs="Arial"/>
          <w:iCs/>
        </w:rPr>
        <w:t>decision-makers are impor</w:t>
      </w:r>
      <w:r w:rsidR="00A93EF8" w:rsidRPr="00387464">
        <w:rPr>
          <w:rFonts w:ascii="Calibri" w:eastAsia="Calibri" w:hAnsi="Calibri" w:cs="Arial"/>
          <w:iCs/>
        </w:rPr>
        <w:t>tant because they are the ones who have</w:t>
      </w:r>
      <w:r w:rsidRPr="00387464">
        <w:rPr>
          <w:rFonts w:ascii="Calibri" w:eastAsia="Calibri" w:hAnsi="Calibri" w:cs="Arial"/>
          <w:iCs/>
        </w:rPr>
        <w:t xml:space="preserve"> the power to give you what you want</w:t>
      </w:r>
      <w:r w:rsidR="00BE4B34">
        <w:rPr>
          <w:rFonts w:ascii="Calibri" w:eastAsia="Calibri" w:hAnsi="Calibri" w:cs="Arial"/>
          <w:iCs/>
        </w:rPr>
        <w:t>—</w:t>
      </w:r>
      <w:r w:rsidRPr="00387464">
        <w:rPr>
          <w:rFonts w:ascii="Calibri" w:eastAsia="Calibri" w:hAnsi="Calibri" w:cs="Arial"/>
          <w:iCs/>
        </w:rPr>
        <w:t xml:space="preserve">the </w:t>
      </w:r>
      <w:r w:rsidR="00BE4B34">
        <w:rPr>
          <w:rFonts w:ascii="Calibri" w:eastAsia="Calibri" w:hAnsi="Calibri" w:cs="Arial"/>
          <w:iCs/>
        </w:rPr>
        <w:t>people</w:t>
      </w:r>
      <w:r w:rsidR="00BE4B34" w:rsidRPr="00387464">
        <w:rPr>
          <w:rFonts w:ascii="Calibri" w:eastAsia="Calibri" w:hAnsi="Calibri" w:cs="Arial"/>
          <w:iCs/>
        </w:rPr>
        <w:t xml:space="preserve"> </w:t>
      </w:r>
      <w:r w:rsidRPr="00387464">
        <w:rPr>
          <w:rFonts w:ascii="Calibri" w:eastAsia="Calibri" w:hAnsi="Calibri" w:cs="Arial"/>
          <w:iCs/>
        </w:rPr>
        <w:t xml:space="preserve">who can say yes or no to your goal. They will become the specific targets of your advocacy efforts. </w:t>
      </w:r>
      <w:r w:rsidRPr="00387464">
        <w:rPr>
          <w:rFonts w:ascii="Calibri" w:hAnsi="Calibri" w:cs="Arial"/>
          <w:iCs/>
        </w:rPr>
        <w:t xml:space="preserve"> </w:t>
      </w:r>
    </w:p>
    <w:p w:rsidR="00532A98" w:rsidRDefault="00532A98" w:rsidP="00532A98">
      <w:pPr>
        <w:spacing w:after="0" w:line="240" w:lineRule="auto"/>
        <w:rPr>
          <w:rFonts w:ascii="Calibri" w:hAnsi="Calibri" w:cs="Arial"/>
          <w:iCs/>
        </w:rPr>
      </w:pPr>
    </w:p>
    <w:p w:rsidR="00137209" w:rsidRPr="00A22F9F" w:rsidRDefault="00137209" w:rsidP="00B915F9">
      <w:pPr>
        <w:numPr>
          <w:ilvl w:val="0"/>
          <w:numId w:val="30"/>
        </w:numPr>
        <w:spacing w:after="0" w:line="240" w:lineRule="auto"/>
        <w:rPr>
          <w:rFonts w:ascii="Calibri" w:hAnsi="Calibri" w:cs="Arial"/>
          <w:iCs/>
        </w:rPr>
      </w:pPr>
      <w:r w:rsidRPr="00A22F9F">
        <w:rPr>
          <w:rFonts w:ascii="Calibri" w:hAnsi="Calibri" w:cs="Arial"/>
          <w:b/>
        </w:rPr>
        <w:t>Some of these individuals are the “players” you identified when using the IGA software for your pre-workshop assignment.</w:t>
      </w:r>
    </w:p>
    <w:p w:rsidR="008B233B" w:rsidRDefault="008B233B" w:rsidP="006F18D5">
      <w:pPr>
        <w:spacing w:after="0" w:line="240" w:lineRule="auto"/>
        <w:rPr>
          <w:rFonts w:ascii="Calibri" w:eastAsia="Calibri" w:hAnsi="Calibri" w:cs="Arial"/>
        </w:rPr>
      </w:pPr>
    </w:p>
    <w:p w:rsidR="00532A98" w:rsidRDefault="00532A98" w:rsidP="006F18D5">
      <w:pPr>
        <w:spacing w:after="0" w:line="240" w:lineRule="auto"/>
        <w:rPr>
          <w:rFonts w:ascii="Calibri" w:eastAsia="Calibri" w:hAnsi="Calibri" w:cs="Arial"/>
        </w:rPr>
      </w:pPr>
    </w:p>
    <w:p w:rsidR="00532A98" w:rsidRDefault="00532A98" w:rsidP="006F18D5">
      <w:pPr>
        <w:spacing w:after="0" w:line="240" w:lineRule="auto"/>
        <w:rPr>
          <w:rFonts w:ascii="Calibri" w:eastAsia="Calibri" w:hAnsi="Calibri" w:cs="Arial"/>
        </w:rPr>
      </w:pPr>
    </w:p>
    <w:p w:rsidR="00532A98" w:rsidRPr="00387464" w:rsidRDefault="00532A98" w:rsidP="006F18D5">
      <w:pPr>
        <w:spacing w:after="0" w:line="240" w:lineRule="auto"/>
        <w:rPr>
          <w:rFonts w:ascii="Calibri" w:eastAsia="Calibri" w:hAnsi="Calibri" w:cs="Arial"/>
        </w:rPr>
      </w:pPr>
    </w:p>
    <w:p w:rsidR="008B233B" w:rsidRPr="00387464" w:rsidRDefault="008B233B" w:rsidP="00B915F9">
      <w:pPr>
        <w:numPr>
          <w:ilvl w:val="0"/>
          <w:numId w:val="30"/>
        </w:numPr>
        <w:spacing w:after="120" w:line="240" w:lineRule="auto"/>
        <w:rPr>
          <w:rFonts w:ascii="Calibri" w:hAnsi="Calibri" w:cs="Arial"/>
          <w:b/>
        </w:rPr>
      </w:pPr>
      <w:r w:rsidRPr="00387464">
        <w:rPr>
          <w:rFonts w:ascii="Calibri" w:hAnsi="Calibri" w:cs="Arial"/>
          <w:b/>
        </w:rPr>
        <w:lastRenderedPageBreak/>
        <w:t>State the session objectives:</w:t>
      </w:r>
    </w:p>
    <w:p w:rsidR="008B233B" w:rsidRPr="00387464" w:rsidRDefault="008B233B" w:rsidP="008B233B">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A93EF8" w:rsidRPr="00387464" w:rsidRDefault="00A93EF8" w:rsidP="009761F6">
      <w:pPr>
        <w:numPr>
          <w:ilvl w:val="0"/>
          <w:numId w:val="218"/>
        </w:numPr>
        <w:spacing w:line="240" w:lineRule="auto"/>
        <w:ind w:left="1800"/>
        <w:contextualSpacing/>
        <w:rPr>
          <w:rFonts w:ascii="Calibri" w:hAnsi="Calibri" w:cs="Arial"/>
        </w:rPr>
      </w:pPr>
      <w:r w:rsidRPr="00387464">
        <w:rPr>
          <w:rFonts w:ascii="Calibri" w:hAnsi="Calibri" w:cs="Arial"/>
        </w:rPr>
        <w:t xml:space="preserve">Identify key decision-makers and influencers. </w:t>
      </w:r>
    </w:p>
    <w:p w:rsidR="008B233B" w:rsidRPr="00387464" w:rsidRDefault="008B233B" w:rsidP="009761F6">
      <w:pPr>
        <w:numPr>
          <w:ilvl w:val="0"/>
          <w:numId w:val="218"/>
        </w:numPr>
        <w:spacing w:line="240" w:lineRule="auto"/>
        <w:ind w:left="1800"/>
        <w:contextualSpacing/>
        <w:rPr>
          <w:rFonts w:ascii="Calibri" w:hAnsi="Calibri" w:cs="Arial"/>
        </w:rPr>
      </w:pPr>
      <w:r w:rsidRPr="00387464">
        <w:rPr>
          <w:rFonts w:ascii="Calibri" w:hAnsi="Calibri" w:cs="Arial"/>
        </w:rPr>
        <w:t xml:space="preserve">Target your advocacy goal to the appropriate decision-makers. </w:t>
      </w:r>
    </w:p>
    <w:p w:rsidR="004C72E6" w:rsidRDefault="008B233B" w:rsidP="004C72E6">
      <w:pPr>
        <w:numPr>
          <w:ilvl w:val="0"/>
          <w:numId w:val="219"/>
        </w:numPr>
        <w:spacing w:line="240" w:lineRule="auto"/>
        <w:ind w:left="1800"/>
        <w:contextualSpacing/>
        <w:rPr>
          <w:rFonts w:ascii="Calibri" w:hAnsi="Calibri" w:cs="Arial"/>
        </w:rPr>
      </w:pPr>
      <w:r w:rsidRPr="00387464">
        <w:rPr>
          <w:rFonts w:ascii="Calibri" w:hAnsi="Calibri" w:cs="Arial"/>
        </w:rPr>
        <w:t xml:space="preserve">Identify pathways to reach target decision-makers. </w:t>
      </w:r>
    </w:p>
    <w:p w:rsidR="00137209" w:rsidRDefault="00137209" w:rsidP="00137209">
      <w:pPr>
        <w:spacing w:line="240" w:lineRule="auto"/>
        <w:ind w:left="1800"/>
        <w:contextualSpacing/>
        <w:rPr>
          <w:rFonts w:ascii="Calibri" w:hAnsi="Calibri" w:cs="Arial"/>
        </w:rPr>
      </w:pPr>
    </w:p>
    <w:p w:rsidR="00137209" w:rsidRPr="00856574" w:rsidRDefault="00137209" w:rsidP="00137209">
      <w:pPr>
        <w:spacing w:line="240" w:lineRule="auto"/>
        <w:ind w:left="1800"/>
        <w:contextualSpacing/>
        <w:rPr>
          <w:rFonts w:ascii="Calibri" w:hAnsi="Calibri" w:cs="Arial"/>
        </w:rPr>
      </w:pPr>
    </w:p>
    <w:p w:rsidR="008B233B" w:rsidRPr="0048436F" w:rsidRDefault="008B233B" w:rsidP="0048436F">
      <w:pPr>
        <w:spacing w:after="0" w:line="240" w:lineRule="auto"/>
        <w:rPr>
          <w:rFonts w:ascii="Arial" w:eastAsia="Calibri" w:hAnsi="Arial" w:cs="Arial"/>
          <w:bCs/>
          <w:color w:val="365F91" w:themeColor="accent1" w:themeShade="BF"/>
          <w:sz w:val="24"/>
          <w:szCs w:val="24"/>
          <w:u w:val="single"/>
        </w:rPr>
      </w:pPr>
      <w:proofErr w:type="gramStart"/>
      <w:r w:rsidRPr="00B2249C">
        <w:rPr>
          <w:rFonts w:ascii="Arial" w:eastAsia="Calibri" w:hAnsi="Arial" w:cs="Arial"/>
          <w:bCs/>
          <w:color w:val="365F91" w:themeColor="accent1" w:themeShade="BF"/>
          <w:sz w:val="24"/>
          <w:szCs w:val="24"/>
          <w:u w:val="single"/>
        </w:rPr>
        <w:t>STEP 2.</w:t>
      </w:r>
      <w:proofErr w:type="gramEnd"/>
      <w:r w:rsidRPr="00B2249C">
        <w:rPr>
          <w:rFonts w:ascii="Arial" w:eastAsia="Calibri" w:hAnsi="Arial" w:cs="Arial"/>
          <w:bCs/>
          <w:color w:val="365F91" w:themeColor="accent1" w:themeShade="BF"/>
          <w:sz w:val="24"/>
          <w:szCs w:val="24"/>
          <w:u w:val="single"/>
        </w:rPr>
        <w:t xml:space="preserve">   Define and identify </w:t>
      </w:r>
      <w:r w:rsidRPr="00AB646E">
        <w:rPr>
          <w:rFonts w:ascii="Arial" w:eastAsia="Calibri" w:hAnsi="Arial" w:cs="Arial"/>
          <w:bCs/>
          <w:color w:val="365F91" w:themeColor="accent1" w:themeShade="BF"/>
          <w:sz w:val="24"/>
          <w:szCs w:val="24"/>
          <w:u w:val="single"/>
        </w:rPr>
        <w:t>decision-makers</w:t>
      </w:r>
      <w:r w:rsidRPr="00AB646E">
        <w:rPr>
          <w:rFonts w:ascii="Arial" w:eastAsia="Calibri" w:hAnsi="Arial" w:cs="Arial"/>
          <w:bCs/>
          <w:color w:val="365F91" w:themeColor="accent1" w:themeShade="BF"/>
          <w:sz w:val="24"/>
          <w:szCs w:val="24"/>
          <w:u w:val="single"/>
        </w:rPr>
        <w:tab/>
        <w:t xml:space="preserve">  </w:t>
      </w:r>
      <w:r w:rsidRPr="00AB646E">
        <w:rPr>
          <w:rFonts w:ascii="Arial" w:eastAsia="Calibri" w:hAnsi="Arial" w:cs="Arial"/>
          <w:bCs/>
          <w:color w:val="365F91" w:themeColor="accent1" w:themeShade="BF"/>
          <w:sz w:val="24"/>
          <w:szCs w:val="24"/>
          <w:u w:val="single"/>
        </w:rPr>
        <w:tab/>
        <w:t xml:space="preserve">       </w:t>
      </w:r>
      <w:r w:rsidRPr="00AB646E">
        <w:rPr>
          <w:rFonts w:ascii="Calibri" w:eastAsia="Calibri" w:hAnsi="Calibri" w:cs="Times New Roman"/>
          <w:bCs/>
          <w:color w:val="365F91" w:themeColor="accent1" w:themeShade="BF"/>
          <w:sz w:val="24"/>
          <w:szCs w:val="24"/>
          <w:u w:val="single"/>
        </w:rPr>
        <w:tab/>
      </w:r>
      <w:r w:rsidR="00495B96" w:rsidRPr="00AB646E">
        <w:rPr>
          <w:rFonts w:ascii="Calibri" w:eastAsia="Calibri" w:hAnsi="Calibri" w:cs="Times New Roman"/>
          <w:bCs/>
          <w:color w:val="365F91" w:themeColor="accent1" w:themeShade="BF"/>
          <w:sz w:val="24"/>
          <w:szCs w:val="24"/>
          <w:u w:val="single"/>
        </w:rPr>
        <w:t xml:space="preserve">    </w:t>
      </w:r>
      <w:r w:rsidRPr="00AB646E">
        <w:rPr>
          <w:rFonts w:ascii="Calibri" w:eastAsia="Calibri" w:hAnsi="Calibri" w:cs="Times New Roman"/>
          <w:bCs/>
          <w:color w:val="365F91" w:themeColor="accent1" w:themeShade="BF"/>
          <w:sz w:val="24"/>
          <w:szCs w:val="24"/>
          <w:u w:val="single"/>
        </w:rPr>
        <w:t xml:space="preserve">  </w:t>
      </w:r>
      <w:r w:rsidR="006F18D5" w:rsidRPr="00AB646E">
        <w:rPr>
          <w:rFonts w:ascii="Calibri" w:eastAsia="Calibri" w:hAnsi="Calibri" w:cs="Times New Roman"/>
          <w:bCs/>
          <w:color w:val="365F91" w:themeColor="accent1" w:themeShade="BF"/>
          <w:sz w:val="24"/>
          <w:szCs w:val="24"/>
          <w:u w:val="single"/>
        </w:rPr>
        <w:t xml:space="preserve">                  </w:t>
      </w:r>
      <w:r w:rsidR="00A93EF8" w:rsidRPr="00AB646E">
        <w:rPr>
          <w:rFonts w:ascii="Calibri" w:eastAsia="Calibri" w:hAnsi="Calibri" w:cs="Times New Roman"/>
          <w:bCs/>
          <w:i/>
          <w:color w:val="365F91" w:themeColor="accent1" w:themeShade="BF"/>
          <w:sz w:val="24"/>
          <w:szCs w:val="24"/>
          <w:u w:val="single"/>
        </w:rPr>
        <w:t>15</w:t>
      </w:r>
      <w:r w:rsidRPr="00AB646E">
        <w:rPr>
          <w:rFonts w:ascii="Calibri" w:eastAsia="Calibri" w:hAnsi="Calibri" w:cs="Times New Roman"/>
          <w:bCs/>
          <w:i/>
          <w:color w:val="365F91" w:themeColor="accent1" w:themeShade="BF"/>
          <w:sz w:val="24"/>
          <w:szCs w:val="24"/>
          <w:u w:val="single"/>
        </w:rPr>
        <w:t xml:space="preserve"> minutes</w:t>
      </w:r>
      <w:r w:rsidRPr="00AB646E">
        <w:rPr>
          <w:rFonts w:ascii="Calibri" w:eastAsia="MS Mincho" w:hAnsi="Calibri" w:cs="Times New Roman"/>
          <w:i/>
          <w:iCs/>
          <w:color w:val="365F91" w:themeColor="accent1" w:themeShade="BF"/>
          <w:sz w:val="24"/>
          <w:szCs w:val="24"/>
          <w:u w:val="single"/>
        </w:rPr>
        <w:t xml:space="preserve">     </w:t>
      </w:r>
    </w:p>
    <w:p w:rsidR="008B233B" w:rsidRPr="00387464" w:rsidRDefault="004C72E6" w:rsidP="00AB646E">
      <w:pPr>
        <w:spacing w:after="120" w:line="240" w:lineRule="auto"/>
        <w:rPr>
          <w:rFonts w:ascii="Calibri" w:eastAsia="Calibri" w:hAnsi="Calibri" w:cs="Arial"/>
          <w:b/>
        </w:rPr>
      </w:pPr>
      <w:r>
        <w:rPr>
          <w:rFonts w:ascii="Calibri" w:hAnsi="Calibri"/>
          <w:bCs/>
          <w:noProof/>
          <w:lang w:val="ru-RU" w:eastAsia="ru-RU"/>
        </w:rPr>
        <w:drawing>
          <wp:anchor distT="0" distB="0" distL="114300" distR="114300" simplePos="0" relativeHeight="251567616" behindDoc="0" locked="0" layoutInCell="1" allowOverlap="1" wp14:anchorId="176C1884" wp14:editId="28F54111">
            <wp:simplePos x="0" y="0"/>
            <wp:positionH relativeFrom="column">
              <wp:posOffset>30480</wp:posOffset>
            </wp:positionH>
            <wp:positionV relativeFrom="paragraph">
              <wp:posOffset>16510</wp:posOffset>
            </wp:positionV>
            <wp:extent cx="259080" cy="279093"/>
            <wp:effectExtent l="0" t="0" r="0" b="635"/>
            <wp:wrapNone/>
            <wp:docPr id="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79093"/>
                    </a:xfrm>
                    <a:prstGeom prst="rect">
                      <a:avLst/>
                    </a:prstGeom>
                    <a:noFill/>
                    <a:ln>
                      <a:noFill/>
                    </a:ln>
                  </pic:spPr>
                </pic:pic>
              </a:graphicData>
            </a:graphic>
          </wp:anchor>
        </w:drawing>
      </w:r>
      <w:r w:rsidR="0056670F">
        <w:rPr>
          <w:rFonts w:ascii="Calibri" w:eastAsia="Calibri" w:hAnsi="Calibri" w:cs="Arial"/>
          <w:b/>
        </w:rPr>
        <w:t xml:space="preserve">           </w:t>
      </w:r>
      <w:r w:rsidR="008B233B" w:rsidRPr="00AB646E">
        <w:rPr>
          <w:rFonts w:ascii="Calibri" w:eastAsia="Calibri" w:hAnsi="Calibri" w:cs="Arial"/>
          <w:b/>
        </w:rPr>
        <w:t xml:space="preserve">Read the definition of decision-makers from </w:t>
      </w:r>
      <w:r w:rsidR="00D74495">
        <w:rPr>
          <w:rFonts w:ascii="Calibri" w:eastAsia="Calibri" w:hAnsi="Calibri" w:cs="Arial"/>
          <w:b/>
        </w:rPr>
        <w:t>the</w:t>
      </w:r>
      <w:r w:rsidR="008B233B" w:rsidRPr="00AB646E">
        <w:rPr>
          <w:rFonts w:ascii="Calibri" w:eastAsia="Calibri" w:hAnsi="Calibri" w:cs="Arial"/>
          <w:b/>
        </w:rPr>
        <w:t xml:space="preserve"> slide:</w:t>
      </w:r>
    </w:p>
    <w:p w:rsidR="008B233B" w:rsidRPr="0056670F" w:rsidRDefault="008B233B" w:rsidP="008B233B">
      <w:pPr>
        <w:spacing w:after="0" w:line="240" w:lineRule="auto"/>
        <w:ind w:left="1440"/>
        <w:rPr>
          <w:rFonts w:ascii="Calibri" w:eastAsia="Calibri" w:hAnsi="Calibri" w:cs="Times New Roman"/>
          <w:iCs/>
        </w:rPr>
      </w:pPr>
      <w:r w:rsidRPr="0056670F">
        <w:rPr>
          <w:rFonts w:ascii="Calibri" w:eastAsia="Calibri" w:hAnsi="Calibri" w:cs="Times New Roman"/>
          <w:iCs/>
          <w:u w:val="single"/>
        </w:rPr>
        <w:t>Decision-makers</w:t>
      </w:r>
      <w:r w:rsidRPr="0056670F">
        <w:rPr>
          <w:rFonts w:ascii="Calibri" w:eastAsia="Calibri" w:hAnsi="Calibri" w:cs="Times New Roman"/>
          <w:iCs/>
        </w:rPr>
        <w:t xml:space="preserve">: People with the formal power or authority to make the desired policy change and/or their key advisors or staff. </w:t>
      </w:r>
    </w:p>
    <w:p w:rsidR="008B233B" w:rsidRPr="00387464" w:rsidRDefault="008B233B" w:rsidP="008B233B">
      <w:pPr>
        <w:spacing w:after="0" w:line="240" w:lineRule="auto"/>
        <w:rPr>
          <w:rFonts w:ascii="Calibri" w:eastAsia="Calibri" w:hAnsi="Calibri" w:cs="Arial"/>
          <w:b/>
        </w:rPr>
      </w:pPr>
    </w:p>
    <w:p w:rsidR="00E51AA4" w:rsidRPr="00A22F9F" w:rsidRDefault="0056670F" w:rsidP="00A22F9F">
      <w:pPr>
        <w:spacing w:after="0" w:line="240" w:lineRule="auto"/>
        <w:ind w:left="720"/>
        <w:rPr>
          <w:rFonts w:ascii="Calibri" w:eastAsia="Calibri" w:hAnsi="Calibri" w:cs="Arial"/>
          <w:iCs/>
        </w:rPr>
      </w:pPr>
      <w:r w:rsidRPr="00A22F9F">
        <w:rPr>
          <w:rFonts w:ascii="Calibri" w:hAnsi="Calibri"/>
          <w:bCs/>
          <w:noProof/>
          <w:lang w:val="ru-RU" w:eastAsia="ru-RU"/>
        </w:rPr>
        <w:drawing>
          <wp:anchor distT="0" distB="0" distL="114300" distR="114300" simplePos="0" relativeHeight="251612672" behindDoc="0" locked="0" layoutInCell="1" allowOverlap="1" wp14:anchorId="7FBB7E72" wp14:editId="56EEE4FB">
            <wp:simplePos x="0" y="0"/>
            <wp:positionH relativeFrom="column">
              <wp:posOffset>55880</wp:posOffset>
            </wp:positionH>
            <wp:positionV relativeFrom="paragraph">
              <wp:posOffset>24765</wp:posOffset>
            </wp:positionV>
            <wp:extent cx="264160" cy="366889"/>
            <wp:effectExtent l="0" t="0" r="0" b="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4160" cy="366889"/>
                    </a:xfrm>
                    <a:prstGeom prst="rect">
                      <a:avLst/>
                    </a:prstGeom>
                    <a:noFill/>
                    <a:ln>
                      <a:noFill/>
                    </a:ln>
                  </pic:spPr>
                </pic:pic>
              </a:graphicData>
            </a:graphic>
          </wp:anchor>
        </w:drawing>
      </w:r>
      <w:r w:rsidR="008B233B" w:rsidRPr="00A22F9F">
        <w:rPr>
          <w:rFonts w:ascii="Calibri" w:eastAsia="Calibri" w:hAnsi="Calibri" w:cs="Arial"/>
          <w:b/>
          <w:iCs/>
        </w:rPr>
        <w:t>Ask participants to give examples of decision-makers they know from their own work</w:t>
      </w:r>
      <w:r w:rsidR="00A22F9F" w:rsidRPr="00A22F9F">
        <w:rPr>
          <w:rFonts w:ascii="Calibri" w:eastAsia="Calibri" w:hAnsi="Calibri" w:cs="Arial"/>
          <w:b/>
          <w:iCs/>
        </w:rPr>
        <w:t>, related to TMA for FP</w:t>
      </w:r>
      <w:r w:rsidR="008B233B" w:rsidRPr="00A22F9F">
        <w:rPr>
          <w:rFonts w:ascii="Calibri" w:eastAsia="Calibri" w:hAnsi="Calibri" w:cs="Arial"/>
          <w:b/>
          <w:iCs/>
        </w:rPr>
        <w:t xml:space="preserve">. </w:t>
      </w:r>
      <w:r w:rsidR="00E51AA4" w:rsidRPr="00A22F9F">
        <w:rPr>
          <w:rFonts w:ascii="Calibri" w:eastAsia="Calibri" w:hAnsi="Calibri" w:cs="Arial"/>
          <w:iCs/>
        </w:rPr>
        <w:t>Flip chart their answers</w:t>
      </w:r>
      <w:r w:rsidR="009B4D8F" w:rsidRPr="00A22F9F">
        <w:rPr>
          <w:rFonts w:ascii="Calibri" w:eastAsia="Calibri" w:hAnsi="Calibri" w:cs="Arial"/>
          <w:iCs/>
        </w:rPr>
        <w:t>, encourage them to think of the “players” the</w:t>
      </w:r>
      <w:r w:rsidR="00A22F9F" w:rsidRPr="00A22F9F">
        <w:rPr>
          <w:rFonts w:ascii="Calibri" w:eastAsia="Calibri" w:hAnsi="Calibri" w:cs="Arial"/>
          <w:iCs/>
        </w:rPr>
        <w:t xml:space="preserve">y identified when using IGA </w:t>
      </w:r>
      <w:r w:rsidR="00E51AA4" w:rsidRPr="00A22F9F">
        <w:rPr>
          <w:rFonts w:ascii="Calibri" w:eastAsia="Calibri" w:hAnsi="Calibri" w:cs="Arial"/>
          <w:iCs/>
        </w:rPr>
        <w:t>and</w:t>
      </w:r>
      <w:r w:rsidR="00A22F9F" w:rsidRPr="00A22F9F">
        <w:rPr>
          <w:rFonts w:ascii="Calibri" w:eastAsia="Calibri" w:hAnsi="Calibri" w:cs="Arial"/>
          <w:iCs/>
        </w:rPr>
        <w:t xml:space="preserve"> if needed</w:t>
      </w:r>
      <w:r w:rsidR="00E51AA4" w:rsidRPr="00A22F9F">
        <w:rPr>
          <w:rFonts w:ascii="Calibri" w:eastAsia="Calibri" w:hAnsi="Calibri" w:cs="Arial"/>
          <w:iCs/>
        </w:rPr>
        <w:t xml:space="preserve"> o</w:t>
      </w:r>
      <w:r w:rsidR="008B233B" w:rsidRPr="00A22F9F">
        <w:rPr>
          <w:rFonts w:ascii="Calibri" w:eastAsia="Calibri" w:hAnsi="Calibri" w:cs="Arial"/>
          <w:iCs/>
        </w:rPr>
        <w:t>ffer some exa</w:t>
      </w:r>
      <w:r w:rsidR="00E51AA4" w:rsidRPr="00A22F9F">
        <w:rPr>
          <w:rFonts w:ascii="Calibri" w:eastAsia="Calibri" w:hAnsi="Calibri" w:cs="Arial"/>
          <w:iCs/>
        </w:rPr>
        <w:t xml:space="preserve">mples to prompt their thinking such as: </w:t>
      </w:r>
    </w:p>
    <w:p w:rsidR="00E51AA4" w:rsidRPr="00E51AA4" w:rsidRDefault="00E51AA4" w:rsidP="009761F6">
      <w:pPr>
        <w:pStyle w:val="ListParagraph"/>
        <w:numPr>
          <w:ilvl w:val="0"/>
          <w:numId w:val="257"/>
        </w:numPr>
        <w:spacing w:after="0" w:line="240" w:lineRule="auto"/>
        <w:rPr>
          <w:rFonts w:ascii="Calibri" w:eastAsia="Calibri" w:hAnsi="Calibri" w:cs="Arial"/>
          <w:iCs/>
        </w:rPr>
      </w:pPr>
      <w:r w:rsidRPr="00E51AA4">
        <w:rPr>
          <w:rFonts w:ascii="Calibri" w:eastAsia="Calibri" w:hAnsi="Calibri" w:cs="Arial"/>
          <w:iCs/>
        </w:rPr>
        <w:t>Minister of Health</w:t>
      </w:r>
    </w:p>
    <w:p w:rsidR="00E51AA4" w:rsidRPr="00E51AA4" w:rsidRDefault="00E51AA4" w:rsidP="009761F6">
      <w:pPr>
        <w:pStyle w:val="ListParagraph"/>
        <w:numPr>
          <w:ilvl w:val="0"/>
          <w:numId w:val="257"/>
        </w:numPr>
        <w:spacing w:after="0" w:line="240" w:lineRule="auto"/>
        <w:rPr>
          <w:rFonts w:ascii="Calibri" w:eastAsia="Calibri" w:hAnsi="Calibri" w:cs="Arial"/>
          <w:iCs/>
        </w:rPr>
      </w:pPr>
      <w:r w:rsidRPr="00E51AA4">
        <w:rPr>
          <w:rFonts w:ascii="Calibri" w:eastAsia="Calibri" w:hAnsi="Calibri" w:cs="Arial"/>
          <w:iCs/>
        </w:rPr>
        <w:t>Chief of Staff to the division</w:t>
      </w:r>
    </w:p>
    <w:p w:rsidR="00E51AA4" w:rsidRPr="00E51AA4" w:rsidRDefault="0056670F" w:rsidP="009761F6">
      <w:pPr>
        <w:pStyle w:val="ListParagraph"/>
        <w:numPr>
          <w:ilvl w:val="0"/>
          <w:numId w:val="257"/>
        </w:numPr>
        <w:spacing w:after="0" w:line="240" w:lineRule="auto"/>
        <w:rPr>
          <w:rFonts w:ascii="Calibri" w:eastAsia="Calibri" w:hAnsi="Calibri" w:cs="Arial"/>
          <w:iCs/>
        </w:rPr>
      </w:pPr>
      <w:r>
        <w:rPr>
          <w:rFonts w:ascii="Calibri" w:eastAsia="Calibri" w:hAnsi="Calibri" w:cs="Arial"/>
          <w:iCs/>
        </w:rPr>
        <w:t>Health committee</w:t>
      </w:r>
    </w:p>
    <w:p w:rsidR="00E51AA4" w:rsidRDefault="00E51AA4" w:rsidP="009761F6">
      <w:pPr>
        <w:pStyle w:val="ListParagraph"/>
        <w:numPr>
          <w:ilvl w:val="0"/>
          <w:numId w:val="257"/>
        </w:numPr>
        <w:spacing w:after="0" w:line="240" w:lineRule="auto"/>
        <w:rPr>
          <w:rFonts w:ascii="Calibri" w:eastAsia="Calibri" w:hAnsi="Calibri" w:cs="Arial"/>
          <w:iCs/>
        </w:rPr>
      </w:pPr>
      <w:r w:rsidRPr="00E51AA4">
        <w:rPr>
          <w:rFonts w:ascii="Calibri" w:eastAsia="Calibri" w:hAnsi="Calibri" w:cs="Arial"/>
          <w:iCs/>
        </w:rPr>
        <w:t>A s</w:t>
      </w:r>
      <w:r w:rsidR="008B233B" w:rsidRPr="00E51AA4">
        <w:rPr>
          <w:rFonts w:ascii="Calibri" w:eastAsia="Calibri" w:hAnsi="Calibri" w:cs="Arial"/>
          <w:iCs/>
        </w:rPr>
        <w:t>pecific parl</w:t>
      </w:r>
      <w:r w:rsidR="00FA5F94" w:rsidRPr="00E51AA4">
        <w:rPr>
          <w:rFonts w:ascii="Calibri" w:eastAsia="Calibri" w:hAnsi="Calibri" w:cs="Arial"/>
          <w:iCs/>
        </w:rPr>
        <w:t>iamentarian</w:t>
      </w:r>
    </w:p>
    <w:p w:rsidR="00E51AA4" w:rsidRPr="00E51AA4" w:rsidRDefault="00E51AA4" w:rsidP="00E51AA4">
      <w:pPr>
        <w:spacing w:after="0" w:line="240" w:lineRule="auto"/>
        <w:rPr>
          <w:rFonts w:ascii="Calibri" w:eastAsia="Calibri" w:hAnsi="Calibri" w:cs="Arial"/>
          <w:iCs/>
        </w:rPr>
      </w:pPr>
    </w:p>
    <w:p w:rsidR="008B233B" w:rsidRPr="0056670F" w:rsidRDefault="008B233B" w:rsidP="0056670F">
      <w:pPr>
        <w:pStyle w:val="ListParagraph"/>
        <w:numPr>
          <w:ilvl w:val="0"/>
          <w:numId w:val="24"/>
        </w:numPr>
        <w:spacing w:after="0" w:line="240" w:lineRule="auto"/>
        <w:rPr>
          <w:rFonts w:ascii="Calibri" w:eastAsia="Calibri" w:hAnsi="Calibri" w:cs="Arial"/>
          <w:b/>
        </w:rPr>
      </w:pPr>
      <w:r w:rsidRPr="0056670F">
        <w:rPr>
          <w:rFonts w:ascii="Calibri" w:eastAsia="Calibri" w:hAnsi="Calibri" w:cs="Arial"/>
          <w:b/>
          <w:iCs/>
        </w:rPr>
        <w:t>Make the following KEY POINTS:</w:t>
      </w:r>
    </w:p>
    <w:p w:rsidR="008B233B" w:rsidRPr="00387464" w:rsidRDefault="008B233B" w:rsidP="00B915F9">
      <w:pPr>
        <w:numPr>
          <w:ilvl w:val="0"/>
          <w:numId w:val="82"/>
        </w:numPr>
        <w:spacing w:after="120" w:line="240" w:lineRule="auto"/>
        <w:rPr>
          <w:rFonts w:ascii="Calibri" w:eastAsia="Calibri" w:hAnsi="Calibri" w:cs="Times New Roman"/>
          <w:iCs/>
        </w:rPr>
      </w:pPr>
      <w:r w:rsidRPr="00387464">
        <w:rPr>
          <w:rFonts w:ascii="Calibri" w:eastAsia="Calibri" w:hAnsi="Calibri" w:cs="Times New Roman"/>
          <w:iCs/>
        </w:rPr>
        <w:t>If a committee or working group makes the final policy decision, it is important to identify the specific individual</w:t>
      </w:r>
      <w:r w:rsidR="00A93EF8" w:rsidRPr="00387464">
        <w:rPr>
          <w:rFonts w:ascii="Calibri" w:eastAsia="Calibri" w:hAnsi="Calibri" w:cs="Times New Roman"/>
          <w:iCs/>
        </w:rPr>
        <w:t>(</w:t>
      </w:r>
      <w:r w:rsidRPr="00387464">
        <w:rPr>
          <w:rFonts w:ascii="Calibri" w:eastAsia="Calibri" w:hAnsi="Calibri" w:cs="Times New Roman"/>
          <w:iCs/>
        </w:rPr>
        <w:t>s</w:t>
      </w:r>
      <w:r w:rsidR="00A93EF8" w:rsidRPr="00387464">
        <w:rPr>
          <w:rFonts w:ascii="Calibri" w:eastAsia="Calibri" w:hAnsi="Calibri" w:cs="Times New Roman"/>
          <w:iCs/>
        </w:rPr>
        <w:t>)</w:t>
      </w:r>
      <w:r w:rsidRPr="00387464">
        <w:rPr>
          <w:rFonts w:ascii="Calibri" w:eastAsia="Calibri" w:hAnsi="Calibri" w:cs="Times New Roman"/>
          <w:iCs/>
        </w:rPr>
        <w:t xml:space="preserve"> </w:t>
      </w:r>
      <w:r w:rsidR="00A93EF8" w:rsidRPr="00387464">
        <w:rPr>
          <w:rFonts w:ascii="Calibri" w:eastAsia="Calibri" w:hAnsi="Calibri" w:cs="Times New Roman"/>
          <w:iCs/>
        </w:rPr>
        <w:t xml:space="preserve">who has </w:t>
      </w:r>
      <w:r w:rsidRPr="00387464">
        <w:rPr>
          <w:rFonts w:ascii="Calibri" w:eastAsia="Calibri" w:hAnsi="Calibri" w:cs="Times New Roman"/>
          <w:iCs/>
        </w:rPr>
        <w:t>the most sway in the group, set</w:t>
      </w:r>
      <w:r w:rsidR="00A93EF8" w:rsidRPr="00387464">
        <w:rPr>
          <w:rFonts w:ascii="Calibri" w:eastAsia="Calibri" w:hAnsi="Calibri" w:cs="Times New Roman"/>
          <w:iCs/>
        </w:rPr>
        <w:t>s</w:t>
      </w:r>
      <w:r w:rsidRPr="00387464">
        <w:rPr>
          <w:rFonts w:ascii="Calibri" w:eastAsia="Calibri" w:hAnsi="Calibri" w:cs="Times New Roman"/>
          <w:iCs/>
        </w:rPr>
        <w:t xml:space="preserve"> the agenda of the group, or facilitate</w:t>
      </w:r>
      <w:r w:rsidR="00A93EF8" w:rsidRPr="00387464">
        <w:rPr>
          <w:rFonts w:ascii="Calibri" w:eastAsia="Calibri" w:hAnsi="Calibri" w:cs="Times New Roman"/>
          <w:iCs/>
        </w:rPr>
        <w:t>s</w:t>
      </w:r>
      <w:r w:rsidRPr="00387464">
        <w:rPr>
          <w:rFonts w:ascii="Calibri" w:eastAsia="Calibri" w:hAnsi="Calibri" w:cs="Times New Roman"/>
          <w:iCs/>
        </w:rPr>
        <w:t xml:space="preserve"> the meetings. </w:t>
      </w:r>
    </w:p>
    <w:p w:rsidR="008B233B" w:rsidRPr="00A22F9F" w:rsidRDefault="008B233B" w:rsidP="00B915F9">
      <w:pPr>
        <w:numPr>
          <w:ilvl w:val="0"/>
          <w:numId w:val="82"/>
        </w:numPr>
        <w:spacing w:after="0" w:line="240" w:lineRule="auto"/>
        <w:rPr>
          <w:rFonts w:ascii="Calibri" w:eastAsia="Calibri" w:hAnsi="Calibri" w:cs="Times New Roman"/>
          <w:iCs/>
        </w:rPr>
      </w:pPr>
      <w:r w:rsidRPr="00A22F9F">
        <w:rPr>
          <w:rFonts w:ascii="Calibri" w:eastAsia="Calibri" w:hAnsi="Calibri" w:cs="Times New Roman"/>
          <w:iCs/>
        </w:rPr>
        <w:t xml:space="preserve">There is often a chain in decision-making. </w:t>
      </w:r>
      <w:r w:rsidR="00A93EF8" w:rsidRPr="00A22F9F">
        <w:rPr>
          <w:rFonts w:ascii="Calibri" w:eastAsia="Calibri" w:hAnsi="Calibri" w:cs="Times New Roman"/>
          <w:iCs/>
        </w:rPr>
        <w:t>Although o</w:t>
      </w:r>
      <w:r w:rsidRPr="00A22F9F">
        <w:rPr>
          <w:rFonts w:ascii="Calibri" w:eastAsia="Calibri" w:hAnsi="Calibri" w:cs="Times New Roman"/>
          <w:iCs/>
        </w:rPr>
        <w:t>ne person may ultimately make the final decision</w:t>
      </w:r>
      <w:r w:rsidR="00A93EF8" w:rsidRPr="00A22F9F">
        <w:rPr>
          <w:rFonts w:ascii="Calibri" w:eastAsia="Calibri" w:hAnsi="Calibri" w:cs="Times New Roman"/>
          <w:iCs/>
        </w:rPr>
        <w:t>,</w:t>
      </w:r>
      <w:r w:rsidR="009469A9" w:rsidRPr="00A22F9F">
        <w:rPr>
          <w:rFonts w:ascii="Calibri" w:eastAsia="Calibri" w:hAnsi="Calibri" w:cs="Times New Roman"/>
          <w:iCs/>
        </w:rPr>
        <w:t xml:space="preserve"> there are often </w:t>
      </w:r>
      <w:r w:rsidRPr="00A22F9F">
        <w:rPr>
          <w:rFonts w:ascii="Calibri" w:eastAsia="Calibri" w:hAnsi="Calibri" w:cs="Times New Roman"/>
          <w:iCs/>
        </w:rPr>
        <w:t xml:space="preserve">other decision-makers who need </w:t>
      </w:r>
      <w:r w:rsidR="00AB646E" w:rsidRPr="00A22F9F">
        <w:rPr>
          <w:rFonts w:ascii="Calibri" w:eastAsia="Calibri" w:hAnsi="Calibri" w:cs="Times New Roman"/>
          <w:iCs/>
        </w:rPr>
        <w:t xml:space="preserve">to be persuaded along the way. </w:t>
      </w:r>
      <w:r w:rsidRPr="00A22F9F">
        <w:rPr>
          <w:rFonts w:ascii="Calibri" w:eastAsia="Calibri" w:hAnsi="Calibri" w:cs="Times New Roman"/>
          <w:iCs/>
        </w:rPr>
        <w:t xml:space="preserve">For example, to reach the Minister of Health, you may need to start with the </w:t>
      </w:r>
      <w:r w:rsidR="00137209" w:rsidRPr="00A22F9F">
        <w:rPr>
          <w:rFonts w:ascii="Calibri" w:eastAsia="Calibri" w:hAnsi="Calibri" w:cs="Times New Roman"/>
          <w:iCs/>
        </w:rPr>
        <w:t xml:space="preserve">Reproductive Health </w:t>
      </w:r>
      <w:r w:rsidRPr="00A22F9F">
        <w:rPr>
          <w:rFonts w:ascii="Calibri" w:eastAsia="Calibri" w:hAnsi="Calibri" w:cs="Times New Roman"/>
          <w:iCs/>
        </w:rPr>
        <w:t>technical staff and then work your way up the chain</w:t>
      </w:r>
      <w:r w:rsidRPr="00A22F9F">
        <w:rPr>
          <w:rFonts w:ascii="Calibri" w:eastAsia="Calibri" w:hAnsi="Calibri" w:cs="Times New Roman"/>
          <w:i/>
          <w:iCs/>
        </w:rPr>
        <w:t>.</w:t>
      </w:r>
    </w:p>
    <w:p w:rsidR="008A128D" w:rsidRPr="00387464" w:rsidRDefault="008A128D" w:rsidP="008A128D">
      <w:pPr>
        <w:spacing w:after="0" w:line="240" w:lineRule="auto"/>
        <w:ind w:left="360"/>
        <w:rPr>
          <w:rFonts w:ascii="Calibri" w:eastAsia="Calibri" w:hAnsi="Calibri" w:cs="Times New Roman"/>
          <w:iCs/>
        </w:rPr>
      </w:pPr>
    </w:p>
    <w:p w:rsidR="00DF1799" w:rsidRDefault="00DF1799" w:rsidP="00DF1799">
      <w:pPr>
        <w:spacing w:after="0" w:line="240" w:lineRule="auto"/>
        <w:rPr>
          <w:rFonts w:ascii="Calibri" w:eastAsia="Calibri" w:hAnsi="Calibri" w:cs="Arial"/>
          <w:iCs/>
        </w:rPr>
      </w:pPr>
      <w:r>
        <w:rPr>
          <w:rFonts w:ascii="Calibri" w:hAnsi="Calibri"/>
          <w:bCs/>
          <w:noProof/>
          <w:lang w:val="ru-RU" w:eastAsia="ru-RU"/>
        </w:rPr>
        <w:drawing>
          <wp:anchor distT="0" distB="0" distL="114300" distR="114300" simplePos="0" relativeHeight="251577856" behindDoc="0" locked="0" layoutInCell="1" allowOverlap="1" wp14:anchorId="171031A8" wp14:editId="634DAACF">
            <wp:simplePos x="0" y="0"/>
            <wp:positionH relativeFrom="column">
              <wp:posOffset>25400</wp:posOffset>
            </wp:positionH>
            <wp:positionV relativeFrom="paragraph">
              <wp:posOffset>24130</wp:posOffset>
            </wp:positionV>
            <wp:extent cx="255118" cy="354330"/>
            <wp:effectExtent l="0" t="0" r="0" b="1270"/>
            <wp:wrapNone/>
            <wp:docPr id="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5118" cy="354330"/>
                    </a:xfrm>
                    <a:prstGeom prst="rect">
                      <a:avLst/>
                    </a:prstGeom>
                    <a:noFill/>
                    <a:ln>
                      <a:noFill/>
                    </a:ln>
                  </pic:spPr>
                </pic:pic>
              </a:graphicData>
            </a:graphic>
          </wp:anchor>
        </w:drawing>
      </w:r>
      <w:r w:rsidR="0056670F">
        <w:rPr>
          <w:rFonts w:ascii="Calibri" w:eastAsia="Calibri" w:hAnsi="Calibri" w:cs="Arial"/>
          <w:b/>
          <w:iCs/>
        </w:rPr>
        <w:t xml:space="preserve">           </w:t>
      </w:r>
      <w:r w:rsidR="00A93EF8" w:rsidRPr="00387464">
        <w:rPr>
          <w:rFonts w:ascii="Calibri" w:eastAsia="Calibri" w:hAnsi="Calibri" w:cs="Arial"/>
          <w:b/>
          <w:iCs/>
        </w:rPr>
        <w:t>Ask a team to share its</w:t>
      </w:r>
      <w:r w:rsidR="008B233B" w:rsidRPr="00387464">
        <w:rPr>
          <w:rFonts w:ascii="Calibri" w:eastAsia="Calibri" w:hAnsi="Calibri" w:cs="Arial"/>
          <w:b/>
          <w:iCs/>
        </w:rPr>
        <w:t xml:space="preserve"> advocacy goal example from yesterday.</w:t>
      </w:r>
      <w:r w:rsidR="008B233B" w:rsidRPr="00387464">
        <w:rPr>
          <w:rFonts w:ascii="Calibri" w:eastAsia="Calibri" w:hAnsi="Calibri" w:cs="Arial"/>
          <w:iCs/>
        </w:rPr>
        <w:t xml:space="preserve"> Ask the </w:t>
      </w:r>
      <w:r w:rsidR="00AB646E">
        <w:rPr>
          <w:rFonts w:ascii="Calibri" w:eastAsia="Calibri" w:hAnsi="Calibri" w:cs="Arial"/>
          <w:iCs/>
        </w:rPr>
        <w:t xml:space="preserve">full </w:t>
      </w:r>
      <w:r w:rsidR="008B233B" w:rsidRPr="00387464">
        <w:rPr>
          <w:rFonts w:ascii="Calibri" w:eastAsia="Calibri" w:hAnsi="Calibri" w:cs="Arial"/>
          <w:iCs/>
        </w:rPr>
        <w:t xml:space="preserve">group to </w:t>
      </w:r>
    </w:p>
    <w:p w:rsidR="00DF1799" w:rsidRDefault="00DF1799" w:rsidP="00DF1799">
      <w:pPr>
        <w:spacing w:after="0" w:line="240" w:lineRule="auto"/>
        <w:rPr>
          <w:rFonts w:ascii="Calibri" w:eastAsia="Calibri" w:hAnsi="Calibri" w:cs="Arial"/>
          <w:iCs/>
        </w:rPr>
      </w:pPr>
      <w:r>
        <w:rPr>
          <w:rFonts w:ascii="Calibri" w:eastAsia="Calibri" w:hAnsi="Calibri" w:cs="Arial"/>
          <w:iCs/>
        </w:rPr>
        <w:t xml:space="preserve">           </w:t>
      </w:r>
      <w:proofErr w:type="gramStart"/>
      <w:r w:rsidR="008B233B" w:rsidRPr="00387464">
        <w:rPr>
          <w:rFonts w:ascii="Calibri" w:eastAsia="Calibri" w:hAnsi="Calibri" w:cs="Arial"/>
          <w:iCs/>
        </w:rPr>
        <w:t>brainstorm</w:t>
      </w:r>
      <w:proofErr w:type="gramEnd"/>
      <w:r w:rsidR="008B233B" w:rsidRPr="00387464">
        <w:rPr>
          <w:rFonts w:ascii="Calibri" w:eastAsia="Calibri" w:hAnsi="Calibri" w:cs="Arial"/>
          <w:iCs/>
        </w:rPr>
        <w:t xml:space="preserve"> a list of key decision-makers with the authority to make the decisions about that </w:t>
      </w:r>
    </w:p>
    <w:p w:rsidR="008B233B" w:rsidRPr="00387464" w:rsidRDefault="00DF1799" w:rsidP="00DF1799">
      <w:pPr>
        <w:spacing w:after="0" w:line="240" w:lineRule="auto"/>
        <w:rPr>
          <w:rFonts w:ascii="Calibri" w:eastAsia="Calibri" w:hAnsi="Calibri" w:cs="Arial"/>
          <w:iCs/>
        </w:rPr>
      </w:pPr>
      <w:r>
        <w:rPr>
          <w:rFonts w:ascii="Calibri" w:eastAsia="Calibri" w:hAnsi="Calibri" w:cs="Arial"/>
          <w:iCs/>
        </w:rPr>
        <w:t xml:space="preserve">           </w:t>
      </w:r>
      <w:proofErr w:type="gramStart"/>
      <w:r w:rsidR="008B233B" w:rsidRPr="00387464">
        <w:rPr>
          <w:rFonts w:ascii="Calibri" w:eastAsia="Calibri" w:hAnsi="Calibri" w:cs="Arial"/>
          <w:iCs/>
        </w:rPr>
        <w:t>policy</w:t>
      </w:r>
      <w:proofErr w:type="gramEnd"/>
      <w:r w:rsidR="008B233B" w:rsidRPr="00387464">
        <w:rPr>
          <w:rFonts w:ascii="Calibri" w:eastAsia="Calibri" w:hAnsi="Calibri" w:cs="Arial"/>
          <w:iCs/>
        </w:rPr>
        <w:t xml:space="preserve"> change. Flip chart their answers. </w:t>
      </w:r>
    </w:p>
    <w:p w:rsidR="008B233B" w:rsidRPr="00387464" w:rsidRDefault="008B233B" w:rsidP="008B233B">
      <w:pPr>
        <w:spacing w:after="0" w:line="240" w:lineRule="auto"/>
        <w:rPr>
          <w:rFonts w:ascii="Calibri" w:hAnsi="Calibri"/>
        </w:rPr>
      </w:pPr>
    </w:p>
    <w:p w:rsidR="008B233B" w:rsidRPr="00387464" w:rsidRDefault="008B233B" w:rsidP="00B915F9">
      <w:pPr>
        <w:numPr>
          <w:ilvl w:val="0"/>
          <w:numId w:val="83"/>
        </w:numPr>
        <w:spacing w:after="120" w:line="240" w:lineRule="auto"/>
        <w:rPr>
          <w:rFonts w:ascii="Calibri" w:eastAsia="Calibri" w:hAnsi="Calibri" w:cs="Arial"/>
          <w:iCs/>
        </w:rPr>
      </w:pPr>
      <w:r w:rsidRPr="00387464">
        <w:rPr>
          <w:rFonts w:ascii="Calibri" w:eastAsia="Calibri" w:hAnsi="Calibri" w:cs="Arial"/>
          <w:b/>
          <w:iCs/>
        </w:rPr>
        <w:t>Then ask the large group to brainstorm how they might actually reach these people to advocate for the issue. Prompt with questions such as:</w:t>
      </w:r>
    </w:p>
    <w:p w:rsidR="008B233B" w:rsidRPr="00387464" w:rsidRDefault="008B233B" w:rsidP="009761F6">
      <w:pPr>
        <w:numPr>
          <w:ilvl w:val="0"/>
          <w:numId w:val="229"/>
        </w:numPr>
        <w:spacing w:after="120" w:line="240" w:lineRule="auto"/>
        <w:rPr>
          <w:rFonts w:ascii="Calibri" w:eastAsia="Calibri" w:hAnsi="Calibri" w:cs="Arial"/>
          <w:iCs/>
        </w:rPr>
      </w:pPr>
      <w:r w:rsidRPr="00387464">
        <w:rPr>
          <w:rFonts w:ascii="Calibri" w:eastAsia="Calibri" w:hAnsi="Calibri" w:cs="Arial"/>
          <w:iCs/>
        </w:rPr>
        <w:t xml:space="preserve">Can you get a meeting with them on your own? </w:t>
      </w:r>
    </w:p>
    <w:p w:rsidR="00B2249C" w:rsidRDefault="008B233B" w:rsidP="009761F6">
      <w:pPr>
        <w:numPr>
          <w:ilvl w:val="0"/>
          <w:numId w:val="229"/>
        </w:numPr>
        <w:spacing w:after="120" w:line="240" w:lineRule="auto"/>
        <w:rPr>
          <w:rFonts w:ascii="Calibri" w:eastAsia="Calibri" w:hAnsi="Calibri" w:cs="Arial"/>
          <w:iCs/>
        </w:rPr>
      </w:pPr>
      <w:r w:rsidRPr="00387464">
        <w:rPr>
          <w:rFonts w:ascii="Calibri" w:eastAsia="Calibri" w:hAnsi="Calibri" w:cs="Arial"/>
          <w:iCs/>
        </w:rPr>
        <w:t xml:space="preserve">Are there other forums besides a meeting that might </w:t>
      </w:r>
      <w:r w:rsidR="00B16083" w:rsidRPr="00387464">
        <w:rPr>
          <w:rFonts w:ascii="Calibri" w:eastAsia="Calibri" w:hAnsi="Calibri" w:cs="Arial"/>
          <w:iCs/>
        </w:rPr>
        <w:t>help you inform or influence your</w:t>
      </w:r>
      <w:r w:rsidRPr="00387464">
        <w:rPr>
          <w:rFonts w:ascii="Calibri" w:eastAsia="Calibri" w:hAnsi="Calibri" w:cs="Arial"/>
          <w:iCs/>
        </w:rPr>
        <w:t xml:space="preserve"> decision-makers?</w:t>
      </w:r>
    </w:p>
    <w:p w:rsidR="008B233B" w:rsidRPr="00B2249C" w:rsidRDefault="008B233B" w:rsidP="009761F6">
      <w:pPr>
        <w:numPr>
          <w:ilvl w:val="0"/>
          <w:numId w:val="229"/>
        </w:numPr>
        <w:spacing w:after="120" w:line="240" w:lineRule="auto"/>
        <w:rPr>
          <w:rFonts w:ascii="Calibri" w:eastAsia="Calibri" w:hAnsi="Calibri" w:cs="Arial"/>
          <w:iCs/>
        </w:rPr>
      </w:pPr>
      <w:r w:rsidRPr="00B2249C">
        <w:rPr>
          <w:rFonts w:ascii="Calibri" w:eastAsia="Calibri" w:hAnsi="Calibri" w:cs="Arial"/>
          <w:iCs/>
        </w:rPr>
        <w:t>If you don’t have direct access</w:t>
      </w:r>
      <w:r w:rsidR="00B16083" w:rsidRPr="00B2249C">
        <w:rPr>
          <w:rFonts w:ascii="Calibri" w:eastAsia="Calibri" w:hAnsi="Calibri" w:cs="Arial"/>
          <w:iCs/>
        </w:rPr>
        <w:t>,</w:t>
      </w:r>
      <w:r w:rsidRPr="00B2249C">
        <w:rPr>
          <w:rFonts w:ascii="Calibri" w:eastAsia="Calibri" w:hAnsi="Calibri" w:cs="Arial"/>
          <w:iCs/>
        </w:rPr>
        <w:t xml:space="preserve"> who can help you reach your decision-makers? </w:t>
      </w:r>
    </w:p>
    <w:p w:rsidR="008B233B" w:rsidRDefault="008B233B" w:rsidP="008B233B">
      <w:pPr>
        <w:spacing w:after="0" w:line="240" w:lineRule="auto"/>
        <w:rPr>
          <w:rFonts w:ascii="Arial" w:eastAsia="Calibri" w:hAnsi="Arial" w:cs="Arial"/>
          <w:iCs/>
        </w:rPr>
      </w:pPr>
    </w:p>
    <w:p w:rsidR="00532A98" w:rsidRDefault="00532A98" w:rsidP="008B233B">
      <w:pPr>
        <w:spacing w:after="0" w:line="240" w:lineRule="auto"/>
        <w:rPr>
          <w:rFonts w:ascii="Arial" w:eastAsia="Calibri" w:hAnsi="Arial" w:cs="Arial"/>
          <w:iCs/>
        </w:rPr>
      </w:pPr>
    </w:p>
    <w:p w:rsidR="00532A98" w:rsidRPr="00387464" w:rsidRDefault="00532A98" w:rsidP="008B233B">
      <w:pPr>
        <w:spacing w:after="0" w:line="240" w:lineRule="auto"/>
        <w:rPr>
          <w:rFonts w:ascii="Arial" w:eastAsia="Calibri" w:hAnsi="Arial" w:cs="Arial"/>
          <w:iCs/>
        </w:rPr>
      </w:pPr>
    </w:p>
    <w:p w:rsidR="008B233B" w:rsidRPr="00387464" w:rsidRDefault="008B233B" w:rsidP="00B915F9">
      <w:pPr>
        <w:numPr>
          <w:ilvl w:val="0"/>
          <w:numId w:val="83"/>
        </w:numPr>
        <w:spacing w:after="120" w:line="240" w:lineRule="auto"/>
        <w:rPr>
          <w:rFonts w:ascii="Calibri" w:eastAsia="Calibri" w:hAnsi="Calibri" w:cs="Arial"/>
          <w:iCs/>
        </w:rPr>
      </w:pPr>
      <w:r w:rsidRPr="00387464">
        <w:rPr>
          <w:rFonts w:ascii="Calibri" w:eastAsia="Calibri" w:hAnsi="Calibri" w:cs="Arial"/>
          <w:b/>
          <w:iCs/>
        </w:rPr>
        <w:lastRenderedPageBreak/>
        <w:t>Make the following KEY POINTS:</w:t>
      </w:r>
    </w:p>
    <w:p w:rsidR="00AC4BF7" w:rsidRPr="00387464" w:rsidRDefault="00AC4BF7" w:rsidP="00B43C6D">
      <w:pPr>
        <w:numPr>
          <w:ilvl w:val="0"/>
          <w:numId w:val="85"/>
        </w:numPr>
        <w:spacing w:after="120" w:line="240" w:lineRule="auto"/>
        <w:ind w:left="1800"/>
        <w:rPr>
          <w:rFonts w:ascii="Calibri" w:eastAsia="Calibri" w:hAnsi="Calibri" w:cs="Arial"/>
          <w:iCs/>
        </w:rPr>
      </w:pPr>
      <w:r w:rsidRPr="00387464">
        <w:rPr>
          <w:rFonts w:ascii="Calibri" w:eastAsia="Calibri" w:hAnsi="Calibri" w:cs="Arial"/>
          <w:iCs/>
        </w:rPr>
        <w:t xml:space="preserve">The more direct influence or connections you have with your key decision-makers, the more chance you will have to persuade them. </w:t>
      </w:r>
    </w:p>
    <w:p w:rsidR="005A34E8" w:rsidRPr="00E51AA4" w:rsidRDefault="008B233B" w:rsidP="00B43C6D">
      <w:pPr>
        <w:numPr>
          <w:ilvl w:val="0"/>
          <w:numId w:val="85"/>
        </w:numPr>
        <w:spacing w:after="120" w:line="240" w:lineRule="auto"/>
        <w:ind w:left="1800"/>
        <w:rPr>
          <w:rFonts w:ascii="Calibri" w:eastAsia="Calibri" w:hAnsi="Calibri" w:cs="Arial"/>
          <w:iCs/>
        </w:rPr>
      </w:pPr>
      <w:r w:rsidRPr="00387464">
        <w:rPr>
          <w:rFonts w:ascii="Calibri" w:eastAsia="Calibri" w:hAnsi="Calibri" w:cs="Arial"/>
          <w:iCs/>
        </w:rPr>
        <w:t xml:space="preserve">Don’t limit yourself only to connections you yourself might have. Consider what relationships might exist between the decision-makers and </w:t>
      </w:r>
      <w:r w:rsidRPr="00387464">
        <w:rPr>
          <w:rFonts w:ascii="Calibri" w:eastAsia="ヒラギノ角ゴ Pro W3" w:hAnsi="Calibri" w:cs="Arial"/>
          <w:color w:val="000000"/>
        </w:rPr>
        <w:t xml:space="preserve">staff at your organization, members of your board, </w:t>
      </w:r>
      <w:r w:rsidR="00B16083" w:rsidRPr="00387464">
        <w:rPr>
          <w:rFonts w:ascii="Calibri" w:eastAsia="ヒラギノ角ゴ Pro W3" w:hAnsi="Calibri" w:cs="Arial"/>
          <w:color w:val="000000"/>
        </w:rPr>
        <w:t>media contacts, c</w:t>
      </w:r>
      <w:r w:rsidRPr="00387464">
        <w:rPr>
          <w:rFonts w:ascii="Calibri" w:eastAsia="ヒラギノ角ゴ Pro W3" w:hAnsi="Calibri" w:cs="Arial"/>
          <w:color w:val="000000"/>
        </w:rPr>
        <w:t>olleagues or key program partners</w:t>
      </w:r>
      <w:r w:rsidRPr="00387464">
        <w:rPr>
          <w:rFonts w:ascii="Calibri" w:eastAsia="Calibri" w:hAnsi="Calibri" w:cs="Arial"/>
          <w:iCs/>
        </w:rPr>
        <w:t>.</w:t>
      </w:r>
    </w:p>
    <w:p w:rsidR="007A541D" w:rsidRDefault="007A541D" w:rsidP="007A541D">
      <w:pPr>
        <w:spacing w:after="0" w:line="240" w:lineRule="auto"/>
        <w:contextualSpacing/>
        <w:rPr>
          <w:rFonts w:ascii="Arial" w:eastAsia="Calibri" w:hAnsi="Arial" w:cs="Arial"/>
          <w:bCs/>
          <w:color w:val="365F91" w:themeColor="accent1" w:themeShade="BF"/>
          <w:sz w:val="24"/>
          <w:szCs w:val="24"/>
          <w:u w:val="single"/>
        </w:rPr>
      </w:pPr>
    </w:p>
    <w:p w:rsidR="0056670F" w:rsidRDefault="0056670F" w:rsidP="008B233B">
      <w:pPr>
        <w:rPr>
          <w:rFonts w:ascii="Arial" w:eastAsia="Calibri" w:hAnsi="Arial" w:cs="Arial"/>
          <w:b/>
          <w:bCs/>
        </w:rPr>
      </w:pPr>
    </w:p>
    <w:p w:rsidR="008B233B" w:rsidRPr="00B2249C" w:rsidRDefault="008B233B" w:rsidP="008B233B">
      <w:pPr>
        <w:rPr>
          <w:rFonts w:ascii="Calibri" w:eastAsia="Calibri" w:hAnsi="Calibri" w:cs="Times New Roman"/>
          <w:i/>
          <w:color w:val="365F91" w:themeColor="accent1" w:themeShade="BF"/>
          <w:sz w:val="24"/>
          <w:szCs w:val="24"/>
          <w:u w:val="single"/>
        </w:rPr>
      </w:pPr>
      <w:r w:rsidRPr="00387464">
        <w:rPr>
          <w:rFonts w:ascii="Arial" w:eastAsia="MS Mincho" w:hAnsi="Arial" w:cs="Arial"/>
          <w:noProof/>
          <w:lang w:val="ru-RU" w:eastAsia="ru-RU"/>
        </w:rPr>
        <w:drawing>
          <wp:anchor distT="0" distB="0" distL="114300" distR="114300" simplePos="0" relativeHeight="251507200" behindDoc="0" locked="0" layoutInCell="1" allowOverlap="1" wp14:anchorId="359EAA8E" wp14:editId="2301DDE2">
            <wp:simplePos x="0" y="0"/>
            <wp:positionH relativeFrom="column">
              <wp:posOffset>751840</wp:posOffset>
            </wp:positionH>
            <wp:positionV relativeFrom="paragraph">
              <wp:posOffset>-154305</wp:posOffset>
            </wp:positionV>
            <wp:extent cx="309880" cy="309880"/>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duotone>
                        <a:schemeClr val="accent1">
                          <a:shade val="45000"/>
                          <a:satMod val="135000"/>
                        </a:schemeClr>
                        <a:prstClr val="white"/>
                      </a:duotone>
                      <a:extLst>
                        <a:ext uri="{BEBA8EAE-BF5A-486C-A8C5-ECC9F3942E4B}">
                          <a14:imgProps xmlns:a14="http://schemas.microsoft.com/office/drawing/2010/main">
                            <a14:imgLayer r:embed="rId4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roofErr w:type="gramStart"/>
      <w:r w:rsidRPr="00B2249C">
        <w:rPr>
          <w:rFonts w:ascii="Arial" w:eastAsia="Calibri" w:hAnsi="Arial" w:cs="Arial"/>
          <w:bCs/>
          <w:color w:val="365F91" w:themeColor="accent1" w:themeShade="BF"/>
          <w:sz w:val="24"/>
          <w:szCs w:val="24"/>
          <w:u w:val="single"/>
        </w:rPr>
        <w:t>STEP 3.</w:t>
      </w:r>
      <w:proofErr w:type="gramEnd"/>
      <w:r w:rsidRPr="00B2249C">
        <w:rPr>
          <w:rFonts w:ascii="Arial" w:eastAsia="Calibri" w:hAnsi="Arial" w:cs="Arial"/>
          <w:bCs/>
          <w:color w:val="365F91" w:themeColor="accent1" w:themeShade="BF"/>
          <w:sz w:val="24"/>
          <w:szCs w:val="24"/>
          <w:u w:val="single"/>
        </w:rPr>
        <w:t xml:space="preserve">             </w:t>
      </w:r>
      <w:r w:rsidR="00BC4226" w:rsidRPr="00B2249C">
        <w:rPr>
          <w:rFonts w:ascii="Arial" w:eastAsia="Calibri" w:hAnsi="Arial" w:cs="Arial"/>
          <w:bCs/>
          <w:color w:val="365F91" w:themeColor="accent1" w:themeShade="BF"/>
          <w:sz w:val="24"/>
          <w:szCs w:val="24"/>
          <w:u w:val="single"/>
        </w:rPr>
        <w:t>ACTIVITY: SMALL GROUP WORK</w:t>
      </w:r>
      <w:r w:rsidRPr="00B2249C">
        <w:rPr>
          <w:rFonts w:ascii="Arial" w:eastAsia="Calibri" w:hAnsi="Arial" w:cs="Arial"/>
          <w:bCs/>
          <w:color w:val="365F91" w:themeColor="accent1" w:themeShade="BF"/>
          <w:sz w:val="24"/>
          <w:szCs w:val="24"/>
          <w:u w:val="single"/>
        </w:rPr>
        <w:tab/>
      </w:r>
      <w:r w:rsidRPr="00B2249C">
        <w:rPr>
          <w:rFonts w:ascii="Calibri" w:eastAsia="Calibri" w:hAnsi="Calibri" w:cs="Times New Roman"/>
          <w:bCs/>
          <w:color w:val="365F91" w:themeColor="accent1" w:themeShade="BF"/>
          <w:sz w:val="24"/>
          <w:szCs w:val="24"/>
          <w:u w:val="single"/>
        </w:rPr>
        <w:t xml:space="preserve">             </w:t>
      </w:r>
      <w:r w:rsidR="00BC4226" w:rsidRPr="00B2249C">
        <w:rPr>
          <w:rFonts w:ascii="Calibri" w:eastAsia="Calibri" w:hAnsi="Calibri" w:cs="Times New Roman"/>
          <w:bCs/>
          <w:color w:val="365F91" w:themeColor="accent1" w:themeShade="BF"/>
          <w:sz w:val="24"/>
          <w:szCs w:val="24"/>
          <w:u w:val="single"/>
        </w:rPr>
        <w:t xml:space="preserve">   </w:t>
      </w:r>
      <w:r w:rsidR="00495B96" w:rsidRPr="00B2249C">
        <w:rPr>
          <w:rFonts w:ascii="Calibri" w:eastAsia="Calibri" w:hAnsi="Calibri" w:cs="Times New Roman"/>
          <w:bCs/>
          <w:color w:val="365F91" w:themeColor="accent1" w:themeShade="BF"/>
          <w:sz w:val="24"/>
          <w:szCs w:val="24"/>
          <w:u w:val="single"/>
        </w:rPr>
        <w:t xml:space="preserve"> </w:t>
      </w:r>
      <w:r w:rsidR="00B2249C">
        <w:rPr>
          <w:rFonts w:ascii="Calibri" w:eastAsia="Calibri" w:hAnsi="Calibri" w:cs="Times New Roman"/>
          <w:bCs/>
          <w:color w:val="365F91" w:themeColor="accent1" w:themeShade="BF"/>
          <w:sz w:val="24"/>
          <w:szCs w:val="24"/>
          <w:u w:val="single"/>
        </w:rPr>
        <w:t xml:space="preserve">                  </w:t>
      </w:r>
      <w:r w:rsidR="00495B96" w:rsidRPr="00B2249C">
        <w:rPr>
          <w:rFonts w:ascii="Calibri" w:eastAsia="Calibri" w:hAnsi="Calibri" w:cs="Times New Roman"/>
          <w:bCs/>
          <w:color w:val="365F91" w:themeColor="accent1" w:themeShade="BF"/>
          <w:sz w:val="24"/>
          <w:szCs w:val="24"/>
          <w:u w:val="single"/>
        </w:rPr>
        <w:t xml:space="preserve"> </w:t>
      </w:r>
      <w:r w:rsidR="005B7D1E" w:rsidRPr="00B2249C">
        <w:rPr>
          <w:rFonts w:ascii="Calibri" w:eastAsia="Calibri" w:hAnsi="Calibri" w:cs="Times New Roman"/>
          <w:bCs/>
          <w:i/>
          <w:color w:val="365F91" w:themeColor="accent1" w:themeShade="BF"/>
          <w:sz w:val="24"/>
          <w:szCs w:val="24"/>
          <w:u w:val="single"/>
        </w:rPr>
        <w:t>2</w:t>
      </w:r>
      <w:r w:rsidRPr="00B2249C">
        <w:rPr>
          <w:rFonts w:ascii="Calibri" w:eastAsia="Calibri" w:hAnsi="Calibri" w:cs="Times New Roman"/>
          <w:bCs/>
          <w:i/>
          <w:color w:val="365F91" w:themeColor="accent1" w:themeShade="BF"/>
          <w:sz w:val="24"/>
          <w:szCs w:val="24"/>
          <w:u w:val="single"/>
        </w:rPr>
        <w:t>0 minutes</w:t>
      </w:r>
      <w:r w:rsidRPr="00B2249C">
        <w:rPr>
          <w:rFonts w:ascii="Calibri" w:eastAsia="MS Mincho" w:hAnsi="Calibri" w:cs="Times New Roman"/>
          <w:i/>
          <w:iCs/>
          <w:color w:val="365F91" w:themeColor="accent1" w:themeShade="BF"/>
          <w:sz w:val="24"/>
          <w:szCs w:val="24"/>
          <w:u w:val="single"/>
        </w:rPr>
        <w:t xml:space="preserve">     </w:t>
      </w:r>
    </w:p>
    <w:p w:rsidR="008B233B" w:rsidRPr="0056670F" w:rsidRDefault="005B7D1E" w:rsidP="00B915F9">
      <w:pPr>
        <w:numPr>
          <w:ilvl w:val="0"/>
          <w:numId w:val="84"/>
        </w:numPr>
        <w:spacing w:before="240" w:after="0" w:line="240" w:lineRule="auto"/>
        <w:rPr>
          <w:rFonts w:ascii="Calibri" w:eastAsia="Calibri" w:hAnsi="Calibri" w:cs="Arial"/>
          <w:bCs/>
        </w:rPr>
      </w:pPr>
      <w:r w:rsidRPr="00387464">
        <w:rPr>
          <w:rFonts w:ascii="Calibri" w:eastAsia="Calibri" w:hAnsi="Calibri" w:cs="Arial"/>
          <w:b/>
          <w:iCs/>
        </w:rPr>
        <w:t>Refer</w:t>
      </w:r>
      <w:r w:rsidR="008B233B" w:rsidRPr="00387464">
        <w:rPr>
          <w:rFonts w:ascii="Calibri" w:eastAsia="Calibri" w:hAnsi="Calibri" w:cs="Arial"/>
          <w:b/>
          <w:iCs/>
        </w:rPr>
        <w:t xml:space="preserve"> participants to</w:t>
      </w:r>
      <w:r w:rsidR="008B233B" w:rsidRPr="00387464">
        <w:rPr>
          <w:rFonts w:ascii="Calibri" w:eastAsia="Calibri" w:hAnsi="Calibri" w:cs="Arial"/>
          <w:bCs/>
        </w:rPr>
        <w:t xml:space="preserve"> </w:t>
      </w:r>
      <w:r w:rsidR="00591767" w:rsidRPr="00387464">
        <w:rPr>
          <w:rFonts w:ascii="Calibri" w:eastAsia="Calibri" w:hAnsi="Calibri" w:cs="Arial"/>
          <w:b/>
          <w:bCs/>
          <w:i/>
        </w:rPr>
        <w:t xml:space="preserve">Part 3 Worksheet: </w:t>
      </w:r>
      <w:r w:rsidR="005A34E8">
        <w:rPr>
          <w:rFonts w:ascii="Calibri" w:eastAsia="Calibri" w:hAnsi="Calibri" w:cs="Arial"/>
          <w:b/>
          <w:bCs/>
          <w:i/>
        </w:rPr>
        <w:t xml:space="preserve">Identifying </w:t>
      </w:r>
      <w:r w:rsidR="00591767" w:rsidRPr="00387464">
        <w:rPr>
          <w:rFonts w:ascii="Calibri" w:eastAsia="Calibri" w:hAnsi="Calibri" w:cs="Arial"/>
          <w:b/>
          <w:bCs/>
          <w:i/>
        </w:rPr>
        <w:t>Decision-m</w:t>
      </w:r>
      <w:r w:rsidR="008B233B" w:rsidRPr="00387464">
        <w:rPr>
          <w:rFonts w:ascii="Calibri" w:eastAsia="Calibri" w:hAnsi="Calibri" w:cs="Arial"/>
          <w:b/>
          <w:bCs/>
          <w:i/>
        </w:rPr>
        <w:t>akers and Influencers</w:t>
      </w:r>
      <w:r w:rsidR="008B233B" w:rsidRPr="00387464">
        <w:rPr>
          <w:rFonts w:ascii="Calibri" w:eastAsia="Calibri" w:hAnsi="Calibri" w:cs="Arial"/>
          <w:bCs/>
        </w:rPr>
        <w:t>.</w:t>
      </w:r>
      <w:r w:rsidR="008B233B" w:rsidRPr="00387464">
        <w:rPr>
          <w:rFonts w:ascii="Calibri" w:eastAsia="Calibri" w:hAnsi="Calibri" w:cstheme="minorHAnsi"/>
          <w:bCs/>
          <w:iCs/>
          <w:noProof/>
        </w:rPr>
        <w:t xml:space="preserve"> </w:t>
      </w:r>
    </w:p>
    <w:p w:rsidR="0056670F" w:rsidRDefault="00EC297B" w:rsidP="0056670F">
      <w:pPr>
        <w:spacing w:before="240" w:after="0" w:line="240" w:lineRule="auto"/>
        <w:rPr>
          <w:rFonts w:ascii="Calibri" w:eastAsia="Calibri" w:hAnsi="Calibri" w:cstheme="minorHAnsi"/>
          <w:bCs/>
          <w:iCs/>
          <w:noProof/>
        </w:rPr>
      </w:pPr>
      <w:r w:rsidRPr="00387464">
        <w:rPr>
          <w:noProof/>
          <w:lang w:val="ru-RU" w:eastAsia="ru-RU"/>
        </w:rPr>
        <w:drawing>
          <wp:anchor distT="0" distB="0" distL="114300" distR="114300" simplePos="0" relativeHeight="251516416" behindDoc="0" locked="0" layoutInCell="1" allowOverlap="1" wp14:anchorId="19A9E7D8" wp14:editId="262FFA8C">
            <wp:simplePos x="0" y="0"/>
            <wp:positionH relativeFrom="column">
              <wp:posOffset>1078230</wp:posOffset>
            </wp:positionH>
            <wp:positionV relativeFrom="paragraph">
              <wp:posOffset>139700</wp:posOffset>
            </wp:positionV>
            <wp:extent cx="3214370" cy="4220210"/>
            <wp:effectExtent l="25400" t="25400" r="11430" b="0"/>
            <wp:wrapTight wrapText="bothSides">
              <wp:wrapPolygon edited="0">
                <wp:start x="-171" y="-130"/>
                <wp:lineTo x="-171" y="21580"/>
                <wp:lineTo x="21677" y="21580"/>
                <wp:lineTo x="21677" y="-130"/>
                <wp:lineTo x="-171" y="-130"/>
              </wp:wrapPolygon>
            </wp:wrapTight>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l="2889" t="2051" r="2662" b="2115"/>
                    <a:stretch/>
                  </pic:blipFill>
                  <pic:spPr bwMode="auto">
                    <a:xfrm>
                      <a:off x="0" y="0"/>
                      <a:ext cx="3214370" cy="42202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56670F" w:rsidRDefault="0056670F" w:rsidP="0056670F">
      <w:pPr>
        <w:spacing w:before="240" w:after="0" w:line="240" w:lineRule="auto"/>
        <w:rPr>
          <w:rFonts w:ascii="Calibri" w:eastAsia="Calibri" w:hAnsi="Calibri" w:cstheme="minorHAnsi"/>
          <w:bCs/>
          <w:iCs/>
          <w:noProof/>
        </w:rPr>
      </w:pPr>
    </w:p>
    <w:p w:rsidR="0056670F" w:rsidRDefault="0056670F" w:rsidP="0056670F">
      <w:pPr>
        <w:spacing w:before="240" w:after="0" w:line="240" w:lineRule="auto"/>
        <w:rPr>
          <w:rFonts w:ascii="Calibri" w:eastAsia="Calibri" w:hAnsi="Calibri" w:cstheme="minorHAnsi"/>
          <w:bCs/>
          <w:iCs/>
          <w:noProof/>
        </w:rPr>
      </w:pPr>
    </w:p>
    <w:p w:rsidR="0056670F" w:rsidRDefault="0056670F" w:rsidP="0056670F">
      <w:pPr>
        <w:spacing w:before="240" w:after="0" w:line="240" w:lineRule="auto"/>
        <w:rPr>
          <w:rFonts w:ascii="Calibri" w:eastAsia="Calibri" w:hAnsi="Calibri" w:cstheme="minorHAnsi"/>
          <w:bCs/>
          <w:iCs/>
          <w:noProof/>
        </w:rPr>
      </w:pPr>
    </w:p>
    <w:p w:rsidR="0056670F" w:rsidRDefault="0056670F" w:rsidP="0056670F">
      <w:pPr>
        <w:spacing w:before="240" w:after="0" w:line="240" w:lineRule="auto"/>
        <w:rPr>
          <w:rFonts w:ascii="Calibri" w:eastAsia="Calibri" w:hAnsi="Calibri" w:cstheme="minorHAnsi"/>
          <w:bCs/>
          <w:iCs/>
          <w:noProof/>
        </w:rPr>
      </w:pPr>
    </w:p>
    <w:p w:rsidR="0056670F" w:rsidRPr="00387464" w:rsidRDefault="0056670F" w:rsidP="0056670F">
      <w:pPr>
        <w:spacing w:before="240" w:after="0" w:line="240" w:lineRule="auto"/>
        <w:rPr>
          <w:rFonts w:ascii="Calibri" w:eastAsia="Calibri" w:hAnsi="Calibri" w:cs="Arial"/>
          <w:bCs/>
        </w:rPr>
      </w:pPr>
    </w:p>
    <w:p w:rsidR="008B233B" w:rsidRDefault="008B233B"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Default="0056670F" w:rsidP="003D10FF">
      <w:pPr>
        <w:spacing w:after="0" w:line="240" w:lineRule="auto"/>
        <w:rPr>
          <w:rFonts w:ascii="Calibri" w:eastAsia="Calibri" w:hAnsi="Calibri" w:cs="Times New Roman"/>
          <w:bCs/>
          <w:highlight w:val="green"/>
        </w:rPr>
      </w:pPr>
    </w:p>
    <w:p w:rsidR="0056670F" w:rsidRPr="005A34E8" w:rsidRDefault="0056670F" w:rsidP="003D10FF">
      <w:pPr>
        <w:spacing w:after="0" w:line="240" w:lineRule="auto"/>
        <w:rPr>
          <w:rFonts w:ascii="Calibri" w:eastAsia="Calibri" w:hAnsi="Calibri" w:cs="Times New Roman"/>
          <w:bCs/>
          <w:highlight w:val="green"/>
        </w:rPr>
      </w:pPr>
    </w:p>
    <w:p w:rsidR="008B233B" w:rsidRPr="00387464" w:rsidRDefault="008B233B" w:rsidP="00B915F9">
      <w:pPr>
        <w:numPr>
          <w:ilvl w:val="0"/>
          <w:numId w:val="84"/>
        </w:numPr>
        <w:spacing w:after="120" w:line="240" w:lineRule="auto"/>
        <w:rPr>
          <w:rFonts w:ascii="Calibri" w:eastAsia="Calibri" w:hAnsi="Calibri" w:cs="Arial"/>
          <w:bCs/>
        </w:rPr>
      </w:pPr>
      <w:r w:rsidRPr="00387464">
        <w:rPr>
          <w:rFonts w:ascii="Calibri" w:eastAsia="Calibri" w:hAnsi="Calibri" w:cs="Arial"/>
          <w:b/>
          <w:bCs/>
        </w:rPr>
        <w:t>Provide the following instructions:</w:t>
      </w:r>
    </w:p>
    <w:p w:rsidR="008B233B" w:rsidRPr="00387464" w:rsidRDefault="005B7D1E" w:rsidP="009761F6">
      <w:pPr>
        <w:numPr>
          <w:ilvl w:val="0"/>
          <w:numId w:val="120"/>
        </w:numPr>
        <w:spacing w:after="120" w:line="240" w:lineRule="auto"/>
        <w:rPr>
          <w:rFonts w:ascii="Calibri" w:eastAsia="Calibri" w:hAnsi="Calibri" w:cs="Arial"/>
          <w:bCs/>
        </w:rPr>
      </w:pPr>
      <w:r w:rsidRPr="00387464">
        <w:rPr>
          <w:rFonts w:ascii="Calibri" w:eastAsia="Calibri" w:hAnsi="Calibri" w:cs="Arial"/>
          <w:iCs/>
        </w:rPr>
        <w:t>Start</w:t>
      </w:r>
      <w:r w:rsidR="0056670F">
        <w:rPr>
          <w:rFonts w:ascii="Calibri" w:eastAsia="Calibri" w:hAnsi="Calibri" w:cs="Arial"/>
          <w:iCs/>
        </w:rPr>
        <w:t xml:space="preserve">ing in </w:t>
      </w:r>
      <w:r w:rsidRPr="00387464">
        <w:rPr>
          <w:rFonts w:ascii="Calibri" w:eastAsia="Calibri" w:hAnsi="Calibri" w:cs="Arial"/>
          <w:iCs/>
        </w:rPr>
        <w:t>column B</w:t>
      </w:r>
      <w:r w:rsidR="0056670F">
        <w:rPr>
          <w:rFonts w:ascii="Calibri" w:eastAsia="Calibri" w:hAnsi="Calibri" w:cs="Arial"/>
          <w:iCs/>
        </w:rPr>
        <w:t>,</w:t>
      </w:r>
      <w:r w:rsidR="00366ED8" w:rsidRPr="00387464">
        <w:rPr>
          <w:rFonts w:ascii="Calibri" w:eastAsia="Calibri" w:hAnsi="Calibri" w:cs="Arial"/>
          <w:iCs/>
        </w:rPr>
        <w:t xml:space="preserve"> l</w:t>
      </w:r>
      <w:r w:rsidR="008B233B" w:rsidRPr="00387464">
        <w:rPr>
          <w:rFonts w:ascii="Calibri" w:eastAsia="Calibri" w:hAnsi="Calibri" w:cs="Arial"/>
          <w:iCs/>
        </w:rPr>
        <w:t>ist</w:t>
      </w:r>
      <w:r w:rsidR="0056670F">
        <w:rPr>
          <w:rFonts w:ascii="Calibri" w:eastAsia="Calibri" w:hAnsi="Calibri" w:cs="Arial"/>
          <w:iCs/>
        </w:rPr>
        <w:t xml:space="preserve"> the specific names of </w:t>
      </w:r>
      <w:r w:rsidR="00EE5196">
        <w:rPr>
          <w:rFonts w:ascii="Calibri" w:eastAsia="Calibri" w:hAnsi="Calibri" w:cs="Arial"/>
          <w:iCs/>
        </w:rPr>
        <w:t>three</w:t>
      </w:r>
      <w:r w:rsidR="008B233B" w:rsidRPr="00387464">
        <w:rPr>
          <w:rFonts w:ascii="Calibri" w:eastAsia="Calibri" w:hAnsi="Calibri" w:cs="Arial"/>
          <w:iCs/>
        </w:rPr>
        <w:t xml:space="preserve"> or </w:t>
      </w:r>
      <w:r w:rsidR="00EE5196">
        <w:rPr>
          <w:rFonts w:ascii="Calibri" w:eastAsia="Calibri" w:hAnsi="Calibri" w:cs="Arial"/>
          <w:iCs/>
        </w:rPr>
        <w:t>four</w:t>
      </w:r>
      <w:r w:rsidR="008B233B" w:rsidRPr="00387464">
        <w:rPr>
          <w:rFonts w:ascii="Calibri" w:eastAsia="Calibri" w:hAnsi="Calibri" w:cs="Arial"/>
          <w:iCs/>
        </w:rPr>
        <w:t xml:space="preserve"> key decision-mak</w:t>
      </w:r>
      <w:r w:rsidR="00366ED8" w:rsidRPr="00387464">
        <w:rPr>
          <w:rFonts w:ascii="Calibri" w:eastAsia="Calibri" w:hAnsi="Calibri" w:cs="Arial"/>
          <w:iCs/>
        </w:rPr>
        <w:t>ers for your advocacy goal.</w:t>
      </w:r>
    </w:p>
    <w:p w:rsidR="0056670F" w:rsidRPr="004A7FBC" w:rsidRDefault="0056670F" w:rsidP="009761F6">
      <w:pPr>
        <w:numPr>
          <w:ilvl w:val="0"/>
          <w:numId w:val="120"/>
        </w:numPr>
        <w:spacing w:after="120" w:line="240" w:lineRule="auto"/>
        <w:rPr>
          <w:rFonts w:ascii="Calibri" w:eastAsia="Calibri" w:hAnsi="Calibri" w:cs="Arial"/>
          <w:bCs/>
        </w:rPr>
      </w:pPr>
      <w:r w:rsidRPr="00387464">
        <w:rPr>
          <w:rFonts w:ascii="Calibri" w:eastAsia="Calibri" w:hAnsi="Calibri" w:cs="Arial"/>
          <w:iCs/>
        </w:rPr>
        <w:lastRenderedPageBreak/>
        <w:t xml:space="preserve">List actual names and titles/roles where possible. If you don’t have an actual name or title/role, note to do more research about that in the bottom box. </w:t>
      </w:r>
    </w:p>
    <w:p w:rsidR="008B233B" w:rsidRPr="0056670F" w:rsidRDefault="00366ED8" w:rsidP="009761F6">
      <w:pPr>
        <w:numPr>
          <w:ilvl w:val="0"/>
          <w:numId w:val="120"/>
        </w:numPr>
        <w:spacing w:after="120" w:line="240" w:lineRule="auto"/>
        <w:rPr>
          <w:rFonts w:ascii="Calibri" w:eastAsia="Calibri" w:hAnsi="Calibri" w:cs="Arial"/>
          <w:bCs/>
        </w:rPr>
      </w:pPr>
      <w:r w:rsidRPr="00387464">
        <w:rPr>
          <w:rFonts w:ascii="Calibri" w:eastAsia="Calibri" w:hAnsi="Calibri" w:cs="Arial"/>
          <w:iCs/>
        </w:rPr>
        <w:t xml:space="preserve">Then </w:t>
      </w:r>
      <w:r w:rsidR="0056670F">
        <w:rPr>
          <w:rFonts w:ascii="Calibri" w:eastAsia="Calibri" w:hAnsi="Calibri" w:cs="Arial"/>
          <w:iCs/>
        </w:rPr>
        <w:t xml:space="preserve">record </w:t>
      </w:r>
      <w:r w:rsidRPr="00387464">
        <w:rPr>
          <w:rFonts w:ascii="Calibri" w:eastAsia="ヒラギノ角ゴ Pro W3" w:hAnsi="Calibri" w:cs="Arial"/>
          <w:color w:val="000000"/>
        </w:rPr>
        <w:t>the connections you</w:t>
      </w:r>
      <w:r w:rsidR="008B233B" w:rsidRPr="00387464">
        <w:rPr>
          <w:rFonts w:ascii="Calibri" w:eastAsia="ヒラギノ角ゴ Pro W3" w:hAnsi="Calibri" w:cs="Arial"/>
          <w:color w:val="000000"/>
        </w:rPr>
        <w:t xml:space="preserve"> </w:t>
      </w:r>
      <w:r w:rsidR="004A7FBC">
        <w:rPr>
          <w:rFonts w:ascii="Calibri" w:eastAsia="ヒラギノ角ゴ Pro W3" w:hAnsi="Calibri" w:cs="Arial"/>
          <w:color w:val="000000"/>
        </w:rPr>
        <w:t xml:space="preserve">or your organization </w:t>
      </w:r>
      <w:r w:rsidR="0056670F">
        <w:rPr>
          <w:rFonts w:ascii="Calibri" w:eastAsia="ヒラギノ角ゴ Pro W3" w:hAnsi="Calibri" w:cs="Arial"/>
          <w:color w:val="000000"/>
        </w:rPr>
        <w:t>has</w:t>
      </w:r>
      <w:r w:rsidR="008B233B" w:rsidRPr="00387464">
        <w:rPr>
          <w:rFonts w:ascii="Calibri" w:eastAsia="ヒラギノ角ゴ Pro W3" w:hAnsi="Calibri" w:cs="Arial"/>
          <w:color w:val="000000"/>
        </w:rPr>
        <w:t xml:space="preserve"> to </w:t>
      </w:r>
      <w:r w:rsidRPr="00387464">
        <w:rPr>
          <w:rFonts w:ascii="Calibri" w:eastAsia="ヒラギノ角ゴ Pro W3" w:hAnsi="Calibri" w:cs="Arial"/>
          <w:color w:val="000000"/>
        </w:rPr>
        <w:t>those decision-makers</w:t>
      </w:r>
      <w:r w:rsidR="0056670F">
        <w:rPr>
          <w:rFonts w:ascii="Calibri" w:eastAsia="Calibri" w:hAnsi="Calibri" w:cs="Arial"/>
          <w:iCs/>
        </w:rPr>
        <w:t xml:space="preserve"> in column A.</w:t>
      </w:r>
    </w:p>
    <w:p w:rsidR="0056670F" w:rsidRPr="00387464" w:rsidRDefault="0056670F" w:rsidP="009761F6">
      <w:pPr>
        <w:numPr>
          <w:ilvl w:val="0"/>
          <w:numId w:val="120"/>
        </w:numPr>
        <w:spacing w:after="120" w:line="240" w:lineRule="auto"/>
        <w:rPr>
          <w:rFonts w:ascii="Calibri" w:eastAsia="Calibri" w:hAnsi="Calibri" w:cs="Arial"/>
          <w:bCs/>
        </w:rPr>
      </w:pPr>
      <w:r>
        <w:rPr>
          <w:rFonts w:ascii="Calibri" w:eastAsia="Calibri" w:hAnsi="Calibri" w:cs="Arial"/>
          <w:iCs/>
        </w:rPr>
        <w:t>Disregard the other columns for now.</w:t>
      </w:r>
    </w:p>
    <w:p w:rsidR="008B233B" w:rsidRPr="00387464" w:rsidRDefault="00366ED8" w:rsidP="00B915F9">
      <w:pPr>
        <w:numPr>
          <w:ilvl w:val="0"/>
          <w:numId w:val="84"/>
        </w:numPr>
        <w:spacing w:after="120" w:line="240" w:lineRule="auto"/>
        <w:rPr>
          <w:rFonts w:ascii="Calibri" w:eastAsia="Calibri" w:hAnsi="Calibri" w:cs="Arial"/>
          <w:iCs/>
        </w:rPr>
      </w:pPr>
      <w:r w:rsidRPr="00387464">
        <w:rPr>
          <w:rFonts w:ascii="Calibri" w:eastAsia="Calibri" w:hAnsi="Calibri" w:cs="Arial"/>
          <w:b/>
          <w:iCs/>
        </w:rPr>
        <w:t xml:space="preserve">As time allows, ask </w:t>
      </w:r>
      <w:r w:rsidR="008B233B" w:rsidRPr="00387464">
        <w:rPr>
          <w:rFonts w:ascii="Calibri" w:eastAsia="Calibri" w:hAnsi="Calibri" w:cs="Arial"/>
          <w:b/>
          <w:iCs/>
        </w:rPr>
        <w:t>team</w:t>
      </w:r>
      <w:r w:rsidRPr="00387464">
        <w:rPr>
          <w:rFonts w:ascii="Calibri" w:eastAsia="Calibri" w:hAnsi="Calibri" w:cs="Arial"/>
          <w:b/>
          <w:iCs/>
        </w:rPr>
        <w:t>s</w:t>
      </w:r>
      <w:r w:rsidR="008B233B" w:rsidRPr="00387464">
        <w:rPr>
          <w:rFonts w:ascii="Calibri" w:eastAsia="Calibri" w:hAnsi="Calibri" w:cs="Arial"/>
          <w:b/>
          <w:iCs/>
        </w:rPr>
        <w:t xml:space="preserve"> to </w:t>
      </w:r>
      <w:r w:rsidR="008B233B" w:rsidRPr="00387464">
        <w:rPr>
          <w:rFonts w:ascii="Calibri" w:eastAsia="Calibri" w:hAnsi="Calibri" w:cs="Arial"/>
          <w:b/>
          <w:i/>
          <w:iCs/>
        </w:rPr>
        <w:t>briefly</w:t>
      </w:r>
      <w:r w:rsidR="008B233B" w:rsidRPr="00387464">
        <w:rPr>
          <w:rFonts w:ascii="Calibri" w:eastAsia="Calibri" w:hAnsi="Calibri" w:cs="Arial"/>
          <w:b/>
          <w:iCs/>
        </w:rPr>
        <w:t xml:space="preserve"> share their list with the full group.</w:t>
      </w:r>
      <w:r w:rsidR="008B233B" w:rsidRPr="00387464">
        <w:rPr>
          <w:rFonts w:ascii="Calibri" w:eastAsia="Calibri" w:hAnsi="Calibri" w:cs="Arial"/>
          <w:iCs/>
        </w:rPr>
        <w:t xml:space="preserve"> Ask clarifying questions to get the examples as specific as possible.</w:t>
      </w:r>
    </w:p>
    <w:p w:rsidR="008B233B" w:rsidRPr="00387464" w:rsidRDefault="008B233B" w:rsidP="008B233B">
      <w:pPr>
        <w:spacing w:after="120" w:line="240" w:lineRule="auto"/>
        <w:rPr>
          <w:rFonts w:ascii="Calibri" w:eastAsia="Calibri" w:hAnsi="Calibri" w:cs="Times New Roman"/>
          <w:iCs/>
        </w:rPr>
      </w:pPr>
    </w:p>
    <w:p w:rsidR="00AE2125" w:rsidRDefault="00AE2125" w:rsidP="008B233B">
      <w:pPr>
        <w:spacing w:after="120" w:line="240" w:lineRule="auto"/>
        <w:rPr>
          <w:rFonts w:ascii="Calibri" w:eastAsia="Calibri" w:hAnsi="Calibri" w:cs="Times New Roman"/>
          <w:iCs/>
        </w:rPr>
      </w:pPr>
    </w:p>
    <w:p w:rsidR="008B233B" w:rsidRPr="00B2249C" w:rsidRDefault="008B233B" w:rsidP="008B233B">
      <w:pPr>
        <w:rPr>
          <w:rFonts w:ascii="Calibri" w:eastAsia="Calibri" w:hAnsi="Calibri" w:cs="Times New Roman"/>
          <w:bCs/>
          <w:color w:val="365F91" w:themeColor="accent1" w:themeShade="BF"/>
          <w:sz w:val="24"/>
          <w:szCs w:val="24"/>
          <w:u w:val="single"/>
        </w:rPr>
      </w:pPr>
      <w:proofErr w:type="gramStart"/>
      <w:r w:rsidRPr="00B2249C">
        <w:rPr>
          <w:rFonts w:ascii="Arial" w:eastAsia="Calibri" w:hAnsi="Arial" w:cs="Arial"/>
          <w:bCs/>
          <w:color w:val="365F91" w:themeColor="accent1" w:themeShade="BF"/>
          <w:sz w:val="24"/>
          <w:szCs w:val="24"/>
          <w:u w:val="single"/>
        </w:rPr>
        <w:t>STEP 4.</w:t>
      </w:r>
      <w:proofErr w:type="gramEnd"/>
      <w:r w:rsidRPr="00B2249C">
        <w:rPr>
          <w:rFonts w:ascii="Arial" w:eastAsia="Calibri" w:hAnsi="Arial" w:cs="Arial"/>
          <w:bCs/>
          <w:color w:val="365F91" w:themeColor="accent1" w:themeShade="BF"/>
          <w:sz w:val="24"/>
          <w:szCs w:val="24"/>
          <w:u w:val="single"/>
        </w:rPr>
        <w:t xml:space="preserve">   Define and identify key influencers</w:t>
      </w:r>
      <w:r w:rsidRPr="00B2249C">
        <w:rPr>
          <w:rFonts w:ascii="Arial" w:eastAsia="Calibri" w:hAnsi="Arial" w:cs="Arial"/>
          <w:bCs/>
          <w:color w:val="365F91" w:themeColor="accent1" w:themeShade="BF"/>
          <w:sz w:val="24"/>
          <w:szCs w:val="24"/>
          <w:u w:val="single"/>
        </w:rPr>
        <w:tab/>
        <w:t xml:space="preserve">  </w:t>
      </w:r>
      <w:r w:rsidRPr="00B2249C">
        <w:rPr>
          <w:rFonts w:ascii="Arial" w:eastAsia="Calibri" w:hAnsi="Arial" w:cs="Arial"/>
          <w:bCs/>
          <w:color w:val="365F91" w:themeColor="accent1" w:themeShade="BF"/>
          <w:sz w:val="24"/>
          <w:szCs w:val="24"/>
          <w:u w:val="single"/>
        </w:rPr>
        <w:tab/>
        <w:t xml:space="preserve">   </w:t>
      </w:r>
      <w:r w:rsidRPr="00B2249C">
        <w:rPr>
          <w:rFonts w:ascii="Calibri" w:eastAsia="Calibri" w:hAnsi="Calibri" w:cs="Times New Roman"/>
          <w:bCs/>
          <w:color w:val="365F91" w:themeColor="accent1" w:themeShade="BF"/>
          <w:sz w:val="24"/>
          <w:szCs w:val="24"/>
          <w:u w:val="single"/>
        </w:rPr>
        <w:tab/>
        <w:t xml:space="preserve"> </w:t>
      </w:r>
      <w:r w:rsidR="00495B96" w:rsidRPr="00B2249C">
        <w:rPr>
          <w:rFonts w:ascii="Calibri" w:eastAsia="Calibri" w:hAnsi="Calibri" w:cs="Times New Roman"/>
          <w:bCs/>
          <w:color w:val="365F91" w:themeColor="accent1" w:themeShade="BF"/>
          <w:sz w:val="24"/>
          <w:szCs w:val="24"/>
          <w:u w:val="single"/>
        </w:rPr>
        <w:t xml:space="preserve">    </w:t>
      </w:r>
      <w:r w:rsidRPr="00B2249C">
        <w:rPr>
          <w:rFonts w:ascii="Calibri" w:eastAsia="Calibri" w:hAnsi="Calibri" w:cs="Times New Roman"/>
          <w:bCs/>
          <w:color w:val="365F91" w:themeColor="accent1" w:themeShade="BF"/>
          <w:sz w:val="24"/>
          <w:szCs w:val="24"/>
          <w:u w:val="single"/>
        </w:rPr>
        <w:t xml:space="preserve"> </w:t>
      </w:r>
      <w:r w:rsidR="00B2249C">
        <w:rPr>
          <w:rFonts w:ascii="Calibri" w:eastAsia="Calibri" w:hAnsi="Calibri" w:cs="Times New Roman"/>
          <w:bCs/>
          <w:color w:val="365F91" w:themeColor="accent1" w:themeShade="BF"/>
          <w:sz w:val="24"/>
          <w:szCs w:val="24"/>
          <w:u w:val="single"/>
        </w:rPr>
        <w:t xml:space="preserve">                   </w:t>
      </w:r>
      <w:r w:rsidR="00936EFD" w:rsidRPr="00B2249C">
        <w:rPr>
          <w:rFonts w:ascii="Calibri" w:eastAsia="Calibri" w:hAnsi="Calibri" w:cs="Times New Roman"/>
          <w:bCs/>
          <w:i/>
          <w:color w:val="365F91" w:themeColor="accent1" w:themeShade="BF"/>
          <w:sz w:val="24"/>
          <w:szCs w:val="24"/>
          <w:u w:val="single"/>
        </w:rPr>
        <w:t>1</w:t>
      </w:r>
      <w:r w:rsidRPr="00B2249C">
        <w:rPr>
          <w:rFonts w:ascii="Calibri" w:eastAsia="Calibri" w:hAnsi="Calibri" w:cs="Times New Roman"/>
          <w:bCs/>
          <w:i/>
          <w:color w:val="365F91" w:themeColor="accent1" w:themeShade="BF"/>
          <w:sz w:val="24"/>
          <w:szCs w:val="24"/>
          <w:u w:val="single"/>
        </w:rPr>
        <w:t>0 minutes</w:t>
      </w:r>
      <w:r w:rsidRPr="00B2249C">
        <w:rPr>
          <w:rFonts w:ascii="Calibri" w:eastAsia="MS Mincho" w:hAnsi="Calibri" w:cs="Times New Roman"/>
          <w:i/>
          <w:iCs/>
          <w:color w:val="365F91" w:themeColor="accent1" w:themeShade="BF"/>
          <w:sz w:val="24"/>
          <w:szCs w:val="24"/>
          <w:u w:val="single"/>
        </w:rPr>
        <w:t xml:space="preserve">     </w:t>
      </w:r>
    </w:p>
    <w:p w:rsidR="00936EFD" w:rsidRPr="00387464" w:rsidRDefault="00936EFD" w:rsidP="009761F6">
      <w:pPr>
        <w:numPr>
          <w:ilvl w:val="0"/>
          <w:numId w:val="232"/>
        </w:numPr>
        <w:spacing w:after="120" w:line="240" w:lineRule="auto"/>
        <w:rPr>
          <w:rFonts w:ascii="Calibri" w:eastAsia="Calibri" w:hAnsi="Calibri" w:cs="Arial"/>
          <w:b/>
        </w:rPr>
      </w:pPr>
      <w:r w:rsidRPr="00387464">
        <w:rPr>
          <w:rFonts w:ascii="Calibri" w:eastAsia="Calibri" w:hAnsi="Calibri" w:cs="Arial"/>
          <w:b/>
        </w:rPr>
        <w:t>Make the following KEY POINT:</w:t>
      </w:r>
    </w:p>
    <w:p w:rsidR="008B233B" w:rsidRPr="00387464" w:rsidRDefault="00936EFD" w:rsidP="009761F6">
      <w:pPr>
        <w:numPr>
          <w:ilvl w:val="0"/>
          <w:numId w:val="225"/>
        </w:numPr>
        <w:spacing w:after="120" w:line="240" w:lineRule="auto"/>
        <w:contextualSpacing/>
        <w:rPr>
          <w:rFonts w:ascii="Calibri" w:eastAsia="Calibri" w:hAnsi="Calibri" w:cs="Times New Roman"/>
          <w:b/>
          <w:iCs/>
        </w:rPr>
      </w:pPr>
      <w:r w:rsidRPr="00387464">
        <w:rPr>
          <w:rFonts w:ascii="Calibri" w:eastAsia="Calibri" w:hAnsi="Calibri" w:cs="Arial"/>
        </w:rPr>
        <w:t>E</w:t>
      </w:r>
      <w:r w:rsidR="008B233B" w:rsidRPr="00387464">
        <w:rPr>
          <w:rFonts w:ascii="Calibri" w:eastAsia="Calibri" w:hAnsi="Calibri" w:cs="Arial"/>
        </w:rPr>
        <w:t xml:space="preserve">ven if you have direct access to decision-makers yourself or through your close connections, it can be useful to also reach them through the people they listen to most, those individuals or groups who have special access or influence. </w:t>
      </w:r>
    </w:p>
    <w:p w:rsidR="008B233B" w:rsidRPr="00387464" w:rsidRDefault="005A34E8" w:rsidP="008B233B">
      <w:pPr>
        <w:spacing w:after="0" w:line="240" w:lineRule="auto"/>
        <w:rPr>
          <w:rFonts w:ascii="Calibri" w:eastAsia="Calibri" w:hAnsi="Calibri" w:cs="Arial"/>
          <w:b/>
        </w:rPr>
      </w:pPr>
      <w:r>
        <w:rPr>
          <w:rFonts w:ascii="Calibri" w:hAnsi="Calibri"/>
          <w:bCs/>
          <w:noProof/>
          <w:lang w:val="ru-RU" w:eastAsia="ru-RU"/>
        </w:rPr>
        <w:drawing>
          <wp:anchor distT="0" distB="0" distL="114300" distR="114300" simplePos="0" relativeHeight="251544064" behindDoc="0" locked="0" layoutInCell="1" allowOverlap="1" wp14:anchorId="19ABA5BA" wp14:editId="69019461">
            <wp:simplePos x="0" y="0"/>
            <wp:positionH relativeFrom="column">
              <wp:posOffset>-14605</wp:posOffset>
            </wp:positionH>
            <wp:positionV relativeFrom="paragraph">
              <wp:posOffset>163196</wp:posOffset>
            </wp:positionV>
            <wp:extent cx="273685" cy="261120"/>
            <wp:effectExtent l="0" t="0" r="5715" b="0"/>
            <wp:wrapNone/>
            <wp:docPr id="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67" cy="261771"/>
                    </a:xfrm>
                    <a:prstGeom prst="rect">
                      <a:avLst/>
                    </a:prstGeom>
                    <a:noFill/>
                    <a:ln>
                      <a:noFill/>
                    </a:ln>
                  </pic:spPr>
                </pic:pic>
              </a:graphicData>
            </a:graphic>
          </wp:anchor>
        </w:drawing>
      </w:r>
    </w:p>
    <w:p w:rsidR="008B233B" w:rsidRPr="00387464" w:rsidRDefault="005A34E8" w:rsidP="005A34E8">
      <w:pPr>
        <w:spacing w:after="120" w:line="240" w:lineRule="auto"/>
        <w:rPr>
          <w:rFonts w:ascii="Calibri" w:eastAsia="Calibri" w:hAnsi="Calibri" w:cs="Arial"/>
          <w:b/>
        </w:rPr>
      </w:pPr>
      <w:r>
        <w:rPr>
          <w:rFonts w:ascii="Calibri" w:eastAsia="Calibri" w:hAnsi="Calibri" w:cs="Arial"/>
          <w:b/>
        </w:rPr>
        <w:t xml:space="preserve">          </w:t>
      </w:r>
      <w:r w:rsidR="008B233B" w:rsidRPr="00387464">
        <w:rPr>
          <w:rFonts w:ascii="Calibri" w:eastAsia="Calibri" w:hAnsi="Calibri" w:cs="Arial"/>
          <w:b/>
        </w:rPr>
        <w:t xml:space="preserve">Read the definition </w:t>
      </w:r>
      <w:r w:rsidR="008B233B" w:rsidRPr="005A34E8">
        <w:rPr>
          <w:rFonts w:ascii="Calibri" w:eastAsia="Calibri" w:hAnsi="Calibri" w:cs="Arial"/>
          <w:b/>
        </w:rPr>
        <w:t xml:space="preserve">of influencers </w:t>
      </w:r>
      <w:r w:rsidR="003A7AC6">
        <w:rPr>
          <w:rFonts w:ascii="Calibri" w:eastAsia="Calibri" w:hAnsi="Calibri" w:cs="Arial"/>
          <w:b/>
        </w:rPr>
        <w:t>from the</w:t>
      </w:r>
      <w:r w:rsidR="008B233B" w:rsidRPr="005A34E8">
        <w:rPr>
          <w:rFonts w:ascii="Calibri" w:eastAsia="Calibri" w:hAnsi="Calibri" w:cs="Arial"/>
          <w:b/>
        </w:rPr>
        <w:t xml:space="preserve"> slide:</w:t>
      </w:r>
    </w:p>
    <w:p w:rsidR="008B233B" w:rsidRPr="003F653F" w:rsidRDefault="008B233B" w:rsidP="003F653F">
      <w:pPr>
        <w:spacing w:after="0" w:line="240" w:lineRule="auto"/>
        <w:ind w:left="1440"/>
        <w:rPr>
          <w:rFonts w:ascii="Calibri" w:eastAsia="Calibri" w:hAnsi="Calibri" w:cs="Times New Roman"/>
          <w:iCs/>
        </w:rPr>
      </w:pPr>
      <w:r w:rsidRPr="003F653F">
        <w:rPr>
          <w:rFonts w:ascii="Calibri" w:eastAsia="Calibri" w:hAnsi="Calibri" w:cs="Times New Roman"/>
          <w:iCs/>
          <w:u w:val="single"/>
        </w:rPr>
        <w:t>Key influencers</w:t>
      </w:r>
      <w:r w:rsidRPr="003F653F">
        <w:rPr>
          <w:rFonts w:ascii="Calibri" w:eastAsia="Calibri" w:hAnsi="Calibri" w:cs="Times New Roman"/>
          <w:iCs/>
        </w:rPr>
        <w:t>: People or groups who can have a compelling force on the actions, opinions</w:t>
      </w:r>
      <w:r w:rsidR="00BE4B34">
        <w:rPr>
          <w:rFonts w:ascii="Calibri" w:eastAsia="Calibri" w:hAnsi="Calibri" w:cs="Times New Roman"/>
          <w:iCs/>
        </w:rPr>
        <w:t>,</w:t>
      </w:r>
      <w:r w:rsidRPr="003F653F">
        <w:rPr>
          <w:rFonts w:ascii="Calibri" w:eastAsia="Calibri" w:hAnsi="Calibri" w:cs="Times New Roman"/>
          <w:iCs/>
        </w:rPr>
        <w:t xml:space="preserve"> or behavior of decision-makers.</w:t>
      </w:r>
    </w:p>
    <w:p w:rsidR="008B233B" w:rsidRPr="00387464" w:rsidRDefault="008B233B" w:rsidP="00D609F7">
      <w:pPr>
        <w:spacing w:after="0" w:line="240" w:lineRule="auto"/>
        <w:rPr>
          <w:rFonts w:ascii="Calibri" w:eastAsia="Calibri" w:hAnsi="Calibri" w:cs="Arial"/>
          <w:b/>
          <w:iCs/>
        </w:rPr>
      </w:pPr>
    </w:p>
    <w:p w:rsidR="008B233B" w:rsidRPr="00387464" w:rsidRDefault="00A94B96" w:rsidP="00B915F9">
      <w:pPr>
        <w:numPr>
          <w:ilvl w:val="0"/>
          <w:numId w:val="86"/>
        </w:numPr>
        <w:spacing w:after="0" w:line="240" w:lineRule="auto"/>
        <w:rPr>
          <w:rFonts w:ascii="Calibri" w:eastAsia="Calibri" w:hAnsi="Calibri" w:cs="Arial"/>
          <w:b/>
          <w:iCs/>
        </w:rPr>
      </w:pPr>
      <w:r w:rsidRPr="00387464">
        <w:rPr>
          <w:rFonts w:ascii="Calibri" w:eastAsia="Calibri" w:hAnsi="Calibri" w:cs="Arial"/>
          <w:b/>
          <w:iCs/>
        </w:rPr>
        <w:t>G</w:t>
      </w:r>
      <w:r w:rsidR="008B233B" w:rsidRPr="00387464">
        <w:rPr>
          <w:rFonts w:ascii="Calibri" w:eastAsia="Calibri" w:hAnsi="Calibri" w:cs="Arial"/>
          <w:b/>
          <w:iCs/>
        </w:rPr>
        <w:t xml:space="preserve">ive participants </w:t>
      </w:r>
      <w:r w:rsidR="00BE4B34">
        <w:rPr>
          <w:rFonts w:ascii="Calibri" w:eastAsia="Calibri" w:hAnsi="Calibri" w:cs="Arial"/>
          <w:b/>
          <w:iCs/>
        </w:rPr>
        <w:t>one</w:t>
      </w:r>
      <w:r w:rsidR="008B233B" w:rsidRPr="00387464">
        <w:rPr>
          <w:rFonts w:ascii="Calibri" w:eastAsia="Calibri" w:hAnsi="Calibri" w:cs="Arial"/>
          <w:b/>
          <w:iCs/>
        </w:rPr>
        <w:t xml:space="preserve"> minute to brainstorm as many </w:t>
      </w:r>
      <w:r w:rsidRPr="00387464">
        <w:rPr>
          <w:rFonts w:ascii="Calibri" w:eastAsia="Calibri" w:hAnsi="Calibri" w:cs="Arial"/>
          <w:b/>
          <w:iCs/>
        </w:rPr>
        <w:t>types</w:t>
      </w:r>
      <w:r w:rsidR="008B233B" w:rsidRPr="00387464">
        <w:rPr>
          <w:rFonts w:ascii="Calibri" w:eastAsia="Calibri" w:hAnsi="Calibri" w:cs="Arial"/>
          <w:iCs/>
        </w:rPr>
        <w:t xml:space="preserve"> </w:t>
      </w:r>
      <w:r w:rsidR="008B233B" w:rsidRPr="00387464">
        <w:rPr>
          <w:rFonts w:ascii="Calibri" w:eastAsia="Calibri" w:hAnsi="Calibri" w:cs="Arial"/>
          <w:b/>
          <w:iCs/>
        </w:rPr>
        <w:t>of individuals or groups who might be powerful influencers</w:t>
      </w:r>
      <w:r w:rsidR="008B233B" w:rsidRPr="00387464">
        <w:rPr>
          <w:rFonts w:ascii="Calibri" w:eastAsia="Calibri" w:hAnsi="Calibri" w:cs="Arial"/>
          <w:iCs/>
        </w:rPr>
        <w:t xml:space="preserve"> </w:t>
      </w:r>
      <w:r w:rsidR="008B233B" w:rsidRPr="00387464">
        <w:rPr>
          <w:rFonts w:ascii="Calibri" w:eastAsia="Calibri" w:hAnsi="Calibri" w:cs="Arial"/>
          <w:b/>
          <w:iCs/>
        </w:rPr>
        <w:t xml:space="preserve">for decision-makers </w:t>
      </w:r>
      <w:r w:rsidR="008B233B" w:rsidRPr="00387464">
        <w:rPr>
          <w:rFonts w:ascii="Calibri" w:eastAsia="Calibri" w:hAnsi="Calibri" w:cs="Arial"/>
          <w:iCs/>
        </w:rPr>
        <w:t>(a general list, not specific names). They can do this on a piece of paper or flip chart.</w:t>
      </w:r>
    </w:p>
    <w:p w:rsidR="00A94B96" w:rsidRPr="00387464" w:rsidRDefault="00A94B96" w:rsidP="00B2249C">
      <w:pPr>
        <w:spacing w:after="0" w:line="240" w:lineRule="auto"/>
        <w:rPr>
          <w:rFonts w:ascii="Calibri" w:eastAsia="Calibri" w:hAnsi="Calibri" w:cs="Arial"/>
          <w:b/>
          <w:iCs/>
        </w:rPr>
      </w:pPr>
    </w:p>
    <w:p w:rsidR="00A94B96" w:rsidRPr="00387464" w:rsidRDefault="008B233B" w:rsidP="00B915F9">
      <w:pPr>
        <w:numPr>
          <w:ilvl w:val="0"/>
          <w:numId w:val="86"/>
        </w:numPr>
        <w:spacing w:after="0" w:line="240" w:lineRule="auto"/>
        <w:rPr>
          <w:rFonts w:ascii="Calibri" w:eastAsia="Calibri" w:hAnsi="Calibri" w:cs="Arial"/>
          <w:b/>
          <w:iCs/>
        </w:rPr>
      </w:pPr>
      <w:r w:rsidRPr="00387464">
        <w:rPr>
          <w:rFonts w:ascii="Calibri" w:eastAsia="Calibri" w:hAnsi="Calibri" w:cs="Arial"/>
          <w:b/>
          <w:iCs/>
        </w:rPr>
        <w:t>Ask each group to read its list aloud</w:t>
      </w:r>
      <w:r w:rsidR="00A94B96" w:rsidRPr="00387464">
        <w:rPr>
          <w:rFonts w:ascii="Calibri" w:eastAsia="Calibri" w:hAnsi="Calibri" w:cs="Arial"/>
          <w:iCs/>
        </w:rPr>
        <w:t>. E</w:t>
      </w:r>
      <w:r w:rsidRPr="00387464">
        <w:rPr>
          <w:rFonts w:ascii="Calibri" w:eastAsia="Calibri" w:hAnsi="Calibri" w:cs="Arial"/>
          <w:iCs/>
        </w:rPr>
        <w:t xml:space="preserve">xamples </w:t>
      </w:r>
      <w:r w:rsidR="00A94B96" w:rsidRPr="00387464">
        <w:rPr>
          <w:rFonts w:ascii="Calibri" w:eastAsia="Calibri" w:hAnsi="Calibri" w:cs="Arial"/>
          <w:iCs/>
        </w:rPr>
        <w:t>of key influencers they might include</w:t>
      </w:r>
      <w:r w:rsidRPr="00387464">
        <w:rPr>
          <w:rFonts w:ascii="Calibri" w:eastAsia="Calibri" w:hAnsi="Calibri" w:cs="Arial"/>
          <w:iCs/>
        </w:rPr>
        <w:t>:</w:t>
      </w:r>
    </w:p>
    <w:p w:rsidR="005A4045" w:rsidRPr="00387464" w:rsidRDefault="005A4045" w:rsidP="008B233B">
      <w:pPr>
        <w:spacing w:after="0" w:line="240" w:lineRule="auto"/>
        <w:rPr>
          <w:rFonts w:ascii="Calibri" w:eastAsia="Calibri" w:hAnsi="Calibri" w:cs="Arial"/>
          <w:b/>
          <w:iCs/>
        </w:rPr>
      </w:pPr>
    </w:p>
    <w:tbl>
      <w:tblPr>
        <w:tblStyle w:val="TableGrid"/>
        <w:tblpPr w:leftFromText="180" w:rightFromText="180" w:vertAnchor="text" w:horzAnchor="page" w:tblpX="3265"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811"/>
      </w:tblGrid>
      <w:tr w:rsidR="009C7EC9" w:rsidRPr="00387464">
        <w:trPr>
          <w:trHeight w:val="2328"/>
        </w:trPr>
        <w:tc>
          <w:tcPr>
            <w:tcW w:w="3348" w:type="dxa"/>
          </w:tcPr>
          <w:p w:rsidR="009C7EC9" w:rsidRPr="00387464" w:rsidRDefault="009C7EC9" w:rsidP="009761F6">
            <w:pPr>
              <w:numPr>
                <w:ilvl w:val="0"/>
                <w:numId w:val="224"/>
              </w:numPr>
              <w:spacing w:after="0"/>
              <w:rPr>
                <w:rFonts w:ascii="Calibri" w:eastAsia="Calibri" w:hAnsi="Calibri" w:cs="Arial"/>
                <w:b/>
                <w:iCs/>
              </w:rPr>
            </w:pPr>
            <w:r w:rsidRPr="00387464">
              <w:rPr>
                <w:rFonts w:ascii="Calibri" w:eastAsia="Calibri" w:hAnsi="Calibri" w:cs="Arial"/>
                <w:iCs/>
              </w:rPr>
              <w:t>A well-known business leader</w:t>
            </w:r>
          </w:p>
          <w:p w:rsidR="009C7EC9" w:rsidRPr="00387464" w:rsidRDefault="009C7EC9" w:rsidP="009761F6">
            <w:pPr>
              <w:numPr>
                <w:ilvl w:val="0"/>
                <w:numId w:val="224"/>
              </w:numPr>
              <w:spacing w:after="0"/>
              <w:rPr>
                <w:rFonts w:ascii="Calibri" w:eastAsia="Calibri" w:hAnsi="Calibri" w:cs="Arial"/>
                <w:b/>
                <w:iCs/>
              </w:rPr>
            </w:pPr>
            <w:r w:rsidRPr="00387464">
              <w:rPr>
                <w:rFonts w:ascii="Calibri" w:eastAsia="Calibri" w:hAnsi="Calibri" w:cs="Arial"/>
                <w:iCs/>
              </w:rPr>
              <w:t>Professional associations</w:t>
            </w:r>
          </w:p>
          <w:p w:rsidR="009C7EC9" w:rsidRPr="00387464" w:rsidRDefault="009C7EC9" w:rsidP="009761F6">
            <w:pPr>
              <w:numPr>
                <w:ilvl w:val="0"/>
                <w:numId w:val="224"/>
              </w:numPr>
              <w:spacing w:after="0"/>
              <w:rPr>
                <w:rFonts w:ascii="Calibri" w:eastAsia="Calibri" w:hAnsi="Calibri" w:cs="Arial"/>
                <w:b/>
                <w:iCs/>
              </w:rPr>
            </w:pPr>
            <w:r w:rsidRPr="00387464">
              <w:rPr>
                <w:rFonts w:ascii="Calibri" w:eastAsia="Calibri" w:hAnsi="Calibri" w:cs="Arial"/>
                <w:iCs/>
              </w:rPr>
              <w:t>Community action groups</w:t>
            </w:r>
          </w:p>
          <w:p w:rsidR="009C7EC9" w:rsidRPr="00387464" w:rsidRDefault="009C7EC9" w:rsidP="009761F6">
            <w:pPr>
              <w:numPr>
                <w:ilvl w:val="0"/>
                <w:numId w:val="224"/>
              </w:numPr>
              <w:spacing w:after="0"/>
              <w:rPr>
                <w:rFonts w:ascii="Calibri" w:eastAsia="Calibri" w:hAnsi="Calibri" w:cs="Arial"/>
                <w:b/>
                <w:iCs/>
              </w:rPr>
            </w:pPr>
            <w:r w:rsidRPr="00387464">
              <w:rPr>
                <w:rFonts w:ascii="Calibri" w:eastAsia="Calibri" w:hAnsi="Calibri" w:cs="Arial"/>
                <w:iCs/>
              </w:rPr>
              <w:t>Specific journalists</w:t>
            </w:r>
          </w:p>
          <w:p w:rsidR="009C7EC9" w:rsidRPr="00387464" w:rsidRDefault="009C7EC9" w:rsidP="009761F6">
            <w:pPr>
              <w:numPr>
                <w:ilvl w:val="0"/>
                <w:numId w:val="224"/>
              </w:numPr>
              <w:spacing w:after="0"/>
              <w:rPr>
                <w:rFonts w:ascii="Calibri" w:eastAsia="Calibri" w:hAnsi="Calibri" w:cs="Arial"/>
                <w:b/>
                <w:iCs/>
              </w:rPr>
            </w:pPr>
            <w:r w:rsidRPr="00387464">
              <w:rPr>
                <w:rFonts w:ascii="Calibri" w:eastAsia="Calibri" w:hAnsi="Calibri" w:cs="Arial"/>
                <w:iCs/>
              </w:rPr>
              <w:t>Faith-based groups</w:t>
            </w:r>
          </w:p>
          <w:p w:rsidR="009C7EC9" w:rsidRPr="00387464" w:rsidRDefault="009C7EC9" w:rsidP="009761F6">
            <w:pPr>
              <w:numPr>
                <w:ilvl w:val="0"/>
                <w:numId w:val="224"/>
              </w:numPr>
              <w:spacing w:after="0"/>
              <w:rPr>
                <w:rFonts w:ascii="Calibri" w:eastAsia="Calibri" w:hAnsi="Calibri" w:cs="Arial"/>
                <w:b/>
                <w:iCs/>
              </w:rPr>
            </w:pPr>
            <w:r w:rsidRPr="00387464">
              <w:rPr>
                <w:rFonts w:ascii="Calibri" w:eastAsia="Calibri" w:hAnsi="Calibri" w:cs="Arial"/>
                <w:iCs/>
              </w:rPr>
              <w:t>Civic leaders</w:t>
            </w:r>
          </w:p>
          <w:p w:rsidR="009C7EC9" w:rsidRPr="00387464" w:rsidRDefault="009C7EC9" w:rsidP="009761F6">
            <w:pPr>
              <w:numPr>
                <w:ilvl w:val="0"/>
                <w:numId w:val="224"/>
              </w:numPr>
              <w:spacing w:after="0"/>
              <w:rPr>
                <w:rFonts w:ascii="Calibri" w:eastAsia="Calibri" w:hAnsi="Calibri" w:cs="Arial"/>
                <w:b/>
                <w:iCs/>
              </w:rPr>
            </w:pPr>
            <w:r w:rsidRPr="00387464">
              <w:rPr>
                <w:rFonts w:ascii="Calibri" w:eastAsia="Calibri" w:hAnsi="Calibri" w:cs="Arial"/>
                <w:iCs/>
              </w:rPr>
              <w:t>Other NGOs</w:t>
            </w:r>
          </w:p>
        </w:tc>
        <w:tc>
          <w:tcPr>
            <w:tcW w:w="3811" w:type="dxa"/>
          </w:tcPr>
          <w:p w:rsidR="009C7EC9" w:rsidRPr="00387464" w:rsidRDefault="009C7EC9" w:rsidP="009761F6">
            <w:pPr>
              <w:numPr>
                <w:ilvl w:val="0"/>
                <w:numId w:val="223"/>
              </w:numPr>
              <w:spacing w:after="0"/>
              <w:rPr>
                <w:rFonts w:ascii="Calibri" w:eastAsia="Calibri" w:hAnsi="Calibri" w:cs="Arial"/>
                <w:b/>
                <w:iCs/>
              </w:rPr>
            </w:pPr>
            <w:r w:rsidRPr="00387464">
              <w:rPr>
                <w:rFonts w:ascii="Calibri" w:eastAsia="Calibri" w:hAnsi="Calibri" w:cs="Arial"/>
                <w:iCs/>
              </w:rPr>
              <w:t>Business associations</w:t>
            </w:r>
          </w:p>
          <w:p w:rsidR="009C7EC9" w:rsidRPr="00387464" w:rsidRDefault="009C7EC9" w:rsidP="009761F6">
            <w:pPr>
              <w:numPr>
                <w:ilvl w:val="0"/>
                <w:numId w:val="223"/>
              </w:numPr>
              <w:spacing w:after="0"/>
              <w:rPr>
                <w:rFonts w:ascii="Calibri" w:eastAsia="Calibri" w:hAnsi="Calibri" w:cs="Arial"/>
                <w:b/>
                <w:iCs/>
              </w:rPr>
            </w:pPr>
            <w:r w:rsidRPr="00387464">
              <w:rPr>
                <w:rFonts w:ascii="Calibri" w:eastAsia="Calibri" w:hAnsi="Calibri" w:cs="Arial"/>
                <w:iCs/>
              </w:rPr>
              <w:t>Celebrities</w:t>
            </w:r>
          </w:p>
          <w:p w:rsidR="009C7EC9" w:rsidRPr="00387464" w:rsidRDefault="009C7EC9" w:rsidP="009761F6">
            <w:pPr>
              <w:numPr>
                <w:ilvl w:val="0"/>
                <w:numId w:val="223"/>
              </w:numPr>
              <w:spacing w:after="0"/>
              <w:rPr>
                <w:rFonts w:ascii="Calibri" w:eastAsia="Calibri" w:hAnsi="Calibri" w:cs="Arial"/>
                <w:b/>
                <w:iCs/>
              </w:rPr>
            </w:pPr>
            <w:r w:rsidRPr="00387464">
              <w:rPr>
                <w:rFonts w:ascii="Calibri" w:eastAsia="Calibri" w:hAnsi="Calibri" w:cs="Arial"/>
                <w:iCs/>
              </w:rPr>
              <w:t>A voting bloc</w:t>
            </w:r>
          </w:p>
          <w:p w:rsidR="009C7EC9" w:rsidRPr="00387464" w:rsidRDefault="009C7EC9" w:rsidP="009761F6">
            <w:pPr>
              <w:numPr>
                <w:ilvl w:val="0"/>
                <w:numId w:val="223"/>
              </w:numPr>
              <w:spacing w:after="0"/>
              <w:rPr>
                <w:rFonts w:ascii="Calibri" w:eastAsia="Calibri" w:hAnsi="Calibri" w:cs="Arial"/>
                <w:b/>
                <w:iCs/>
              </w:rPr>
            </w:pPr>
            <w:r w:rsidRPr="00387464">
              <w:rPr>
                <w:rFonts w:ascii="Calibri" w:eastAsia="Calibri" w:hAnsi="Calibri" w:cs="Arial"/>
                <w:iCs/>
              </w:rPr>
              <w:t>Research institutions</w:t>
            </w:r>
          </w:p>
          <w:p w:rsidR="009C7EC9" w:rsidRPr="00387464" w:rsidRDefault="009C7EC9" w:rsidP="009761F6">
            <w:pPr>
              <w:numPr>
                <w:ilvl w:val="0"/>
                <w:numId w:val="223"/>
              </w:numPr>
              <w:spacing w:after="0"/>
              <w:rPr>
                <w:rFonts w:ascii="Calibri" w:eastAsia="Calibri" w:hAnsi="Calibri" w:cs="Arial"/>
                <w:b/>
                <w:iCs/>
              </w:rPr>
            </w:pPr>
            <w:r w:rsidRPr="00387464">
              <w:rPr>
                <w:rFonts w:ascii="Calibri" w:eastAsia="Calibri" w:hAnsi="Calibri" w:cs="Arial"/>
                <w:iCs/>
              </w:rPr>
              <w:t>Academics</w:t>
            </w:r>
          </w:p>
          <w:p w:rsidR="009C7EC9" w:rsidRPr="00387464" w:rsidRDefault="009C7EC9" w:rsidP="009761F6">
            <w:pPr>
              <w:numPr>
                <w:ilvl w:val="0"/>
                <w:numId w:val="223"/>
              </w:numPr>
              <w:spacing w:after="0"/>
              <w:rPr>
                <w:rFonts w:ascii="Calibri" w:eastAsia="Calibri" w:hAnsi="Calibri" w:cs="Arial"/>
                <w:b/>
                <w:iCs/>
              </w:rPr>
            </w:pPr>
            <w:r w:rsidRPr="00387464">
              <w:rPr>
                <w:rFonts w:ascii="Calibri" w:eastAsia="Calibri" w:hAnsi="Calibri" w:cs="Arial"/>
                <w:iCs/>
              </w:rPr>
              <w:t>Coalitions</w:t>
            </w:r>
          </w:p>
          <w:p w:rsidR="009C7EC9" w:rsidRPr="00387464" w:rsidRDefault="009C7EC9" w:rsidP="009C7EC9">
            <w:pPr>
              <w:spacing w:after="0"/>
              <w:rPr>
                <w:rFonts w:ascii="Calibri" w:eastAsia="Calibri" w:hAnsi="Calibri" w:cs="Arial"/>
                <w:b/>
                <w:iCs/>
              </w:rPr>
            </w:pPr>
          </w:p>
        </w:tc>
      </w:tr>
    </w:tbl>
    <w:p w:rsidR="003D10FF" w:rsidRDefault="003D10FF" w:rsidP="003D10FF">
      <w:pPr>
        <w:spacing w:after="120" w:line="240" w:lineRule="auto"/>
        <w:rPr>
          <w:rFonts w:ascii="Calibri" w:eastAsia="Calibri" w:hAnsi="Calibri" w:cs="Arial"/>
          <w:b/>
          <w:iCs/>
        </w:rPr>
      </w:pPr>
    </w:p>
    <w:p w:rsidR="003D10FF" w:rsidRDefault="003D10FF" w:rsidP="003D10FF">
      <w:pPr>
        <w:spacing w:after="120" w:line="240" w:lineRule="auto"/>
        <w:rPr>
          <w:rFonts w:ascii="Calibri" w:eastAsia="Calibri" w:hAnsi="Calibri" w:cs="Arial"/>
          <w:b/>
          <w:iCs/>
        </w:rPr>
      </w:pPr>
    </w:p>
    <w:p w:rsidR="00DF1799" w:rsidRDefault="00DF1799" w:rsidP="003D10FF">
      <w:pPr>
        <w:spacing w:after="120" w:line="240" w:lineRule="auto"/>
        <w:rPr>
          <w:rFonts w:ascii="Calibri" w:eastAsia="Calibri" w:hAnsi="Calibri" w:cs="Arial"/>
          <w:b/>
          <w:iCs/>
        </w:rPr>
      </w:pPr>
    </w:p>
    <w:p w:rsidR="00953405" w:rsidRDefault="00953405" w:rsidP="003D10FF">
      <w:pPr>
        <w:spacing w:after="120" w:line="240" w:lineRule="auto"/>
        <w:rPr>
          <w:rFonts w:ascii="Calibri" w:eastAsia="Calibri" w:hAnsi="Calibri" w:cs="Arial"/>
          <w:b/>
          <w:iCs/>
        </w:rPr>
      </w:pPr>
    </w:p>
    <w:p w:rsidR="00953405" w:rsidRDefault="00953405" w:rsidP="003D10FF">
      <w:pPr>
        <w:spacing w:after="120" w:line="240" w:lineRule="auto"/>
        <w:rPr>
          <w:rFonts w:ascii="Calibri" w:eastAsia="Calibri" w:hAnsi="Calibri" w:cs="Arial"/>
          <w:b/>
          <w:iCs/>
        </w:rPr>
      </w:pPr>
    </w:p>
    <w:p w:rsidR="00953405" w:rsidRDefault="00953405" w:rsidP="003D10FF">
      <w:pPr>
        <w:spacing w:after="120" w:line="240" w:lineRule="auto"/>
        <w:rPr>
          <w:rFonts w:ascii="Calibri" w:eastAsia="Calibri" w:hAnsi="Calibri" w:cs="Arial"/>
          <w:b/>
          <w:iCs/>
        </w:rPr>
      </w:pPr>
    </w:p>
    <w:p w:rsidR="008B233B" w:rsidRPr="00387464" w:rsidRDefault="008B233B" w:rsidP="00702971">
      <w:pPr>
        <w:numPr>
          <w:ilvl w:val="0"/>
          <w:numId w:val="86"/>
        </w:numPr>
        <w:spacing w:after="120" w:line="240" w:lineRule="auto"/>
        <w:rPr>
          <w:rFonts w:ascii="Calibri" w:eastAsia="Calibri" w:hAnsi="Calibri" w:cs="Arial"/>
          <w:b/>
          <w:iCs/>
        </w:rPr>
      </w:pPr>
      <w:r w:rsidRPr="00387464">
        <w:rPr>
          <w:rFonts w:ascii="Calibri" w:eastAsia="Calibri" w:hAnsi="Calibri" w:cs="Arial"/>
          <w:b/>
          <w:iCs/>
        </w:rPr>
        <w:t>Make the following KEY POINT:</w:t>
      </w:r>
    </w:p>
    <w:p w:rsidR="008B233B" w:rsidRPr="00387464" w:rsidRDefault="008B233B" w:rsidP="009761F6">
      <w:pPr>
        <w:numPr>
          <w:ilvl w:val="0"/>
          <w:numId w:val="225"/>
        </w:numPr>
        <w:spacing w:after="120" w:line="240" w:lineRule="auto"/>
        <w:contextualSpacing/>
        <w:rPr>
          <w:rFonts w:ascii="Calibri" w:eastAsia="Calibri" w:hAnsi="Calibri" w:cs="Times New Roman"/>
          <w:b/>
          <w:iCs/>
        </w:rPr>
      </w:pPr>
      <w:r w:rsidRPr="00387464">
        <w:rPr>
          <w:rFonts w:ascii="Calibri" w:eastAsia="Calibri" w:hAnsi="Calibri" w:cs="Times New Roman"/>
          <w:iCs/>
        </w:rPr>
        <w:t xml:space="preserve">Always be as specific as possible. Saying “the general public” or “the media” is too broad. It is better to identify a specific journalist or single news outlet (such as one that reports on politics) or a community action group to whom the decision-maker pays close attention. </w:t>
      </w:r>
    </w:p>
    <w:p w:rsidR="008B233B" w:rsidRPr="00387464" w:rsidRDefault="008B233B" w:rsidP="008B233B">
      <w:pPr>
        <w:spacing w:after="0" w:line="240" w:lineRule="auto"/>
        <w:rPr>
          <w:rFonts w:ascii="Calibri" w:eastAsia="Calibri" w:hAnsi="Calibri" w:cs="Times New Roman"/>
          <w:b/>
          <w:iCs/>
        </w:rPr>
      </w:pPr>
    </w:p>
    <w:p w:rsidR="00DF1799" w:rsidRDefault="00DF1799" w:rsidP="00DF1799">
      <w:pPr>
        <w:spacing w:after="0" w:line="240" w:lineRule="auto"/>
        <w:rPr>
          <w:rFonts w:ascii="Calibri" w:eastAsia="Calibri" w:hAnsi="Calibri" w:cs="Arial"/>
          <w:iCs/>
        </w:rPr>
      </w:pPr>
      <w:r>
        <w:rPr>
          <w:rFonts w:ascii="Calibri" w:hAnsi="Calibri"/>
          <w:bCs/>
          <w:noProof/>
          <w:lang w:val="ru-RU" w:eastAsia="ru-RU"/>
        </w:rPr>
        <w:drawing>
          <wp:anchor distT="0" distB="0" distL="114300" distR="114300" simplePos="0" relativeHeight="251578880" behindDoc="0" locked="0" layoutInCell="1" allowOverlap="1" wp14:anchorId="7CA635D6" wp14:editId="0F6C4277">
            <wp:simplePos x="0" y="0"/>
            <wp:positionH relativeFrom="column">
              <wp:posOffset>-66040</wp:posOffset>
            </wp:positionH>
            <wp:positionV relativeFrom="paragraph">
              <wp:posOffset>36830</wp:posOffset>
            </wp:positionV>
            <wp:extent cx="264685" cy="34226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5066" cy="342757"/>
                    </a:xfrm>
                    <a:prstGeom prst="rect">
                      <a:avLst/>
                    </a:prstGeom>
                    <a:noFill/>
                    <a:ln>
                      <a:noFill/>
                    </a:ln>
                  </pic:spPr>
                </pic:pic>
              </a:graphicData>
            </a:graphic>
          </wp:anchor>
        </w:drawing>
      </w:r>
      <w:r>
        <w:rPr>
          <w:rFonts w:ascii="Calibri" w:eastAsia="Calibri" w:hAnsi="Calibri" w:cs="Arial"/>
          <w:b/>
          <w:iCs/>
        </w:rPr>
        <w:t xml:space="preserve">         </w:t>
      </w:r>
      <w:r w:rsidR="008B233B" w:rsidRPr="00387464">
        <w:rPr>
          <w:rFonts w:ascii="Calibri" w:eastAsia="Calibri" w:hAnsi="Calibri" w:cs="Arial"/>
          <w:b/>
          <w:iCs/>
        </w:rPr>
        <w:t>Ask a p</w:t>
      </w:r>
      <w:r w:rsidR="00A94B96" w:rsidRPr="00387464">
        <w:rPr>
          <w:rFonts w:ascii="Calibri" w:eastAsia="Calibri" w:hAnsi="Calibri" w:cs="Arial"/>
          <w:b/>
          <w:iCs/>
        </w:rPr>
        <w:t>articipant to share one of his/her</w:t>
      </w:r>
      <w:r w:rsidR="008B233B" w:rsidRPr="00387464">
        <w:rPr>
          <w:rFonts w:ascii="Calibri" w:eastAsia="Calibri" w:hAnsi="Calibri" w:cs="Arial"/>
          <w:b/>
          <w:iCs/>
        </w:rPr>
        <w:t xml:space="preserve"> decision-makers. </w:t>
      </w:r>
      <w:r w:rsidR="008B233B" w:rsidRPr="00387464">
        <w:rPr>
          <w:rFonts w:ascii="Calibri" w:eastAsia="Calibri" w:hAnsi="Calibri" w:cs="Arial"/>
          <w:iCs/>
        </w:rPr>
        <w:t xml:space="preserve">Ask the large group to help </w:t>
      </w:r>
    </w:p>
    <w:p w:rsidR="007A541D" w:rsidRPr="00532A98" w:rsidRDefault="00DF1799" w:rsidP="00532A98">
      <w:pPr>
        <w:spacing w:after="120" w:line="240" w:lineRule="auto"/>
        <w:rPr>
          <w:rFonts w:ascii="Calibri" w:eastAsia="Calibri" w:hAnsi="Calibri" w:cs="Arial"/>
          <w:iCs/>
        </w:rPr>
      </w:pPr>
      <w:r>
        <w:rPr>
          <w:rFonts w:ascii="Calibri" w:eastAsia="Calibri" w:hAnsi="Calibri" w:cs="Arial"/>
          <w:iCs/>
        </w:rPr>
        <w:t xml:space="preserve">         </w:t>
      </w:r>
      <w:proofErr w:type="gramStart"/>
      <w:r w:rsidR="008B233B" w:rsidRPr="00387464">
        <w:rPr>
          <w:rFonts w:ascii="Calibri" w:eastAsia="Calibri" w:hAnsi="Calibri" w:cs="Arial"/>
          <w:iCs/>
        </w:rPr>
        <w:t>brainstorm</w:t>
      </w:r>
      <w:proofErr w:type="gramEnd"/>
      <w:r w:rsidR="008B233B" w:rsidRPr="00387464">
        <w:rPr>
          <w:rFonts w:ascii="Calibri" w:eastAsia="Calibri" w:hAnsi="Calibri" w:cs="Arial"/>
          <w:iCs/>
        </w:rPr>
        <w:t xml:space="preserve"> a list of specific influencers for the decision-m</w:t>
      </w:r>
      <w:r w:rsidR="00532A98">
        <w:rPr>
          <w:rFonts w:ascii="Calibri" w:eastAsia="Calibri" w:hAnsi="Calibri" w:cs="Arial"/>
          <w:iCs/>
        </w:rPr>
        <w:t>aker. Flip chart their answers.</w:t>
      </w:r>
    </w:p>
    <w:p w:rsidR="007A541D" w:rsidRDefault="007A541D" w:rsidP="003F653F">
      <w:pPr>
        <w:rPr>
          <w:rFonts w:ascii="Arial" w:eastAsia="Calibri" w:hAnsi="Arial" w:cs="Arial"/>
          <w:bCs/>
          <w:color w:val="365F91" w:themeColor="accent1" w:themeShade="BF"/>
          <w:sz w:val="24"/>
          <w:szCs w:val="24"/>
          <w:u w:val="single"/>
        </w:rPr>
      </w:pPr>
    </w:p>
    <w:p w:rsidR="008B233B" w:rsidRPr="00B2249C" w:rsidRDefault="008B233B" w:rsidP="003F653F">
      <w:pPr>
        <w:rPr>
          <w:rFonts w:ascii="Calibri" w:eastAsia="Calibri" w:hAnsi="Calibri" w:cs="Times New Roman"/>
          <w:i/>
          <w:color w:val="365F91" w:themeColor="accent1" w:themeShade="BF"/>
          <w:sz w:val="24"/>
          <w:szCs w:val="24"/>
          <w:u w:val="single"/>
        </w:rPr>
      </w:pPr>
      <w:r w:rsidRPr="00387464">
        <w:rPr>
          <w:rFonts w:ascii="Arial" w:eastAsia="MS Mincho" w:hAnsi="Arial" w:cs="Arial"/>
          <w:noProof/>
          <w:lang w:val="ru-RU" w:eastAsia="ru-RU"/>
        </w:rPr>
        <w:drawing>
          <wp:anchor distT="0" distB="0" distL="114300" distR="114300" simplePos="0" relativeHeight="251508224" behindDoc="0" locked="0" layoutInCell="1" allowOverlap="1" wp14:anchorId="473E7C1D" wp14:editId="432C36CE">
            <wp:simplePos x="0" y="0"/>
            <wp:positionH relativeFrom="column">
              <wp:posOffset>762000</wp:posOffset>
            </wp:positionH>
            <wp:positionV relativeFrom="paragraph">
              <wp:posOffset>-153035</wp:posOffset>
            </wp:positionV>
            <wp:extent cx="307975" cy="307975"/>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roofErr w:type="gramStart"/>
      <w:r w:rsidRPr="00B2249C">
        <w:rPr>
          <w:rFonts w:ascii="Arial" w:eastAsia="Calibri" w:hAnsi="Arial" w:cs="Arial"/>
          <w:bCs/>
          <w:color w:val="365F91" w:themeColor="accent1" w:themeShade="BF"/>
          <w:sz w:val="24"/>
          <w:szCs w:val="24"/>
          <w:u w:val="single"/>
        </w:rPr>
        <w:t>STEP 5.</w:t>
      </w:r>
      <w:proofErr w:type="gramEnd"/>
      <w:r w:rsidRPr="00B2249C">
        <w:rPr>
          <w:rFonts w:ascii="Arial" w:eastAsia="Calibri" w:hAnsi="Arial" w:cs="Arial"/>
          <w:bCs/>
          <w:color w:val="365F91" w:themeColor="accent1" w:themeShade="BF"/>
          <w:sz w:val="24"/>
          <w:szCs w:val="24"/>
          <w:u w:val="single"/>
        </w:rPr>
        <w:t xml:space="preserve">             </w:t>
      </w:r>
      <w:r w:rsidR="00BC4226" w:rsidRPr="00B2249C">
        <w:rPr>
          <w:rFonts w:ascii="Arial" w:eastAsia="Calibri" w:hAnsi="Arial" w:cs="Arial"/>
          <w:bCs/>
          <w:color w:val="365F91" w:themeColor="accent1" w:themeShade="BF"/>
          <w:sz w:val="24"/>
          <w:szCs w:val="24"/>
          <w:u w:val="single"/>
        </w:rPr>
        <w:t>ACTIVITY: SMALL GROUP WORK</w:t>
      </w:r>
      <w:r w:rsidRPr="00B2249C">
        <w:rPr>
          <w:rFonts w:ascii="Arial" w:eastAsia="Calibri" w:hAnsi="Arial" w:cs="Arial"/>
          <w:bCs/>
          <w:color w:val="365F91" w:themeColor="accent1" w:themeShade="BF"/>
          <w:sz w:val="24"/>
          <w:szCs w:val="24"/>
          <w:u w:val="single"/>
        </w:rPr>
        <w:tab/>
      </w:r>
      <w:r w:rsidR="00BC4226" w:rsidRPr="00B2249C">
        <w:rPr>
          <w:rFonts w:ascii="Calibri" w:eastAsia="Calibri" w:hAnsi="Calibri" w:cs="Times New Roman"/>
          <w:bCs/>
          <w:color w:val="365F91" w:themeColor="accent1" w:themeShade="BF"/>
          <w:sz w:val="24"/>
          <w:szCs w:val="24"/>
          <w:u w:val="single"/>
        </w:rPr>
        <w:t xml:space="preserve">   </w:t>
      </w:r>
      <w:r w:rsidRPr="00B2249C">
        <w:rPr>
          <w:rFonts w:ascii="Calibri" w:eastAsia="Calibri" w:hAnsi="Calibri" w:cs="Times New Roman"/>
          <w:bCs/>
          <w:color w:val="365F91" w:themeColor="accent1" w:themeShade="BF"/>
          <w:sz w:val="24"/>
          <w:szCs w:val="24"/>
          <w:u w:val="single"/>
        </w:rPr>
        <w:t xml:space="preserve">       </w:t>
      </w:r>
      <w:r w:rsidR="00495B96" w:rsidRPr="00B2249C">
        <w:rPr>
          <w:rFonts w:ascii="Calibri" w:eastAsia="Calibri" w:hAnsi="Calibri" w:cs="Times New Roman"/>
          <w:bCs/>
          <w:color w:val="365F91" w:themeColor="accent1" w:themeShade="BF"/>
          <w:sz w:val="24"/>
          <w:szCs w:val="24"/>
          <w:u w:val="single"/>
        </w:rPr>
        <w:t xml:space="preserve">     </w:t>
      </w:r>
      <w:r w:rsidRPr="00B2249C">
        <w:rPr>
          <w:rFonts w:ascii="Calibri" w:eastAsia="Calibri" w:hAnsi="Calibri" w:cs="Times New Roman"/>
          <w:bCs/>
          <w:color w:val="365F91" w:themeColor="accent1" w:themeShade="BF"/>
          <w:sz w:val="24"/>
          <w:szCs w:val="24"/>
          <w:u w:val="single"/>
        </w:rPr>
        <w:t xml:space="preserve">  </w:t>
      </w:r>
      <w:r w:rsidR="00C1043F" w:rsidRPr="00B2249C">
        <w:rPr>
          <w:rFonts w:ascii="Calibri" w:eastAsia="Calibri" w:hAnsi="Calibri" w:cs="Times New Roman"/>
          <w:bCs/>
          <w:color w:val="365F91" w:themeColor="accent1" w:themeShade="BF"/>
          <w:sz w:val="24"/>
          <w:szCs w:val="24"/>
          <w:u w:val="single"/>
        </w:rPr>
        <w:t xml:space="preserve">                    </w:t>
      </w:r>
      <w:r w:rsidRPr="00B2249C">
        <w:rPr>
          <w:rFonts w:ascii="Calibri" w:eastAsia="Calibri" w:hAnsi="Calibri" w:cs="Times New Roman"/>
          <w:bCs/>
          <w:i/>
          <w:color w:val="365F91" w:themeColor="accent1" w:themeShade="BF"/>
          <w:sz w:val="24"/>
          <w:szCs w:val="24"/>
          <w:u w:val="single"/>
        </w:rPr>
        <w:t>25 minutes</w:t>
      </w:r>
      <w:r w:rsidRPr="00B2249C">
        <w:rPr>
          <w:rFonts w:ascii="Calibri" w:eastAsia="MS Mincho" w:hAnsi="Calibri" w:cs="Times New Roman"/>
          <w:i/>
          <w:iCs/>
          <w:color w:val="365F91" w:themeColor="accent1" w:themeShade="BF"/>
          <w:sz w:val="24"/>
          <w:szCs w:val="24"/>
          <w:u w:val="single"/>
        </w:rPr>
        <w:t xml:space="preserve">     </w:t>
      </w:r>
    </w:p>
    <w:p w:rsidR="003F653F" w:rsidRPr="00A96765" w:rsidRDefault="008B233B" w:rsidP="003F653F">
      <w:pPr>
        <w:numPr>
          <w:ilvl w:val="0"/>
          <w:numId w:val="84"/>
        </w:numPr>
        <w:spacing w:before="240" w:after="0" w:line="240" w:lineRule="auto"/>
        <w:rPr>
          <w:rFonts w:ascii="Calibri" w:eastAsia="Calibri" w:hAnsi="Calibri" w:cs="Arial"/>
          <w:bCs/>
        </w:rPr>
      </w:pPr>
      <w:r w:rsidRPr="00387464">
        <w:rPr>
          <w:rFonts w:ascii="Calibri" w:eastAsia="Calibri" w:hAnsi="Calibri" w:cs="Arial"/>
          <w:b/>
          <w:iCs/>
        </w:rPr>
        <w:t>Ask participants to return to their</w:t>
      </w:r>
      <w:r w:rsidRPr="00387464">
        <w:rPr>
          <w:rFonts w:ascii="Calibri" w:eastAsia="Calibri" w:hAnsi="Calibri" w:cs="Arial"/>
          <w:bCs/>
        </w:rPr>
        <w:t xml:space="preserve"> </w:t>
      </w:r>
      <w:r w:rsidRPr="00387464">
        <w:rPr>
          <w:rFonts w:ascii="Calibri" w:eastAsia="Calibri" w:hAnsi="Calibri" w:cs="Arial"/>
          <w:b/>
          <w:bCs/>
          <w:i/>
        </w:rPr>
        <w:t>Part 3 Workshee</w:t>
      </w:r>
      <w:r w:rsidR="009B64F1" w:rsidRPr="00387464">
        <w:rPr>
          <w:rFonts w:ascii="Calibri" w:eastAsia="Calibri" w:hAnsi="Calibri" w:cs="Arial"/>
          <w:b/>
          <w:bCs/>
          <w:i/>
        </w:rPr>
        <w:t xml:space="preserve">t: </w:t>
      </w:r>
      <w:r w:rsidR="003F653F">
        <w:rPr>
          <w:rFonts w:ascii="Calibri" w:eastAsia="Calibri" w:hAnsi="Calibri" w:cs="Arial"/>
          <w:b/>
          <w:bCs/>
          <w:i/>
        </w:rPr>
        <w:t xml:space="preserve">Identifying </w:t>
      </w:r>
      <w:r w:rsidR="00591767" w:rsidRPr="00387464">
        <w:rPr>
          <w:rFonts w:ascii="Calibri" w:eastAsia="Calibri" w:hAnsi="Calibri" w:cs="Arial"/>
          <w:b/>
          <w:bCs/>
          <w:i/>
        </w:rPr>
        <w:t>Decision-m</w:t>
      </w:r>
      <w:r w:rsidRPr="00387464">
        <w:rPr>
          <w:rFonts w:ascii="Calibri" w:eastAsia="Calibri" w:hAnsi="Calibri" w:cs="Arial"/>
          <w:b/>
          <w:bCs/>
          <w:i/>
        </w:rPr>
        <w:t>akers and Influencers</w:t>
      </w:r>
      <w:r w:rsidRPr="00387464">
        <w:rPr>
          <w:rFonts w:ascii="Calibri" w:eastAsia="Calibri" w:hAnsi="Calibri" w:cs="Arial"/>
          <w:bCs/>
        </w:rPr>
        <w:t>.</w:t>
      </w:r>
      <w:r w:rsidRPr="00387464">
        <w:rPr>
          <w:rFonts w:ascii="Calibri" w:eastAsia="Calibri" w:hAnsi="Calibri" w:cstheme="minorHAnsi"/>
          <w:bCs/>
          <w:iCs/>
          <w:noProof/>
        </w:rPr>
        <w:t xml:space="preserve"> </w:t>
      </w:r>
    </w:p>
    <w:p w:rsidR="00A96765" w:rsidRPr="003F653F" w:rsidRDefault="00A96765" w:rsidP="00A96765">
      <w:pPr>
        <w:spacing w:before="240" w:after="0" w:line="240" w:lineRule="auto"/>
        <w:rPr>
          <w:rFonts w:ascii="Calibri" w:eastAsia="Calibri" w:hAnsi="Calibri" w:cs="Arial"/>
          <w:bCs/>
        </w:rPr>
      </w:pPr>
      <w:r w:rsidRPr="00387464">
        <w:rPr>
          <w:noProof/>
          <w:lang w:val="ru-RU" w:eastAsia="ru-RU"/>
        </w:rPr>
        <w:drawing>
          <wp:anchor distT="0" distB="0" distL="114300" distR="114300" simplePos="0" relativeHeight="251615744" behindDoc="0" locked="0" layoutInCell="1" allowOverlap="1" wp14:anchorId="123F679D" wp14:editId="25769F4B">
            <wp:simplePos x="0" y="0"/>
            <wp:positionH relativeFrom="column">
              <wp:posOffset>1230630</wp:posOffset>
            </wp:positionH>
            <wp:positionV relativeFrom="paragraph">
              <wp:posOffset>121285</wp:posOffset>
            </wp:positionV>
            <wp:extent cx="3227070" cy="4236720"/>
            <wp:effectExtent l="25400" t="25400" r="0" b="5080"/>
            <wp:wrapTight wrapText="bothSides">
              <wp:wrapPolygon edited="0">
                <wp:start x="-170" y="-129"/>
                <wp:lineTo x="-170" y="21626"/>
                <wp:lineTo x="21591" y="21626"/>
                <wp:lineTo x="21591" y="-129"/>
                <wp:lineTo x="-170" y="-1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l="2889" t="2051" r="2662" b="2115"/>
                    <a:stretch/>
                  </pic:blipFill>
                  <pic:spPr bwMode="auto">
                    <a:xfrm>
                      <a:off x="0" y="0"/>
                      <a:ext cx="3227070" cy="42367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Default="003F653F" w:rsidP="003F653F">
      <w:pPr>
        <w:spacing w:before="240" w:after="0" w:line="240" w:lineRule="auto"/>
        <w:rPr>
          <w:rFonts w:ascii="Calibri" w:eastAsia="Calibri" w:hAnsi="Calibri" w:cstheme="minorHAnsi"/>
          <w:bCs/>
          <w:iCs/>
          <w:noProof/>
        </w:rPr>
      </w:pPr>
    </w:p>
    <w:p w:rsidR="003F653F" w:rsidRPr="00387464" w:rsidRDefault="003F653F" w:rsidP="008B233B">
      <w:pPr>
        <w:spacing w:after="0" w:line="240" w:lineRule="auto"/>
        <w:jc w:val="center"/>
        <w:rPr>
          <w:rFonts w:ascii="Calibri" w:eastAsia="Calibri" w:hAnsi="Calibri" w:cs="Arial"/>
          <w:bCs/>
        </w:rPr>
      </w:pPr>
    </w:p>
    <w:p w:rsidR="008B233B" w:rsidRPr="00D74495" w:rsidRDefault="008B233B" w:rsidP="00B915F9">
      <w:pPr>
        <w:numPr>
          <w:ilvl w:val="0"/>
          <w:numId w:val="84"/>
        </w:numPr>
        <w:spacing w:after="120" w:line="240" w:lineRule="auto"/>
        <w:rPr>
          <w:rFonts w:ascii="Calibri" w:eastAsia="Calibri" w:hAnsi="Calibri" w:cs="Arial"/>
          <w:bCs/>
        </w:rPr>
      </w:pPr>
      <w:r w:rsidRPr="00D74495">
        <w:rPr>
          <w:rFonts w:ascii="Calibri" w:eastAsia="Calibri" w:hAnsi="Calibri" w:cs="Arial"/>
          <w:b/>
          <w:bCs/>
        </w:rPr>
        <w:t>Provide the following instructions:</w:t>
      </w:r>
      <w:r w:rsidR="00E1061A" w:rsidRPr="00D74495">
        <w:rPr>
          <w:rFonts w:ascii="Calibri" w:eastAsia="Calibri" w:hAnsi="Calibri" w:cs="Arial"/>
          <w:b/>
          <w:bCs/>
        </w:rPr>
        <w:t xml:space="preserve">   </w:t>
      </w:r>
    </w:p>
    <w:p w:rsidR="008B233B" w:rsidRPr="00387464" w:rsidRDefault="00A94B96" w:rsidP="009761F6">
      <w:pPr>
        <w:numPr>
          <w:ilvl w:val="0"/>
          <w:numId w:val="120"/>
        </w:numPr>
        <w:spacing w:after="120" w:line="240" w:lineRule="auto"/>
        <w:rPr>
          <w:rFonts w:ascii="Calibri" w:eastAsia="Calibri" w:hAnsi="Calibri" w:cs="Arial"/>
          <w:bCs/>
        </w:rPr>
      </w:pPr>
      <w:r w:rsidRPr="00387464">
        <w:rPr>
          <w:rFonts w:ascii="Calibri" w:eastAsia="Calibri" w:hAnsi="Calibri" w:cs="Arial"/>
          <w:iCs/>
        </w:rPr>
        <w:t xml:space="preserve">List </w:t>
      </w:r>
      <w:r w:rsidR="00EE5196">
        <w:rPr>
          <w:rFonts w:ascii="Calibri" w:eastAsia="Calibri" w:hAnsi="Calibri" w:cs="Arial"/>
          <w:iCs/>
        </w:rPr>
        <w:t>one</w:t>
      </w:r>
      <w:r w:rsidRPr="00387464">
        <w:rPr>
          <w:rFonts w:ascii="Calibri" w:eastAsia="Calibri" w:hAnsi="Calibri" w:cs="Arial"/>
          <w:iCs/>
        </w:rPr>
        <w:t xml:space="preserve"> or</w:t>
      </w:r>
      <w:r w:rsidR="008B233B" w:rsidRPr="00387464">
        <w:rPr>
          <w:rFonts w:ascii="Calibri" w:eastAsia="Calibri" w:hAnsi="Calibri" w:cs="Arial"/>
          <w:iCs/>
        </w:rPr>
        <w:t xml:space="preserve"> </w:t>
      </w:r>
      <w:r w:rsidR="00EE5196">
        <w:rPr>
          <w:rFonts w:ascii="Calibri" w:eastAsia="Calibri" w:hAnsi="Calibri" w:cs="Arial"/>
          <w:iCs/>
        </w:rPr>
        <w:t>two</w:t>
      </w:r>
      <w:r w:rsidR="008B233B" w:rsidRPr="00387464">
        <w:rPr>
          <w:rFonts w:ascii="Calibri" w:eastAsia="Calibri" w:hAnsi="Calibri" w:cs="Arial"/>
          <w:iCs/>
        </w:rPr>
        <w:t xml:space="preserve"> ke</w:t>
      </w:r>
      <w:r w:rsidR="00FD7D1B">
        <w:rPr>
          <w:rFonts w:ascii="Calibri" w:eastAsia="Calibri" w:hAnsi="Calibri" w:cs="Arial"/>
          <w:iCs/>
        </w:rPr>
        <w:t>y influencers for each decision-</w:t>
      </w:r>
      <w:r w:rsidR="008B233B" w:rsidRPr="00387464">
        <w:rPr>
          <w:rFonts w:ascii="Calibri" w:eastAsia="Calibri" w:hAnsi="Calibri" w:cs="Arial"/>
          <w:iCs/>
        </w:rPr>
        <w:t xml:space="preserve">maker in column C. </w:t>
      </w:r>
    </w:p>
    <w:p w:rsidR="008B233B" w:rsidRPr="00387464" w:rsidRDefault="00A94B96" w:rsidP="009761F6">
      <w:pPr>
        <w:numPr>
          <w:ilvl w:val="0"/>
          <w:numId w:val="120"/>
        </w:numPr>
        <w:spacing w:after="120" w:line="240" w:lineRule="auto"/>
        <w:rPr>
          <w:rFonts w:ascii="Calibri" w:eastAsia="Calibri" w:hAnsi="Calibri" w:cs="Arial"/>
          <w:bCs/>
        </w:rPr>
      </w:pPr>
      <w:r w:rsidRPr="00387464">
        <w:rPr>
          <w:rFonts w:ascii="Calibri" w:eastAsia="Calibri" w:hAnsi="Calibri" w:cs="Arial"/>
          <w:iCs/>
        </w:rPr>
        <w:t>L</w:t>
      </w:r>
      <w:r w:rsidR="008B233B" w:rsidRPr="00387464">
        <w:rPr>
          <w:rFonts w:ascii="Calibri" w:eastAsia="Calibri" w:hAnsi="Calibri" w:cs="Arial"/>
          <w:iCs/>
        </w:rPr>
        <w:t>ist actual names and titl</w:t>
      </w:r>
      <w:r w:rsidRPr="00387464">
        <w:rPr>
          <w:rFonts w:ascii="Calibri" w:eastAsia="Calibri" w:hAnsi="Calibri" w:cs="Arial"/>
          <w:iCs/>
        </w:rPr>
        <w:t>es/roles where possible. If you</w:t>
      </w:r>
      <w:r w:rsidR="008B233B" w:rsidRPr="00387464">
        <w:rPr>
          <w:rFonts w:ascii="Calibri" w:eastAsia="Calibri" w:hAnsi="Calibri" w:cs="Arial"/>
          <w:iCs/>
        </w:rPr>
        <w:t xml:space="preserve"> don’t have an actual name or title/role, make a note to do more research about that in the bottom box. </w:t>
      </w:r>
    </w:p>
    <w:p w:rsidR="008B233B" w:rsidRPr="000B62A3" w:rsidRDefault="003F653F" w:rsidP="009761F6">
      <w:pPr>
        <w:numPr>
          <w:ilvl w:val="0"/>
          <w:numId w:val="120"/>
        </w:numPr>
        <w:spacing w:after="0" w:line="240" w:lineRule="auto"/>
        <w:rPr>
          <w:rFonts w:ascii="Calibri" w:eastAsia="Calibri" w:hAnsi="Calibri" w:cs="Arial"/>
          <w:bCs/>
        </w:rPr>
      </w:pPr>
      <w:r>
        <w:rPr>
          <w:rFonts w:ascii="Calibri" w:eastAsia="Calibri" w:hAnsi="Calibri" w:cs="Arial"/>
          <w:iCs/>
        </w:rPr>
        <w:t>In column D, record the</w:t>
      </w:r>
      <w:r w:rsidR="00A94B96" w:rsidRPr="00387464">
        <w:rPr>
          <w:rFonts w:ascii="Calibri" w:eastAsia="Calibri" w:hAnsi="Calibri" w:cs="Arial"/>
          <w:iCs/>
        </w:rPr>
        <w:t xml:space="preserve"> connections you or your</w:t>
      </w:r>
      <w:r w:rsidR="008B233B" w:rsidRPr="00387464">
        <w:rPr>
          <w:rFonts w:ascii="Calibri" w:eastAsia="Calibri" w:hAnsi="Calibri" w:cs="Arial"/>
          <w:iCs/>
        </w:rPr>
        <w:t xml:space="preserve"> organizati</w:t>
      </w:r>
      <w:r w:rsidR="004B747D" w:rsidRPr="00387464">
        <w:rPr>
          <w:rFonts w:ascii="Calibri" w:eastAsia="Calibri" w:hAnsi="Calibri" w:cs="Arial"/>
          <w:iCs/>
        </w:rPr>
        <w:t>on has</w:t>
      </w:r>
      <w:r w:rsidR="008B233B" w:rsidRPr="00387464">
        <w:rPr>
          <w:rFonts w:ascii="Calibri" w:eastAsia="Calibri" w:hAnsi="Calibri" w:cs="Arial"/>
          <w:iCs/>
        </w:rPr>
        <w:t xml:space="preserve"> to these influential individu</w:t>
      </w:r>
      <w:r w:rsidR="004B747D" w:rsidRPr="00387464">
        <w:rPr>
          <w:rFonts w:ascii="Calibri" w:eastAsia="Calibri" w:hAnsi="Calibri" w:cs="Arial"/>
          <w:iCs/>
        </w:rPr>
        <w:t>als or organizations</w:t>
      </w:r>
      <w:r w:rsidR="008B233B" w:rsidRPr="00387464">
        <w:rPr>
          <w:rFonts w:ascii="Calibri" w:eastAsia="Calibri" w:hAnsi="Calibri" w:cs="Arial"/>
          <w:iCs/>
        </w:rPr>
        <w:t>.</w:t>
      </w:r>
    </w:p>
    <w:p w:rsidR="000B62A3" w:rsidRDefault="000B62A3" w:rsidP="000B62A3">
      <w:pPr>
        <w:spacing w:after="0" w:line="240" w:lineRule="auto"/>
        <w:rPr>
          <w:rFonts w:ascii="Calibri" w:eastAsia="Calibri" w:hAnsi="Calibri" w:cs="Arial"/>
          <w:iCs/>
        </w:rPr>
      </w:pPr>
    </w:p>
    <w:p w:rsidR="000B62A3" w:rsidRPr="00A96765" w:rsidRDefault="000B62A3" w:rsidP="000B62A3">
      <w:pPr>
        <w:spacing w:after="0" w:line="240" w:lineRule="auto"/>
        <w:rPr>
          <w:rFonts w:ascii="Calibri" w:eastAsia="Calibri" w:hAnsi="Calibri" w:cs="Arial"/>
          <w:bCs/>
        </w:rPr>
      </w:pPr>
    </w:p>
    <w:p w:rsidR="008B233B" w:rsidRPr="00387464" w:rsidRDefault="004B747D" w:rsidP="00B915F9">
      <w:pPr>
        <w:numPr>
          <w:ilvl w:val="0"/>
          <w:numId w:val="87"/>
        </w:numPr>
        <w:spacing w:after="120" w:line="240" w:lineRule="auto"/>
        <w:rPr>
          <w:rFonts w:ascii="Calibri" w:eastAsia="Calibri" w:hAnsi="Calibri" w:cs="Arial"/>
          <w:b/>
          <w:iCs/>
        </w:rPr>
      </w:pPr>
      <w:r w:rsidRPr="00387464">
        <w:rPr>
          <w:rFonts w:ascii="Calibri" w:eastAsia="Calibri" w:hAnsi="Calibri" w:cs="Arial"/>
          <w:b/>
          <w:iCs/>
        </w:rPr>
        <w:t>As time allows,</w:t>
      </w:r>
      <w:r w:rsidR="008B233B" w:rsidRPr="00387464">
        <w:rPr>
          <w:rFonts w:ascii="Calibri" w:eastAsia="Calibri" w:hAnsi="Calibri" w:cs="Arial"/>
          <w:b/>
          <w:iCs/>
        </w:rPr>
        <w:t xml:space="preserve"> </w:t>
      </w:r>
      <w:r w:rsidR="00FD7D1B">
        <w:rPr>
          <w:rFonts w:ascii="Calibri" w:eastAsia="Calibri" w:hAnsi="Calibri" w:cs="Arial"/>
          <w:b/>
          <w:iCs/>
        </w:rPr>
        <w:t xml:space="preserve">ask </w:t>
      </w:r>
      <w:r w:rsidR="008B233B" w:rsidRPr="00387464">
        <w:rPr>
          <w:rFonts w:ascii="Calibri" w:eastAsia="Calibri" w:hAnsi="Calibri" w:cs="Arial"/>
          <w:b/>
          <w:iCs/>
        </w:rPr>
        <w:t>group</w:t>
      </w:r>
      <w:r w:rsidRPr="00387464">
        <w:rPr>
          <w:rFonts w:ascii="Calibri" w:eastAsia="Calibri" w:hAnsi="Calibri" w:cs="Arial"/>
          <w:b/>
          <w:iCs/>
        </w:rPr>
        <w:t>s</w:t>
      </w:r>
      <w:r w:rsidR="008B233B" w:rsidRPr="00387464">
        <w:rPr>
          <w:rFonts w:ascii="Calibri" w:eastAsia="Calibri" w:hAnsi="Calibri" w:cs="Arial"/>
          <w:b/>
          <w:iCs/>
        </w:rPr>
        <w:t xml:space="preserve"> to briefly share their list of influencers for one of their key decision-makers</w:t>
      </w:r>
      <w:r w:rsidRPr="00387464">
        <w:rPr>
          <w:rFonts w:ascii="Calibri" w:eastAsia="Calibri" w:hAnsi="Calibri" w:cs="Arial"/>
          <w:b/>
          <w:iCs/>
        </w:rPr>
        <w:t xml:space="preserve">. </w:t>
      </w:r>
      <w:r w:rsidR="008B233B" w:rsidRPr="00387464">
        <w:rPr>
          <w:rFonts w:ascii="Calibri" w:eastAsia="Calibri" w:hAnsi="Calibri" w:cs="Arial"/>
          <w:iCs/>
        </w:rPr>
        <w:t>Facilitate discussion with questions such as:</w:t>
      </w:r>
    </w:p>
    <w:p w:rsidR="008B233B" w:rsidRPr="00387464" w:rsidRDefault="008B233B" w:rsidP="009761F6">
      <w:pPr>
        <w:numPr>
          <w:ilvl w:val="0"/>
          <w:numId w:val="110"/>
        </w:numPr>
        <w:spacing w:after="0"/>
        <w:rPr>
          <w:rFonts w:ascii="Calibri" w:eastAsia="Calibri" w:hAnsi="Calibri" w:cs="Arial"/>
          <w:b/>
          <w:iCs/>
        </w:rPr>
      </w:pPr>
      <w:r w:rsidRPr="00387464">
        <w:rPr>
          <w:rFonts w:ascii="Calibri" w:eastAsia="Calibri" w:hAnsi="Calibri" w:cs="Arial"/>
          <w:iCs/>
        </w:rPr>
        <w:t>How do these individuals/groups influence the decision-maker?</w:t>
      </w:r>
    </w:p>
    <w:p w:rsidR="008B233B" w:rsidRPr="00387464" w:rsidRDefault="008B233B" w:rsidP="009761F6">
      <w:pPr>
        <w:numPr>
          <w:ilvl w:val="0"/>
          <w:numId w:val="110"/>
        </w:numPr>
        <w:spacing w:after="120" w:line="240" w:lineRule="auto"/>
        <w:rPr>
          <w:rFonts w:ascii="Calibri" w:eastAsia="Calibri" w:hAnsi="Calibri" w:cs="Arial"/>
          <w:b/>
          <w:iCs/>
        </w:rPr>
      </w:pPr>
      <w:r w:rsidRPr="00387464">
        <w:rPr>
          <w:rFonts w:ascii="Calibri" w:eastAsia="Calibri" w:hAnsi="Calibri" w:cs="Arial"/>
          <w:iCs/>
        </w:rPr>
        <w:t>How will you access these influencers?</w:t>
      </w:r>
    </w:p>
    <w:p w:rsidR="00964707" w:rsidRPr="00387464" w:rsidRDefault="00964707" w:rsidP="008B233B">
      <w:pPr>
        <w:contextualSpacing/>
        <w:rPr>
          <w:rFonts w:ascii="Calibri" w:eastAsia="Calibri" w:hAnsi="Calibri" w:cs="Times New Roman"/>
          <w:b/>
          <w:i/>
        </w:rPr>
      </w:pPr>
    </w:p>
    <w:p w:rsidR="008B233B" w:rsidRPr="00387464" w:rsidRDefault="0085401A" w:rsidP="008B233B">
      <w:pPr>
        <w:spacing w:after="120" w:line="240" w:lineRule="auto"/>
        <w:rPr>
          <w:rFonts w:ascii="Arial" w:eastAsia="Calibri" w:hAnsi="Arial" w:cs="Arial"/>
          <w:b/>
          <w:bCs/>
          <w:u w:val="single"/>
        </w:rPr>
      </w:pPr>
      <w:r>
        <w:rPr>
          <w:rFonts w:ascii="Cambria" w:eastAsia="MS Mincho" w:hAnsi="Cambria" w:cs="Times New Roman"/>
          <w:noProof/>
          <w:u w:val="single"/>
          <w:lang w:val="ru-RU" w:eastAsia="ru-RU"/>
        </w:rPr>
        <mc:AlternateContent>
          <mc:Choice Requires="wps">
            <w:drawing>
              <wp:anchor distT="0" distB="0" distL="114300" distR="114300" simplePos="0" relativeHeight="251664896" behindDoc="0" locked="0" layoutInCell="1" allowOverlap="1" wp14:anchorId="52C9CEFF" wp14:editId="2316E2CE">
                <wp:simplePos x="0" y="0"/>
                <wp:positionH relativeFrom="column">
                  <wp:posOffset>746760</wp:posOffset>
                </wp:positionH>
                <wp:positionV relativeFrom="paragraph">
                  <wp:posOffset>171450</wp:posOffset>
                </wp:positionV>
                <wp:extent cx="1107440" cy="346075"/>
                <wp:effectExtent l="0" t="19050" r="35560" b="34925"/>
                <wp:wrapNone/>
                <wp:docPr id="758" name="Right Arrow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34607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4B747D" w:rsidRDefault="00840233" w:rsidP="008B233B">
                            <w:pPr>
                              <w:spacing w:after="0" w:line="240" w:lineRule="auto"/>
                              <w:jc w:val="center"/>
                              <w:rPr>
                                <w:color w:val="000000" w:themeColor="text1"/>
                              </w:rPr>
                            </w:pPr>
                            <w:r w:rsidRPr="004B747D">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758" o:spid="_x0000_s1151" type="#_x0000_t13" style="position:absolute;margin-left:58.8pt;margin-top:13.5pt;width:87.2pt;height:2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" adj="18225" fillcolor="#b8cce4 [1300]" strokecolor="#4a7ebb">
                <v:path arrowok="t"/>
                <v:textbox inset="0,0,0,0">
                  <w:txbxContent>
                    <w:p w:rsidR="00840233" w:rsidRPr="004B747D" w:rsidRDefault="00840233" w:rsidP="008B233B">
                      <w:pPr>
                        <w:spacing w:after="0" w:line="240" w:lineRule="auto"/>
                        <w:jc w:val="center"/>
                        <w:rPr>
                          <w:color w:val="000000" w:themeColor="text1"/>
                        </w:rPr>
                      </w:pPr>
                      <w:r w:rsidRPr="004B747D">
                        <w:rPr>
                          <w:rFonts w:ascii="Calibri" w:eastAsia="Calibri" w:hAnsi="Calibri" w:cs="Times New Roman"/>
                          <w:b/>
                          <w:bCs/>
                          <w:i/>
                          <w:color w:val="000000" w:themeColor="text1"/>
                        </w:rPr>
                        <w:t>MOVING AHEAD!</w:t>
                      </w:r>
                    </w:p>
                  </w:txbxContent>
                </v:textbox>
              </v:shape>
            </w:pict>
          </mc:Fallback>
        </mc:AlternateContent>
      </w:r>
    </w:p>
    <w:p w:rsidR="008B233B" w:rsidRPr="00B2249C" w:rsidRDefault="008B233B" w:rsidP="008B233B">
      <w:pPr>
        <w:spacing w:after="120" w:line="240" w:lineRule="auto"/>
        <w:rPr>
          <w:rFonts w:ascii="Arial" w:eastAsia="Calibri" w:hAnsi="Arial" w:cs="Arial"/>
          <w:bCs/>
          <w:color w:val="365F91" w:themeColor="accent1" w:themeShade="BF"/>
          <w:sz w:val="24"/>
          <w:szCs w:val="24"/>
          <w:u w:val="single"/>
        </w:rPr>
      </w:pPr>
      <w:proofErr w:type="gramStart"/>
      <w:r w:rsidRPr="00B2249C">
        <w:rPr>
          <w:rFonts w:ascii="Arial" w:eastAsia="Calibri" w:hAnsi="Arial" w:cs="Arial"/>
          <w:bCs/>
          <w:color w:val="365F91" w:themeColor="accent1" w:themeShade="BF"/>
          <w:sz w:val="24"/>
          <w:szCs w:val="24"/>
          <w:u w:val="single"/>
        </w:rPr>
        <w:t>STEP 6.</w:t>
      </w:r>
      <w:proofErr w:type="gramEnd"/>
      <w:r w:rsidRPr="00B2249C">
        <w:rPr>
          <w:rFonts w:ascii="Arial" w:eastAsia="Calibri" w:hAnsi="Arial" w:cs="Arial"/>
          <w:bCs/>
          <w:color w:val="365F91" w:themeColor="accent1" w:themeShade="BF"/>
          <w:sz w:val="24"/>
          <w:szCs w:val="24"/>
          <w:u w:val="single"/>
        </w:rPr>
        <w:t xml:space="preserve">  </w:t>
      </w:r>
    </w:p>
    <w:p w:rsidR="008B233B" w:rsidRPr="00387464" w:rsidRDefault="008B233B" w:rsidP="008B233B">
      <w:pPr>
        <w:spacing w:after="120" w:line="240" w:lineRule="auto"/>
        <w:ind w:left="360"/>
        <w:rPr>
          <w:rFonts w:ascii="Calibri" w:eastAsia="Calibri" w:hAnsi="Calibri" w:cs="Times New Roman"/>
          <w:iCs/>
        </w:rPr>
      </w:pPr>
    </w:p>
    <w:p w:rsidR="00A20D87" w:rsidRPr="00387464" w:rsidRDefault="00A20D87" w:rsidP="00B915F9">
      <w:pPr>
        <w:numPr>
          <w:ilvl w:val="0"/>
          <w:numId w:val="25"/>
        </w:numPr>
        <w:spacing w:after="0" w:line="240" w:lineRule="auto"/>
        <w:contextualSpacing/>
        <w:rPr>
          <w:rFonts w:ascii="Calibri" w:hAnsi="Calibri" w:cs="Arial"/>
        </w:rPr>
      </w:pPr>
      <w:r w:rsidRPr="00387464">
        <w:rPr>
          <w:rFonts w:ascii="Calibri" w:eastAsia="Calibri" w:hAnsi="Calibri" w:cs="Arial"/>
          <w:b/>
        </w:rPr>
        <w:t>Congratulate pa</w:t>
      </w:r>
      <w:r w:rsidR="003F653F">
        <w:rPr>
          <w:rFonts w:ascii="Calibri" w:eastAsia="Calibri" w:hAnsi="Calibri" w:cs="Arial"/>
          <w:b/>
        </w:rPr>
        <w:t>rticipants on completing Part 3.</w:t>
      </w:r>
      <w:r w:rsidRPr="00387464">
        <w:rPr>
          <w:rFonts w:ascii="Calibri" w:eastAsia="Calibri" w:hAnsi="Calibri" w:cs="Arial"/>
          <w:b/>
        </w:rPr>
        <w:t xml:space="preserve"> </w:t>
      </w:r>
    </w:p>
    <w:p w:rsidR="00A20D87" w:rsidRPr="00387464" w:rsidRDefault="00A20D87" w:rsidP="00A20D87">
      <w:pPr>
        <w:spacing w:after="0" w:line="240" w:lineRule="auto"/>
        <w:contextualSpacing/>
        <w:rPr>
          <w:rFonts w:ascii="Calibri" w:hAnsi="Calibri" w:cs="Arial"/>
        </w:rPr>
      </w:pPr>
    </w:p>
    <w:p w:rsidR="008B233B" w:rsidRPr="00387464" w:rsidRDefault="008B233B" w:rsidP="00B915F9">
      <w:pPr>
        <w:numPr>
          <w:ilvl w:val="0"/>
          <w:numId w:val="25"/>
        </w:numPr>
        <w:spacing w:after="0" w:line="240" w:lineRule="auto"/>
        <w:contextualSpacing/>
        <w:rPr>
          <w:rFonts w:ascii="Calibri" w:hAnsi="Calibri" w:cs="Arial"/>
        </w:rPr>
      </w:pPr>
      <w:r w:rsidRPr="00387464">
        <w:rPr>
          <w:rFonts w:ascii="Calibri" w:eastAsia="Calibri" w:hAnsi="Calibri" w:cs="Arial"/>
          <w:b/>
        </w:rPr>
        <w:t>Go to the “10 Parts” flip chart and</w:t>
      </w:r>
      <w:r w:rsidR="00A20D87" w:rsidRPr="00387464">
        <w:rPr>
          <w:rFonts w:ascii="Calibri" w:eastAsia="Calibri" w:hAnsi="Calibri" w:cs="Arial"/>
          <w:b/>
        </w:rPr>
        <w:t xml:space="preserve"> c</w:t>
      </w:r>
      <w:r w:rsidRPr="00387464">
        <w:rPr>
          <w:rFonts w:ascii="Calibri" w:eastAsia="Calibri" w:hAnsi="Calibri" w:cs="Arial"/>
          <w:b/>
        </w:rPr>
        <w:t xml:space="preserve">heck off </w:t>
      </w:r>
      <w:r w:rsidR="00A20D87" w:rsidRPr="00387464">
        <w:rPr>
          <w:rFonts w:ascii="Calibri" w:eastAsia="Calibri" w:hAnsi="Calibri" w:cs="Arial"/>
          <w:b/>
        </w:rPr>
        <w:t>Part 3</w:t>
      </w:r>
      <w:r w:rsidRPr="00387464">
        <w:rPr>
          <w:rFonts w:ascii="Calibri" w:eastAsia="Calibri" w:hAnsi="Calibri" w:cs="Arial"/>
          <w:b/>
        </w:rPr>
        <w:t xml:space="preserve">. </w:t>
      </w:r>
    </w:p>
    <w:p w:rsidR="008B233B" w:rsidRPr="00387464" w:rsidRDefault="008B233B" w:rsidP="005A4045">
      <w:pPr>
        <w:spacing w:after="0" w:line="240" w:lineRule="auto"/>
        <w:ind w:left="360"/>
        <w:rPr>
          <w:rFonts w:ascii="Calibri" w:hAnsi="Calibri" w:cs="Arial"/>
        </w:rPr>
      </w:pPr>
    </w:p>
    <w:p w:rsidR="008B233B" w:rsidRPr="00387464" w:rsidRDefault="008B233B" w:rsidP="00B915F9">
      <w:pPr>
        <w:numPr>
          <w:ilvl w:val="0"/>
          <w:numId w:val="25"/>
        </w:numPr>
        <w:spacing w:line="240" w:lineRule="auto"/>
        <w:contextualSpacing/>
        <w:rPr>
          <w:rFonts w:ascii="Calibri" w:eastAsia="Calibri" w:hAnsi="Calibri" w:cs="Times New Roman"/>
          <w:bCs/>
        </w:rPr>
      </w:pPr>
      <w:r w:rsidRPr="00387464">
        <w:rPr>
          <w:rFonts w:ascii="Calibri" w:eastAsia="Calibri" w:hAnsi="Calibri" w:cs="Arial"/>
          <w:b/>
        </w:rPr>
        <w:t xml:space="preserve">Explain that </w:t>
      </w:r>
      <w:r w:rsidRPr="00387464">
        <w:rPr>
          <w:rFonts w:ascii="Calibri" w:eastAsia="Calibri" w:hAnsi="Calibri" w:cs="Arial"/>
          <w:b/>
          <w:bCs/>
          <w:iCs/>
        </w:rPr>
        <w:t>the next step will be to better understand your target decision-makers and their position on your policy issue</w:t>
      </w:r>
      <w:r w:rsidRPr="00387464">
        <w:rPr>
          <w:rFonts w:ascii="Calibri" w:eastAsia="Calibri" w:hAnsi="Calibri" w:cs="Arial"/>
          <w:b/>
          <w:bCs/>
        </w:rPr>
        <w:t xml:space="preserve">. </w:t>
      </w:r>
    </w:p>
    <w:p w:rsidR="008B233B" w:rsidRPr="00387464" w:rsidRDefault="008B233B" w:rsidP="008B233B">
      <w:pPr>
        <w:tabs>
          <w:tab w:val="left" w:pos="1800"/>
          <w:tab w:val="left" w:pos="2160"/>
        </w:tabs>
        <w:spacing w:after="0" w:line="240" w:lineRule="auto"/>
        <w:rPr>
          <w:rFonts w:asciiTheme="majorHAnsi" w:eastAsia="ヒラギノ角ゴ Pro W3" w:hAnsiTheme="majorHAnsi" w:cs="Times New Roman"/>
          <w:color w:val="000000"/>
        </w:rPr>
      </w:pPr>
    </w:p>
    <w:p w:rsidR="008B233B" w:rsidRDefault="008B233B" w:rsidP="008B233B">
      <w:pPr>
        <w:tabs>
          <w:tab w:val="left" w:pos="1800"/>
          <w:tab w:val="left" w:pos="2160"/>
        </w:tabs>
        <w:spacing w:after="0" w:line="240" w:lineRule="auto"/>
        <w:rPr>
          <w:rFonts w:asciiTheme="majorHAnsi" w:eastAsia="ヒラギノ角ゴ Pro W3" w:hAnsiTheme="majorHAnsi" w:cs="Times New Roman"/>
          <w:color w:val="000000"/>
        </w:rPr>
      </w:pPr>
    </w:p>
    <w:p w:rsidR="00D74495" w:rsidRPr="00387464" w:rsidRDefault="00D74495" w:rsidP="008B233B">
      <w:pPr>
        <w:tabs>
          <w:tab w:val="left" w:pos="1800"/>
          <w:tab w:val="left" w:pos="2160"/>
        </w:tabs>
        <w:spacing w:after="0" w:line="240" w:lineRule="auto"/>
        <w:rPr>
          <w:rFonts w:asciiTheme="majorHAnsi" w:eastAsia="ヒラギノ角ゴ Pro W3" w:hAnsiTheme="majorHAnsi" w:cs="Times New Roman"/>
          <w:color w:val="000000"/>
        </w:rPr>
      </w:pPr>
    </w:p>
    <w:p w:rsidR="008B233B" w:rsidRPr="00387464" w:rsidRDefault="008B233B" w:rsidP="008B233B">
      <w:pPr>
        <w:tabs>
          <w:tab w:val="left" w:pos="1800"/>
          <w:tab w:val="left" w:pos="2160"/>
        </w:tabs>
        <w:spacing w:after="0" w:line="240" w:lineRule="auto"/>
        <w:rPr>
          <w:rFonts w:ascii="Arial" w:eastAsia="ヒラギノ角ゴ Pro W3" w:hAnsi="Arial" w:cs="Arial"/>
          <w:b/>
          <w:i/>
          <w:color w:val="000000"/>
        </w:rPr>
      </w:pPr>
    </w:p>
    <w:p w:rsidR="00D609F7" w:rsidRPr="00387464" w:rsidRDefault="00D609F7" w:rsidP="008B233B">
      <w:pPr>
        <w:rPr>
          <w:rFonts w:ascii="Arial Bold" w:hAnsi="Arial Bold" w:cs="Arial"/>
          <w:color w:val="000000" w:themeColor="text1"/>
        </w:rPr>
        <w:sectPr w:rsidR="00D609F7" w:rsidRPr="00387464">
          <w:footerReference w:type="default" r:id="rId74"/>
          <w:pgSz w:w="12240" w:h="15840"/>
          <w:pgMar w:top="1440" w:right="1440" w:bottom="1440" w:left="1800" w:header="720" w:footer="720" w:gutter="0"/>
          <w:cols w:space="720"/>
          <w:docGrid w:linePitch="360"/>
        </w:sectPr>
      </w:pPr>
    </w:p>
    <w:bookmarkStart w:id="31" w:name="_Toc388012498"/>
    <w:p w:rsidR="00C952F5" w:rsidRPr="00F9106A" w:rsidRDefault="0085401A" w:rsidP="00C952F5">
      <w:pPr>
        <w:pStyle w:val="Heading2"/>
        <w:jc w:val="right"/>
      </w:pPr>
      <w:r>
        <w:rPr>
          <w:lang w:val="ru-RU" w:eastAsia="ru-RU"/>
        </w:rPr>
        <w:lastRenderedPageBreak/>
        <mc:AlternateContent>
          <mc:Choice Requires="wps">
            <w:drawing>
              <wp:anchor distT="0" distB="0" distL="114300" distR="114300" simplePos="0" relativeHeight="251750912" behindDoc="0" locked="0" layoutInCell="1" allowOverlap="1" wp14:anchorId="4007CE54" wp14:editId="06835006">
                <wp:simplePos x="0" y="0"/>
                <wp:positionH relativeFrom="column">
                  <wp:posOffset>-54610</wp:posOffset>
                </wp:positionH>
                <wp:positionV relativeFrom="paragraph">
                  <wp:posOffset>264160</wp:posOffset>
                </wp:positionV>
                <wp:extent cx="5791200" cy="20320"/>
                <wp:effectExtent l="19050" t="19050" r="19050" b="36830"/>
                <wp:wrapNone/>
                <wp:docPr id="587"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1200" cy="2032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0"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0.8pt" to="451.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" strokecolor="#4f81bd [3204]" strokeweight="3pt">
                <o:lock v:ext="edit" shapetype="f"/>
              </v:line>
            </w:pict>
          </mc:Fallback>
        </mc:AlternateContent>
      </w:r>
      <w:r>
        <w:rPr>
          <w:rFonts w:ascii="Calibri" w:eastAsia="MS Gothic" w:hAnsi="Calibri" w:cs="Times New Roman"/>
          <w:b/>
          <w:color w:val="365F91"/>
          <w:lang w:val="ru-RU" w:eastAsia="ru-RU"/>
        </w:rPr>
        <mc:AlternateContent>
          <mc:Choice Requires="wps">
            <w:drawing>
              <wp:anchor distT="0" distB="0" distL="114300" distR="114300" simplePos="0" relativeHeight="251665920" behindDoc="0" locked="0" layoutInCell="1" allowOverlap="1" wp14:anchorId="76A1B20B" wp14:editId="34385538">
                <wp:simplePos x="0" y="0"/>
                <wp:positionH relativeFrom="column">
                  <wp:posOffset>5817235</wp:posOffset>
                </wp:positionH>
                <wp:positionV relativeFrom="paragraph">
                  <wp:posOffset>-188595</wp:posOffset>
                </wp:positionV>
                <wp:extent cx="305435" cy="469265"/>
                <wp:effectExtent l="0" t="0" r="18415" b="6985"/>
                <wp:wrapTight wrapText="bothSides">
                  <wp:wrapPolygon edited="0">
                    <wp:start x="0" y="0"/>
                    <wp:lineTo x="0" y="21045"/>
                    <wp:lineTo x="21555" y="21045"/>
                    <wp:lineTo x="21555" y="0"/>
                    <wp:lineTo x="0" y="0"/>
                  </wp:wrapPolygon>
                </wp:wrapTight>
                <wp:docPr id="58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46926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C952F5" w:rsidRDefault="00840233" w:rsidP="008B233B">
                            <w:pPr>
                              <w:spacing w:after="0" w:line="240" w:lineRule="auto"/>
                              <w:jc w:val="center"/>
                              <w:rPr>
                                <w:rFonts w:ascii="Calibri" w:hAnsi="Calibri"/>
                                <w:sz w:val="72"/>
                                <w:szCs w:val="72"/>
                              </w:rPr>
                            </w:pPr>
                            <w:r w:rsidRPr="00C952F5">
                              <w:rPr>
                                <w:rFonts w:ascii="Calibri" w:hAnsi="Calibri"/>
                                <w:sz w:val="72"/>
                                <w:szCs w:val="7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152" type="#_x0000_t202" style="position:absolute;left:0;text-align:left;margin-left:458.05pt;margin-top:-14.85pt;width:24.05pt;height:3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" filled="f" stroked="f">
                <v:path arrowok="t"/>
                <v:textbox inset="0,0,0,0">
                  <w:txbxContent>
                    <w:p w:rsidR="00840233" w:rsidRPr="00C952F5" w:rsidRDefault="00840233" w:rsidP="008B233B">
                      <w:pPr>
                        <w:spacing w:after="0" w:line="240" w:lineRule="auto"/>
                        <w:jc w:val="center"/>
                        <w:rPr>
                          <w:rFonts w:ascii="Calibri" w:hAnsi="Calibri"/>
                          <w:sz w:val="72"/>
                          <w:szCs w:val="72"/>
                        </w:rPr>
                      </w:pPr>
                      <w:r w:rsidRPr="00C952F5">
                        <w:rPr>
                          <w:rFonts w:ascii="Calibri" w:hAnsi="Calibri"/>
                          <w:sz w:val="72"/>
                          <w:szCs w:val="72"/>
                        </w:rPr>
                        <w:t>4</w:t>
                      </w:r>
                    </w:p>
                  </w:txbxContent>
                </v:textbox>
                <w10:wrap type="tight"/>
              </v:shape>
            </w:pict>
          </mc:Fallback>
        </mc:AlternateContent>
      </w:r>
      <w:r w:rsidR="000E6BDA">
        <w:t>PART 4: DECISION-</w:t>
      </w:r>
      <w:r w:rsidR="00C952F5">
        <w:t>MAKERS</w:t>
      </w:r>
      <w:r w:rsidR="00BE4B34">
        <w:t>’</w:t>
      </w:r>
      <w:r w:rsidR="00C952F5">
        <w:t xml:space="preserve"> </w:t>
      </w:r>
      <w:r w:rsidR="00F87432">
        <w:t>KEY</w:t>
      </w:r>
      <w:r w:rsidR="00DA0E33">
        <w:t xml:space="preserve"> INTEREST</w:t>
      </w:r>
      <w:r w:rsidR="00C952F5">
        <w:t>S</w:t>
      </w:r>
      <w:bookmarkEnd w:id="31"/>
    </w:p>
    <w:p w:rsidR="00C952F5" w:rsidRDefault="0085401A" w:rsidP="008B233B">
      <w:pPr>
        <w:spacing w:after="120" w:line="240" w:lineRule="auto"/>
        <w:rPr>
          <w:rFonts w:asciiTheme="majorHAnsi" w:eastAsia="Calibri" w:hAnsiTheme="majorHAnsi" w:cs="Arial"/>
          <w:b/>
        </w:rPr>
      </w:pPr>
      <w:r>
        <w:rPr>
          <w:rFonts w:ascii="Calibri" w:eastAsia="MS Mincho" w:hAnsi="Calibri" w:cs="Times New Roman"/>
          <w:bCs/>
          <w:noProof/>
          <w:lang w:val="ru-RU" w:eastAsia="ru-RU"/>
        </w:rPr>
        <mc:AlternateContent>
          <mc:Choice Requires="wps">
            <w:drawing>
              <wp:anchor distT="0" distB="0" distL="114300" distR="114300" simplePos="0" relativeHeight="251666944" behindDoc="0" locked="0" layoutInCell="1" allowOverlap="1" wp14:anchorId="702A1DAE" wp14:editId="1AC1A256">
                <wp:simplePos x="0" y="0"/>
                <wp:positionH relativeFrom="column">
                  <wp:posOffset>-106045</wp:posOffset>
                </wp:positionH>
                <wp:positionV relativeFrom="paragraph">
                  <wp:posOffset>111125</wp:posOffset>
                </wp:positionV>
                <wp:extent cx="4623435" cy="1249680"/>
                <wp:effectExtent l="0" t="0" r="0" b="0"/>
                <wp:wrapTight wrapText="bothSides">
                  <wp:wrapPolygon edited="0">
                    <wp:start x="89" y="329"/>
                    <wp:lineTo x="89" y="21073"/>
                    <wp:lineTo x="21004" y="21073"/>
                    <wp:lineTo x="21004" y="329"/>
                    <wp:lineTo x="89" y="329"/>
                  </wp:wrapPolygon>
                </wp:wrapTight>
                <wp:docPr id="760" name="Rounded 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3435" cy="1249680"/>
                        </a:xfrm>
                        <a:prstGeom prst="roundRect">
                          <a:avLst/>
                        </a:prstGeom>
                        <a:noFill/>
                        <a:ln w="9525" cap="flat" cmpd="sng" algn="ctr">
                          <a:noFill/>
                          <a:prstDash val="solid"/>
                        </a:ln>
                        <a:effectLst/>
                      </wps:spPr>
                      <wps:txbx>
                        <w:txbxContent>
                          <w:p w:rsidR="00840233" w:rsidRPr="00012134" w:rsidRDefault="00840233" w:rsidP="008B233B">
                            <w:pPr>
                              <w:spacing w:after="120" w:line="240" w:lineRule="auto"/>
                              <w:rPr>
                                <w:rFonts w:ascii="Calibri" w:hAnsi="Calibri" w:cs="Arial"/>
                                <w:b/>
                                <w:color w:val="000000" w:themeColor="text1"/>
                                <w:sz w:val="24"/>
                                <w:szCs w:val="24"/>
                              </w:rPr>
                            </w:pPr>
                            <w:r w:rsidRPr="00012134">
                              <w:rPr>
                                <w:rFonts w:ascii="Calibri" w:hAnsi="Calibri" w:cs="Arial"/>
                                <w:b/>
                                <w:color w:val="000000" w:themeColor="text1"/>
                                <w:sz w:val="24"/>
                                <w:szCs w:val="24"/>
                              </w:rPr>
                              <w:t>Session Objectives</w:t>
                            </w:r>
                          </w:p>
                          <w:p w:rsidR="00840233" w:rsidRPr="008A128D" w:rsidRDefault="00840233" w:rsidP="008B233B">
                            <w:pPr>
                              <w:spacing w:after="0" w:line="240" w:lineRule="auto"/>
                              <w:ind w:left="360"/>
                              <w:rPr>
                                <w:rFonts w:asciiTheme="majorHAnsi" w:hAnsiTheme="majorHAnsi"/>
                              </w:rPr>
                            </w:pPr>
                            <w:r w:rsidRPr="008A128D">
                              <w:rPr>
                                <w:rFonts w:asciiTheme="majorHAnsi" w:hAnsiTheme="majorHAnsi"/>
                              </w:rPr>
                              <w:t>After this session participants will be able to:</w:t>
                            </w:r>
                          </w:p>
                          <w:p w:rsidR="00840233" w:rsidRPr="008A128D" w:rsidRDefault="00840233" w:rsidP="00B915F9">
                            <w:pPr>
                              <w:pStyle w:val="ListParagraph"/>
                              <w:numPr>
                                <w:ilvl w:val="0"/>
                                <w:numId w:val="96"/>
                              </w:numPr>
                              <w:spacing w:after="0" w:line="240" w:lineRule="auto"/>
                              <w:contextualSpacing w:val="0"/>
                              <w:rPr>
                                <w:rFonts w:ascii="Calibri" w:hAnsi="Calibri"/>
                              </w:rPr>
                            </w:pPr>
                            <w:r w:rsidRPr="008A128D">
                              <w:rPr>
                                <w:rFonts w:ascii="Calibri" w:hAnsi="Calibri"/>
                              </w:rPr>
                              <w:t xml:space="preserve">Evaluate the position of the key decision-makers on their issues. </w:t>
                            </w:r>
                          </w:p>
                          <w:p w:rsidR="00840233" w:rsidRPr="008A128D" w:rsidRDefault="00840233" w:rsidP="00B915F9">
                            <w:pPr>
                              <w:pStyle w:val="ListParagraph"/>
                              <w:numPr>
                                <w:ilvl w:val="0"/>
                                <w:numId w:val="96"/>
                              </w:numPr>
                              <w:spacing w:after="0" w:line="240" w:lineRule="auto"/>
                              <w:contextualSpacing w:val="0"/>
                              <w:rPr>
                                <w:rFonts w:ascii="Calibri" w:hAnsi="Calibri"/>
                              </w:rPr>
                            </w:pPr>
                            <w:r w:rsidRPr="008A128D">
                              <w:rPr>
                                <w:rFonts w:ascii="Calibri" w:hAnsi="Calibri"/>
                              </w:rPr>
                              <w:t>Identify decision-makers</w:t>
                            </w:r>
                            <w:r>
                              <w:rPr>
                                <w:rFonts w:ascii="Calibri" w:hAnsi="Calibri"/>
                              </w:rPr>
                              <w:t>’</w:t>
                            </w:r>
                            <w:r w:rsidRPr="008A128D">
                              <w:rPr>
                                <w:rFonts w:ascii="Calibri" w:hAnsi="Calibri"/>
                              </w:rPr>
                              <w:t xml:space="preserve"> </w:t>
                            </w:r>
                            <w:r>
                              <w:rPr>
                                <w:rFonts w:ascii="Calibri" w:hAnsi="Calibri"/>
                              </w:rPr>
                              <w:t>key</w:t>
                            </w:r>
                            <w:r w:rsidRPr="008A128D">
                              <w:rPr>
                                <w:rFonts w:ascii="Calibri" w:hAnsi="Calibri"/>
                              </w:rPr>
                              <w:t xml:space="preserve"> interests as a means to persuade them on the issue. </w:t>
                            </w:r>
                          </w:p>
                          <w:p w:rsidR="00840233" w:rsidRPr="00566C7B" w:rsidRDefault="00840233" w:rsidP="008B233B">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0" o:spid="_x0000_s1153" style="position:absolute;margin-left:-8.35pt;margin-top:8.75pt;width:364.05pt;height:9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" filled="f" stroked="f">
                <v:path arrowok="t"/>
                <v:textbox inset="6e-5mm,0,,0">
                  <w:txbxContent>
                    <w:p w:rsidR="00840233" w:rsidRPr="00012134" w:rsidRDefault="00840233" w:rsidP="008B233B">
                      <w:pPr>
                        <w:spacing w:after="120" w:line="240" w:lineRule="auto"/>
                        <w:rPr>
                          <w:rFonts w:ascii="Calibri" w:hAnsi="Calibri" w:cs="Arial"/>
                          <w:b/>
                          <w:color w:val="000000" w:themeColor="text1"/>
                          <w:sz w:val="24"/>
                          <w:szCs w:val="24"/>
                        </w:rPr>
                      </w:pPr>
                      <w:r w:rsidRPr="00012134">
                        <w:rPr>
                          <w:rFonts w:ascii="Calibri" w:hAnsi="Calibri" w:cs="Arial"/>
                          <w:b/>
                          <w:color w:val="000000" w:themeColor="text1"/>
                          <w:sz w:val="24"/>
                          <w:szCs w:val="24"/>
                        </w:rPr>
                        <w:t>Session Objectives</w:t>
                      </w:r>
                    </w:p>
                    <w:p w:rsidR="00840233" w:rsidRPr="008A128D" w:rsidRDefault="00840233" w:rsidP="008B233B">
                      <w:pPr>
                        <w:spacing w:after="0" w:line="240" w:lineRule="auto"/>
                        <w:ind w:left="360"/>
                        <w:rPr>
                          <w:rFonts w:asciiTheme="majorHAnsi" w:hAnsiTheme="majorHAnsi"/>
                        </w:rPr>
                      </w:pPr>
                      <w:r w:rsidRPr="008A128D">
                        <w:rPr>
                          <w:rFonts w:asciiTheme="majorHAnsi" w:hAnsiTheme="majorHAnsi"/>
                        </w:rPr>
                        <w:t>After this session participants will be able to:</w:t>
                      </w:r>
                    </w:p>
                    <w:p w:rsidR="00840233" w:rsidRPr="008A128D" w:rsidRDefault="00840233" w:rsidP="00B915F9">
                      <w:pPr>
                        <w:pStyle w:val="ListParagraph"/>
                        <w:numPr>
                          <w:ilvl w:val="0"/>
                          <w:numId w:val="96"/>
                        </w:numPr>
                        <w:spacing w:after="0" w:line="240" w:lineRule="auto"/>
                        <w:contextualSpacing w:val="0"/>
                        <w:rPr>
                          <w:rFonts w:ascii="Calibri" w:hAnsi="Calibri"/>
                        </w:rPr>
                      </w:pPr>
                      <w:r w:rsidRPr="008A128D">
                        <w:rPr>
                          <w:rFonts w:ascii="Calibri" w:hAnsi="Calibri"/>
                        </w:rPr>
                        <w:t xml:space="preserve">Evaluate the position of the key decision-makers on their issues. </w:t>
                      </w:r>
                    </w:p>
                    <w:p w:rsidR="00840233" w:rsidRPr="008A128D" w:rsidRDefault="00840233" w:rsidP="00B915F9">
                      <w:pPr>
                        <w:pStyle w:val="ListParagraph"/>
                        <w:numPr>
                          <w:ilvl w:val="0"/>
                          <w:numId w:val="96"/>
                        </w:numPr>
                        <w:spacing w:after="0" w:line="240" w:lineRule="auto"/>
                        <w:contextualSpacing w:val="0"/>
                        <w:rPr>
                          <w:rFonts w:ascii="Calibri" w:hAnsi="Calibri"/>
                        </w:rPr>
                      </w:pPr>
                      <w:r w:rsidRPr="008A128D">
                        <w:rPr>
                          <w:rFonts w:ascii="Calibri" w:hAnsi="Calibri"/>
                        </w:rPr>
                        <w:t>Identify decision-makers</w:t>
                      </w:r>
                      <w:r>
                        <w:rPr>
                          <w:rFonts w:ascii="Calibri" w:hAnsi="Calibri"/>
                        </w:rPr>
                        <w:t>’</w:t>
                      </w:r>
                      <w:r w:rsidRPr="008A128D">
                        <w:rPr>
                          <w:rFonts w:ascii="Calibri" w:hAnsi="Calibri"/>
                        </w:rPr>
                        <w:t xml:space="preserve"> </w:t>
                      </w:r>
                      <w:r>
                        <w:rPr>
                          <w:rFonts w:ascii="Calibri" w:hAnsi="Calibri"/>
                        </w:rPr>
                        <w:t>key</w:t>
                      </w:r>
                      <w:r w:rsidRPr="008A128D">
                        <w:rPr>
                          <w:rFonts w:ascii="Calibri" w:hAnsi="Calibri"/>
                        </w:rPr>
                        <w:t xml:space="preserve"> interests as a means to persuade them on the issue. </w:t>
                      </w:r>
                    </w:p>
                    <w:p w:rsidR="00840233" w:rsidRPr="00566C7B" w:rsidRDefault="00840233" w:rsidP="008B233B">
                      <w:pPr>
                        <w:spacing w:after="0" w:line="240" w:lineRule="auto"/>
                        <w:rPr>
                          <w:rFonts w:asciiTheme="majorHAnsi" w:hAnsiTheme="majorHAnsi"/>
                          <w:color w:val="000000"/>
                          <w:sz w:val="24"/>
                          <w:szCs w:val="24"/>
                        </w:rPr>
                      </w:pPr>
                    </w:p>
                  </w:txbxContent>
                </v:textbox>
                <w10:wrap type="tight"/>
              </v:roundrect>
            </w:pict>
          </mc:Fallback>
        </mc:AlternateContent>
      </w:r>
    </w:p>
    <w:bookmarkStart w:id="32" w:name="_Toc321996808"/>
    <w:p w:rsidR="008B233B" w:rsidRPr="00387464" w:rsidRDefault="0085401A" w:rsidP="008B233B">
      <w:pPr>
        <w:spacing w:after="0" w:line="240" w:lineRule="auto"/>
        <w:rPr>
          <w:rFonts w:ascii="Calibri" w:eastAsia="MS Mincho" w:hAnsi="Calibri" w:cs="Times New Roman"/>
          <w:b/>
          <w:iCs/>
        </w:rPr>
      </w:pPr>
      <w:r>
        <w:rPr>
          <w:rFonts w:ascii="Calibri" w:eastAsia="MS Mincho" w:hAnsi="Calibri" w:cs="Times New Roman"/>
          <w:b/>
          <w:iCs/>
          <w:noProof/>
          <w:lang w:val="ru-RU" w:eastAsia="ru-RU"/>
        </w:rPr>
        <mc:AlternateContent>
          <mc:Choice Requires="wpg">
            <w:drawing>
              <wp:anchor distT="0" distB="0" distL="114300" distR="114300" simplePos="0" relativeHeight="251670016" behindDoc="0" locked="0" layoutInCell="1" allowOverlap="1" wp14:anchorId="117D761E" wp14:editId="15290B35">
                <wp:simplePos x="0" y="0"/>
                <wp:positionH relativeFrom="column">
                  <wp:posOffset>-59690</wp:posOffset>
                </wp:positionH>
                <wp:positionV relativeFrom="paragraph">
                  <wp:posOffset>43815</wp:posOffset>
                </wp:positionV>
                <wp:extent cx="1270000" cy="1513840"/>
                <wp:effectExtent l="0" t="0" r="0" b="0"/>
                <wp:wrapThrough wrapText="bothSides">
                  <wp:wrapPolygon edited="0">
                    <wp:start x="6156" y="0"/>
                    <wp:lineTo x="6156" y="4349"/>
                    <wp:lineTo x="1296" y="5708"/>
                    <wp:lineTo x="648" y="6252"/>
                    <wp:lineTo x="648" y="21201"/>
                    <wp:lineTo x="20412" y="21201"/>
                    <wp:lineTo x="21060" y="6523"/>
                    <wp:lineTo x="19764" y="5708"/>
                    <wp:lineTo x="12960" y="4349"/>
                    <wp:lineTo x="12960" y="0"/>
                    <wp:lineTo x="6156" y="0"/>
                  </wp:wrapPolygon>
                </wp:wrapThrough>
                <wp:docPr id="582"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513840"/>
                          <a:chOff x="0" y="0"/>
                          <a:chExt cx="12700" cy="15156"/>
                        </a:xfrm>
                      </wpg:grpSpPr>
                      <pic:pic xmlns:pic="http://schemas.openxmlformats.org/drawingml/2006/picture">
                        <pic:nvPicPr>
                          <pic:cNvPr id="583" name="Picture 76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584" name="Text Box 763"/>
                        <wps:cNvSpPr txBox="1">
                          <a:spLocks noChangeArrowheads="1"/>
                        </wps:cNvSpPr>
                        <wps:spPr bwMode="auto">
                          <a:xfrm>
                            <a:off x="0" y="3695"/>
                            <a:ext cx="12700" cy="1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8A128D" w:rsidRDefault="00840233"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12:30–</w:t>
                              </w:r>
                              <w:r>
                                <w:rPr>
                                  <w:rFonts w:ascii="Calibri" w:eastAsia="Calibri" w:hAnsi="Calibri" w:cs="Times New Roman"/>
                                  <w:b/>
                                  <w:bCs/>
                                  <w:sz w:val="24"/>
                                  <w:szCs w:val="24"/>
                                </w:rPr>
                                <w:t>15</w:t>
                              </w:r>
                              <w:r w:rsidRPr="008A128D">
                                <w:rPr>
                                  <w:rFonts w:ascii="Calibri" w:eastAsia="Calibri" w:hAnsi="Calibri" w:cs="Times New Roman"/>
                                  <w:b/>
                                  <w:bCs/>
                                  <w:sz w:val="24"/>
                                  <w:szCs w:val="24"/>
                                </w:rPr>
                                <w:t>:00</w:t>
                              </w:r>
                              <w:r w:rsidRPr="008A128D">
                                <w:rPr>
                                  <w:rFonts w:ascii="Calibri" w:eastAsia="Calibri" w:hAnsi="Calibri" w:cs="Times New Roman"/>
                                  <w:bCs/>
                                  <w:sz w:val="24"/>
                                  <w:szCs w:val="24"/>
                                </w:rPr>
                                <w:t xml:space="preserve"> </w:t>
                              </w:r>
                            </w:p>
                            <w:p w:rsidR="00840233" w:rsidRPr="008A128D" w:rsidRDefault="00840233" w:rsidP="008B233B">
                              <w:pPr>
                                <w:spacing w:after="0" w:line="240" w:lineRule="auto"/>
                                <w:jc w:val="center"/>
                                <w:rPr>
                                  <w:rFonts w:ascii="Calibri" w:eastAsia="Calibri" w:hAnsi="Calibri" w:cs="Times New Roman"/>
                                  <w:bCs/>
                                </w:rPr>
                              </w:pPr>
                              <w:r w:rsidRPr="008A128D">
                                <w:rPr>
                                  <w:rFonts w:ascii="Calibri" w:eastAsia="Calibri" w:hAnsi="Calibri" w:cs="Times New Roman"/>
                                  <w:bCs/>
                                </w:rPr>
                                <w:t>1 hour,</w:t>
                              </w:r>
                            </w:p>
                            <w:p w:rsidR="00840233" w:rsidRDefault="00840233" w:rsidP="00EE37AC">
                              <w:pPr>
                                <w:spacing w:after="0" w:line="240" w:lineRule="auto"/>
                                <w:jc w:val="center"/>
                                <w:rPr>
                                  <w:rFonts w:ascii="Calibri" w:eastAsia="Calibri" w:hAnsi="Calibri" w:cs="Times New Roman"/>
                                  <w:bCs/>
                                </w:rPr>
                              </w:pPr>
                              <w:r>
                                <w:rPr>
                                  <w:rFonts w:ascii="Calibri" w:eastAsia="Calibri" w:hAnsi="Calibri" w:cs="Times New Roman"/>
                                  <w:bCs/>
                                </w:rPr>
                                <w:t>30</w:t>
                              </w:r>
                              <w:r w:rsidRPr="008A128D">
                                <w:rPr>
                                  <w:rFonts w:ascii="Calibri" w:eastAsia="Calibri" w:hAnsi="Calibri" w:cs="Times New Roman"/>
                                  <w:bCs/>
                                </w:rPr>
                                <w:t xml:space="preserve"> minutes</w:t>
                              </w:r>
                            </w:p>
                            <w:p w:rsidR="00840233" w:rsidRPr="008A128D" w:rsidRDefault="00840233" w:rsidP="00EE37AC">
                              <w:pPr>
                                <w:spacing w:after="0" w:line="240" w:lineRule="auto"/>
                                <w:jc w:val="center"/>
                                <w:rPr>
                                  <w:rFonts w:ascii="Calibri" w:eastAsia="Calibri" w:hAnsi="Calibri" w:cs="Times New Roman"/>
                                  <w:bCs/>
                                </w:rPr>
                              </w:pPr>
                              <w:r>
                                <w:rPr>
                                  <w:rFonts w:ascii="Calibri" w:eastAsia="Calibri" w:hAnsi="Calibri" w:cs="Times New Roman"/>
                                  <w:bCs/>
                                </w:rPr>
                                <w:t>(</w:t>
                              </w:r>
                              <w:proofErr w:type="gramStart"/>
                              <w:r>
                                <w:rPr>
                                  <w:rFonts w:ascii="Calibri" w:eastAsia="Calibri" w:hAnsi="Calibri" w:cs="Times New Roman"/>
                                  <w:bCs/>
                                </w:rPr>
                                <w:t>with</w:t>
                              </w:r>
                              <w:proofErr w:type="gramEnd"/>
                              <w:r>
                                <w:rPr>
                                  <w:rFonts w:ascii="Calibri" w:eastAsia="Calibri" w:hAnsi="Calibri" w:cs="Times New Roman"/>
                                  <w:bCs/>
                                </w:rPr>
                                <w:t xml:space="preserve"> 1 hour lunch break)</w:t>
                              </w:r>
                            </w:p>
                            <w:p w:rsidR="00840233" w:rsidRDefault="00840233" w:rsidP="008B233B">
                              <w:r w:rsidRPr="009E1B85">
                                <w:rPr>
                                  <w:rFonts w:ascii="Calibri" w:eastAsia="Calibri" w:hAnsi="Calibri" w:cs="Times New Roman"/>
                                  <w:bCs/>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61" o:spid="_x0000_s1154" style="position:absolute;margin-left:-4.7pt;margin-top:3.45pt;width:100pt;height:119.2pt;z-index:251670016;mso-height-relative:margin" coordsize="12700,15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">
                <v:shape id="Picture 762" o:spid="_x0000_s1155"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YszDAAAA3AAAAA8AAABkcnMvZG93bnJldi54bWxEj0FrAjEUhO8F/0N4greaVbEsq1FEETz0&#10;0q3g9bF5blY3L0sSdfXXN4VCj8PMfMMs171txZ18aBwrmIwzEMSV0w3XCo7f+/ccRIjIGlvHpOBJ&#10;AdarwdsSC+0e/EX3MtYiQTgUqMDE2BVShsqQxTB2HXHyzs5bjEn6WmqPjwS3rZxm2Ye02HBaMNjR&#10;1lB1LW9WgS8vn9m+ukRtdo1rye/mp/yl1GjYbxYgIvXxP/zXPmgF83wGv2fSE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RizMMAAADcAAAADwAAAAAAAAAAAAAAAACf&#10;AgAAZHJzL2Rvd25yZXYueG1sUEsFBgAAAAAEAAQA9wAAAI8DAAAAAA==&#10;">
                  <v:imagedata r:id="rId35" o:title=""/>
                  <v:path arrowok="t"/>
                </v:shape>
                <v:shape id="Text Box 763" o:spid="_x0000_s1156" type="#_x0000_t202" style="position:absolute;top:3695;width:12700;height:1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840233" w:rsidRPr="008A128D" w:rsidRDefault="00840233"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12:30–</w:t>
                        </w:r>
                        <w:r>
                          <w:rPr>
                            <w:rFonts w:ascii="Calibri" w:eastAsia="Calibri" w:hAnsi="Calibri" w:cs="Times New Roman"/>
                            <w:b/>
                            <w:bCs/>
                            <w:sz w:val="24"/>
                            <w:szCs w:val="24"/>
                          </w:rPr>
                          <w:t>15</w:t>
                        </w:r>
                        <w:r w:rsidRPr="008A128D">
                          <w:rPr>
                            <w:rFonts w:ascii="Calibri" w:eastAsia="Calibri" w:hAnsi="Calibri" w:cs="Times New Roman"/>
                            <w:b/>
                            <w:bCs/>
                            <w:sz w:val="24"/>
                            <w:szCs w:val="24"/>
                          </w:rPr>
                          <w:t>:00</w:t>
                        </w:r>
                        <w:r w:rsidRPr="008A128D">
                          <w:rPr>
                            <w:rFonts w:ascii="Calibri" w:eastAsia="Calibri" w:hAnsi="Calibri" w:cs="Times New Roman"/>
                            <w:bCs/>
                            <w:sz w:val="24"/>
                            <w:szCs w:val="24"/>
                          </w:rPr>
                          <w:t xml:space="preserve"> </w:t>
                        </w:r>
                      </w:p>
                      <w:p w:rsidR="00840233" w:rsidRPr="008A128D" w:rsidRDefault="00840233" w:rsidP="008B233B">
                        <w:pPr>
                          <w:spacing w:after="0" w:line="240" w:lineRule="auto"/>
                          <w:jc w:val="center"/>
                          <w:rPr>
                            <w:rFonts w:ascii="Calibri" w:eastAsia="Calibri" w:hAnsi="Calibri" w:cs="Times New Roman"/>
                            <w:bCs/>
                          </w:rPr>
                        </w:pPr>
                        <w:r w:rsidRPr="008A128D">
                          <w:rPr>
                            <w:rFonts w:ascii="Calibri" w:eastAsia="Calibri" w:hAnsi="Calibri" w:cs="Times New Roman"/>
                            <w:bCs/>
                          </w:rPr>
                          <w:t>1 hour,</w:t>
                        </w:r>
                      </w:p>
                      <w:p w:rsidR="00840233" w:rsidRDefault="00840233" w:rsidP="00EE37AC">
                        <w:pPr>
                          <w:spacing w:after="0" w:line="240" w:lineRule="auto"/>
                          <w:jc w:val="center"/>
                          <w:rPr>
                            <w:rFonts w:ascii="Calibri" w:eastAsia="Calibri" w:hAnsi="Calibri" w:cs="Times New Roman"/>
                            <w:bCs/>
                          </w:rPr>
                        </w:pPr>
                        <w:r>
                          <w:rPr>
                            <w:rFonts w:ascii="Calibri" w:eastAsia="Calibri" w:hAnsi="Calibri" w:cs="Times New Roman"/>
                            <w:bCs/>
                          </w:rPr>
                          <w:t>30</w:t>
                        </w:r>
                        <w:r w:rsidRPr="008A128D">
                          <w:rPr>
                            <w:rFonts w:ascii="Calibri" w:eastAsia="Calibri" w:hAnsi="Calibri" w:cs="Times New Roman"/>
                            <w:bCs/>
                          </w:rPr>
                          <w:t xml:space="preserve"> minutes</w:t>
                        </w:r>
                      </w:p>
                      <w:p w:rsidR="00840233" w:rsidRPr="008A128D" w:rsidRDefault="00840233" w:rsidP="00EE37AC">
                        <w:pPr>
                          <w:spacing w:after="0" w:line="240" w:lineRule="auto"/>
                          <w:jc w:val="center"/>
                          <w:rPr>
                            <w:rFonts w:ascii="Calibri" w:eastAsia="Calibri" w:hAnsi="Calibri" w:cs="Times New Roman"/>
                            <w:bCs/>
                          </w:rPr>
                        </w:pPr>
                        <w:r>
                          <w:rPr>
                            <w:rFonts w:ascii="Calibri" w:eastAsia="Calibri" w:hAnsi="Calibri" w:cs="Times New Roman"/>
                            <w:bCs/>
                          </w:rPr>
                          <w:t>(</w:t>
                        </w:r>
                        <w:proofErr w:type="gramStart"/>
                        <w:r>
                          <w:rPr>
                            <w:rFonts w:ascii="Calibri" w:eastAsia="Calibri" w:hAnsi="Calibri" w:cs="Times New Roman"/>
                            <w:bCs/>
                          </w:rPr>
                          <w:t>with</w:t>
                        </w:r>
                        <w:proofErr w:type="gramEnd"/>
                        <w:r>
                          <w:rPr>
                            <w:rFonts w:ascii="Calibri" w:eastAsia="Calibri" w:hAnsi="Calibri" w:cs="Times New Roman"/>
                            <w:bCs/>
                          </w:rPr>
                          <w:t xml:space="preserve"> 1 hour lunch break)</w:t>
                        </w:r>
                      </w:p>
                      <w:p w:rsidR="00840233" w:rsidRDefault="00840233" w:rsidP="008B233B">
                        <w:r w:rsidRPr="009E1B85">
                          <w:rPr>
                            <w:rFonts w:ascii="Calibri" w:eastAsia="Calibri" w:hAnsi="Calibri" w:cs="Times New Roman"/>
                            <w:bCs/>
                            <w:sz w:val="24"/>
                            <w:szCs w:val="24"/>
                          </w:rPr>
                          <w:t xml:space="preserve">                               </w:t>
                        </w:r>
                      </w:p>
                    </w:txbxContent>
                  </v:textbox>
                </v:shape>
                <w10:wrap type="through"/>
              </v:group>
            </w:pict>
          </mc:Fallback>
        </mc:AlternateContent>
      </w:r>
    </w:p>
    <w:p w:rsidR="00EE37AC" w:rsidRDefault="00EE37AC" w:rsidP="000E6BDA">
      <w:pPr>
        <w:spacing w:after="0" w:line="240" w:lineRule="auto"/>
        <w:rPr>
          <w:rFonts w:ascii="Calibri" w:eastAsia="MS Mincho" w:hAnsi="Calibri" w:cs="Times New Roman"/>
          <w:b/>
          <w:iCs/>
          <w:sz w:val="24"/>
          <w:szCs w:val="24"/>
        </w:rPr>
      </w:pPr>
    </w:p>
    <w:p w:rsidR="00BE4B34" w:rsidRDefault="00BE4B34" w:rsidP="00BC4226">
      <w:pPr>
        <w:spacing w:before="120" w:after="120" w:line="240" w:lineRule="auto"/>
        <w:rPr>
          <w:rFonts w:ascii="Calibri" w:eastAsia="MS Mincho" w:hAnsi="Calibri" w:cs="Times New Roman"/>
          <w:b/>
          <w:iCs/>
          <w:sz w:val="24"/>
          <w:szCs w:val="24"/>
        </w:rPr>
      </w:pPr>
    </w:p>
    <w:p w:rsidR="00BE4B34" w:rsidRDefault="00BE4B34" w:rsidP="00BC4226">
      <w:pPr>
        <w:spacing w:before="120" w:after="120" w:line="240" w:lineRule="auto"/>
        <w:rPr>
          <w:rFonts w:ascii="Calibri" w:eastAsia="MS Mincho" w:hAnsi="Calibri" w:cs="Times New Roman"/>
          <w:b/>
          <w:iCs/>
          <w:sz w:val="24"/>
          <w:szCs w:val="24"/>
        </w:rPr>
      </w:pPr>
    </w:p>
    <w:p w:rsidR="00BE4B34" w:rsidRDefault="00BE4B34" w:rsidP="00BC4226">
      <w:pPr>
        <w:spacing w:before="120" w:after="120" w:line="240" w:lineRule="auto"/>
        <w:rPr>
          <w:rFonts w:ascii="Calibri" w:eastAsia="MS Mincho" w:hAnsi="Calibri" w:cs="Times New Roman"/>
          <w:b/>
          <w:iCs/>
          <w:sz w:val="24"/>
          <w:szCs w:val="24"/>
        </w:rPr>
      </w:pPr>
    </w:p>
    <w:p w:rsidR="008B233B" w:rsidRPr="00012134" w:rsidRDefault="008B233B" w:rsidP="00BC4226">
      <w:pPr>
        <w:spacing w:before="120" w:after="120" w:line="240" w:lineRule="auto"/>
        <w:rPr>
          <w:rFonts w:ascii="Calibri" w:eastAsia="MS Mincho" w:hAnsi="Calibri" w:cs="Times New Roman"/>
          <w:bCs/>
          <w:sz w:val="24"/>
          <w:szCs w:val="24"/>
        </w:rPr>
      </w:pPr>
      <w:r w:rsidRPr="00012134">
        <w:rPr>
          <w:rFonts w:ascii="Calibri" w:eastAsia="MS Mincho" w:hAnsi="Calibri" w:cs="Times New Roman"/>
          <w:b/>
          <w:iCs/>
          <w:sz w:val="24"/>
          <w:szCs w:val="24"/>
        </w:rPr>
        <w:t>Materials</w:t>
      </w:r>
    </w:p>
    <w:p w:rsidR="008B233B" w:rsidRPr="00387464" w:rsidRDefault="008B233B" w:rsidP="009761F6">
      <w:pPr>
        <w:numPr>
          <w:ilvl w:val="0"/>
          <w:numId w:val="201"/>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9D16F8" w:rsidRPr="00387464" w:rsidRDefault="009D16F8" w:rsidP="009761F6">
      <w:pPr>
        <w:numPr>
          <w:ilvl w:val="0"/>
          <w:numId w:val="201"/>
        </w:numPr>
        <w:spacing w:after="0" w:line="240" w:lineRule="auto"/>
        <w:contextualSpacing/>
        <w:rPr>
          <w:rFonts w:ascii="Calibri" w:eastAsia="Calibri" w:hAnsi="Calibri" w:cs="Times New Roman"/>
          <w:bCs/>
        </w:rPr>
      </w:pPr>
      <w:r w:rsidRPr="00387464">
        <w:rPr>
          <w:rFonts w:ascii="Calibri" w:eastAsia="Calibri" w:hAnsi="Calibri" w:cs="Times New Roman"/>
          <w:bCs/>
        </w:rPr>
        <w:t>PowerPoint slides</w:t>
      </w:r>
    </w:p>
    <w:p w:rsidR="008B233B" w:rsidRPr="00387464" w:rsidRDefault="008B233B" w:rsidP="009761F6">
      <w:pPr>
        <w:numPr>
          <w:ilvl w:val="0"/>
          <w:numId w:val="201"/>
        </w:numPr>
        <w:spacing w:after="0" w:line="240" w:lineRule="auto"/>
        <w:contextualSpacing/>
        <w:rPr>
          <w:rFonts w:ascii="Calibri" w:eastAsia="Calibri" w:hAnsi="Calibri" w:cs="Times New Roman"/>
          <w:bCs/>
        </w:rPr>
      </w:pPr>
      <w:r w:rsidRPr="00387464">
        <w:rPr>
          <w:rFonts w:ascii="Calibri" w:eastAsia="Calibri" w:hAnsi="Calibri" w:cs="Times New Roman"/>
          <w:bCs/>
        </w:rPr>
        <w:t>Getting Sorted signs</w:t>
      </w:r>
    </w:p>
    <w:p w:rsidR="008B233B" w:rsidRPr="00387464" w:rsidRDefault="00F10335" w:rsidP="009761F6">
      <w:pPr>
        <w:numPr>
          <w:ilvl w:val="0"/>
          <w:numId w:val="201"/>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Part 4 Worksheet: </w:t>
      </w:r>
      <w:r w:rsidR="00DF1799">
        <w:rPr>
          <w:rFonts w:ascii="Calibri" w:eastAsia="Calibri" w:hAnsi="Calibri" w:cs="Times New Roman"/>
          <w:bCs/>
        </w:rPr>
        <w:t>Identifying</w:t>
      </w:r>
      <w:r w:rsidR="00DA0E33">
        <w:rPr>
          <w:rFonts w:ascii="Calibri" w:eastAsia="Calibri" w:hAnsi="Calibri" w:cs="Times New Roman"/>
          <w:bCs/>
        </w:rPr>
        <w:t xml:space="preserve"> </w:t>
      </w:r>
      <w:r w:rsidR="00591767" w:rsidRPr="00387464">
        <w:rPr>
          <w:rFonts w:ascii="Calibri" w:eastAsia="Calibri" w:hAnsi="Calibri" w:cs="Times New Roman"/>
          <w:bCs/>
        </w:rPr>
        <w:t>Decision-m</w:t>
      </w:r>
      <w:r w:rsidR="008B233B" w:rsidRPr="00387464">
        <w:rPr>
          <w:rFonts w:ascii="Calibri" w:eastAsia="Calibri" w:hAnsi="Calibri" w:cs="Times New Roman"/>
          <w:bCs/>
        </w:rPr>
        <w:t>akers</w:t>
      </w:r>
      <w:r w:rsidR="00BE4B34">
        <w:rPr>
          <w:rFonts w:ascii="Calibri" w:eastAsia="Calibri" w:hAnsi="Calibri" w:cs="Times New Roman"/>
          <w:bCs/>
        </w:rPr>
        <w:t>’</w:t>
      </w:r>
      <w:r w:rsidR="008B233B" w:rsidRPr="00387464">
        <w:rPr>
          <w:rFonts w:ascii="Calibri" w:eastAsia="Calibri" w:hAnsi="Calibri" w:cs="Times New Roman"/>
          <w:bCs/>
        </w:rPr>
        <w:t xml:space="preserve"> </w:t>
      </w:r>
      <w:r w:rsidR="00F87432">
        <w:rPr>
          <w:rFonts w:ascii="Calibri" w:eastAsia="Calibri" w:hAnsi="Calibri" w:cs="Times New Roman"/>
          <w:bCs/>
        </w:rPr>
        <w:t>Key</w:t>
      </w:r>
      <w:r w:rsidR="008B233B" w:rsidRPr="00387464">
        <w:rPr>
          <w:rFonts w:ascii="Calibri" w:eastAsia="Calibri" w:hAnsi="Calibri" w:cs="Times New Roman"/>
          <w:bCs/>
        </w:rPr>
        <w:t xml:space="preserve"> </w:t>
      </w:r>
      <w:r w:rsidR="007A4157" w:rsidRPr="00387464">
        <w:rPr>
          <w:rFonts w:ascii="Calibri" w:eastAsia="Calibri" w:hAnsi="Calibri" w:cs="Times New Roman"/>
          <w:bCs/>
        </w:rPr>
        <w:t>Interests</w:t>
      </w:r>
    </w:p>
    <w:p w:rsidR="008B233B" w:rsidRPr="00387464" w:rsidRDefault="008B233B" w:rsidP="008B233B">
      <w:pPr>
        <w:spacing w:after="0" w:line="240" w:lineRule="auto"/>
        <w:rPr>
          <w:rFonts w:ascii="Calibri" w:eastAsia="MS Mincho" w:hAnsi="Calibri" w:cs="Times New Roman"/>
          <w:bCs/>
        </w:rPr>
      </w:pPr>
      <w:r w:rsidRPr="00387464">
        <w:rPr>
          <w:rFonts w:ascii="Calibri" w:eastAsia="MS Mincho" w:hAnsi="Calibri" w:cs="Times New Roman"/>
          <w:bCs/>
        </w:rPr>
        <w:tab/>
      </w:r>
    </w:p>
    <w:p w:rsidR="008B233B" w:rsidRPr="00387464" w:rsidRDefault="008A128D" w:rsidP="008B233B">
      <w:pPr>
        <w:spacing w:after="0" w:line="240" w:lineRule="auto"/>
        <w:rPr>
          <w:rFonts w:ascii="Calibri" w:eastAsia="MS Mincho" w:hAnsi="Calibri" w:cs="Times New Roman"/>
          <w:b/>
          <w:iCs/>
        </w:rPr>
      </w:pPr>
      <w:r w:rsidRPr="00387464">
        <w:rPr>
          <w:rFonts w:ascii="Calibri" w:eastAsia="MS Mincho" w:hAnsi="Calibri" w:cs="Times New Roman"/>
          <w:b/>
          <w:iCs/>
        </w:rPr>
        <w:t xml:space="preserve"> </w:t>
      </w:r>
    </w:p>
    <w:p w:rsidR="008A128D" w:rsidRDefault="008A128D" w:rsidP="008B233B">
      <w:pPr>
        <w:spacing w:after="0" w:line="240" w:lineRule="auto"/>
        <w:rPr>
          <w:rFonts w:ascii="Calibri" w:eastAsia="MS Mincho" w:hAnsi="Calibri" w:cs="Times New Roman"/>
          <w:b/>
          <w:iCs/>
        </w:rPr>
      </w:pPr>
    </w:p>
    <w:p w:rsidR="00C26797" w:rsidRPr="00387464" w:rsidRDefault="00C26797" w:rsidP="008B233B">
      <w:pPr>
        <w:spacing w:after="0" w:line="240" w:lineRule="auto"/>
        <w:rPr>
          <w:rFonts w:ascii="Calibri" w:eastAsia="MS Mincho" w:hAnsi="Calibri" w:cs="Times New Roman"/>
          <w:b/>
          <w:iCs/>
        </w:rPr>
      </w:pPr>
    </w:p>
    <w:p w:rsidR="008B233B" w:rsidRPr="00387464" w:rsidRDefault="0085401A" w:rsidP="008B233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67968" behindDoc="0" locked="0" layoutInCell="1" allowOverlap="1" wp14:anchorId="629FAD78" wp14:editId="22CEBDCC">
                <wp:simplePos x="0" y="0"/>
                <wp:positionH relativeFrom="column">
                  <wp:posOffset>-176530</wp:posOffset>
                </wp:positionH>
                <wp:positionV relativeFrom="paragraph">
                  <wp:posOffset>163830</wp:posOffset>
                </wp:positionV>
                <wp:extent cx="5791200" cy="377190"/>
                <wp:effectExtent l="0" t="0" r="19050" b="22860"/>
                <wp:wrapTight wrapText="bothSides">
                  <wp:wrapPolygon edited="0">
                    <wp:start x="426" y="0"/>
                    <wp:lineTo x="0" y="3273"/>
                    <wp:lineTo x="0" y="18545"/>
                    <wp:lineTo x="355" y="21818"/>
                    <wp:lineTo x="6679" y="21818"/>
                    <wp:lineTo x="6750" y="21818"/>
                    <wp:lineTo x="7034" y="17455"/>
                    <wp:lineTo x="21600" y="13091"/>
                    <wp:lineTo x="21600" y="9818"/>
                    <wp:lineTo x="6608" y="0"/>
                    <wp:lineTo x="426" y="0"/>
                  </wp:wrapPolygon>
                </wp:wrapTight>
                <wp:docPr id="579"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7190"/>
                          <a:chOff x="0" y="787"/>
                          <a:chExt cx="57912" cy="3771"/>
                        </a:xfrm>
                      </wpg:grpSpPr>
                      <wps:wsp>
                        <wps:cNvPr id="580" name="AutoShape 103"/>
                        <wps:cNvSpPr>
                          <a:spLocks/>
                        </wps:cNvSpPr>
                        <wps:spPr bwMode="auto">
                          <a:xfrm>
                            <a:off x="0" y="787"/>
                            <a:ext cx="20218" cy="3772"/>
                          </a:xfrm>
                          <a:custGeom>
                            <a:avLst/>
                            <a:gdLst>
                              <a:gd name="T0" fmla="*/ 276314 w 21600"/>
                              <a:gd name="T1" fmla="*/ 0 h 21600"/>
                              <a:gd name="T2" fmla="*/ 1762364 w 21600"/>
                              <a:gd name="T3" fmla="*/ 0 h 21600"/>
                              <a:gd name="T4" fmla="*/ 2021840 w 21600"/>
                              <a:gd name="T5" fmla="*/ 188595 h 21600"/>
                              <a:gd name="T6" fmla="*/ 1762364 w 21600"/>
                              <a:gd name="T7" fmla="*/ 377190 h 21600"/>
                              <a:gd name="T8" fmla="*/ 276314 w 21600"/>
                              <a:gd name="T9" fmla="*/ 377190 h 21600"/>
                              <a:gd name="T10" fmla="*/ 0 w 21600"/>
                              <a:gd name="T11" fmla="*/ 188595 h 21600"/>
                              <a:gd name="T12" fmla="*/ 27631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20D87" w:rsidRDefault="00840233" w:rsidP="008B233B">
                              <w:pPr>
                                <w:spacing w:after="0" w:line="240" w:lineRule="auto"/>
                                <w:rPr>
                                  <w:rFonts w:asciiTheme="majorHAnsi" w:hAnsiTheme="majorHAnsi"/>
                                  <w:sz w:val="32"/>
                                  <w:szCs w:val="32"/>
                                </w:rPr>
                              </w:pPr>
                              <w:r w:rsidRPr="00A20D87">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581" name="Straight Connector 766"/>
                        <wps:cNvCnPr/>
                        <wps:spPr bwMode="auto">
                          <a:xfrm>
                            <a:off x="21539" y="2616"/>
                            <a:ext cx="363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64" o:spid="_x0000_s1157" style="position:absolute;margin-left:-13.9pt;margin-top:12.9pt;width:456pt;height:29.7pt;z-index:251667968;mso-height-relative:margin" coordorigin=",787" coordsize="57912,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">
                <v:shape id="AutoShape 103" o:spid="_x0000_s1158" style="position:absolute;top:787;width:20218;height:377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I8EA&#10;AADcAAAADwAAAGRycy9kb3ducmV2LnhtbERPy4rCMBTdC/MP4Q6401RhRDpNRRzGcSc+Cs7u2lzb&#10;YnNTmljr35uF4PJw3smiN7XoqHWVZQWTcQSCOLe64kLB8fA7moNwHlljbZkUPMjBIv0YJBhre+cd&#10;dXtfiBDCLkYFpfdNLKXLSzLoxrYhDtzFtgZ9gG0hdYv3EG5qOY2imTRYcWgosaFVSfl1fzMK/mhV&#10;Z+e1nUSn6U/26P/ttjMnpYaf/fIbhKfev8Uv90Yr+JqH+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0vyP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258635,0;1649605,0;1892480,32934;1649605,65869;258635,65869;0,32934;258635,0" o:connectangles="0,0,0,0,0,0,0" textboxrect="0,0,19932,21600"/>
                  <v:textbox inset="0,0,0,0">
                    <w:txbxContent>
                      <w:p w:rsidR="00840233" w:rsidRPr="00A20D87" w:rsidRDefault="00840233" w:rsidP="008B233B">
                        <w:pPr>
                          <w:spacing w:after="0" w:line="240" w:lineRule="auto"/>
                          <w:rPr>
                            <w:rFonts w:asciiTheme="majorHAnsi" w:hAnsiTheme="majorHAnsi"/>
                            <w:sz w:val="32"/>
                            <w:szCs w:val="32"/>
                          </w:rPr>
                        </w:pPr>
                        <w:r w:rsidRPr="00A20D87">
                          <w:rPr>
                            <w:rFonts w:asciiTheme="majorHAnsi" w:hAnsiTheme="majorHAnsi" w:cs="Gill Sans"/>
                            <w:color w:val="000000" w:themeColor="text1"/>
                            <w:sz w:val="32"/>
                            <w:szCs w:val="32"/>
                          </w:rPr>
                          <w:t xml:space="preserve">  GETTING PREPARED</w:t>
                        </w:r>
                      </w:p>
                    </w:txbxContent>
                  </v:textbox>
                </v:shape>
                <v:line id="Straight Connector 766" o:spid="_x0000_s1159" style="position:absolute;visibility:visible;mso-wrap-style:square" from="21539,2616"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nvcQAAADcAAAADwAAAGRycy9kb3ducmV2LnhtbESPQWvCQBSE7wX/w/IEb3WjYpHoKiKo&#10;xVvTInh7ZJ9JTPZt3N1o+u+7hUKPw8x8w6w2vWnEg5yvLCuYjBMQxLnVFRcKvj73rwsQPiBrbCyT&#10;gm/ysFkPXlaYavvkD3pkoRARwj5FBWUIbSqlz0sy6Me2JY7e1TqDIUpXSO3wGeGmkdMkeZMGK44L&#10;Jba0Kymvs84oOHcZX2713jXYHY7H6/le+9lJqdGw3y5BBOrDf/iv/a4VzBc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ee9xAAAANwAAAAPAAAAAAAAAAAA&#10;AAAAAKECAABkcnMvZG93bnJldi54bWxQSwUGAAAAAAQABAD5AAAAkgMAAAAA&#10;" strokeweight="1.5pt"/>
                <w10:wrap type="tight"/>
              </v:group>
            </w:pict>
          </mc:Fallback>
        </mc:AlternateContent>
      </w:r>
    </w:p>
    <w:p w:rsidR="008B233B" w:rsidRPr="00387464" w:rsidRDefault="008B233B" w:rsidP="008B233B">
      <w:pPr>
        <w:spacing w:after="0" w:line="240" w:lineRule="auto"/>
        <w:rPr>
          <w:rFonts w:ascii="Cambria" w:eastAsia="MS Mincho" w:hAnsi="Cambria" w:cs="Times New Roman"/>
          <w:iCs/>
        </w:rPr>
      </w:pPr>
    </w:p>
    <w:p w:rsidR="008B233B" w:rsidRPr="00387464" w:rsidRDefault="008B233B" w:rsidP="008B233B">
      <w:pPr>
        <w:spacing w:after="0" w:line="240" w:lineRule="auto"/>
        <w:rPr>
          <w:rFonts w:ascii="Cambria" w:eastAsia="MS Mincho" w:hAnsi="Cambria" w:cs="Times New Roman"/>
          <w:iCs/>
        </w:rPr>
      </w:pPr>
    </w:p>
    <w:p w:rsidR="008B233B" w:rsidRPr="00387464" w:rsidRDefault="008B233B" w:rsidP="008B233B">
      <w:pPr>
        <w:spacing w:after="120" w:line="240" w:lineRule="auto"/>
        <w:rPr>
          <w:rFonts w:ascii="Calibri" w:eastAsia="Calibri" w:hAnsi="Calibri" w:cs="Times New Roman"/>
          <w:b/>
          <w:iCs/>
        </w:rPr>
      </w:pP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p>
    <w:p w:rsidR="00C26797" w:rsidRPr="00FB7F16" w:rsidRDefault="00C26797" w:rsidP="00FB7F16">
      <w:pPr>
        <w:spacing w:after="120" w:line="240" w:lineRule="auto"/>
        <w:contextualSpacing/>
        <w:rPr>
          <w:rFonts w:ascii="Calibri" w:eastAsia="Calibri" w:hAnsi="Calibri" w:cs="Arial"/>
          <w:b/>
          <w:i/>
          <w:iCs/>
        </w:rPr>
      </w:pPr>
    </w:p>
    <w:p w:rsidR="008B233B" w:rsidRPr="00387464" w:rsidRDefault="00EE37AC" w:rsidP="00B915F9">
      <w:pPr>
        <w:numPr>
          <w:ilvl w:val="0"/>
          <w:numId w:val="63"/>
        </w:numPr>
        <w:spacing w:after="120" w:line="240" w:lineRule="auto"/>
        <w:rPr>
          <w:rFonts w:ascii="Calibri" w:eastAsia="Calibri" w:hAnsi="Calibri" w:cs="Arial"/>
          <w:b/>
          <w:i/>
          <w:iCs/>
        </w:rPr>
      </w:pPr>
      <w:r>
        <w:rPr>
          <w:rFonts w:ascii="Calibri" w:eastAsia="Calibri" w:hAnsi="Calibri" w:cs="Arial"/>
          <w:b/>
          <w:iCs/>
        </w:rPr>
        <w:t xml:space="preserve">  </w:t>
      </w:r>
      <w:r w:rsidR="0009409D" w:rsidRPr="00387464">
        <w:rPr>
          <w:rFonts w:ascii="Calibri" w:eastAsia="Calibri" w:hAnsi="Calibri" w:cs="Arial"/>
          <w:b/>
          <w:iCs/>
        </w:rPr>
        <w:t>Place</w:t>
      </w:r>
      <w:r w:rsidR="008B233B" w:rsidRPr="00387464">
        <w:rPr>
          <w:rFonts w:ascii="Calibri" w:eastAsia="Calibri" w:hAnsi="Calibri" w:cs="Arial"/>
          <w:b/>
          <w:iCs/>
        </w:rPr>
        <w:t xml:space="preserve"> the four </w:t>
      </w:r>
      <w:r w:rsidR="004B747D" w:rsidRPr="00387464">
        <w:rPr>
          <w:rFonts w:ascii="Calibri" w:eastAsia="Calibri" w:hAnsi="Calibri" w:cs="Arial"/>
          <w:b/>
          <w:iCs/>
        </w:rPr>
        <w:t xml:space="preserve">Getting Sorted </w:t>
      </w:r>
      <w:r w:rsidR="00EE210F">
        <w:rPr>
          <w:rFonts w:ascii="Calibri" w:eastAsia="Calibri" w:hAnsi="Calibri" w:cs="Arial"/>
          <w:b/>
          <w:iCs/>
        </w:rPr>
        <w:t>signs about</w:t>
      </w:r>
      <w:r w:rsidR="008B233B" w:rsidRPr="00387464">
        <w:rPr>
          <w:rFonts w:ascii="Calibri" w:eastAsia="Calibri" w:hAnsi="Calibri" w:cs="Arial"/>
          <w:b/>
          <w:iCs/>
        </w:rPr>
        <w:t xml:space="preserve"> position</w:t>
      </w:r>
      <w:r w:rsidR="008B233B" w:rsidRPr="00387464">
        <w:rPr>
          <w:rFonts w:ascii="Calibri" w:eastAsia="Calibri" w:hAnsi="Calibri" w:cs="Arial"/>
          <w:iCs/>
        </w:rPr>
        <w:t xml:space="preserve"> </w:t>
      </w:r>
      <w:r w:rsidR="008B233B" w:rsidRPr="00387464">
        <w:rPr>
          <w:rFonts w:ascii="Calibri" w:eastAsia="Calibri" w:hAnsi="Calibri" w:cs="Arial"/>
          <w:b/>
          <w:iCs/>
        </w:rPr>
        <w:t>al</w:t>
      </w:r>
      <w:r w:rsidR="00AC4BF7" w:rsidRPr="00387464">
        <w:rPr>
          <w:rFonts w:ascii="Calibri" w:eastAsia="Calibri" w:hAnsi="Calibri" w:cs="Arial"/>
          <w:b/>
          <w:iCs/>
        </w:rPr>
        <w:t xml:space="preserve">ong a </w:t>
      </w:r>
      <w:r w:rsidR="008B233B" w:rsidRPr="00387464">
        <w:rPr>
          <w:rFonts w:ascii="Calibri" w:eastAsia="Calibri" w:hAnsi="Calibri" w:cs="Arial"/>
          <w:b/>
          <w:iCs/>
        </w:rPr>
        <w:t>line on the floor as below:</w:t>
      </w:r>
    </w:p>
    <w:p w:rsidR="008B233B" w:rsidRPr="00387464" w:rsidRDefault="008B233B" w:rsidP="008B233B">
      <w:pPr>
        <w:spacing w:after="120" w:line="240" w:lineRule="auto"/>
        <w:rPr>
          <w:rFonts w:ascii="Calibri" w:eastAsia="Calibri" w:hAnsi="Calibri" w:cs="Arial"/>
          <w:b/>
          <w:i/>
          <w:iCs/>
        </w:rPr>
      </w:pPr>
    </w:p>
    <w:tbl>
      <w:tblPr>
        <w:tblStyle w:val="TableGrid2"/>
        <w:tblpPr w:leftFromText="187" w:rightFromText="187" w:vertAnchor="text" w:horzAnchor="page" w:tblpX="2751" w:tblpY="1"/>
        <w:tblOverlap w:val="never"/>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890"/>
        <w:gridCol w:w="2250"/>
        <w:gridCol w:w="2070"/>
      </w:tblGrid>
      <w:tr w:rsidR="00EE37AC" w:rsidRPr="00387464" w:rsidTr="00264DF1">
        <w:trPr>
          <w:trHeight w:val="701"/>
        </w:trPr>
        <w:tc>
          <w:tcPr>
            <w:tcW w:w="1638" w:type="dxa"/>
            <w:vAlign w:val="center"/>
          </w:tcPr>
          <w:p w:rsidR="00471704" w:rsidRDefault="00FB7F16" w:rsidP="008B1601">
            <w:pPr>
              <w:spacing w:after="0" w:line="240" w:lineRule="auto"/>
              <w:jc w:val="center"/>
              <w:rPr>
                <w:rFonts w:ascii="Calibri" w:eastAsia="Calibri" w:hAnsi="Calibri" w:cs="Times New Roman"/>
                <w:i/>
                <w:iCs/>
              </w:rPr>
            </w:pPr>
            <w:r>
              <w:rPr>
                <w:rFonts w:ascii="Calibri" w:eastAsia="Calibri" w:hAnsi="Calibri" w:cs="Times New Roman"/>
                <w:i/>
                <w:iCs/>
              </w:rPr>
              <w:t>High Opposition</w:t>
            </w:r>
          </w:p>
        </w:tc>
        <w:tc>
          <w:tcPr>
            <w:tcW w:w="1890" w:type="dxa"/>
            <w:vAlign w:val="center"/>
          </w:tcPr>
          <w:p w:rsidR="00471704" w:rsidRDefault="00FB7F16" w:rsidP="00783A68">
            <w:pPr>
              <w:spacing w:after="0" w:line="240" w:lineRule="auto"/>
              <w:jc w:val="center"/>
              <w:rPr>
                <w:rFonts w:ascii="Calibri" w:eastAsia="Calibri" w:hAnsi="Calibri" w:cs="Times New Roman"/>
                <w:i/>
                <w:iCs/>
              </w:rPr>
            </w:pPr>
            <w:r>
              <w:rPr>
                <w:rFonts w:ascii="Calibri" w:eastAsia="Calibri" w:hAnsi="Calibri" w:cs="Times New Roman"/>
                <w:i/>
                <w:iCs/>
              </w:rPr>
              <w:t>Non-Mobilized</w:t>
            </w:r>
          </w:p>
        </w:tc>
        <w:tc>
          <w:tcPr>
            <w:tcW w:w="2250" w:type="dxa"/>
            <w:vAlign w:val="center"/>
          </w:tcPr>
          <w:p w:rsidR="00471704" w:rsidRDefault="00696018" w:rsidP="00264DF1">
            <w:pPr>
              <w:spacing w:after="0" w:line="240" w:lineRule="auto"/>
              <w:jc w:val="center"/>
              <w:rPr>
                <w:rFonts w:ascii="Calibri" w:eastAsia="Calibri" w:hAnsi="Calibri" w:cs="Times New Roman"/>
                <w:i/>
                <w:iCs/>
              </w:rPr>
            </w:pPr>
            <w:r>
              <w:rPr>
                <w:rFonts w:ascii="Calibri" w:eastAsia="Calibri" w:hAnsi="Calibri" w:cs="Times New Roman"/>
                <w:i/>
                <w:iCs/>
              </w:rPr>
              <w:t>Low Support</w:t>
            </w:r>
          </w:p>
        </w:tc>
        <w:tc>
          <w:tcPr>
            <w:tcW w:w="2070" w:type="dxa"/>
            <w:vAlign w:val="center"/>
          </w:tcPr>
          <w:p w:rsidR="00471704" w:rsidRDefault="00696018" w:rsidP="00264DF1">
            <w:pPr>
              <w:spacing w:after="0" w:line="240" w:lineRule="auto"/>
              <w:jc w:val="center"/>
              <w:rPr>
                <w:rFonts w:ascii="Calibri" w:eastAsia="Calibri" w:hAnsi="Calibri" w:cs="Times New Roman"/>
                <w:i/>
                <w:iCs/>
              </w:rPr>
            </w:pPr>
            <w:r>
              <w:rPr>
                <w:rFonts w:ascii="Calibri" w:eastAsia="Calibri" w:hAnsi="Calibri" w:cs="Times New Roman"/>
                <w:i/>
                <w:iCs/>
              </w:rPr>
              <w:t>High Support</w:t>
            </w:r>
          </w:p>
        </w:tc>
      </w:tr>
    </w:tbl>
    <w:p w:rsidR="0009409D" w:rsidRPr="00387464" w:rsidRDefault="0009409D" w:rsidP="0009409D">
      <w:pPr>
        <w:spacing w:after="120" w:line="240" w:lineRule="auto"/>
        <w:ind w:left="360"/>
        <w:contextualSpacing/>
        <w:rPr>
          <w:rFonts w:ascii="Calibri" w:eastAsia="Calibri" w:hAnsi="Calibri" w:cs="Times New Roman"/>
          <w:b/>
          <w:iCs/>
        </w:rPr>
      </w:pPr>
    </w:p>
    <w:p w:rsidR="00BC4226" w:rsidRPr="00387464" w:rsidRDefault="00BC4226" w:rsidP="00BC4226">
      <w:pPr>
        <w:spacing w:after="120" w:line="240" w:lineRule="auto"/>
        <w:contextualSpacing/>
        <w:rPr>
          <w:rFonts w:ascii="Calibri" w:eastAsia="Calibri" w:hAnsi="Calibri" w:cs="Times New Roman"/>
          <w:b/>
          <w:iCs/>
        </w:rPr>
      </w:pPr>
    </w:p>
    <w:p w:rsidR="00C26797" w:rsidRDefault="004B747D" w:rsidP="00C26797">
      <w:pPr>
        <w:spacing w:after="120" w:line="240" w:lineRule="auto"/>
        <w:contextualSpacing/>
        <w:rPr>
          <w:rFonts w:ascii="Calibri" w:eastAsia="Calibri" w:hAnsi="Calibri" w:cs="Times New Roman"/>
          <w:b/>
          <w:iCs/>
        </w:rPr>
      </w:pPr>
      <w:r w:rsidRPr="00387464">
        <w:rPr>
          <w:rFonts w:ascii="Calibri" w:eastAsia="Calibri" w:hAnsi="Calibri" w:cs="Times New Roman"/>
          <w:b/>
          <w:iCs/>
        </w:rPr>
        <w:t xml:space="preserve">  </w:t>
      </w:r>
    </w:p>
    <w:p w:rsidR="00EE37AC" w:rsidRDefault="00EE37AC" w:rsidP="00EE37AC">
      <w:pPr>
        <w:spacing w:after="120" w:line="240" w:lineRule="auto"/>
        <w:contextualSpacing/>
        <w:rPr>
          <w:rFonts w:ascii="Calibri" w:eastAsia="Calibri" w:hAnsi="Calibri" w:cs="Times New Roman"/>
          <w:b/>
          <w:iCs/>
        </w:rPr>
      </w:pPr>
    </w:p>
    <w:p w:rsidR="007A541D" w:rsidRDefault="00EE37AC" w:rsidP="007A541D">
      <w:pPr>
        <w:numPr>
          <w:ilvl w:val="0"/>
          <w:numId w:val="63"/>
        </w:numPr>
        <w:spacing w:after="120" w:line="240" w:lineRule="auto"/>
        <w:contextualSpacing/>
        <w:rPr>
          <w:rFonts w:ascii="Calibri" w:eastAsia="Calibri" w:hAnsi="Calibri" w:cs="Times New Roman"/>
          <w:b/>
          <w:iCs/>
        </w:rPr>
      </w:pPr>
      <w:r>
        <w:rPr>
          <w:rFonts w:ascii="Calibri" w:eastAsia="Calibri" w:hAnsi="Calibri" w:cs="Times New Roman"/>
          <w:b/>
          <w:iCs/>
        </w:rPr>
        <w:t xml:space="preserve">   </w:t>
      </w:r>
      <w:r w:rsidR="008B233B" w:rsidRPr="00387464">
        <w:rPr>
          <w:rFonts w:ascii="Calibri" w:eastAsia="Calibri" w:hAnsi="Calibri" w:cs="Times New Roman"/>
          <w:b/>
          <w:iCs/>
        </w:rPr>
        <w:t xml:space="preserve">Load the </w:t>
      </w:r>
      <w:r w:rsidR="004B747D" w:rsidRPr="00387464">
        <w:rPr>
          <w:rFonts w:ascii="Calibri" w:eastAsia="Calibri" w:hAnsi="Calibri" w:cs="Times New Roman"/>
          <w:b/>
          <w:iCs/>
        </w:rPr>
        <w:t>slides</w:t>
      </w:r>
      <w:r w:rsidR="008B233B" w:rsidRPr="00387464">
        <w:rPr>
          <w:rFonts w:ascii="Calibri" w:eastAsia="Calibri" w:hAnsi="Calibri" w:cs="Times New Roman"/>
          <w:b/>
          <w:iCs/>
        </w:rPr>
        <w:t>.</w:t>
      </w:r>
    </w:p>
    <w:p w:rsidR="00FB7F16" w:rsidRDefault="00FB7F16" w:rsidP="00FB7F16">
      <w:pPr>
        <w:spacing w:after="120" w:line="240" w:lineRule="auto"/>
        <w:ind w:left="360"/>
        <w:contextualSpacing/>
        <w:rPr>
          <w:rFonts w:ascii="Calibri" w:eastAsia="Calibri" w:hAnsi="Calibri" w:cs="Times New Roman"/>
          <w:b/>
          <w:iCs/>
        </w:rPr>
      </w:pPr>
    </w:p>
    <w:p w:rsidR="00FB7F16" w:rsidRDefault="00FB7F16" w:rsidP="00FB7F16">
      <w:pPr>
        <w:spacing w:after="120" w:line="240" w:lineRule="auto"/>
        <w:ind w:left="360"/>
        <w:contextualSpacing/>
        <w:rPr>
          <w:rFonts w:ascii="Calibri" w:eastAsia="Calibri" w:hAnsi="Calibri" w:cs="Times New Roman"/>
          <w:b/>
          <w:iCs/>
        </w:rPr>
      </w:pPr>
    </w:p>
    <w:p w:rsidR="00FB7F16" w:rsidRDefault="00FB7F16" w:rsidP="00FB7F16">
      <w:pPr>
        <w:spacing w:after="120" w:line="240" w:lineRule="auto"/>
        <w:ind w:left="360"/>
        <w:contextualSpacing/>
        <w:rPr>
          <w:rFonts w:ascii="Calibri" w:eastAsia="Calibri" w:hAnsi="Calibri" w:cs="Times New Roman"/>
          <w:b/>
          <w:iCs/>
        </w:rPr>
      </w:pPr>
    </w:p>
    <w:p w:rsidR="00FB7F16" w:rsidRDefault="00FB7F16" w:rsidP="00FB7F16">
      <w:pPr>
        <w:spacing w:after="120" w:line="240" w:lineRule="auto"/>
        <w:ind w:left="360"/>
        <w:contextualSpacing/>
        <w:rPr>
          <w:rFonts w:ascii="Calibri" w:eastAsia="Calibri" w:hAnsi="Calibri" w:cs="Times New Roman"/>
          <w:b/>
          <w:iCs/>
        </w:rPr>
      </w:pPr>
    </w:p>
    <w:p w:rsidR="00FB7F16" w:rsidRDefault="00FB7F16" w:rsidP="00FB7F16">
      <w:pPr>
        <w:spacing w:after="120" w:line="240" w:lineRule="auto"/>
        <w:ind w:left="360"/>
        <w:contextualSpacing/>
        <w:rPr>
          <w:rFonts w:ascii="Calibri" w:eastAsia="Calibri" w:hAnsi="Calibri" w:cs="Times New Roman"/>
          <w:b/>
          <w:iCs/>
        </w:rPr>
      </w:pPr>
    </w:p>
    <w:p w:rsidR="00FB7F16" w:rsidRDefault="00FB7F16" w:rsidP="00FB7F16">
      <w:pPr>
        <w:spacing w:after="120" w:line="240" w:lineRule="auto"/>
        <w:ind w:left="360"/>
        <w:contextualSpacing/>
        <w:rPr>
          <w:rFonts w:ascii="Calibri" w:eastAsia="Calibri" w:hAnsi="Calibri" w:cs="Times New Roman"/>
          <w:b/>
          <w:iCs/>
        </w:rPr>
      </w:pPr>
    </w:p>
    <w:p w:rsidR="00FB7F16" w:rsidRDefault="00FB7F16" w:rsidP="00FB7F16">
      <w:pPr>
        <w:spacing w:after="120" w:line="240" w:lineRule="auto"/>
        <w:ind w:left="360"/>
        <w:contextualSpacing/>
        <w:rPr>
          <w:rFonts w:ascii="Calibri" w:eastAsia="Calibri" w:hAnsi="Calibri" w:cs="Times New Roman"/>
          <w:b/>
          <w:iCs/>
        </w:rPr>
      </w:pPr>
    </w:p>
    <w:p w:rsidR="00FB7F16" w:rsidRDefault="00FB7F16" w:rsidP="00FB7F16">
      <w:pPr>
        <w:spacing w:after="120" w:line="240" w:lineRule="auto"/>
        <w:ind w:left="360"/>
        <w:contextualSpacing/>
        <w:rPr>
          <w:rFonts w:ascii="Calibri" w:eastAsia="Calibri" w:hAnsi="Calibri" w:cs="Times New Roman"/>
          <w:b/>
          <w:iCs/>
        </w:rPr>
      </w:pPr>
    </w:p>
    <w:p w:rsidR="00FB7F16" w:rsidRPr="007A541D" w:rsidRDefault="00FB7F16" w:rsidP="00FB7F16">
      <w:pPr>
        <w:spacing w:after="120" w:line="240" w:lineRule="auto"/>
        <w:contextualSpacing/>
        <w:rPr>
          <w:rFonts w:ascii="Calibri" w:eastAsia="Calibri" w:hAnsi="Calibri" w:cs="Times New Roman"/>
          <w:b/>
          <w:iCs/>
        </w:rPr>
      </w:pPr>
    </w:p>
    <w:p w:rsidR="008B233B" w:rsidRDefault="0085401A" w:rsidP="00C26797">
      <w:pPr>
        <w:tabs>
          <w:tab w:val="left" w:pos="1800"/>
          <w:tab w:val="left" w:pos="2160"/>
        </w:tabs>
        <w:spacing w:after="0" w:line="240" w:lineRule="auto"/>
        <w:ind w:left="2160" w:hanging="2160"/>
        <w:rPr>
          <w:rFonts w:ascii="Arial" w:eastAsia="Calibri" w:hAnsi="Arial" w:cs="Arial"/>
          <w:bCs/>
          <w:color w:val="365F91" w:themeColor="accent1" w:themeShade="BF"/>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68992" behindDoc="0" locked="0" layoutInCell="1" allowOverlap="1" wp14:anchorId="7053EF7B" wp14:editId="5F17409C">
                <wp:simplePos x="0" y="0"/>
                <wp:positionH relativeFrom="column">
                  <wp:posOffset>-138430</wp:posOffset>
                </wp:positionH>
                <wp:positionV relativeFrom="paragraph">
                  <wp:posOffset>83185</wp:posOffset>
                </wp:positionV>
                <wp:extent cx="5791200" cy="368300"/>
                <wp:effectExtent l="0" t="0" r="19050" b="12700"/>
                <wp:wrapTight wrapText="bothSides">
                  <wp:wrapPolygon edited="0">
                    <wp:start x="568" y="0"/>
                    <wp:lineTo x="0" y="2234"/>
                    <wp:lineTo x="0" y="15641"/>
                    <wp:lineTo x="71" y="17876"/>
                    <wp:lineTo x="426" y="21228"/>
                    <wp:lineTo x="497" y="21228"/>
                    <wp:lineTo x="8526" y="21228"/>
                    <wp:lineTo x="8597" y="21228"/>
                    <wp:lineTo x="8882" y="17876"/>
                    <wp:lineTo x="21600" y="12290"/>
                    <wp:lineTo x="21600" y="8938"/>
                    <wp:lineTo x="8455" y="0"/>
                    <wp:lineTo x="568" y="0"/>
                  </wp:wrapPolygon>
                </wp:wrapTight>
                <wp:docPr id="576"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68300"/>
                          <a:chOff x="0" y="876"/>
                          <a:chExt cx="57912" cy="3683"/>
                        </a:xfrm>
                      </wpg:grpSpPr>
                      <wps:wsp>
                        <wps:cNvPr id="577" name="AutoShape 106"/>
                        <wps:cNvSpPr>
                          <a:spLocks/>
                        </wps:cNvSpPr>
                        <wps:spPr bwMode="auto">
                          <a:xfrm>
                            <a:off x="0" y="876"/>
                            <a:ext cx="25831" cy="3683"/>
                          </a:xfrm>
                          <a:custGeom>
                            <a:avLst/>
                            <a:gdLst>
                              <a:gd name="T0" fmla="*/ 353029 w 21600"/>
                              <a:gd name="T1" fmla="*/ 0 h 21600"/>
                              <a:gd name="T2" fmla="*/ 2251664 w 21600"/>
                              <a:gd name="T3" fmla="*/ 0 h 21600"/>
                              <a:gd name="T4" fmla="*/ 2583180 w 21600"/>
                              <a:gd name="T5" fmla="*/ 184150 h 21600"/>
                              <a:gd name="T6" fmla="*/ 2251664 w 21600"/>
                              <a:gd name="T7" fmla="*/ 368300 h 21600"/>
                              <a:gd name="T8" fmla="*/ 353029 w 21600"/>
                              <a:gd name="T9" fmla="*/ 368300 h 21600"/>
                              <a:gd name="T10" fmla="*/ 0 w 21600"/>
                              <a:gd name="T11" fmla="*/ 184150 h 21600"/>
                              <a:gd name="T12" fmla="*/ 35302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20D87" w:rsidRDefault="00840233" w:rsidP="008B233B">
                              <w:pPr>
                                <w:spacing w:after="0" w:line="240" w:lineRule="auto"/>
                                <w:rPr>
                                  <w:rFonts w:asciiTheme="majorHAnsi" w:hAnsiTheme="majorHAnsi"/>
                                  <w:sz w:val="32"/>
                                  <w:szCs w:val="32"/>
                                </w:rPr>
                              </w:pPr>
                              <w:r w:rsidRPr="00A20D87">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578" name="Straight Connector 769"/>
                        <wps:cNvCnPr/>
                        <wps:spPr bwMode="auto">
                          <a:xfrm flipV="1">
                            <a:off x="26644" y="2673"/>
                            <a:ext cx="31268"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67" o:spid="_x0000_s1160" style="position:absolute;left:0;text-align:left;margin-left:-10.9pt;margin-top:6.55pt;width:456pt;height:29pt;z-index:251668992;mso-height-relative:margin" coordorigin=",876" coordsize="57912,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">
                <v:shape id="AutoShape 106" o:spid="_x0000_s1161" style="position:absolute;top:876;width:25831;height:368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XcMUA&#10;AADcAAAADwAAAGRycy9kb3ducmV2LnhtbESPT2vCQBTE7wW/w/KE3pqNglWiq4ii7a3UKsTbM/tM&#10;gtm3IbvNn2/fLRR6HGbmN8xq05tKtNS40rKCSRSDIM6sLjlXcP46vCxAOI+ssbJMCgZysFmPnlaY&#10;aNvxJ7Unn4sAYZeggsL7OpHSZQUZdJGtiYN3t41BH2STS91gF+CmktM4fpUGSw4LBda0Kyh7nL6N&#10;gjfaVZfb0U7idLq/DP3VfrQmVep53G+XIDz1/j/8137XCmbzO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Fdw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422180,0;2692719,0;3089172,31399;2692719,62799;422180,62799;0,31399;422180,0" o:connectangles="0,0,0,0,0,0,0" textboxrect="0,0,19932,21600"/>
                  <v:textbox inset="0,0,0,0">
                    <w:txbxContent>
                      <w:p w:rsidR="00840233" w:rsidRPr="00A20D87" w:rsidRDefault="00840233" w:rsidP="008B233B">
                        <w:pPr>
                          <w:spacing w:after="0" w:line="240" w:lineRule="auto"/>
                          <w:rPr>
                            <w:rFonts w:asciiTheme="majorHAnsi" w:hAnsiTheme="majorHAnsi"/>
                            <w:sz w:val="32"/>
                            <w:szCs w:val="32"/>
                          </w:rPr>
                        </w:pPr>
                        <w:r w:rsidRPr="00A20D87">
                          <w:rPr>
                            <w:rFonts w:asciiTheme="majorHAnsi" w:hAnsiTheme="majorHAnsi" w:cs="Gill Sans"/>
                            <w:color w:val="000000" w:themeColor="text1"/>
                            <w:sz w:val="32"/>
                            <w:szCs w:val="32"/>
                          </w:rPr>
                          <w:t xml:space="preserve">  FACILITATING THE SESSION</w:t>
                        </w:r>
                      </w:p>
                    </w:txbxContent>
                  </v:textbox>
                </v:shape>
                <v:line id="Straight Connector 769" o:spid="_x0000_s1162" style="position:absolute;flip:y;visibility:visible;mso-wrap-style:square" from="26644,2673" to="5791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8NcAAAADcAAAADwAAAGRycy9kb3ducmV2LnhtbERPTYvCMBC9C/6HMIK3NVVYd6lGEUFQ&#10;9LDrCl6HZtoUm0lJsrb+e3MQPD7e93Ld20bcyYfasYLpJANBXDhdc6Xg8rf7+AYRIrLGxjEpeFCA&#10;9Wo4WGKuXce/dD/HSqQQDjkqMDG2uZShMGQxTFxLnLjSeYsxQV9J7bFL4baRsyybS4s1pwaDLW0N&#10;Fbfzv1UgD8fux+9ml7Iq9627Hsxp3vVKjUf9ZgEiUh/f4pd7rxV8fqW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4/DXAAAAA3AAAAA8AAAAAAAAAAAAAAAAA&#10;oQIAAGRycy9kb3ducmV2LnhtbFBLBQYAAAAABAAEAPkAAACOAwAAAAA=&#10;" strokeweight="1.5pt"/>
                <w10:wrap type="tight"/>
              </v:group>
            </w:pict>
          </mc:Fallback>
        </mc:AlternateContent>
      </w:r>
    </w:p>
    <w:p w:rsidR="00C26797" w:rsidRPr="00387464" w:rsidRDefault="00C26797" w:rsidP="00C26797">
      <w:pPr>
        <w:tabs>
          <w:tab w:val="left" w:pos="1800"/>
          <w:tab w:val="left" w:pos="2160"/>
        </w:tabs>
        <w:spacing w:after="120" w:line="240" w:lineRule="auto"/>
        <w:ind w:left="2160" w:hanging="2160"/>
        <w:rPr>
          <w:rFonts w:ascii="Arial" w:eastAsia="Calibri" w:hAnsi="Arial" w:cs="Arial"/>
          <w:bCs/>
          <w:color w:val="365F91" w:themeColor="accent1" w:themeShade="BF"/>
          <w:u w:val="single"/>
        </w:rPr>
      </w:pPr>
    </w:p>
    <w:p w:rsidR="008B233B" w:rsidRDefault="008B233B" w:rsidP="00EE37AC">
      <w:pPr>
        <w:spacing w:after="0" w:line="240" w:lineRule="auto"/>
        <w:rPr>
          <w:rFonts w:ascii="Arial" w:eastAsia="Calibri" w:hAnsi="Arial" w:cs="Arial"/>
          <w:bCs/>
          <w:color w:val="365F91" w:themeColor="accent1" w:themeShade="BF"/>
          <w:u w:val="single"/>
        </w:rPr>
      </w:pPr>
    </w:p>
    <w:p w:rsidR="00EE37AC" w:rsidRPr="00387464" w:rsidRDefault="00EE37AC" w:rsidP="000E6BDA">
      <w:pPr>
        <w:spacing w:after="120" w:line="240" w:lineRule="auto"/>
        <w:rPr>
          <w:rFonts w:ascii="Arial" w:eastAsia="Calibri" w:hAnsi="Arial" w:cs="Arial"/>
          <w:bCs/>
          <w:color w:val="365F91" w:themeColor="accent1" w:themeShade="BF"/>
          <w:u w:val="single"/>
        </w:rPr>
      </w:pPr>
    </w:p>
    <w:p w:rsidR="008B233B" w:rsidRPr="00012134" w:rsidRDefault="008B233B" w:rsidP="008B233B">
      <w:pPr>
        <w:rPr>
          <w:rFonts w:ascii="Calibri" w:eastAsia="Calibri" w:hAnsi="Calibri" w:cs="Times New Roman"/>
          <w:bCs/>
          <w:color w:val="365F91" w:themeColor="accent1" w:themeShade="BF"/>
          <w:sz w:val="24"/>
          <w:szCs w:val="24"/>
          <w:u w:val="single"/>
        </w:rPr>
      </w:pPr>
      <w:proofErr w:type="gramStart"/>
      <w:r w:rsidRPr="00012134">
        <w:rPr>
          <w:rFonts w:ascii="Arial" w:eastAsia="Calibri" w:hAnsi="Arial" w:cs="Arial"/>
          <w:bCs/>
          <w:color w:val="365F91" w:themeColor="accent1" w:themeShade="BF"/>
          <w:sz w:val="24"/>
          <w:szCs w:val="24"/>
          <w:u w:val="single"/>
        </w:rPr>
        <w:t>STEP 1.</w:t>
      </w:r>
      <w:proofErr w:type="gramEnd"/>
      <w:r w:rsidRPr="00012134">
        <w:rPr>
          <w:rFonts w:ascii="Arial" w:eastAsia="Calibri" w:hAnsi="Arial" w:cs="Arial"/>
          <w:bCs/>
          <w:color w:val="365F91" w:themeColor="accent1" w:themeShade="BF"/>
          <w:sz w:val="24"/>
          <w:szCs w:val="24"/>
          <w:u w:val="single"/>
        </w:rPr>
        <w:t xml:space="preserve">   Introduce the session</w:t>
      </w:r>
      <w:r w:rsidRPr="00012134">
        <w:rPr>
          <w:rFonts w:ascii="Arial" w:eastAsia="Calibri" w:hAnsi="Arial" w:cs="Arial"/>
          <w:bCs/>
          <w:color w:val="365F91" w:themeColor="accent1" w:themeShade="BF"/>
          <w:sz w:val="24"/>
          <w:szCs w:val="24"/>
          <w:u w:val="single"/>
        </w:rPr>
        <w:tab/>
      </w:r>
      <w:r w:rsidRPr="00012134">
        <w:rPr>
          <w:rFonts w:ascii="Arial" w:eastAsia="Calibri" w:hAnsi="Arial" w:cs="Arial"/>
          <w:bCs/>
          <w:color w:val="365F91" w:themeColor="accent1" w:themeShade="BF"/>
          <w:sz w:val="24"/>
          <w:szCs w:val="24"/>
          <w:u w:val="single"/>
        </w:rPr>
        <w:tab/>
      </w:r>
      <w:r w:rsidR="00BC4226" w:rsidRPr="00012134">
        <w:rPr>
          <w:rFonts w:ascii="Calibri" w:eastAsia="Calibri" w:hAnsi="Calibri" w:cs="Times New Roman"/>
          <w:bCs/>
          <w:color w:val="365F91" w:themeColor="accent1" w:themeShade="BF"/>
          <w:sz w:val="24"/>
          <w:szCs w:val="24"/>
          <w:u w:val="single"/>
        </w:rPr>
        <w:tab/>
      </w:r>
      <w:r w:rsidR="00BC4226" w:rsidRPr="00012134">
        <w:rPr>
          <w:rFonts w:ascii="Calibri" w:eastAsia="Calibri" w:hAnsi="Calibri" w:cs="Times New Roman"/>
          <w:bCs/>
          <w:color w:val="365F91" w:themeColor="accent1" w:themeShade="BF"/>
          <w:sz w:val="24"/>
          <w:szCs w:val="24"/>
          <w:u w:val="single"/>
        </w:rPr>
        <w:tab/>
      </w:r>
      <w:r w:rsidR="00BC4226" w:rsidRPr="00012134">
        <w:rPr>
          <w:rFonts w:ascii="Calibri" w:eastAsia="Calibri" w:hAnsi="Calibri" w:cs="Times New Roman"/>
          <w:bCs/>
          <w:color w:val="365F91" w:themeColor="accent1" w:themeShade="BF"/>
          <w:sz w:val="24"/>
          <w:szCs w:val="24"/>
          <w:u w:val="single"/>
        </w:rPr>
        <w:tab/>
        <w:t xml:space="preserve">      </w:t>
      </w:r>
      <w:r w:rsidR="008A128D" w:rsidRPr="00012134">
        <w:rPr>
          <w:rFonts w:ascii="Calibri" w:eastAsia="Calibri" w:hAnsi="Calibri" w:cs="Times New Roman"/>
          <w:bCs/>
          <w:color w:val="365F91" w:themeColor="accent1" w:themeShade="BF"/>
          <w:sz w:val="24"/>
          <w:szCs w:val="24"/>
          <w:u w:val="single"/>
        </w:rPr>
        <w:t xml:space="preserve">                    </w:t>
      </w:r>
      <w:r w:rsidR="00BC4226" w:rsidRPr="00012134">
        <w:rPr>
          <w:rFonts w:ascii="Calibri" w:eastAsia="Calibri" w:hAnsi="Calibri" w:cs="Times New Roman"/>
          <w:bCs/>
          <w:i/>
          <w:color w:val="365F91" w:themeColor="accent1" w:themeShade="BF"/>
          <w:sz w:val="24"/>
          <w:szCs w:val="24"/>
          <w:u w:val="single"/>
        </w:rPr>
        <w:t>5 minutes</w:t>
      </w:r>
      <w:r w:rsidR="00BC4226" w:rsidRPr="00012134">
        <w:rPr>
          <w:rFonts w:ascii="Calibri" w:eastAsia="MS Mincho" w:hAnsi="Calibri" w:cs="Times New Roman"/>
          <w:i/>
          <w:iCs/>
          <w:color w:val="365F91" w:themeColor="accent1" w:themeShade="BF"/>
          <w:sz w:val="24"/>
          <w:szCs w:val="24"/>
          <w:u w:val="single"/>
        </w:rPr>
        <w:t xml:space="preserve">     </w:t>
      </w:r>
      <w:r w:rsidRPr="00012134">
        <w:rPr>
          <w:rFonts w:ascii="Calibri" w:eastAsia="Calibri" w:hAnsi="Calibri" w:cs="Times New Roman"/>
          <w:bCs/>
          <w:color w:val="365F91" w:themeColor="accent1" w:themeShade="BF"/>
          <w:sz w:val="24"/>
          <w:szCs w:val="24"/>
          <w:u w:val="single"/>
        </w:rPr>
        <w:t xml:space="preserve">    </w:t>
      </w:r>
      <w:r w:rsidRPr="00012134">
        <w:rPr>
          <w:rFonts w:ascii="Calibri" w:eastAsia="MS Mincho" w:hAnsi="Calibri" w:cs="Times New Roman"/>
          <w:i/>
          <w:iCs/>
          <w:color w:val="365F91" w:themeColor="accent1" w:themeShade="BF"/>
          <w:sz w:val="24"/>
          <w:szCs w:val="24"/>
          <w:u w:val="single"/>
        </w:rPr>
        <w:t xml:space="preserve">     </w:t>
      </w:r>
    </w:p>
    <w:p w:rsidR="008B233B" w:rsidRPr="00387464" w:rsidRDefault="004B747D" w:rsidP="00B915F9">
      <w:pPr>
        <w:numPr>
          <w:ilvl w:val="0"/>
          <w:numId w:val="30"/>
        </w:numPr>
        <w:spacing w:after="0" w:line="240" w:lineRule="auto"/>
        <w:rPr>
          <w:rFonts w:ascii="Calibri" w:eastAsia="Calibri" w:hAnsi="Calibri" w:cs="Arial"/>
          <w:iCs/>
        </w:rPr>
      </w:pPr>
      <w:r w:rsidRPr="00387464">
        <w:rPr>
          <w:rFonts w:ascii="Calibri" w:eastAsia="Calibri" w:hAnsi="Calibri" w:cs="Arial"/>
          <w:b/>
          <w:iCs/>
        </w:rPr>
        <w:t>Explain that</w:t>
      </w:r>
      <w:r w:rsidR="008B233B" w:rsidRPr="00387464">
        <w:rPr>
          <w:rFonts w:ascii="Calibri" w:eastAsia="Calibri" w:hAnsi="Calibri" w:cs="Arial"/>
          <w:b/>
          <w:iCs/>
        </w:rPr>
        <w:t xml:space="preserve"> we need to understand how </w:t>
      </w:r>
      <w:r w:rsidR="00FB7F16">
        <w:rPr>
          <w:rFonts w:ascii="Calibri" w:eastAsia="Calibri" w:hAnsi="Calibri" w:cs="Arial"/>
          <w:b/>
          <w:iCs/>
        </w:rPr>
        <w:t>our decision-makers</w:t>
      </w:r>
      <w:r w:rsidR="008B233B" w:rsidRPr="00387464">
        <w:rPr>
          <w:rFonts w:ascii="Calibri" w:eastAsia="Calibri" w:hAnsi="Calibri" w:cs="Arial"/>
          <w:b/>
          <w:iCs/>
        </w:rPr>
        <w:t xml:space="preserve"> feel about our issue (their position) in order to determine how best to persuade </w:t>
      </w:r>
      <w:r w:rsidR="008B233B" w:rsidRPr="00FB7F16">
        <w:rPr>
          <w:rFonts w:ascii="Calibri" w:eastAsia="Calibri" w:hAnsi="Calibri" w:cs="Arial"/>
          <w:b/>
          <w:iCs/>
        </w:rPr>
        <w:t>them.</w:t>
      </w:r>
      <w:r w:rsidR="009B4D8F" w:rsidRPr="00FB7F16">
        <w:rPr>
          <w:rFonts w:ascii="Calibri" w:eastAsia="Calibri" w:hAnsi="Calibri" w:cs="Arial"/>
          <w:b/>
          <w:iCs/>
        </w:rPr>
        <w:t xml:space="preserve"> </w:t>
      </w:r>
      <w:r w:rsidR="009B4D8F" w:rsidRPr="00FB7F16">
        <w:rPr>
          <w:rFonts w:ascii="Calibri" w:eastAsia="Calibri" w:hAnsi="Calibri" w:cs="Arial"/>
          <w:iCs/>
        </w:rPr>
        <w:t>You started to consider the position of key players when you used IGA before the workshop.</w:t>
      </w:r>
    </w:p>
    <w:p w:rsidR="008B233B" w:rsidRPr="00387464" w:rsidRDefault="008B233B" w:rsidP="008B233B">
      <w:pPr>
        <w:spacing w:after="0" w:line="240" w:lineRule="auto"/>
        <w:rPr>
          <w:rFonts w:ascii="Calibri" w:eastAsia="Calibri" w:hAnsi="Calibri" w:cs="Arial"/>
        </w:rPr>
      </w:pPr>
    </w:p>
    <w:p w:rsidR="008B233B" w:rsidRPr="00387464" w:rsidRDefault="008B233B" w:rsidP="00B915F9">
      <w:pPr>
        <w:numPr>
          <w:ilvl w:val="0"/>
          <w:numId w:val="30"/>
        </w:numPr>
        <w:spacing w:after="120" w:line="240" w:lineRule="auto"/>
        <w:rPr>
          <w:rFonts w:ascii="Calibri" w:hAnsi="Calibri" w:cs="Arial"/>
          <w:b/>
        </w:rPr>
      </w:pPr>
      <w:r w:rsidRPr="00387464">
        <w:rPr>
          <w:rFonts w:ascii="Calibri" w:hAnsi="Calibri" w:cs="Arial"/>
          <w:b/>
        </w:rPr>
        <w:t>State the session objectives:</w:t>
      </w:r>
    </w:p>
    <w:p w:rsidR="008B233B" w:rsidRPr="00387464" w:rsidRDefault="008B233B" w:rsidP="008B233B">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8B233B" w:rsidRPr="00387464" w:rsidRDefault="008B233B" w:rsidP="009761F6">
      <w:pPr>
        <w:numPr>
          <w:ilvl w:val="0"/>
          <w:numId w:val="205"/>
        </w:numPr>
        <w:spacing w:line="240" w:lineRule="auto"/>
        <w:contextualSpacing/>
        <w:rPr>
          <w:rFonts w:ascii="Calibri" w:hAnsi="Calibri"/>
        </w:rPr>
      </w:pPr>
      <w:r w:rsidRPr="00387464">
        <w:rPr>
          <w:rFonts w:ascii="Calibri" w:hAnsi="Calibri"/>
        </w:rPr>
        <w:t xml:space="preserve">Evaluate the position of your decision-makers. </w:t>
      </w:r>
    </w:p>
    <w:p w:rsidR="008B233B" w:rsidRPr="00387464" w:rsidRDefault="008B233B" w:rsidP="009761F6">
      <w:pPr>
        <w:numPr>
          <w:ilvl w:val="0"/>
          <w:numId w:val="205"/>
        </w:numPr>
        <w:spacing w:line="240" w:lineRule="auto"/>
        <w:contextualSpacing/>
        <w:rPr>
          <w:rFonts w:ascii="Calibri" w:hAnsi="Calibri"/>
        </w:rPr>
      </w:pPr>
      <w:r w:rsidRPr="00387464">
        <w:rPr>
          <w:rFonts w:ascii="Calibri" w:hAnsi="Calibri"/>
        </w:rPr>
        <w:t xml:space="preserve">Identify decision-makers </w:t>
      </w:r>
      <w:r w:rsidR="00F87432">
        <w:rPr>
          <w:rFonts w:ascii="Calibri" w:hAnsi="Calibri"/>
        </w:rPr>
        <w:t>key</w:t>
      </w:r>
      <w:r w:rsidRPr="00387464">
        <w:rPr>
          <w:rFonts w:ascii="Calibri" w:hAnsi="Calibri"/>
        </w:rPr>
        <w:t xml:space="preserve"> </w:t>
      </w:r>
      <w:r w:rsidR="007A4157" w:rsidRPr="00387464">
        <w:rPr>
          <w:rFonts w:ascii="Calibri" w:hAnsi="Calibri"/>
        </w:rPr>
        <w:t xml:space="preserve">interests </w:t>
      </w:r>
      <w:r w:rsidRPr="00387464">
        <w:rPr>
          <w:rFonts w:ascii="Calibri" w:hAnsi="Calibri"/>
        </w:rPr>
        <w:t xml:space="preserve">as a means to persuade them on your issue. </w:t>
      </w:r>
    </w:p>
    <w:p w:rsidR="008B233B" w:rsidRPr="00387464" w:rsidRDefault="008B233B" w:rsidP="008B233B">
      <w:pPr>
        <w:spacing w:after="0" w:line="240" w:lineRule="auto"/>
        <w:rPr>
          <w:rFonts w:ascii="Arial" w:eastAsia="Calibri" w:hAnsi="Arial" w:cs="Arial"/>
          <w:bCs/>
          <w:color w:val="365F91" w:themeColor="accent1" w:themeShade="BF"/>
          <w:u w:val="single"/>
        </w:rPr>
      </w:pPr>
    </w:p>
    <w:p w:rsidR="008B233B" w:rsidRPr="00387464" w:rsidRDefault="008B233B" w:rsidP="008B233B">
      <w:pPr>
        <w:spacing w:after="0" w:line="240" w:lineRule="auto"/>
        <w:rPr>
          <w:rFonts w:ascii="Arial" w:eastAsia="Calibri" w:hAnsi="Arial" w:cs="Arial"/>
          <w:bCs/>
          <w:color w:val="365F91" w:themeColor="accent1" w:themeShade="BF"/>
          <w:u w:val="single"/>
        </w:rPr>
      </w:pPr>
    </w:p>
    <w:p w:rsidR="00EE210F" w:rsidRPr="00387464" w:rsidRDefault="008B233B" w:rsidP="00106F77">
      <w:pPr>
        <w:spacing w:after="0" w:line="240" w:lineRule="auto"/>
        <w:rPr>
          <w:rFonts w:ascii="Calibri" w:eastAsia="Calibri" w:hAnsi="Calibri" w:cs="Times New Roman"/>
          <w:b/>
          <w:iCs/>
        </w:rPr>
      </w:pPr>
      <w:proofErr w:type="gramStart"/>
      <w:r w:rsidRPr="00012134">
        <w:rPr>
          <w:rFonts w:ascii="Arial" w:eastAsia="Calibri" w:hAnsi="Arial" w:cs="Arial"/>
          <w:bCs/>
          <w:color w:val="365F91" w:themeColor="accent1" w:themeShade="BF"/>
          <w:sz w:val="24"/>
          <w:szCs w:val="24"/>
          <w:u w:val="single"/>
        </w:rPr>
        <w:t>STEP 2.</w:t>
      </w:r>
      <w:proofErr w:type="gramEnd"/>
      <w:r w:rsidRPr="00012134">
        <w:rPr>
          <w:rFonts w:ascii="Arial" w:eastAsia="Calibri" w:hAnsi="Arial" w:cs="Arial"/>
          <w:bCs/>
          <w:color w:val="365F91" w:themeColor="accent1" w:themeShade="BF"/>
          <w:sz w:val="24"/>
          <w:szCs w:val="24"/>
          <w:u w:val="single"/>
        </w:rPr>
        <w:t xml:space="preserve">   Awareness and position of decision-makers</w:t>
      </w:r>
      <w:r w:rsidRPr="00012134">
        <w:rPr>
          <w:rFonts w:ascii="Arial" w:eastAsia="Calibri" w:hAnsi="Arial" w:cs="Arial"/>
          <w:bCs/>
          <w:i/>
          <w:color w:val="365F91" w:themeColor="accent1" w:themeShade="BF"/>
          <w:sz w:val="24"/>
          <w:szCs w:val="24"/>
          <w:u w:val="single"/>
        </w:rPr>
        <w:t xml:space="preserve">       </w:t>
      </w:r>
      <w:r w:rsidR="008F4C73" w:rsidRPr="00012134">
        <w:rPr>
          <w:rFonts w:ascii="Arial" w:eastAsia="Calibri" w:hAnsi="Arial" w:cs="Arial"/>
          <w:bCs/>
          <w:i/>
          <w:color w:val="365F91" w:themeColor="accent1" w:themeShade="BF"/>
          <w:sz w:val="24"/>
          <w:szCs w:val="24"/>
          <w:u w:val="single"/>
        </w:rPr>
        <w:t xml:space="preserve">    </w:t>
      </w:r>
      <w:r w:rsidR="008A128D" w:rsidRPr="00012134">
        <w:rPr>
          <w:rFonts w:ascii="Arial" w:eastAsia="Calibri" w:hAnsi="Arial" w:cs="Arial"/>
          <w:bCs/>
          <w:i/>
          <w:color w:val="365F91" w:themeColor="accent1" w:themeShade="BF"/>
          <w:sz w:val="24"/>
          <w:szCs w:val="24"/>
          <w:u w:val="single"/>
        </w:rPr>
        <w:t xml:space="preserve">                    </w:t>
      </w:r>
      <w:r w:rsidRPr="00012134">
        <w:rPr>
          <w:rFonts w:ascii="Calibri" w:eastAsia="Calibri" w:hAnsi="Calibri" w:cs="Arial"/>
          <w:bCs/>
          <w:i/>
          <w:color w:val="365F91" w:themeColor="accent1" w:themeShade="BF"/>
          <w:sz w:val="24"/>
          <w:szCs w:val="24"/>
          <w:u w:val="single"/>
        </w:rPr>
        <w:t>2</w:t>
      </w:r>
      <w:r w:rsidR="009B4D8F">
        <w:rPr>
          <w:rFonts w:ascii="Calibri" w:eastAsia="Calibri" w:hAnsi="Calibri" w:cs="Arial"/>
          <w:bCs/>
          <w:i/>
          <w:color w:val="365F91" w:themeColor="accent1" w:themeShade="BF"/>
          <w:sz w:val="24"/>
          <w:szCs w:val="24"/>
          <w:u w:val="single"/>
        </w:rPr>
        <w:t>5</w:t>
      </w:r>
      <w:r w:rsidRPr="00012134">
        <w:rPr>
          <w:rFonts w:ascii="Calibri" w:eastAsia="Calibri" w:hAnsi="Calibri" w:cs="Arial"/>
          <w:bCs/>
          <w:i/>
          <w:color w:val="365F91" w:themeColor="accent1" w:themeShade="BF"/>
          <w:sz w:val="24"/>
          <w:szCs w:val="24"/>
          <w:u w:val="single"/>
        </w:rPr>
        <w:t xml:space="preserve"> minutes</w:t>
      </w:r>
      <w:r w:rsidRPr="00012134">
        <w:rPr>
          <w:rFonts w:ascii="Arial" w:eastAsia="Calibri" w:hAnsi="Arial" w:cs="Arial"/>
          <w:bCs/>
          <w:i/>
          <w:color w:val="365F91" w:themeColor="accent1" w:themeShade="BF"/>
          <w:sz w:val="24"/>
          <w:szCs w:val="24"/>
        </w:rPr>
        <w:tab/>
      </w:r>
      <w:r w:rsidRPr="00012134">
        <w:rPr>
          <w:rFonts w:ascii="Arial" w:eastAsia="Calibri" w:hAnsi="Arial" w:cs="Arial"/>
          <w:bCs/>
          <w:i/>
          <w:color w:val="365F91" w:themeColor="accent1" w:themeShade="BF"/>
          <w:sz w:val="24"/>
          <w:szCs w:val="24"/>
        </w:rPr>
        <w:tab/>
      </w:r>
      <w:r w:rsidRPr="00012134">
        <w:rPr>
          <w:rFonts w:ascii="Calibri" w:eastAsia="MS Mincho" w:hAnsi="Calibri" w:cs="Times New Roman"/>
          <w:bCs/>
          <w:sz w:val="24"/>
          <w:szCs w:val="24"/>
        </w:rPr>
        <w:tab/>
      </w:r>
    </w:p>
    <w:p w:rsidR="008B233B" w:rsidRPr="006342DE" w:rsidRDefault="003A75F1" w:rsidP="00C26797">
      <w:pPr>
        <w:spacing w:after="120" w:line="240" w:lineRule="auto"/>
        <w:rPr>
          <w:rFonts w:ascii="Calibri" w:eastAsia="Calibri" w:hAnsi="Calibri" w:cs="Arial"/>
          <w:b/>
          <w:iCs/>
        </w:rPr>
      </w:pPr>
      <w:r>
        <w:rPr>
          <w:rFonts w:ascii="Calibri" w:hAnsi="Calibri"/>
          <w:bCs/>
          <w:noProof/>
          <w:lang w:val="ru-RU" w:eastAsia="ru-RU"/>
        </w:rPr>
        <w:drawing>
          <wp:anchor distT="0" distB="0" distL="114300" distR="114300" simplePos="0" relativeHeight="251546112" behindDoc="0" locked="0" layoutInCell="1" allowOverlap="1" wp14:anchorId="0582F7C0" wp14:editId="0C6746E3">
            <wp:simplePos x="0" y="0"/>
            <wp:positionH relativeFrom="column">
              <wp:posOffset>36830</wp:posOffset>
            </wp:positionH>
            <wp:positionV relativeFrom="paragraph">
              <wp:posOffset>15240</wp:posOffset>
            </wp:positionV>
            <wp:extent cx="275590" cy="275590"/>
            <wp:effectExtent l="0" t="0" r="3810" b="3810"/>
            <wp:wrapNone/>
            <wp:docPr id="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anchor>
        </w:drawing>
      </w:r>
      <w:r w:rsidR="00C26797">
        <w:rPr>
          <w:rFonts w:ascii="Calibri" w:eastAsia="Calibri" w:hAnsi="Calibri" w:cs="Arial"/>
          <w:b/>
          <w:iCs/>
        </w:rPr>
        <w:t xml:space="preserve">          </w:t>
      </w:r>
      <w:r w:rsidR="00EE210F">
        <w:rPr>
          <w:rFonts w:ascii="Calibri" w:eastAsia="Calibri" w:hAnsi="Calibri" w:cs="Arial"/>
          <w:b/>
          <w:iCs/>
        </w:rPr>
        <w:t xml:space="preserve">   </w:t>
      </w:r>
      <w:r w:rsidR="00451206">
        <w:rPr>
          <w:rFonts w:ascii="Calibri" w:eastAsia="Calibri" w:hAnsi="Calibri" w:cs="Arial"/>
          <w:b/>
          <w:iCs/>
        </w:rPr>
        <w:t xml:space="preserve">Review the </w:t>
      </w:r>
      <w:r w:rsidR="00451206" w:rsidRPr="006342DE">
        <w:rPr>
          <w:rFonts w:ascii="Calibri" w:eastAsia="Calibri" w:hAnsi="Calibri" w:cs="Arial"/>
          <w:b/>
          <w:iCs/>
        </w:rPr>
        <w:t>slide on</w:t>
      </w:r>
      <w:r w:rsidR="00C26797" w:rsidRPr="006342DE">
        <w:rPr>
          <w:rFonts w:ascii="Calibri" w:eastAsia="Calibri" w:hAnsi="Calibri" w:cs="Arial"/>
          <w:b/>
          <w:iCs/>
        </w:rPr>
        <w:t xml:space="preserve"> </w:t>
      </w:r>
      <w:r w:rsidR="00451206" w:rsidRPr="006342DE">
        <w:rPr>
          <w:rFonts w:ascii="Calibri" w:eastAsia="Calibri" w:hAnsi="Calibri" w:cs="Arial"/>
          <w:b/>
          <w:iCs/>
        </w:rPr>
        <w:t>position on an issue</w:t>
      </w:r>
      <w:r w:rsidR="008B233B" w:rsidRPr="006342DE">
        <w:rPr>
          <w:rFonts w:ascii="Calibri" w:eastAsia="Calibri" w:hAnsi="Calibri" w:cs="Arial"/>
          <w:b/>
          <w:iCs/>
        </w:rPr>
        <w:t>. Describe the different positions as below:</w:t>
      </w:r>
    </w:p>
    <w:p w:rsidR="008B233B" w:rsidRPr="006342DE" w:rsidRDefault="00696018" w:rsidP="00B915F9">
      <w:pPr>
        <w:numPr>
          <w:ilvl w:val="0"/>
          <w:numId w:val="90"/>
        </w:numPr>
        <w:spacing w:after="60" w:line="240" w:lineRule="auto"/>
        <w:rPr>
          <w:rFonts w:ascii="Calibri" w:eastAsia="Calibri" w:hAnsi="Calibri" w:cs="Times New Roman"/>
          <w:iCs/>
        </w:rPr>
      </w:pPr>
      <w:r w:rsidRPr="006342DE">
        <w:rPr>
          <w:rFonts w:ascii="Calibri" w:eastAsia="Calibri" w:hAnsi="Calibri" w:cs="Times New Roman"/>
          <w:iCs/>
          <w:u w:val="single"/>
        </w:rPr>
        <w:t>High Support</w:t>
      </w:r>
      <w:r w:rsidR="008B233B" w:rsidRPr="006342DE">
        <w:rPr>
          <w:rFonts w:ascii="Calibri" w:eastAsia="Calibri" w:hAnsi="Calibri" w:cs="Times New Roman"/>
          <w:iCs/>
        </w:rPr>
        <w:t xml:space="preserve">: actively working or speaking out on behalf of your issue </w:t>
      </w:r>
      <w:r w:rsidRPr="006342DE">
        <w:rPr>
          <w:rFonts w:ascii="Calibri" w:eastAsia="Calibri" w:hAnsi="Calibri" w:cs="Times New Roman"/>
          <w:iCs/>
        </w:rPr>
        <w:t xml:space="preserve">as a visible and vocal champion </w:t>
      </w:r>
      <w:r w:rsidR="008B233B" w:rsidRPr="006342DE">
        <w:rPr>
          <w:rFonts w:ascii="Calibri" w:eastAsia="Calibri" w:hAnsi="Calibri" w:cs="Times New Roman"/>
          <w:iCs/>
        </w:rPr>
        <w:t>to make a change. You don’t need to spend time trying to persuade these individuals.</w:t>
      </w:r>
      <w:r w:rsidR="009B4D8F" w:rsidRPr="006342DE">
        <w:rPr>
          <w:rFonts w:ascii="Calibri" w:eastAsia="Calibri" w:hAnsi="Calibri" w:cs="Times New Roman"/>
          <w:iCs/>
        </w:rPr>
        <w:t xml:space="preserve"> </w:t>
      </w:r>
    </w:p>
    <w:p w:rsidR="008B233B" w:rsidRPr="006342DE" w:rsidRDefault="00696018" w:rsidP="00B915F9">
      <w:pPr>
        <w:numPr>
          <w:ilvl w:val="0"/>
          <w:numId w:val="90"/>
        </w:numPr>
        <w:spacing w:after="60" w:line="240" w:lineRule="auto"/>
        <w:rPr>
          <w:rFonts w:ascii="Calibri" w:eastAsia="Calibri" w:hAnsi="Calibri" w:cs="Times New Roman"/>
          <w:iCs/>
        </w:rPr>
      </w:pPr>
      <w:r w:rsidRPr="006342DE">
        <w:rPr>
          <w:rFonts w:ascii="Calibri" w:eastAsia="Calibri" w:hAnsi="Calibri" w:cs="Times New Roman"/>
          <w:iCs/>
          <w:u w:val="single"/>
        </w:rPr>
        <w:t>Low support</w:t>
      </w:r>
      <w:r w:rsidR="008B233B" w:rsidRPr="006342DE">
        <w:rPr>
          <w:rFonts w:ascii="Calibri" w:eastAsia="Calibri" w:hAnsi="Calibri" w:cs="Times New Roman"/>
          <w:iCs/>
        </w:rPr>
        <w:t xml:space="preserve">: won’t oppose your issue but also not likely to be an active, visible promoter either. </w:t>
      </w:r>
      <w:r w:rsidRPr="006342DE">
        <w:rPr>
          <w:rFonts w:ascii="Calibri" w:eastAsia="Calibri" w:hAnsi="Calibri" w:cs="Times New Roman"/>
          <w:iCs/>
        </w:rPr>
        <w:t xml:space="preserve">They are generally supportive of the issue. </w:t>
      </w:r>
    </w:p>
    <w:p w:rsidR="008B233B" w:rsidRPr="006342DE" w:rsidRDefault="00696018" w:rsidP="00B915F9">
      <w:pPr>
        <w:numPr>
          <w:ilvl w:val="0"/>
          <w:numId w:val="90"/>
        </w:numPr>
        <w:spacing w:after="60" w:line="240" w:lineRule="auto"/>
        <w:rPr>
          <w:rFonts w:ascii="Calibri" w:eastAsia="Calibri" w:hAnsi="Calibri" w:cs="Times New Roman"/>
          <w:iCs/>
        </w:rPr>
      </w:pPr>
      <w:r w:rsidRPr="006342DE">
        <w:rPr>
          <w:rFonts w:ascii="Calibri" w:eastAsia="Calibri" w:hAnsi="Calibri" w:cs="Times New Roman"/>
          <w:iCs/>
          <w:u w:val="single"/>
        </w:rPr>
        <w:t>High opposition</w:t>
      </w:r>
      <w:r w:rsidR="008B233B" w:rsidRPr="006342DE">
        <w:rPr>
          <w:rFonts w:ascii="Calibri" w:eastAsia="Calibri" w:hAnsi="Calibri" w:cs="Times New Roman"/>
          <w:iCs/>
        </w:rPr>
        <w:t>: clearly committed against your viewpoint. You are not likely to change their mind</w:t>
      </w:r>
      <w:r w:rsidR="00B62C2A" w:rsidRPr="006342DE">
        <w:rPr>
          <w:rFonts w:ascii="Calibri" w:eastAsia="Calibri" w:hAnsi="Calibri" w:cs="Times New Roman"/>
          <w:iCs/>
        </w:rPr>
        <w:t xml:space="preserve">. </w:t>
      </w:r>
    </w:p>
    <w:p w:rsidR="008B233B" w:rsidRPr="006342DE" w:rsidRDefault="00696018" w:rsidP="00B915F9">
      <w:pPr>
        <w:numPr>
          <w:ilvl w:val="0"/>
          <w:numId w:val="90"/>
        </w:numPr>
        <w:spacing w:after="60" w:line="240" w:lineRule="auto"/>
        <w:rPr>
          <w:rFonts w:ascii="Calibri" w:eastAsia="Calibri" w:hAnsi="Calibri" w:cs="Times New Roman"/>
          <w:b/>
          <w:iCs/>
        </w:rPr>
      </w:pPr>
      <w:r w:rsidRPr="006342DE">
        <w:rPr>
          <w:rFonts w:ascii="Calibri" w:eastAsia="Calibri" w:hAnsi="Calibri" w:cs="Times New Roman"/>
          <w:iCs/>
          <w:u w:val="single"/>
        </w:rPr>
        <w:t>Non-mobilized</w:t>
      </w:r>
      <w:r w:rsidR="008B233B" w:rsidRPr="006342DE">
        <w:rPr>
          <w:rFonts w:ascii="Calibri" w:eastAsia="Calibri" w:hAnsi="Calibri" w:cs="Times New Roman"/>
          <w:iCs/>
        </w:rPr>
        <w:t xml:space="preserve">: </w:t>
      </w:r>
      <w:r w:rsidR="004B747D" w:rsidRPr="006342DE">
        <w:rPr>
          <w:rFonts w:ascii="Calibri" w:eastAsia="Calibri" w:hAnsi="Calibri" w:cs="Times New Roman"/>
          <w:iCs/>
        </w:rPr>
        <w:t>doesn’t yet have an opinion</w:t>
      </w:r>
      <w:r w:rsidRPr="006342DE">
        <w:rPr>
          <w:rFonts w:ascii="Calibri" w:eastAsia="Calibri" w:hAnsi="Calibri" w:cs="Times New Roman"/>
          <w:iCs/>
        </w:rPr>
        <w:t xml:space="preserve"> or is undecided on their position</w:t>
      </w:r>
      <w:r w:rsidR="008B233B" w:rsidRPr="006342DE">
        <w:rPr>
          <w:rFonts w:ascii="Calibri" w:eastAsia="Calibri" w:hAnsi="Calibri" w:cs="Times New Roman"/>
          <w:iCs/>
        </w:rPr>
        <w:t xml:space="preserve">. </w:t>
      </w:r>
    </w:p>
    <w:p w:rsidR="008B233B" w:rsidRPr="00387464" w:rsidRDefault="008B233B" w:rsidP="008B233B">
      <w:pPr>
        <w:spacing w:after="0" w:line="240" w:lineRule="auto"/>
        <w:rPr>
          <w:rFonts w:ascii="Calibri" w:eastAsia="Calibri" w:hAnsi="Calibri" w:cs="Times New Roman"/>
          <w:iCs/>
        </w:rPr>
      </w:pPr>
    </w:p>
    <w:p w:rsidR="008B233B" w:rsidRPr="00387464" w:rsidRDefault="008B233B" w:rsidP="00B915F9">
      <w:pPr>
        <w:numPr>
          <w:ilvl w:val="0"/>
          <w:numId w:val="83"/>
        </w:numPr>
        <w:spacing w:after="120" w:line="240" w:lineRule="auto"/>
        <w:rPr>
          <w:rFonts w:ascii="Calibri" w:eastAsia="Calibri" w:hAnsi="Calibri" w:cs="Times New Roman"/>
          <w:iCs/>
        </w:rPr>
      </w:pPr>
      <w:r w:rsidRPr="00387464">
        <w:rPr>
          <w:rFonts w:ascii="Calibri" w:eastAsia="Calibri" w:hAnsi="Calibri" w:cs="Arial"/>
          <w:b/>
          <w:iCs/>
        </w:rPr>
        <w:t>Make the following KEY POINT</w:t>
      </w:r>
      <w:r w:rsidR="006342DE">
        <w:rPr>
          <w:rFonts w:ascii="Calibri" w:eastAsia="Calibri" w:hAnsi="Calibri" w:cs="Arial"/>
          <w:b/>
          <w:iCs/>
        </w:rPr>
        <w:t>S</w:t>
      </w:r>
      <w:r w:rsidRPr="00387464">
        <w:rPr>
          <w:rFonts w:ascii="Calibri" w:eastAsia="Calibri" w:hAnsi="Calibri" w:cs="Arial"/>
          <w:b/>
          <w:iCs/>
        </w:rPr>
        <w:t>:</w:t>
      </w:r>
    </w:p>
    <w:p w:rsidR="008B233B" w:rsidRPr="00012134" w:rsidRDefault="008B233B" w:rsidP="00B43C6D">
      <w:pPr>
        <w:numPr>
          <w:ilvl w:val="0"/>
          <w:numId w:val="91"/>
        </w:numPr>
        <w:spacing w:after="120" w:line="240" w:lineRule="auto"/>
        <w:ind w:left="1440"/>
        <w:rPr>
          <w:rFonts w:ascii="Calibri" w:eastAsia="Calibri" w:hAnsi="Calibri" w:cs="Times New Roman"/>
          <w:iCs/>
        </w:rPr>
      </w:pPr>
      <w:r w:rsidRPr="00387464">
        <w:rPr>
          <w:rFonts w:ascii="Calibri" w:eastAsia="Calibri" w:hAnsi="Calibri" w:cs="Times New Roman"/>
          <w:iCs/>
        </w:rPr>
        <w:t>Focus on those you can persuade</w:t>
      </w:r>
      <w:r w:rsidR="00BE4B34">
        <w:rPr>
          <w:rFonts w:ascii="Calibri" w:eastAsia="Calibri" w:hAnsi="Calibri" w:cs="Times New Roman"/>
          <w:iCs/>
        </w:rPr>
        <w:t>—</w:t>
      </w:r>
      <w:r w:rsidRPr="00387464">
        <w:rPr>
          <w:rFonts w:ascii="Calibri" w:eastAsia="Calibri" w:hAnsi="Calibri" w:cs="Times New Roman"/>
          <w:iCs/>
        </w:rPr>
        <w:t>either those who are undecided or your casual supporters. It might seem obvious, but too often advocates spend time responding to their opposition or persuading their champions who are already thoroughly convinced. Instead, they should target those who might be on the fence but would support their issue and/or become champions with a little thoughtful outreach.</w:t>
      </w:r>
      <w:r w:rsidR="003A75F1">
        <w:rPr>
          <w:rFonts w:ascii="Calibri" w:eastAsia="Calibri" w:hAnsi="Calibri" w:cs="Times New Roman"/>
          <w:iCs/>
        </w:rPr>
        <w:t xml:space="preserve"> There is more potential for movement in the middle than at the extreme ends.</w:t>
      </w:r>
    </w:p>
    <w:p w:rsidR="00FB7F16" w:rsidRPr="006342DE" w:rsidRDefault="00FB7F16" w:rsidP="00FB7F16">
      <w:pPr>
        <w:numPr>
          <w:ilvl w:val="0"/>
          <w:numId w:val="264"/>
        </w:numPr>
        <w:spacing w:after="120" w:line="240" w:lineRule="auto"/>
        <w:rPr>
          <w:rFonts w:ascii="Calibri" w:eastAsia="Calibri" w:hAnsi="Calibri" w:cs="Arial"/>
          <w:iCs/>
        </w:rPr>
      </w:pPr>
      <w:r w:rsidRPr="006342DE">
        <w:rPr>
          <w:rFonts w:ascii="Calibri" w:eastAsia="Calibri" w:hAnsi="Calibri" w:cs="Times New Roman"/>
          <w:iCs/>
        </w:rPr>
        <w:t>You need to think about your issue from each of your decision-maker’s perspectives. The most effective advocacy strategies are designed to meet your decision-makers where they are, and move them toward your point of view.</w:t>
      </w:r>
      <w:r w:rsidR="006342DE" w:rsidRPr="006342DE">
        <w:rPr>
          <w:rFonts w:ascii="Calibri" w:eastAsia="Calibri" w:hAnsi="Calibri" w:cs="Times New Roman"/>
          <w:iCs/>
        </w:rPr>
        <w:t xml:space="preserve"> </w:t>
      </w:r>
    </w:p>
    <w:p w:rsidR="008B233B" w:rsidRPr="006342DE" w:rsidRDefault="008B233B" w:rsidP="006342DE">
      <w:pPr>
        <w:numPr>
          <w:ilvl w:val="0"/>
          <w:numId w:val="91"/>
        </w:numPr>
        <w:spacing w:after="0" w:line="240" w:lineRule="auto"/>
        <w:ind w:left="1440"/>
        <w:contextualSpacing/>
        <w:rPr>
          <w:rFonts w:ascii="Calibri" w:eastAsia="Calibri" w:hAnsi="Calibri" w:cs="Times New Roman"/>
          <w:iCs/>
        </w:rPr>
      </w:pPr>
      <w:r w:rsidRPr="006342DE">
        <w:rPr>
          <w:rFonts w:ascii="Calibri" w:eastAsia="Calibri" w:hAnsi="Calibri" w:cs="Times New Roman"/>
          <w:iCs/>
        </w:rPr>
        <w:t xml:space="preserve">You may need to do more research to accurately understand a decision-maker’s true position on an issue. You can discover this information through public voting </w:t>
      </w:r>
      <w:r w:rsidRPr="006342DE">
        <w:rPr>
          <w:rFonts w:ascii="Calibri" w:eastAsia="Calibri" w:hAnsi="Calibri" w:cs="Times New Roman"/>
          <w:iCs/>
        </w:rPr>
        <w:lastRenderedPageBreak/>
        <w:t>records (if they are available in the country), newspaper articles or other press coverage, and meeting and talking with colleagues or the decision-maker’s staff.</w:t>
      </w:r>
    </w:p>
    <w:p w:rsidR="009B4D8F" w:rsidRDefault="009B4D8F" w:rsidP="009B4D8F">
      <w:pPr>
        <w:spacing w:after="0" w:line="240" w:lineRule="auto"/>
        <w:ind w:left="1440"/>
        <w:contextualSpacing/>
        <w:rPr>
          <w:rFonts w:ascii="Calibri" w:eastAsia="Calibri" w:hAnsi="Calibri" w:cs="Times New Roman"/>
          <w:iCs/>
        </w:rPr>
      </w:pPr>
    </w:p>
    <w:p w:rsidR="006342DE" w:rsidRPr="006342DE" w:rsidRDefault="006342DE" w:rsidP="006342DE">
      <w:pPr>
        <w:numPr>
          <w:ilvl w:val="0"/>
          <w:numId w:val="91"/>
        </w:numPr>
        <w:spacing w:after="0" w:line="240" w:lineRule="auto"/>
        <w:ind w:left="1440"/>
        <w:contextualSpacing/>
        <w:rPr>
          <w:rFonts w:ascii="Calibri" w:eastAsia="Calibri" w:hAnsi="Calibri" w:cs="Times New Roman"/>
          <w:iCs/>
        </w:rPr>
      </w:pPr>
      <w:r>
        <w:rPr>
          <w:rFonts w:ascii="Calibri" w:eastAsia="Calibri" w:hAnsi="Calibri" w:cs="Times New Roman"/>
          <w:iCs/>
        </w:rPr>
        <w:t xml:space="preserve">A decision-maker may be a champion for Family Planning, but if they have not taken any action on your specific issue, you might want to reevaluate their position as it relates to your issue. </w:t>
      </w:r>
    </w:p>
    <w:p w:rsidR="009B4D8F" w:rsidRDefault="009B4D8F" w:rsidP="00B43C6D">
      <w:pPr>
        <w:numPr>
          <w:ilvl w:val="0"/>
          <w:numId w:val="91"/>
        </w:numPr>
        <w:spacing w:after="0" w:line="240" w:lineRule="auto"/>
        <w:ind w:left="1440"/>
        <w:contextualSpacing/>
        <w:rPr>
          <w:rFonts w:ascii="Calibri" w:eastAsia="Calibri" w:hAnsi="Calibri" w:cs="Times New Roman"/>
          <w:iCs/>
        </w:rPr>
      </w:pPr>
      <w:r w:rsidRPr="006342DE">
        <w:rPr>
          <w:rFonts w:ascii="Calibri" w:eastAsia="Calibri" w:hAnsi="Calibri" w:cs="Times New Roman"/>
          <w:iCs/>
        </w:rPr>
        <w:t xml:space="preserve">It is important to remember that although you </w:t>
      </w:r>
      <w:r w:rsidR="00CB757A" w:rsidRPr="006342DE">
        <w:rPr>
          <w:rFonts w:ascii="Calibri" w:eastAsia="Calibri" w:hAnsi="Calibri" w:cs="Times New Roman"/>
          <w:iCs/>
        </w:rPr>
        <w:t xml:space="preserve">may </w:t>
      </w:r>
      <w:r w:rsidRPr="006342DE">
        <w:rPr>
          <w:rFonts w:ascii="Calibri" w:eastAsia="Calibri" w:hAnsi="Calibri" w:cs="Times New Roman"/>
          <w:iCs/>
        </w:rPr>
        <w:t xml:space="preserve">have government support or engagement in developing your National TMA Action Plan, </w:t>
      </w:r>
      <w:r w:rsidR="00CB757A" w:rsidRPr="006342DE">
        <w:rPr>
          <w:rFonts w:ascii="Calibri" w:eastAsia="Calibri" w:hAnsi="Calibri" w:cs="Times New Roman"/>
          <w:iCs/>
        </w:rPr>
        <w:t>you will want to</w:t>
      </w:r>
      <w:r w:rsidRPr="006342DE">
        <w:rPr>
          <w:rFonts w:ascii="Calibri" w:eastAsia="Calibri" w:hAnsi="Calibri" w:cs="Times New Roman"/>
          <w:iCs/>
        </w:rPr>
        <w:t xml:space="preserve"> consider the specific position of each individual decision-maker</w:t>
      </w:r>
      <w:r w:rsidR="00CB757A" w:rsidRPr="006342DE">
        <w:rPr>
          <w:rFonts w:ascii="Calibri" w:eastAsia="Calibri" w:hAnsi="Calibri" w:cs="Times New Roman"/>
          <w:iCs/>
        </w:rPr>
        <w:t xml:space="preserve"> on the specific goal you have selected</w:t>
      </w:r>
      <w:r w:rsidRPr="006342DE">
        <w:rPr>
          <w:rFonts w:ascii="Calibri" w:eastAsia="Calibri" w:hAnsi="Calibri" w:cs="Times New Roman"/>
          <w:iCs/>
        </w:rPr>
        <w:t xml:space="preserve">. </w:t>
      </w:r>
    </w:p>
    <w:p w:rsidR="001C358D" w:rsidRPr="006342DE" w:rsidRDefault="001C358D" w:rsidP="00B43C6D">
      <w:pPr>
        <w:numPr>
          <w:ilvl w:val="0"/>
          <w:numId w:val="91"/>
        </w:numPr>
        <w:spacing w:after="0" w:line="240" w:lineRule="auto"/>
        <w:ind w:left="1440"/>
        <w:contextualSpacing/>
        <w:rPr>
          <w:rFonts w:ascii="Calibri" w:eastAsia="Calibri" w:hAnsi="Calibri" w:cs="Times New Roman"/>
          <w:iCs/>
        </w:rPr>
      </w:pPr>
      <w:r>
        <w:rPr>
          <w:rFonts w:ascii="Calibri" w:eastAsia="Calibri" w:hAnsi="Calibri" w:cs="Times New Roman"/>
          <w:iCs/>
        </w:rPr>
        <w:t xml:space="preserve">It may also be helpful to understand your decision-maker’s level of awareness on your specific issue. If they are completely unaware, you may need to start with activities targeted at educating and informing them, before trying to get them to take a position or change their position. </w:t>
      </w:r>
    </w:p>
    <w:p w:rsidR="008B233B" w:rsidRPr="00387464" w:rsidRDefault="008B233B" w:rsidP="008B233B">
      <w:pPr>
        <w:spacing w:after="0" w:line="240" w:lineRule="auto"/>
        <w:rPr>
          <w:rFonts w:ascii="Arial" w:eastAsia="MS Mincho" w:hAnsi="Arial" w:cs="Arial"/>
          <w:b/>
          <w:iCs/>
        </w:rPr>
      </w:pPr>
    </w:p>
    <w:p w:rsidR="008B233B" w:rsidRPr="00387464" w:rsidRDefault="008B233B" w:rsidP="00B915F9">
      <w:pPr>
        <w:numPr>
          <w:ilvl w:val="0"/>
          <w:numId w:val="83"/>
        </w:numPr>
        <w:spacing w:after="0" w:line="240" w:lineRule="auto"/>
        <w:rPr>
          <w:rFonts w:ascii="Calibri" w:eastAsia="Calibri" w:hAnsi="Calibri" w:cs="Arial"/>
          <w:b/>
          <w:iCs/>
        </w:rPr>
      </w:pPr>
      <w:r w:rsidRPr="00387464">
        <w:rPr>
          <w:rFonts w:ascii="Calibri" w:eastAsia="Calibri" w:hAnsi="Calibri" w:cs="Arial"/>
          <w:b/>
          <w:iCs/>
        </w:rPr>
        <w:t xml:space="preserve">Explain that </w:t>
      </w:r>
      <w:r w:rsidR="00C94181" w:rsidRPr="00387464">
        <w:rPr>
          <w:rFonts w:ascii="Calibri" w:eastAsia="Calibri" w:hAnsi="Calibri" w:cs="Arial"/>
          <w:b/>
          <w:iCs/>
        </w:rPr>
        <w:t>after analyzing</w:t>
      </w:r>
      <w:r w:rsidR="003A75F1">
        <w:rPr>
          <w:rFonts w:ascii="Calibri" w:eastAsia="Calibri" w:hAnsi="Calibri" w:cs="Arial"/>
          <w:b/>
          <w:iCs/>
        </w:rPr>
        <w:t xml:space="preserve"> the </w:t>
      </w:r>
      <w:r w:rsidRPr="00387464">
        <w:rPr>
          <w:rFonts w:ascii="Calibri" w:eastAsia="Calibri" w:hAnsi="Calibri" w:cs="Arial"/>
          <w:b/>
          <w:iCs/>
        </w:rPr>
        <w:t>position of your target decision-maker, the next</w:t>
      </w:r>
      <w:r w:rsidR="00C94181" w:rsidRPr="00387464">
        <w:rPr>
          <w:rFonts w:ascii="Calibri" w:eastAsia="Calibri" w:hAnsi="Calibri" w:cs="Arial"/>
          <w:b/>
          <w:iCs/>
        </w:rPr>
        <w:t xml:space="preserve"> step is to figure out what might</w:t>
      </w:r>
      <w:r w:rsidRPr="00387464">
        <w:rPr>
          <w:rFonts w:ascii="Calibri" w:eastAsia="Calibri" w:hAnsi="Calibri" w:cs="Arial"/>
          <w:b/>
          <w:iCs/>
        </w:rPr>
        <w:t xml:space="preserve"> compel t</w:t>
      </w:r>
      <w:r w:rsidR="00451206">
        <w:rPr>
          <w:rFonts w:ascii="Calibri" w:eastAsia="Calibri" w:hAnsi="Calibri" w:cs="Arial"/>
          <w:b/>
          <w:iCs/>
        </w:rPr>
        <w:t xml:space="preserve">hem to move toward your </w:t>
      </w:r>
      <w:r w:rsidRPr="00387464">
        <w:rPr>
          <w:rFonts w:ascii="Calibri" w:eastAsia="Calibri" w:hAnsi="Calibri" w:cs="Arial"/>
          <w:b/>
          <w:iCs/>
        </w:rPr>
        <w:t xml:space="preserve">point of view.  </w:t>
      </w:r>
    </w:p>
    <w:p w:rsidR="008B233B" w:rsidRPr="00387464" w:rsidRDefault="008B233B" w:rsidP="008B233B">
      <w:pPr>
        <w:spacing w:after="0" w:line="240" w:lineRule="auto"/>
        <w:ind w:left="360"/>
        <w:rPr>
          <w:rFonts w:ascii="Calibri" w:eastAsia="Calibri" w:hAnsi="Calibri" w:cs="Arial"/>
          <w:b/>
          <w:iCs/>
        </w:rPr>
      </w:pPr>
    </w:p>
    <w:p w:rsidR="008B233B" w:rsidRPr="00387464" w:rsidRDefault="008B233B" w:rsidP="00B915F9">
      <w:pPr>
        <w:numPr>
          <w:ilvl w:val="0"/>
          <w:numId w:val="83"/>
        </w:numPr>
        <w:spacing w:after="120" w:line="240" w:lineRule="auto"/>
        <w:rPr>
          <w:rFonts w:ascii="Calibri" w:eastAsia="Calibri" w:hAnsi="Calibri" w:cs="Arial"/>
          <w:b/>
          <w:iCs/>
        </w:rPr>
      </w:pPr>
      <w:r w:rsidRPr="00387464">
        <w:rPr>
          <w:rFonts w:ascii="Calibri" w:eastAsia="Calibri" w:hAnsi="Calibri" w:cs="Arial"/>
          <w:b/>
          <w:iCs/>
        </w:rPr>
        <w:t>Make the following KEY POINT:</w:t>
      </w:r>
    </w:p>
    <w:p w:rsidR="008B233B" w:rsidRPr="00387464" w:rsidRDefault="008B233B" w:rsidP="00B215DD">
      <w:pPr>
        <w:numPr>
          <w:ilvl w:val="0"/>
          <w:numId w:val="269"/>
        </w:numPr>
        <w:spacing w:after="0" w:line="240" w:lineRule="auto"/>
        <w:contextualSpacing/>
        <w:rPr>
          <w:rFonts w:ascii="Calibri" w:eastAsia="Calibri" w:hAnsi="Calibri" w:cs="Times New Roman"/>
          <w:iCs/>
        </w:rPr>
      </w:pPr>
      <w:r w:rsidRPr="00387464">
        <w:rPr>
          <w:rFonts w:ascii="Calibri" w:eastAsia="Calibri" w:hAnsi="Calibri" w:cs="Times New Roman"/>
          <w:iCs/>
        </w:rPr>
        <w:t xml:space="preserve">As an advocate you should tap into your decision-maker’s existing </w:t>
      </w:r>
      <w:r w:rsidR="003A75F1">
        <w:rPr>
          <w:rFonts w:ascii="Calibri" w:eastAsia="Calibri" w:hAnsi="Calibri" w:cs="Times New Roman"/>
          <w:iCs/>
        </w:rPr>
        <w:t xml:space="preserve">key </w:t>
      </w:r>
      <w:r w:rsidR="007A4157" w:rsidRPr="00387464">
        <w:rPr>
          <w:rFonts w:ascii="Calibri" w:eastAsia="Calibri" w:hAnsi="Calibri" w:cs="Times New Roman"/>
          <w:iCs/>
        </w:rPr>
        <w:t>interests</w:t>
      </w:r>
      <w:r w:rsidRPr="00387464">
        <w:rPr>
          <w:rFonts w:ascii="Calibri" w:eastAsia="Calibri" w:hAnsi="Calibri" w:cs="Times New Roman"/>
          <w:iCs/>
        </w:rPr>
        <w:t xml:space="preserve"> in order to build a bridge to your ideas</w:t>
      </w:r>
      <w:r w:rsidR="00C94181" w:rsidRPr="00387464">
        <w:rPr>
          <w:rFonts w:ascii="Calibri" w:eastAsia="Calibri" w:hAnsi="Calibri" w:cs="Times New Roman"/>
          <w:iCs/>
        </w:rPr>
        <w:t>. This will</w:t>
      </w:r>
      <w:r w:rsidRPr="00387464">
        <w:rPr>
          <w:rFonts w:ascii="Calibri" w:eastAsia="Calibri" w:hAnsi="Calibri" w:cs="Times New Roman"/>
          <w:iCs/>
        </w:rPr>
        <w:t xml:space="preserve"> help them see your issue as personally relevant. </w:t>
      </w:r>
    </w:p>
    <w:p w:rsidR="008B233B" w:rsidRPr="00387464" w:rsidRDefault="008B233B" w:rsidP="008B233B">
      <w:pPr>
        <w:spacing w:after="0" w:line="240" w:lineRule="auto"/>
        <w:rPr>
          <w:rFonts w:ascii="Arial" w:eastAsia="Calibri" w:hAnsi="Arial" w:cs="Arial"/>
          <w:iCs/>
        </w:rPr>
      </w:pPr>
    </w:p>
    <w:p w:rsidR="00DF1799" w:rsidRDefault="00DF1799" w:rsidP="00DF1799">
      <w:pPr>
        <w:spacing w:after="0" w:line="240" w:lineRule="auto"/>
        <w:rPr>
          <w:rFonts w:ascii="Calibri" w:eastAsia="Calibri" w:hAnsi="Calibri" w:cs="Arial"/>
          <w:b/>
          <w:iCs/>
        </w:rPr>
      </w:pPr>
      <w:r>
        <w:rPr>
          <w:rFonts w:ascii="Calibri" w:hAnsi="Calibri"/>
          <w:bCs/>
          <w:noProof/>
          <w:lang w:val="ru-RU" w:eastAsia="ru-RU"/>
        </w:rPr>
        <w:drawing>
          <wp:anchor distT="0" distB="0" distL="114300" distR="114300" simplePos="0" relativeHeight="251579904" behindDoc="0" locked="0" layoutInCell="1" allowOverlap="1" wp14:anchorId="240AC56F" wp14:editId="4C44F45D">
            <wp:simplePos x="0" y="0"/>
            <wp:positionH relativeFrom="column">
              <wp:posOffset>-24765</wp:posOffset>
            </wp:positionH>
            <wp:positionV relativeFrom="paragraph">
              <wp:posOffset>27305</wp:posOffset>
            </wp:positionV>
            <wp:extent cx="264160" cy="342078"/>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4160" cy="342078"/>
                    </a:xfrm>
                    <a:prstGeom prst="rect">
                      <a:avLst/>
                    </a:prstGeom>
                    <a:noFill/>
                    <a:ln>
                      <a:noFill/>
                    </a:ln>
                  </pic:spPr>
                </pic:pic>
              </a:graphicData>
            </a:graphic>
          </wp:anchor>
        </w:drawing>
      </w:r>
      <w:r>
        <w:rPr>
          <w:rFonts w:ascii="Calibri" w:eastAsia="Calibri" w:hAnsi="Calibri" w:cs="Arial"/>
          <w:b/>
          <w:iCs/>
        </w:rPr>
        <w:t xml:space="preserve">         </w:t>
      </w:r>
      <w:r w:rsidR="008B233B" w:rsidRPr="00387464">
        <w:rPr>
          <w:rFonts w:ascii="Calibri" w:eastAsia="Calibri" w:hAnsi="Calibri" w:cs="Arial"/>
          <w:b/>
          <w:iCs/>
        </w:rPr>
        <w:t xml:space="preserve">Ask participants to brainstorm </w:t>
      </w:r>
      <w:r w:rsidR="007A4157" w:rsidRPr="00387464">
        <w:rPr>
          <w:rFonts w:ascii="Calibri" w:eastAsia="Calibri" w:hAnsi="Calibri" w:cs="Arial"/>
          <w:b/>
          <w:iCs/>
        </w:rPr>
        <w:t xml:space="preserve">interests </w:t>
      </w:r>
      <w:r w:rsidR="00C94181" w:rsidRPr="00387464">
        <w:rPr>
          <w:rFonts w:ascii="Calibri" w:eastAsia="Calibri" w:hAnsi="Calibri" w:cs="Arial"/>
          <w:b/>
          <w:iCs/>
        </w:rPr>
        <w:t>or things that decision-maker</w:t>
      </w:r>
      <w:r w:rsidR="005D110C" w:rsidRPr="00387464">
        <w:rPr>
          <w:rFonts w:ascii="Calibri" w:eastAsia="Calibri" w:hAnsi="Calibri" w:cs="Arial"/>
          <w:b/>
          <w:iCs/>
        </w:rPr>
        <w:t>s care about t</w:t>
      </w:r>
      <w:r w:rsidR="008B233B" w:rsidRPr="00387464">
        <w:rPr>
          <w:rFonts w:ascii="Calibri" w:eastAsia="Calibri" w:hAnsi="Calibri" w:cs="Arial"/>
          <w:b/>
          <w:iCs/>
        </w:rPr>
        <w:t xml:space="preserve">hat will </w:t>
      </w:r>
    </w:p>
    <w:p w:rsidR="00DF1799" w:rsidRDefault="00DF1799" w:rsidP="00DF1799">
      <w:pPr>
        <w:spacing w:after="0" w:line="240" w:lineRule="auto"/>
        <w:rPr>
          <w:rFonts w:ascii="Calibri" w:eastAsia="Calibri" w:hAnsi="Calibri" w:cs="Arial"/>
          <w:iCs/>
        </w:rPr>
      </w:pPr>
      <w:r>
        <w:rPr>
          <w:rFonts w:ascii="Calibri" w:eastAsia="Calibri" w:hAnsi="Calibri" w:cs="Arial"/>
          <w:b/>
          <w:iCs/>
        </w:rPr>
        <w:t xml:space="preserve">         </w:t>
      </w:r>
      <w:proofErr w:type="gramStart"/>
      <w:r w:rsidR="008B233B" w:rsidRPr="00387464">
        <w:rPr>
          <w:rFonts w:ascii="Calibri" w:eastAsia="Calibri" w:hAnsi="Calibri" w:cs="Arial"/>
          <w:b/>
          <w:iCs/>
        </w:rPr>
        <w:t>likely</w:t>
      </w:r>
      <w:proofErr w:type="gramEnd"/>
      <w:r w:rsidR="008B233B" w:rsidRPr="00387464">
        <w:rPr>
          <w:rFonts w:ascii="Calibri" w:eastAsia="Calibri" w:hAnsi="Calibri" w:cs="Arial"/>
          <w:b/>
          <w:iCs/>
        </w:rPr>
        <w:t xml:space="preserve"> shape their opinion or response to your issue</w:t>
      </w:r>
      <w:r w:rsidR="008B233B" w:rsidRPr="00387464">
        <w:rPr>
          <w:rFonts w:ascii="Calibri" w:eastAsia="Calibri" w:hAnsi="Calibri" w:cs="Arial"/>
          <w:iCs/>
        </w:rPr>
        <w:t xml:space="preserve">. Flip chart responses and be sure the </w:t>
      </w:r>
    </w:p>
    <w:p w:rsidR="00C94181" w:rsidRPr="00012134" w:rsidRDefault="00DF1799" w:rsidP="00DF1799">
      <w:pPr>
        <w:spacing w:after="120" w:line="240" w:lineRule="auto"/>
        <w:rPr>
          <w:rFonts w:ascii="Calibri" w:eastAsia="Calibri" w:hAnsi="Calibri" w:cs="Arial"/>
          <w:iCs/>
        </w:rPr>
      </w:pPr>
      <w:r>
        <w:rPr>
          <w:rFonts w:ascii="Calibri" w:eastAsia="Calibri" w:hAnsi="Calibri" w:cs="Arial"/>
          <w:iCs/>
        </w:rPr>
        <w:t xml:space="preserve">         </w:t>
      </w:r>
      <w:proofErr w:type="gramStart"/>
      <w:r w:rsidR="008B233B" w:rsidRPr="00387464">
        <w:rPr>
          <w:rFonts w:ascii="Calibri" w:eastAsia="Calibri" w:hAnsi="Calibri" w:cs="Arial"/>
          <w:iCs/>
        </w:rPr>
        <w:t>following</w:t>
      </w:r>
      <w:proofErr w:type="gramEnd"/>
      <w:r w:rsidR="008B233B" w:rsidRPr="00387464">
        <w:rPr>
          <w:rFonts w:ascii="Calibri" w:eastAsia="Calibri" w:hAnsi="Calibri" w:cs="Arial"/>
          <w:iCs/>
        </w:rPr>
        <w:t xml:space="preserve"> are mentioned:</w:t>
      </w:r>
    </w:p>
    <w:tbl>
      <w:tblPr>
        <w:tblStyle w:val="TableGrid"/>
        <w:tblW w:w="7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960"/>
      </w:tblGrid>
      <w:tr w:rsidR="00C94181" w:rsidRPr="00387464">
        <w:trPr>
          <w:jc w:val="center"/>
        </w:trPr>
        <w:tc>
          <w:tcPr>
            <w:tcW w:w="3420" w:type="dxa"/>
          </w:tcPr>
          <w:p w:rsidR="00C94181" w:rsidRPr="00387464" w:rsidRDefault="00C94181" w:rsidP="00B915F9">
            <w:pPr>
              <w:numPr>
                <w:ilvl w:val="0"/>
                <w:numId w:val="92"/>
              </w:numPr>
              <w:spacing w:after="0"/>
              <w:rPr>
                <w:rFonts w:ascii="Calibri" w:eastAsia="Calibri" w:hAnsi="Calibri" w:cs="Times New Roman"/>
                <w:iCs/>
              </w:rPr>
            </w:pPr>
            <w:r w:rsidRPr="00387464">
              <w:rPr>
                <w:rFonts w:ascii="Calibri" w:eastAsia="Calibri" w:hAnsi="Calibri" w:cs="Times New Roman"/>
                <w:iCs/>
              </w:rPr>
              <w:t>The latest evidence and data</w:t>
            </w:r>
          </w:p>
          <w:p w:rsidR="00C94181" w:rsidRPr="00387464" w:rsidRDefault="00C94181" w:rsidP="00B915F9">
            <w:pPr>
              <w:numPr>
                <w:ilvl w:val="0"/>
                <w:numId w:val="92"/>
              </w:numPr>
              <w:spacing w:after="0"/>
              <w:rPr>
                <w:rFonts w:ascii="Calibri" w:eastAsia="Calibri" w:hAnsi="Calibri" w:cs="Times New Roman"/>
                <w:iCs/>
              </w:rPr>
            </w:pPr>
            <w:r w:rsidRPr="00387464">
              <w:rPr>
                <w:rFonts w:ascii="Calibri" w:eastAsia="Calibri" w:hAnsi="Calibri" w:cs="Times New Roman"/>
                <w:iCs/>
              </w:rPr>
              <w:t>Societal and cultural norms</w:t>
            </w:r>
          </w:p>
          <w:p w:rsidR="00C94181" w:rsidRPr="00387464" w:rsidRDefault="00C94181" w:rsidP="00B915F9">
            <w:pPr>
              <w:numPr>
                <w:ilvl w:val="0"/>
                <w:numId w:val="92"/>
              </w:numPr>
              <w:spacing w:after="0"/>
              <w:rPr>
                <w:rFonts w:ascii="Calibri" w:eastAsia="Calibri" w:hAnsi="Calibri" w:cs="Times New Roman"/>
                <w:iCs/>
              </w:rPr>
            </w:pPr>
            <w:r w:rsidRPr="00387464">
              <w:rPr>
                <w:rFonts w:ascii="Calibri" w:eastAsia="Calibri" w:hAnsi="Calibri" w:cs="Times New Roman"/>
                <w:iCs/>
              </w:rPr>
              <w:t>Personal history or experience</w:t>
            </w:r>
          </w:p>
          <w:p w:rsidR="00C94181" w:rsidRPr="00387464" w:rsidRDefault="00C94181" w:rsidP="00B915F9">
            <w:pPr>
              <w:numPr>
                <w:ilvl w:val="0"/>
                <w:numId w:val="92"/>
              </w:numPr>
              <w:spacing w:after="0"/>
              <w:rPr>
                <w:rFonts w:ascii="Calibri" w:eastAsia="Calibri" w:hAnsi="Calibri" w:cs="Times New Roman"/>
                <w:iCs/>
              </w:rPr>
            </w:pPr>
            <w:r w:rsidRPr="00387464">
              <w:rPr>
                <w:rFonts w:ascii="Calibri" w:eastAsia="Calibri" w:hAnsi="Calibri" w:cs="Times New Roman"/>
                <w:iCs/>
              </w:rPr>
              <w:t>Relationships or networks</w:t>
            </w:r>
          </w:p>
          <w:p w:rsidR="00C94181" w:rsidRPr="00387464" w:rsidRDefault="00C94181" w:rsidP="00B915F9">
            <w:pPr>
              <w:numPr>
                <w:ilvl w:val="0"/>
                <w:numId w:val="92"/>
              </w:numPr>
              <w:spacing w:after="0"/>
              <w:rPr>
                <w:rFonts w:ascii="Calibri" w:eastAsia="Calibri" w:hAnsi="Calibri" w:cs="Times New Roman"/>
                <w:iCs/>
              </w:rPr>
            </w:pPr>
            <w:r w:rsidRPr="00387464">
              <w:rPr>
                <w:rFonts w:ascii="Calibri" w:eastAsia="Calibri" w:hAnsi="Calibri" w:cs="Times New Roman"/>
                <w:iCs/>
              </w:rPr>
              <w:t>Professional advancement</w:t>
            </w:r>
          </w:p>
          <w:p w:rsidR="00C94181" w:rsidRPr="00387464" w:rsidRDefault="00C94181" w:rsidP="00B915F9">
            <w:pPr>
              <w:numPr>
                <w:ilvl w:val="0"/>
                <w:numId w:val="92"/>
              </w:numPr>
              <w:spacing w:after="0"/>
              <w:rPr>
                <w:rFonts w:ascii="Calibri" w:eastAsia="Calibri" w:hAnsi="Calibri" w:cs="Times New Roman"/>
                <w:iCs/>
              </w:rPr>
            </w:pPr>
            <w:r w:rsidRPr="00387464">
              <w:rPr>
                <w:rFonts w:ascii="Calibri" w:eastAsia="Calibri" w:hAnsi="Calibri" w:cs="Times New Roman"/>
                <w:iCs/>
              </w:rPr>
              <w:t>Political positioning</w:t>
            </w:r>
          </w:p>
          <w:p w:rsidR="00C94181" w:rsidRPr="00387464" w:rsidRDefault="00C94181" w:rsidP="00B915F9">
            <w:pPr>
              <w:numPr>
                <w:ilvl w:val="0"/>
                <w:numId w:val="92"/>
              </w:numPr>
              <w:spacing w:after="0"/>
              <w:rPr>
                <w:rFonts w:ascii="Calibri" w:eastAsia="Calibri" w:hAnsi="Calibri" w:cs="Times New Roman"/>
                <w:iCs/>
              </w:rPr>
            </w:pPr>
            <w:r w:rsidRPr="00387464">
              <w:rPr>
                <w:rFonts w:ascii="Calibri" w:eastAsia="Calibri" w:hAnsi="Calibri" w:cs="Times New Roman"/>
                <w:iCs/>
              </w:rPr>
              <w:t>Time</w:t>
            </w:r>
          </w:p>
          <w:p w:rsidR="00C94181" w:rsidRPr="00387464" w:rsidRDefault="00C94181" w:rsidP="00C94181">
            <w:pPr>
              <w:spacing w:after="0"/>
              <w:rPr>
                <w:rFonts w:ascii="Calibri" w:eastAsia="Calibri" w:hAnsi="Calibri" w:cs="Arial"/>
                <w:iCs/>
              </w:rPr>
            </w:pPr>
          </w:p>
        </w:tc>
        <w:tc>
          <w:tcPr>
            <w:tcW w:w="3960" w:type="dxa"/>
          </w:tcPr>
          <w:p w:rsidR="00C94181" w:rsidRPr="00387464" w:rsidRDefault="00C94181" w:rsidP="009761F6">
            <w:pPr>
              <w:numPr>
                <w:ilvl w:val="0"/>
                <w:numId w:val="218"/>
              </w:numPr>
              <w:spacing w:after="0"/>
              <w:rPr>
                <w:rFonts w:ascii="Calibri" w:eastAsia="Calibri" w:hAnsi="Calibri" w:cs="Times New Roman"/>
                <w:iCs/>
              </w:rPr>
            </w:pPr>
            <w:r w:rsidRPr="00387464">
              <w:rPr>
                <w:rFonts w:ascii="Calibri" w:eastAsia="Calibri" w:hAnsi="Calibri" w:cs="Times New Roman"/>
                <w:iCs/>
              </w:rPr>
              <w:t>Religious views</w:t>
            </w:r>
          </w:p>
          <w:p w:rsidR="00C94181" w:rsidRPr="00387464" w:rsidRDefault="00C94181" w:rsidP="009761F6">
            <w:pPr>
              <w:numPr>
                <w:ilvl w:val="0"/>
                <w:numId w:val="218"/>
              </w:numPr>
              <w:spacing w:after="0"/>
              <w:rPr>
                <w:rFonts w:ascii="Calibri" w:eastAsia="Calibri" w:hAnsi="Calibri" w:cs="Times New Roman"/>
                <w:iCs/>
              </w:rPr>
            </w:pPr>
            <w:r w:rsidRPr="00387464">
              <w:rPr>
                <w:rFonts w:ascii="Calibri" w:eastAsia="Calibri" w:hAnsi="Calibri" w:cs="Times New Roman"/>
                <w:iCs/>
              </w:rPr>
              <w:t>Financial considerations</w:t>
            </w:r>
          </w:p>
          <w:p w:rsidR="00C94181" w:rsidRPr="00387464" w:rsidRDefault="00C94181" w:rsidP="009761F6">
            <w:pPr>
              <w:numPr>
                <w:ilvl w:val="0"/>
                <w:numId w:val="218"/>
              </w:numPr>
              <w:spacing w:after="0"/>
              <w:rPr>
                <w:rFonts w:ascii="Calibri" w:eastAsia="Calibri" w:hAnsi="Calibri" w:cs="Times New Roman"/>
                <w:iCs/>
              </w:rPr>
            </w:pPr>
            <w:r w:rsidRPr="00387464">
              <w:rPr>
                <w:rFonts w:ascii="Calibri" w:eastAsia="Calibri" w:hAnsi="Calibri" w:cs="Times New Roman"/>
                <w:iCs/>
              </w:rPr>
              <w:t>Constituent viewpoints</w:t>
            </w:r>
          </w:p>
          <w:p w:rsidR="00C94181" w:rsidRPr="00387464" w:rsidRDefault="00C94181" w:rsidP="009761F6">
            <w:pPr>
              <w:numPr>
                <w:ilvl w:val="0"/>
                <w:numId w:val="218"/>
              </w:numPr>
              <w:spacing w:after="0"/>
              <w:rPr>
                <w:rFonts w:ascii="Calibri" w:eastAsia="Calibri" w:hAnsi="Calibri" w:cs="Times New Roman"/>
                <w:iCs/>
              </w:rPr>
            </w:pPr>
            <w:r w:rsidRPr="00387464">
              <w:rPr>
                <w:rFonts w:ascii="Calibri" w:eastAsia="Calibri" w:hAnsi="Calibri" w:cs="Times New Roman"/>
                <w:iCs/>
              </w:rPr>
              <w:t>Media coverage</w:t>
            </w:r>
          </w:p>
          <w:p w:rsidR="00C94181" w:rsidRPr="00387464" w:rsidRDefault="00C94181" w:rsidP="009761F6">
            <w:pPr>
              <w:numPr>
                <w:ilvl w:val="0"/>
                <w:numId w:val="218"/>
              </w:numPr>
              <w:spacing w:after="0"/>
              <w:rPr>
                <w:rFonts w:ascii="Calibri" w:eastAsia="Calibri" w:hAnsi="Calibri" w:cs="Times New Roman"/>
                <w:iCs/>
              </w:rPr>
            </w:pPr>
            <w:r w:rsidRPr="00387464">
              <w:rPr>
                <w:rFonts w:ascii="Calibri" w:eastAsia="Calibri" w:hAnsi="Calibri" w:cs="Times New Roman"/>
                <w:iCs/>
              </w:rPr>
              <w:t>Upcoming elections</w:t>
            </w:r>
          </w:p>
          <w:p w:rsidR="00C94181" w:rsidRPr="00387464" w:rsidRDefault="00C94181" w:rsidP="009761F6">
            <w:pPr>
              <w:numPr>
                <w:ilvl w:val="0"/>
                <w:numId w:val="218"/>
              </w:numPr>
              <w:spacing w:after="0"/>
              <w:rPr>
                <w:rFonts w:ascii="Calibri" w:eastAsia="Calibri" w:hAnsi="Calibri" w:cs="Times New Roman"/>
                <w:iCs/>
              </w:rPr>
            </w:pPr>
            <w:r w:rsidRPr="00387464">
              <w:rPr>
                <w:rFonts w:ascii="Calibri" w:eastAsia="Calibri" w:hAnsi="Calibri" w:cs="Times New Roman"/>
                <w:iCs/>
              </w:rPr>
              <w:t>International standards</w:t>
            </w:r>
          </w:p>
          <w:p w:rsidR="00C94181" w:rsidRPr="00387464" w:rsidRDefault="00C94181" w:rsidP="009761F6">
            <w:pPr>
              <w:numPr>
                <w:ilvl w:val="0"/>
                <w:numId w:val="218"/>
              </w:numPr>
              <w:spacing w:after="0"/>
              <w:rPr>
                <w:rFonts w:ascii="Calibri" w:eastAsia="Calibri" w:hAnsi="Calibri" w:cs="Times New Roman"/>
                <w:iCs/>
              </w:rPr>
            </w:pPr>
            <w:r w:rsidRPr="00387464">
              <w:rPr>
                <w:rFonts w:ascii="Calibri" w:eastAsia="Calibri" w:hAnsi="Calibri" w:cs="Times New Roman"/>
                <w:iCs/>
              </w:rPr>
              <w:t>Other health and development issues</w:t>
            </w:r>
          </w:p>
        </w:tc>
      </w:tr>
    </w:tbl>
    <w:p w:rsidR="008B233B" w:rsidRPr="00387464" w:rsidRDefault="008B233B" w:rsidP="008B233B">
      <w:pPr>
        <w:spacing w:after="0"/>
        <w:rPr>
          <w:rFonts w:ascii="Calibri" w:eastAsia="Calibri" w:hAnsi="Calibri" w:cs="Times New Roman"/>
          <w:iCs/>
        </w:rPr>
      </w:pPr>
    </w:p>
    <w:p w:rsidR="008B233B" w:rsidRPr="00387464" w:rsidRDefault="008B233B" w:rsidP="00B915F9">
      <w:pPr>
        <w:numPr>
          <w:ilvl w:val="0"/>
          <w:numId w:val="83"/>
        </w:numPr>
        <w:spacing w:after="120" w:line="240" w:lineRule="auto"/>
        <w:rPr>
          <w:rFonts w:ascii="Calibri" w:eastAsia="Calibri" w:hAnsi="Calibri" w:cs="Arial"/>
          <w:b/>
          <w:iCs/>
        </w:rPr>
      </w:pPr>
      <w:r w:rsidRPr="00387464">
        <w:rPr>
          <w:rFonts w:ascii="Calibri" w:eastAsia="Calibri" w:hAnsi="Calibri" w:cs="Arial"/>
          <w:b/>
          <w:iCs/>
        </w:rPr>
        <w:t>Make the following KEY POINT</w:t>
      </w:r>
      <w:r w:rsidR="00830117" w:rsidRPr="00387464">
        <w:rPr>
          <w:rFonts w:ascii="Calibri" w:eastAsia="Calibri" w:hAnsi="Calibri" w:cs="Arial"/>
          <w:b/>
          <w:iCs/>
        </w:rPr>
        <w:t>S</w:t>
      </w:r>
      <w:r w:rsidRPr="00387464">
        <w:rPr>
          <w:rFonts w:ascii="Calibri" w:eastAsia="Calibri" w:hAnsi="Calibri" w:cs="Arial"/>
          <w:b/>
          <w:iCs/>
        </w:rPr>
        <w:t>:</w:t>
      </w:r>
    </w:p>
    <w:p w:rsidR="008B233B" w:rsidRPr="00387464" w:rsidRDefault="008B233B" w:rsidP="00B43C6D">
      <w:pPr>
        <w:numPr>
          <w:ilvl w:val="0"/>
          <w:numId w:val="91"/>
        </w:numPr>
        <w:spacing w:after="0" w:line="240" w:lineRule="auto"/>
        <w:ind w:left="1440"/>
        <w:contextualSpacing/>
        <w:rPr>
          <w:rFonts w:ascii="Calibri" w:eastAsia="Calibri" w:hAnsi="Calibri" w:cs="Times New Roman"/>
          <w:iCs/>
        </w:rPr>
      </w:pPr>
      <w:r w:rsidRPr="00387464">
        <w:rPr>
          <w:rFonts w:ascii="Calibri" w:eastAsia="Calibri" w:hAnsi="Calibri" w:cs="Times New Roman"/>
          <w:iCs/>
        </w:rPr>
        <w:t xml:space="preserve">People care more about an issue when </w:t>
      </w:r>
      <w:r w:rsidR="00C94181" w:rsidRPr="00387464">
        <w:rPr>
          <w:rFonts w:ascii="Calibri" w:eastAsia="Calibri" w:hAnsi="Calibri" w:cs="Times New Roman"/>
          <w:iCs/>
        </w:rPr>
        <w:t>it</w:t>
      </w:r>
      <w:r w:rsidRPr="00387464">
        <w:rPr>
          <w:rFonts w:ascii="Calibri" w:eastAsia="Calibri" w:hAnsi="Calibri" w:cs="Times New Roman"/>
          <w:iCs/>
        </w:rPr>
        <w:t xml:space="preserve"> aligns with their </w:t>
      </w:r>
      <w:r w:rsidR="00F87432">
        <w:rPr>
          <w:rFonts w:ascii="Calibri" w:eastAsia="Calibri" w:hAnsi="Calibri" w:cs="Times New Roman"/>
          <w:iCs/>
        </w:rPr>
        <w:t>key</w:t>
      </w:r>
      <w:r w:rsidRPr="00387464">
        <w:rPr>
          <w:rFonts w:ascii="Calibri" w:eastAsia="Calibri" w:hAnsi="Calibri" w:cs="Times New Roman"/>
          <w:iCs/>
        </w:rPr>
        <w:t xml:space="preserve"> </w:t>
      </w:r>
      <w:r w:rsidR="007A4157" w:rsidRPr="00387464">
        <w:rPr>
          <w:rFonts w:ascii="Calibri" w:eastAsia="Calibri" w:hAnsi="Calibri" w:cs="Times New Roman"/>
          <w:iCs/>
        </w:rPr>
        <w:t>interests</w:t>
      </w:r>
      <w:r w:rsidRPr="00387464">
        <w:rPr>
          <w:rFonts w:ascii="Calibri" w:eastAsia="Calibri" w:hAnsi="Calibri" w:cs="Times New Roman"/>
          <w:iCs/>
        </w:rPr>
        <w:t>. Understand</w:t>
      </w:r>
      <w:r w:rsidR="007A4157" w:rsidRPr="00387464">
        <w:rPr>
          <w:rFonts w:ascii="Calibri" w:eastAsia="Calibri" w:hAnsi="Calibri" w:cs="Times New Roman"/>
          <w:iCs/>
        </w:rPr>
        <w:t xml:space="preserve">ing </w:t>
      </w:r>
      <w:r w:rsidR="00C94181" w:rsidRPr="00387464">
        <w:rPr>
          <w:rFonts w:ascii="Calibri" w:eastAsia="Calibri" w:hAnsi="Calibri" w:cs="Times New Roman"/>
          <w:iCs/>
        </w:rPr>
        <w:t>what your decision-maker</w:t>
      </w:r>
      <w:r w:rsidR="005D110C" w:rsidRPr="00387464">
        <w:rPr>
          <w:rFonts w:ascii="Calibri" w:eastAsia="Calibri" w:hAnsi="Calibri" w:cs="Times New Roman"/>
          <w:iCs/>
        </w:rPr>
        <w:t xml:space="preserve"> care</w:t>
      </w:r>
      <w:r w:rsidR="00C94181" w:rsidRPr="00387464">
        <w:rPr>
          <w:rFonts w:ascii="Calibri" w:eastAsia="Calibri" w:hAnsi="Calibri" w:cs="Times New Roman"/>
          <w:iCs/>
        </w:rPr>
        <w:t>s</w:t>
      </w:r>
      <w:r w:rsidR="00451206">
        <w:rPr>
          <w:rFonts w:ascii="Calibri" w:eastAsia="Calibri" w:hAnsi="Calibri" w:cs="Times New Roman"/>
          <w:iCs/>
        </w:rPr>
        <w:t xml:space="preserve"> about most</w:t>
      </w:r>
      <w:r w:rsidRPr="00387464">
        <w:rPr>
          <w:rFonts w:ascii="Calibri" w:eastAsia="Calibri" w:hAnsi="Calibri" w:cs="Times New Roman"/>
          <w:iCs/>
        </w:rPr>
        <w:t xml:space="preserve"> will help you design advocacy tactics and messages that are more persuasive and compelling. This is about </w:t>
      </w:r>
      <w:r w:rsidRPr="00387464">
        <w:rPr>
          <w:rFonts w:ascii="Calibri" w:eastAsia="Calibri" w:hAnsi="Calibri" w:cs="Times New Roman"/>
          <w:iCs/>
          <w:u w:val="single"/>
        </w:rPr>
        <w:t>their</w:t>
      </w:r>
      <w:r w:rsidRPr="00387464">
        <w:rPr>
          <w:rFonts w:ascii="Calibri" w:eastAsia="Calibri" w:hAnsi="Calibri" w:cs="Times New Roman"/>
          <w:iCs/>
        </w:rPr>
        <w:t xml:space="preserve"> </w:t>
      </w:r>
      <w:r w:rsidR="00F87432">
        <w:rPr>
          <w:rFonts w:ascii="Calibri" w:eastAsia="Calibri" w:hAnsi="Calibri" w:cs="Times New Roman"/>
          <w:iCs/>
        </w:rPr>
        <w:t>key</w:t>
      </w:r>
      <w:r w:rsidRPr="00387464">
        <w:rPr>
          <w:rFonts w:ascii="Calibri" w:eastAsia="Calibri" w:hAnsi="Calibri" w:cs="Times New Roman"/>
          <w:iCs/>
        </w:rPr>
        <w:t xml:space="preserve"> </w:t>
      </w:r>
      <w:r w:rsidR="007A4157" w:rsidRPr="00387464">
        <w:rPr>
          <w:rFonts w:ascii="Calibri" w:eastAsia="Calibri" w:hAnsi="Calibri" w:cs="Times New Roman"/>
          <w:iCs/>
        </w:rPr>
        <w:t>interests</w:t>
      </w:r>
      <w:r w:rsidR="00C94181" w:rsidRPr="00387464">
        <w:rPr>
          <w:rFonts w:ascii="Calibri" w:eastAsia="Calibri" w:hAnsi="Calibri" w:cs="Times New Roman"/>
          <w:iCs/>
        </w:rPr>
        <w:t>,</w:t>
      </w:r>
      <w:r w:rsidR="007A4157" w:rsidRPr="00387464">
        <w:rPr>
          <w:rFonts w:ascii="Calibri" w:eastAsia="Calibri" w:hAnsi="Calibri" w:cs="Times New Roman"/>
          <w:iCs/>
        </w:rPr>
        <w:t xml:space="preserve"> </w:t>
      </w:r>
      <w:r w:rsidRPr="00387464">
        <w:rPr>
          <w:rFonts w:ascii="Calibri" w:eastAsia="Calibri" w:hAnsi="Calibri" w:cs="Times New Roman"/>
          <w:iCs/>
        </w:rPr>
        <w:t xml:space="preserve">not yours. Don’t assume </w:t>
      </w:r>
      <w:r w:rsidR="003A75F1">
        <w:rPr>
          <w:rFonts w:ascii="Calibri" w:eastAsia="Calibri" w:hAnsi="Calibri" w:cs="Times New Roman"/>
          <w:iCs/>
        </w:rPr>
        <w:t>people will care about an issue for the same reasons you do. They may be motivated to act for very different reasons.</w:t>
      </w:r>
    </w:p>
    <w:p w:rsidR="008B233B" w:rsidRPr="00387464" w:rsidRDefault="008B233B" w:rsidP="008B233B">
      <w:pPr>
        <w:spacing w:after="0" w:line="240" w:lineRule="auto"/>
        <w:ind w:left="2160"/>
        <w:contextualSpacing/>
        <w:rPr>
          <w:rFonts w:ascii="Calibri" w:eastAsia="Calibri" w:hAnsi="Calibri" w:cs="Times New Roman"/>
          <w:iCs/>
        </w:rPr>
      </w:pPr>
    </w:p>
    <w:p w:rsidR="008B233B" w:rsidRPr="00387464" w:rsidRDefault="008B233B" w:rsidP="00B43C6D">
      <w:pPr>
        <w:numPr>
          <w:ilvl w:val="0"/>
          <w:numId w:val="91"/>
        </w:numPr>
        <w:spacing w:after="0" w:line="240" w:lineRule="auto"/>
        <w:ind w:left="1440"/>
        <w:contextualSpacing/>
        <w:rPr>
          <w:rFonts w:ascii="Calibri" w:eastAsia="Calibri" w:hAnsi="Calibri" w:cs="Times New Roman"/>
          <w:iCs/>
        </w:rPr>
      </w:pPr>
      <w:r w:rsidRPr="00387464">
        <w:rPr>
          <w:rFonts w:ascii="Calibri" w:eastAsia="Calibri" w:hAnsi="Calibri" w:cs="Times New Roman"/>
          <w:iCs/>
        </w:rPr>
        <w:lastRenderedPageBreak/>
        <w:t xml:space="preserve">If your decision-maker has multiple </w:t>
      </w:r>
      <w:r w:rsidR="007A4157" w:rsidRPr="00387464">
        <w:rPr>
          <w:rFonts w:ascii="Calibri" w:eastAsia="Calibri" w:hAnsi="Calibri" w:cs="Times New Roman"/>
          <w:iCs/>
        </w:rPr>
        <w:t>interests</w:t>
      </w:r>
      <w:r w:rsidRPr="00387464">
        <w:rPr>
          <w:rFonts w:ascii="Calibri" w:eastAsia="Calibri" w:hAnsi="Calibri" w:cs="Times New Roman"/>
          <w:iCs/>
        </w:rPr>
        <w:t xml:space="preserve">, choose the </w:t>
      </w:r>
      <w:r w:rsidR="007A4157" w:rsidRPr="00387464">
        <w:rPr>
          <w:rFonts w:ascii="Calibri" w:eastAsia="Calibri" w:hAnsi="Calibri" w:cs="Times New Roman"/>
          <w:iCs/>
        </w:rPr>
        <w:t>one</w:t>
      </w:r>
      <w:r w:rsidRPr="00387464">
        <w:rPr>
          <w:rFonts w:ascii="Calibri" w:eastAsia="Calibri" w:hAnsi="Calibri" w:cs="Times New Roman"/>
          <w:iCs/>
        </w:rPr>
        <w:t xml:space="preserve"> you think will be the most </w:t>
      </w:r>
      <w:r w:rsidR="00451206">
        <w:rPr>
          <w:rFonts w:ascii="Calibri" w:eastAsia="Calibri" w:hAnsi="Calibri" w:cs="Times New Roman"/>
          <w:iCs/>
        </w:rPr>
        <w:t>motivating or compelling</w:t>
      </w:r>
      <w:r w:rsidRPr="00387464">
        <w:rPr>
          <w:rFonts w:ascii="Calibri" w:eastAsia="Calibri" w:hAnsi="Calibri" w:cs="Times New Roman"/>
          <w:iCs/>
        </w:rPr>
        <w:t xml:space="preserve"> and </w:t>
      </w:r>
      <w:r w:rsidR="00C94181" w:rsidRPr="00387464">
        <w:rPr>
          <w:rFonts w:ascii="Calibri" w:eastAsia="Calibri" w:hAnsi="Calibri" w:cs="Times New Roman"/>
          <w:iCs/>
        </w:rPr>
        <w:t>could</w:t>
      </w:r>
      <w:r w:rsidRPr="00387464">
        <w:rPr>
          <w:rFonts w:ascii="Calibri" w:eastAsia="Calibri" w:hAnsi="Calibri" w:cs="Times New Roman"/>
          <w:iCs/>
        </w:rPr>
        <w:t xml:space="preserve"> legitimately link </w:t>
      </w:r>
      <w:r w:rsidR="00C94181" w:rsidRPr="00387464">
        <w:rPr>
          <w:rFonts w:ascii="Calibri" w:eastAsia="Calibri" w:hAnsi="Calibri" w:cs="Times New Roman"/>
          <w:iCs/>
        </w:rPr>
        <w:t>to your issue</w:t>
      </w:r>
      <w:r w:rsidRPr="00387464">
        <w:rPr>
          <w:rFonts w:ascii="Calibri" w:eastAsia="Calibri" w:hAnsi="Calibri" w:cs="Times New Roman"/>
          <w:iCs/>
        </w:rPr>
        <w:t xml:space="preserve">. If it seems like a stretch, rethink your choice. </w:t>
      </w:r>
    </w:p>
    <w:p w:rsidR="008B233B" w:rsidRPr="00387464" w:rsidRDefault="008B233B" w:rsidP="008B233B">
      <w:pPr>
        <w:spacing w:after="0" w:line="240" w:lineRule="auto"/>
        <w:rPr>
          <w:rFonts w:ascii="Calibri" w:eastAsia="Calibri" w:hAnsi="Calibri" w:cs="Times New Roman"/>
          <w:iCs/>
        </w:rPr>
      </w:pPr>
    </w:p>
    <w:p w:rsidR="00DF1799" w:rsidRDefault="00DF1799" w:rsidP="00EE210F">
      <w:pPr>
        <w:spacing w:after="0" w:line="240" w:lineRule="auto"/>
        <w:rPr>
          <w:rFonts w:ascii="Calibri" w:eastAsia="Calibri" w:hAnsi="Calibri" w:cs="Arial"/>
          <w:b/>
          <w:iCs/>
        </w:rPr>
      </w:pPr>
      <w:r>
        <w:rPr>
          <w:rFonts w:ascii="Calibri" w:hAnsi="Calibri"/>
          <w:bCs/>
          <w:noProof/>
          <w:lang w:val="ru-RU" w:eastAsia="ru-RU"/>
        </w:rPr>
        <w:drawing>
          <wp:anchor distT="0" distB="0" distL="114300" distR="114300" simplePos="0" relativeHeight="251581952" behindDoc="0" locked="0" layoutInCell="1" allowOverlap="1" wp14:anchorId="0C5F60BD" wp14:editId="420EFB0B">
            <wp:simplePos x="0" y="0"/>
            <wp:positionH relativeFrom="column">
              <wp:posOffset>26035</wp:posOffset>
            </wp:positionH>
            <wp:positionV relativeFrom="paragraph">
              <wp:posOffset>49530</wp:posOffset>
            </wp:positionV>
            <wp:extent cx="274320" cy="355234"/>
            <wp:effectExtent l="0" t="0" r="5080" b="63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74320" cy="355234"/>
                    </a:xfrm>
                    <a:prstGeom prst="rect">
                      <a:avLst/>
                    </a:prstGeom>
                    <a:noFill/>
                    <a:ln>
                      <a:noFill/>
                    </a:ln>
                  </pic:spPr>
                </pic:pic>
              </a:graphicData>
            </a:graphic>
          </wp:anchor>
        </w:drawing>
      </w:r>
      <w:r w:rsidR="0085401A">
        <w:rPr>
          <w:rFonts w:ascii="Zapf Dingbats" w:hAnsi="Zapf Dingbats"/>
          <w:noProof/>
          <w:color w:val="000000"/>
          <w:lang w:val="ru-RU" w:eastAsia="ru-RU"/>
        </w:rPr>
        <mc:AlternateContent>
          <mc:Choice Requires="wps">
            <w:drawing>
              <wp:anchor distT="0" distB="0" distL="114300" distR="114300" simplePos="0" relativeHeight="251681280" behindDoc="0" locked="0" layoutInCell="1" allowOverlap="1" wp14:anchorId="53C19A4E" wp14:editId="45497CD9">
                <wp:simplePos x="0" y="0"/>
                <wp:positionH relativeFrom="column">
                  <wp:posOffset>3876040</wp:posOffset>
                </wp:positionH>
                <wp:positionV relativeFrom="paragraph">
                  <wp:posOffset>40640</wp:posOffset>
                </wp:positionV>
                <wp:extent cx="1859280" cy="1888490"/>
                <wp:effectExtent l="0" t="0" r="26670" b="16510"/>
                <wp:wrapThrough wrapText="bothSides">
                  <wp:wrapPolygon edited="0">
                    <wp:start x="0" y="0"/>
                    <wp:lineTo x="0" y="21571"/>
                    <wp:lineTo x="21689" y="21571"/>
                    <wp:lineTo x="21689" y="0"/>
                    <wp:lineTo x="0" y="0"/>
                  </wp:wrapPolygon>
                </wp:wrapThrough>
                <wp:docPr id="43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1888490"/>
                        </a:xfrm>
                        <a:prstGeom prst="rect">
                          <a:avLst/>
                        </a:prstGeom>
                        <a:noFill/>
                        <a:ln>
                          <a:solidFill>
                            <a:sysClr val="windowText" lastClr="000000"/>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EE37AC" w:rsidRDefault="00840233" w:rsidP="00F5407A">
                            <w:pPr>
                              <w:spacing w:before="60" w:after="60" w:line="240" w:lineRule="auto"/>
                              <w:jc w:val="center"/>
                              <w:rPr>
                                <w:rFonts w:ascii="Calibri" w:eastAsia="Calibri" w:hAnsi="Calibri" w:cs="Times New Roman"/>
                                <w:b/>
                                <w:bCs/>
                                <w:iCs/>
                                <w:sz w:val="20"/>
                                <w:szCs w:val="20"/>
                              </w:rPr>
                            </w:pPr>
                            <w:r w:rsidRPr="00EE37AC">
                              <w:rPr>
                                <w:rFonts w:ascii="Calibri" w:eastAsia="Calibri" w:hAnsi="Calibri" w:cs="Times New Roman"/>
                                <w:b/>
                                <w:bCs/>
                                <w:iCs/>
                                <w:sz w:val="20"/>
                                <w:szCs w:val="20"/>
                              </w:rPr>
                              <w:t>Facilitator Tip!</w:t>
                            </w:r>
                          </w:p>
                          <w:p w:rsidR="00840233" w:rsidRPr="00EE37AC" w:rsidRDefault="00840233" w:rsidP="00012134">
                            <w:pPr>
                              <w:spacing w:after="0" w:line="240" w:lineRule="auto"/>
                              <w:jc w:val="center"/>
                              <w:rPr>
                                <w:sz w:val="20"/>
                                <w:szCs w:val="20"/>
                              </w:rPr>
                            </w:pPr>
                            <w:r w:rsidRPr="00EE37AC">
                              <w:rPr>
                                <w:rFonts w:ascii="Calibri" w:eastAsia="Calibri" w:hAnsi="Calibri" w:cs="Times New Roman"/>
                                <w:bCs/>
                                <w:iCs/>
                                <w:sz w:val="20"/>
                                <w:szCs w:val="20"/>
                              </w:rPr>
                              <w:t>If a participant says their key decision-maker is strongly opposed to their issue, suggest that the timing may not be right to advocate to that individual. Suggest instead that they identify a different decision-maker or select a policy change that would not involve that particular decision-maker.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5" o:spid="_x0000_s1163" type="#_x0000_t202" style="position:absolute;margin-left:305.2pt;margin-top:3.2pt;width:146.4pt;height:148.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" filled="f" strokecolor="windowText">
                <v:path arrowok="t"/>
                <v:textbox inset=",0,,0">
                  <w:txbxContent>
                    <w:p w:rsidR="00840233" w:rsidRPr="00EE37AC" w:rsidRDefault="00840233" w:rsidP="00F5407A">
                      <w:pPr>
                        <w:spacing w:before="60" w:after="60" w:line="240" w:lineRule="auto"/>
                        <w:jc w:val="center"/>
                        <w:rPr>
                          <w:rFonts w:ascii="Calibri" w:eastAsia="Calibri" w:hAnsi="Calibri" w:cs="Times New Roman"/>
                          <w:b/>
                          <w:bCs/>
                          <w:iCs/>
                          <w:sz w:val="20"/>
                          <w:szCs w:val="20"/>
                        </w:rPr>
                      </w:pPr>
                      <w:r w:rsidRPr="00EE37AC">
                        <w:rPr>
                          <w:rFonts w:ascii="Calibri" w:eastAsia="Calibri" w:hAnsi="Calibri" w:cs="Times New Roman"/>
                          <w:b/>
                          <w:bCs/>
                          <w:iCs/>
                          <w:sz w:val="20"/>
                          <w:szCs w:val="20"/>
                        </w:rPr>
                        <w:t>Facilitator Tip!</w:t>
                      </w:r>
                    </w:p>
                    <w:p w:rsidR="00840233" w:rsidRPr="00EE37AC" w:rsidRDefault="00840233" w:rsidP="00012134">
                      <w:pPr>
                        <w:spacing w:after="0" w:line="240" w:lineRule="auto"/>
                        <w:jc w:val="center"/>
                        <w:rPr>
                          <w:sz w:val="20"/>
                          <w:szCs w:val="20"/>
                        </w:rPr>
                      </w:pPr>
                      <w:r w:rsidRPr="00EE37AC">
                        <w:rPr>
                          <w:rFonts w:ascii="Calibri" w:eastAsia="Calibri" w:hAnsi="Calibri" w:cs="Times New Roman"/>
                          <w:bCs/>
                          <w:iCs/>
                          <w:sz w:val="20"/>
                          <w:szCs w:val="20"/>
                        </w:rPr>
                        <w:t>If a participant says their key decision-maker is strongly opposed to their issue, suggest that the timing may not be right to advocate to that individual. Suggest instead that they identify a different decision-maker or select a policy change that would not involve that particular decision-maker.</w:t>
                      </w:r>
                    </w:p>
                  </w:txbxContent>
                </v:textbox>
                <w10:wrap type="through"/>
              </v:shape>
            </w:pict>
          </mc:Fallback>
        </mc:AlternateContent>
      </w:r>
      <w:r>
        <w:rPr>
          <w:rFonts w:ascii="Calibri" w:eastAsia="Calibri" w:hAnsi="Calibri" w:cs="Arial"/>
          <w:b/>
          <w:iCs/>
        </w:rPr>
        <w:t xml:space="preserve">           </w:t>
      </w:r>
      <w:r w:rsidR="00C94181" w:rsidRPr="00387464">
        <w:rPr>
          <w:rFonts w:ascii="Calibri" w:eastAsia="Calibri" w:hAnsi="Calibri" w:cs="Arial"/>
          <w:b/>
          <w:iCs/>
        </w:rPr>
        <w:t xml:space="preserve">Ask </w:t>
      </w:r>
      <w:r w:rsidR="008B233B" w:rsidRPr="00387464">
        <w:rPr>
          <w:rFonts w:ascii="Calibri" w:eastAsia="Calibri" w:hAnsi="Calibri" w:cs="Arial"/>
          <w:b/>
          <w:iCs/>
        </w:rPr>
        <w:t>a p</w:t>
      </w:r>
      <w:r w:rsidR="00C94181" w:rsidRPr="00387464">
        <w:rPr>
          <w:rFonts w:ascii="Calibri" w:eastAsia="Calibri" w:hAnsi="Calibri" w:cs="Arial"/>
          <w:b/>
          <w:iCs/>
        </w:rPr>
        <w:t>articipant to share one of his/her</w:t>
      </w:r>
      <w:r w:rsidR="008B233B" w:rsidRPr="00387464">
        <w:rPr>
          <w:rFonts w:ascii="Calibri" w:eastAsia="Calibri" w:hAnsi="Calibri" w:cs="Arial"/>
          <w:b/>
          <w:iCs/>
        </w:rPr>
        <w:t xml:space="preserve"> key decision-</w:t>
      </w:r>
    </w:p>
    <w:p w:rsidR="008B233B" w:rsidRPr="00A8547F" w:rsidRDefault="008B233B" w:rsidP="00A8547F">
      <w:pPr>
        <w:spacing w:after="0" w:line="240" w:lineRule="auto"/>
        <w:ind w:left="720"/>
        <w:rPr>
          <w:rFonts w:ascii="Calibri" w:eastAsia="Calibri" w:hAnsi="Calibri" w:cs="Arial"/>
          <w:b/>
          <w:iCs/>
        </w:rPr>
      </w:pPr>
      <w:proofErr w:type="gramStart"/>
      <w:r w:rsidRPr="00387464">
        <w:rPr>
          <w:rFonts w:ascii="Calibri" w:eastAsia="Calibri" w:hAnsi="Calibri" w:cs="Arial"/>
          <w:b/>
          <w:iCs/>
        </w:rPr>
        <w:t>makers</w:t>
      </w:r>
      <w:proofErr w:type="gramEnd"/>
      <w:r w:rsidRPr="00387464">
        <w:rPr>
          <w:rFonts w:ascii="Calibri" w:eastAsia="Calibri" w:hAnsi="Calibri" w:cs="Arial"/>
          <w:b/>
          <w:iCs/>
        </w:rPr>
        <w:t xml:space="preserve"> and their </w:t>
      </w:r>
      <w:r w:rsidR="00A8547F">
        <w:rPr>
          <w:rFonts w:ascii="Calibri" w:eastAsia="Calibri" w:hAnsi="Calibri" w:cs="Arial"/>
          <w:b/>
          <w:iCs/>
        </w:rPr>
        <w:t xml:space="preserve">position on the </w:t>
      </w:r>
      <w:r w:rsidRPr="00387464">
        <w:rPr>
          <w:rFonts w:ascii="Calibri" w:eastAsia="Calibri" w:hAnsi="Calibri" w:cs="Arial"/>
          <w:b/>
          <w:iCs/>
        </w:rPr>
        <w:t xml:space="preserve">issue. </w:t>
      </w:r>
      <w:r w:rsidRPr="00387464">
        <w:rPr>
          <w:rFonts w:ascii="Calibri" w:eastAsia="Calibri" w:hAnsi="Calibri" w:cs="Arial"/>
          <w:iCs/>
        </w:rPr>
        <w:t>Flip chart their answers.</w:t>
      </w:r>
    </w:p>
    <w:p w:rsidR="00DF1799" w:rsidRPr="00387464" w:rsidRDefault="00DF1799" w:rsidP="003A75F1">
      <w:pPr>
        <w:spacing w:after="120" w:line="240" w:lineRule="auto"/>
        <w:rPr>
          <w:rFonts w:ascii="Calibri" w:eastAsia="Calibri" w:hAnsi="Calibri" w:cs="Arial"/>
          <w:iCs/>
        </w:rPr>
      </w:pPr>
    </w:p>
    <w:p w:rsidR="00DF1799" w:rsidRDefault="00DF1799" w:rsidP="009E361F">
      <w:pPr>
        <w:spacing w:after="0" w:line="240" w:lineRule="auto"/>
        <w:rPr>
          <w:rFonts w:ascii="Calibri" w:eastAsia="Calibri" w:hAnsi="Calibri" w:cs="Arial"/>
          <w:b/>
          <w:iCs/>
        </w:rPr>
      </w:pPr>
      <w:r>
        <w:rPr>
          <w:rFonts w:ascii="Calibri" w:hAnsi="Calibri"/>
          <w:bCs/>
          <w:noProof/>
          <w:lang w:val="ru-RU" w:eastAsia="ru-RU"/>
        </w:rPr>
        <w:drawing>
          <wp:anchor distT="0" distB="0" distL="114300" distR="114300" simplePos="0" relativeHeight="251580928" behindDoc="0" locked="0" layoutInCell="1" allowOverlap="1" wp14:anchorId="2F477ADB" wp14:editId="6440FE38">
            <wp:simplePos x="0" y="0"/>
            <wp:positionH relativeFrom="column">
              <wp:posOffset>25400</wp:posOffset>
            </wp:positionH>
            <wp:positionV relativeFrom="paragraph">
              <wp:posOffset>27940</wp:posOffset>
            </wp:positionV>
            <wp:extent cx="270578" cy="349885"/>
            <wp:effectExtent l="0" t="0" r="8890" b="571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70578" cy="349885"/>
                    </a:xfrm>
                    <a:prstGeom prst="rect">
                      <a:avLst/>
                    </a:prstGeom>
                    <a:noFill/>
                    <a:ln>
                      <a:noFill/>
                    </a:ln>
                  </pic:spPr>
                </pic:pic>
              </a:graphicData>
            </a:graphic>
          </wp:anchor>
        </w:drawing>
      </w:r>
      <w:r>
        <w:rPr>
          <w:rFonts w:ascii="Calibri" w:eastAsia="Calibri" w:hAnsi="Calibri" w:cs="Arial"/>
          <w:b/>
          <w:iCs/>
        </w:rPr>
        <w:t xml:space="preserve">           </w:t>
      </w:r>
      <w:r w:rsidR="008B233B" w:rsidRPr="00387464">
        <w:rPr>
          <w:rFonts w:ascii="Calibri" w:eastAsia="Calibri" w:hAnsi="Calibri" w:cs="Arial"/>
          <w:b/>
          <w:iCs/>
        </w:rPr>
        <w:t xml:space="preserve">Ask the large group to brainstorm a list of likely </w:t>
      </w:r>
      <w:r w:rsidR="00F87432">
        <w:rPr>
          <w:rFonts w:ascii="Calibri" w:eastAsia="Calibri" w:hAnsi="Calibri" w:cs="Arial"/>
          <w:b/>
          <w:iCs/>
        </w:rPr>
        <w:t>key</w:t>
      </w:r>
      <w:r w:rsidR="008B233B" w:rsidRPr="00387464">
        <w:rPr>
          <w:rFonts w:ascii="Calibri" w:eastAsia="Calibri" w:hAnsi="Calibri" w:cs="Arial"/>
          <w:b/>
          <w:iCs/>
        </w:rPr>
        <w:t xml:space="preserve"> </w:t>
      </w:r>
      <w:r>
        <w:rPr>
          <w:rFonts w:ascii="Calibri" w:eastAsia="Calibri" w:hAnsi="Calibri" w:cs="Arial"/>
          <w:b/>
          <w:iCs/>
        </w:rPr>
        <w:t xml:space="preserve">   </w:t>
      </w:r>
    </w:p>
    <w:p w:rsidR="00DF1799" w:rsidRDefault="00DF1799" w:rsidP="009E361F">
      <w:pPr>
        <w:spacing w:after="0" w:line="240" w:lineRule="auto"/>
        <w:rPr>
          <w:rFonts w:ascii="Calibri" w:eastAsia="Calibri" w:hAnsi="Calibri" w:cs="Arial"/>
          <w:iCs/>
        </w:rPr>
      </w:pPr>
      <w:r>
        <w:rPr>
          <w:rFonts w:ascii="Calibri" w:eastAsia="Calibri" w:hAnsi="Calibri" w:cs="Arial"/>
          <w:b/>
          <w:iCs/>
        </w:rPr>
        <w:t xml:space="preserve">           </w:t>
      </w:r>
      <w:proofErr w:type="gramStart"/>
      <w:r w:rsidR="007A4157" w:rsidRPr="00387464">
        <w:rPr>
          <w:rFonts w:ascii="Calibri" w:eastAsia="Calibri" w:hAnsi="Calibri" w:cs="Arial"/>
          <w:b/>
          <w:iCs/>
        </w:rPr>
        <w:t>interests</w:t>
      </w:r>
      <w:proofErr w:type="gramEnd"/>
      <w:r w:rsidR="008B233B" w:rsidRPr="00387464">
        <w:rPr>
          <w:rFonts w:ascii="Calibri" w:eastAsia="Calibri" w:hAnsi="Calibri" w:cs="Arial"/>
          <w:b/>
          <w:iCs/>
        </w:rPr>
        <w:t xml:space="preserve"> for that decision maker. </w:t>
      </w:r>
      <w:r w:rsidR="008B233B" w:rsidRPr="00387464">
        <w:rPr>
          <w:rFonts w:ascii="Calibri" w:eastAsia="Calibri" w:hAnsi="Calibri" w:cs="Arial"/>
          <w:iCs/>
        </w:rPr>
        <w:t xml:space="preserve">Flip chart their answers. </w:t>
      </w:r>
    </w:p>
    <w:p w:rsidR="008B233B" w:rsidRPr="00387464" w:rsidRDefault="00DF1799" w:rsidP="00DF1799">
      <w:pPr>
        <w:spacing w:after="120" w:line="240" w:lineRule="auto"/>
        <w:rPr>
          <w:rFonts w:ascii="Calibri" w:eastAsia="Calibri" w:hAnsi="Calibri" w:cs="Arial"/>
          <w:iCs/>
        </w:rPr>
      </w:pPr>
      <w:r>
        <w:rPr>
          <w:rFonts w:ascii="Calibri" w:eastAsia="Calibri" w:hAnsi="Calibri" w:cs="Arial"/>
          <w:iCs/>
        </w:rPr>
        <w:t xml:space="preserve">           </w:t>
      </w:r>
      <w:r w:rsidR="008B233B" w:rsidRPr="00387464">
        <w:rPr>
          <w:rFonts w:ascii="Calibri" w:eastAsia="Calibri" w:hAnsi="Calibri" w:cs="Arial"/>
          <w:iCs/>
        </w:rPr>
        <w:t>Ask prompting questions such as:</w:t>
      </w:r>
    </w:p>
    <w:p w:rsidR="008B233B" w:rsidRPr="00387464" w:rsidRDefault="008B233B" w:rsidP="009761F6">
      <w:pPr>
        <w:numPr>
          <w:ilvl w:val="0"/>
          <w:numId w:val="111"/>
        </w:numPr>
        <w:spacing w:after="0" w:line="240" w:lineRule="auto"/>
        <w:rPr>
          <w:rFonts w:ascii="Calibri" w:eastAsia="Calibri" w:hAnsi="Calibri" w:cs="Arial"/>
          <w:iCs/>
        </w:rPr>
      </w:pPr>
      <w:r w:rsidRPr="00387464">
        <w:rPr>
          <w:rFonts w:ascii="Calibri" w:eastAsia="Calibri" w:hAnsi="Calibri" w:cs="Arial"/>
          <w:iCs/>
        </w:rPr>
        <w:t>Why might your decision-maker not want to take action on your issue?</w:t>
      </w:r>
    </w:p>
    <w:p w:rsidR="00373517" w:rsidRPr="00387464" w:rsidRDefault="00373517" w:rsidP="00373517">
      <w:pPr>
        <w:spacing w:after="0" w:line="240" w:lineRule="auto"/>
        <w:ind w:left="720"/>
        <w:rPr>
          <w:rFonts w:ascii="Calibri" w:eastAsia="Calibri" w:hAnsi="Calibri" w:cs="Arial"/>
          <w:iCs/>
        </w:rPr>
      </w:pPr>
    </w:p>
    <w:p w:rsidR="008B233B" w:rsidRPr="00387464" w:rsidRDefault="008B233B" w:rsidP="009761F6">
      <w:pPr>
        <w:numPr>
          <w:ilvl w:val="0"/>
          <w:numId w:val="117"/>
        </w:numPr>
        <w:spacing w:after="120" w:line="240" w:lineRule="auto"/>
        <w:contextualSpacing/>
        <w:rPr>
          <w:rFonts w:ascii="Calibri" w:eastAsia="Calibri" w:hAnsi="Calibri" w:cs="Arial"/>
          <w:b/>
          <w:iCs/>
        </w:rPr>
      </w:pPr>
      <w:r w:rsidRPr="00387464">
        <w:rPr>
          <w:rFonts w:ascii="Calibri" w:eastAsia="Calibri" w:hAnsi="Calibri" w:cs="Arial"/>
          <w:b/>
          <w:iCs/>
        </w:rPr>
        <w:t>Repeat with another participant as time allows.</w:t>
      </w:r>
    </w:p>
    <w:p w:rsidR="00D609F7" w:rsidRPr="00387464" w:rsidRDefault="00D609F7" w:rsidP="008B233B">
      <w:pPr>
        <w:spacing w:after="120" w:line="240" w:lineRule="auto"/>
        <w:rPr>
          <w:rFonts w:ascii="Calibri" w:eastAsia="Calibri" w:hAnsi="Calibri" w:cs="Arial"/>
          <w:iCs/>
        </w:rPr>
      </w:pPr>
    </w:p>
    <w:p w:rsidR="005E583B" w:rsidRDefault="005E583B" w:rsidP="008B233B">
      <w:pPr>
        <w:rPr>
          <w:rFonts w:ascii="Arial" w:eastAsia="Calibri" w:hAnsi="Arial" w:cs="Arial"/>
          <w:b/>
          <w:bCs/>
        </w:rPr>
      </w:pPr>
    </w:p>
    <w:p w:rsidR="009B4D8F" w:rsidRPr="00387464" w:rsidRDefault="009B4D8F" w:rsidP="009B4D8F">
      <w:pPr>
        <w:pBdr>
          <w:top w:val="single" w:sz="12" w:space="1" w:color="004080"/>
          <w:left w:val="single" w:sz="12" w:space="0" w:color="004080"/>
          <w:bottom w:val="single" w:sz="12" w:space="1" w:color="004080"/>
          <w:right w:val="single" w:sz="12" w:space="0" w:color="004080"/>
        </w:pBdr>
        <w:ind w:left="1980" w:right="1800"/>
        <w:jc w:val="center"/>
        <w:rPr>
          <w:rFonts w:ascii="Arial" w:hAnsi="Arial" w:cs="Arial"/>
          <w:b/>
        </w:rPr>
      </w:pPr>
      <w:r w:rsidRPr="00387464">
        <w:rPr>
          <w:noProof/>
          <w:lang w:val="ru-RU" w:eastAsia="ru-RU"/>
        </w:rPr>
        <w:drawing>
          <wp:inline distT="0" distB="0" distL="0" distR="0" wp14:anchorId="2C65A24E" wp14:editId="52105CC2">
            <wp:extent cx="403263" cy="278068"/>
            <wp:effectExtent l="0" t="0" r="3175" b="190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4571" cy="278970"/>
                    </a:xfrm>
                    <a:prstGeom prst="rect">
                      <a:avLst/>
                    </a:prstGeom>
                    <a:noFill/>
                    <a:ln>
                      <a:noFill/>
                    </a:ln>
                  </pic:spPr>
                </pic:pic>
              </a:graphicData>
            </a:graphic>
          </wp:inline>
        </w:drawing>
      </w:r>
      <w:r w:rsidRPr="00387464">
        <w:rPr>
          <w:rFonts w:ascii="Arial" w:hAnsi="Arial" w:cs="Arial"/>
          <w:b/>
        </w:rPr>
        <w:t xml:space="preserve">      LUNCH</w:t>
      </w:r>
      <w:r w:rsidRPr="00387464">
        <w:rPr>
          <w:rFonts w:ascii="Arial" w:hAnsi="Arial" w:cs="Arial"/>
        </w:rPr>
        <w:t xml:space="preserve">   </w:t>
      </w:r>
      <w:r w:rsidRPr="00387464">
        <w:rPr>
          <w:rFonts w:ascii="Arial" w:hAnsi="Arial" w:cs="Arial"/>
          <w:b/>
        </w:rPr>
        <w:t>12:00</w:t>
      </w:r>
      <w:r>
        <w:rPr>
          <w:rFonts w:ascii="Calibri" w:hAnsi="Calibri" w:cs="Arial"/>
          <w:b/>
        </w:rPr>
        <w:t>–</w:t>
      </w:r>
      <w:r w:rsidRPr="00387464">
        <w:rPr>
          <w:rFonts w:ascii="Arial" w:hAnsi="Arial" w:cs="Arial"/>
          <w:b/>
        </w:rPr>
        <w:t>13:00   (1 hour)</w:t>
      </w:r>
    </w:p>
    <w:p w:rsidR="005E583B" w:rsidRDefault="005E583B" w:rsidP="008B233B">
      <w:pPr>
        <w:rPr>
          <w:rFonts w:ascii="Arial" w:eastAsia="Calibri" w:hAnsi="Arial" w:cs="Arial"/>
          <w:b/>
          <w:bCs/>
        </w:rPr>
      </w:pPr>
    </w:p>
    <w:p w:rsidR="005E583B" w:rsidRDefault="005E583B" w:rsidP="008B233B">
      <w:pPr>
        <w:rPr>
          <w:rFonts w:ascii="Arial" w:eastAsia="Calibri" w:hAnsi="Arial" w:cs="Arial"/>
          <w:b/>
          <w:bCs/>
        </w:rPr>
      </w:pPr>
      <w:r>
        <w:rPr>
          <w:rFonts w:ascii="Arial" w:eastAsia="Calibri" w:hAnsi="Arial" w:cs="Arial"/>
          <w:b/>
          <w:bCs/>
        </w:rPr>
        <w:br w:type="page"/>
      </w:r>
    </w:p>
    <w:p w:rsidR="005E583B" w:rsidRDefault="005E583B" w:rsidP="008B233B">
      <w:pPr>
        <w:rPr>
          <w:rFonts w:ascii="Arial" w:eastAsia="Calibri" w:hAnsi="Arial" w:cs="Arial"/>
          <w:b/>
          <w:bCs/>
        </w:rPr>
      </w:pPr>
      <w:r w:rsidRPr="00387464">
        <w:rPr>
          <w:rFonts w:ascii="Arial" w:eastAsia="MS Mincho" w:hAnsi="Arial" w:cs="Arial"/>
          <w:noProof/>
          <w:lang w:val="ru-RU" w:eastAsia="ru-RU"/>
        </w:rPr>
        <w:lastRenderedPageBreak/>
        <w:drawing>
          <wp:anchor distT="0" distB="0" distL="114300" distR="114300" simplePos="0" relativeHeight="251509248" behindDoc="0" locked="0" layoutInCell="1" allowOverlap="1" wp14:anchorId="58C350D2" wp14:editId="58007A07">
            <wp:simplePos x="0" y="0"/>
            <wp:positionH relativeFrom="column">
              <wp:posOffset>762000</wp:posOffset>
            </wp:positionH>
            <wp:positionV relativeFrom="paragraph">
              <wp:posOffset>157480</wp:posOffset>
            </wp:positionV>
            <wp:extent cx="299720" cy="299720"/>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9720" cy="299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012134" w:rsidRDefault="008B233B" w:rsidP="008B233B">
      <w:pPr>
        <w:rPr>
          <w:rFonts w:ascii="Calibri" w:eastAsia="Calibri" w:hAnsi="Calibri" w:cs="Times New Roman"/>
          <w:i/>
          <w:color w:val="365F91" w:themeColor="accent1" w:themeShade="BF"/>
          <w:sz w:val="24"/>
          <w:szCs w:val="24"/>
          <w:u w:val="single"/>
        </w:rPr>
      </w:pPr>
      <w:proofErr w:type="gramStart"/>
      <w:r w:rsidRPr="00012134">
        <w:rPr>
          <w:rFonts w:ascii="Arial" w:eastAsia="Calibri" w:hAnsi="Arial" w:cs="Arial"/>
          <w:bCs/>
          <w:color w:val="365F91" w:themeColor="accent1" w:themeShade="BF"/>
          <w:sz w:val="24"/>
          <w:szCs w:val="24"/>
          <w:u w:val="single"/>
        </w:rPr>
        <w:t>STEP 3.</w:t>
      </w:r>
      <w:proofErr w:type="gramEnd"/>
      <w:r w:rsidRPr="00012134">
        <w:rPr>
          <w:rFonts w:ascii="Arial" w:eastAsia="Calibri" w:hAnsi="Arial" w:cs="Arial"/>
          <w:bCs/>
          <w:color w:val="365F91" w:themeColor="accent1" w:themeShade="BF"/>
          <w:sz w:val="24"/>
          <w:szCs w:val="24"/>
          <w:u w:val="single"/>
        </w:rPr>
        <w:t xml:space="preserve">             </w:t>
      </w:r>
      <w:r w:rsidR="00BC4226" w:rsidRPr="00012134">
        <w:rPr>
          <w:rFonts w:ascii="Arial" w:eastAsia="Calibri" w:hAnsi="Arial" w:cs="Arial"/>
          <w:bCs/>
          <w:color w:val="365F91" w:themeColor="accent1" w:themeShade="BF"/>
          <w:sz w:val="24"/>
          <w:szCs w:val="24"/>
          <w:u w:val="single"/>
        </w:rPr>
        <w:t>ACTIVITY: SMALL GROUP WORK</w:t>
      </w:r>
      <w:r w:rsidRPr="00012134">
        <w:rPr>
          <w:rFonts w:ascii="Arial" w:eastAsia="Calibri" w:hAnsi="Arial" w:cs="Arial"/>
          <w:bCs/>
          <w:color w:val="365F91" w:themeColor="accent1" w:themeShade="BF"/>
          <w:sz w:val="24"/>
          <w:szCs w:val="24"/>
          <w:u w:val="single"/>
        </w:rPr>
        <w:tab/>
      </w:r>
      <w:r w:rsidR="00BC4226" w:rsidRPr="00012134">
        <w:rPr>
          <w:rFonts w:ascii="Calibri" w:eastAsia="Calibri" w:hAnsi="Calibri" w:cs="Times New Roman"/>
          <w:bCs/>
          <w:color w:val="365F91" w:themeColor="accent1" w:themeShade="BF"/>
          <w:sz w:val="24"/>
          <w:szCs w:val="24"/>
          <w:u w:val="single"/>
        </w:rPr>
        <w:t xml:space="preserve">       </w:t>
      </w:r>
      <w:r w:rsidRPr="00012134">
        <w:rPr>
          <w:rFonts w:ascii="Calibri" w:eastAsia="Calibri" w:hAnsi="Calibri" w:cs="Times New Roman"/>
          <w:bCs/>
          <w:color w:val="365F91" w:themeColor="accent1" w:themeShade="BF"/>
          <w:sz w:val="24"/>
          <w:szCs w:val="24"/>
          <w:u w:val="single"/>
        </w:rPr>
        <w:t xml:space="preserve">     </w:t>
      </w:r>
      <w:r w:rsidR="008F4C73" w:rsidRPr="00012134">
        <w:rPr>
          <w:rFonts w:ascii="Calibri" w:eastAsia="Calibri" w:hAnsi="Calibri" w:cs="Times New Roman"/>
          <w:bCs/>
          <w:color w:val="365F91" w:themeColor="accent1" w:themeShade="BF"/>
          <w:sz w:val="24"/>
          <w:szCs w:val="24"/>
          <w:u w:val="single"/>
        </w:rPr>
        <w:t xml:space="preserve">   </w:t>
      </w:r>
      <w:r w:rsidR="008A128D" w:rsidRPr="00012134">
        <w:rPr>
          <w:rFonts w:ascii="Calibri" w:eastAsia="Calibri" w:hAnsi="Calibri" w:cs="Times New Roman"/>
          <w:bCs/>
          <w:color w:val="365F91" w:themeColor="accent1" w:themeShade="BF"/>
          <w:sz w:val="24"/>
          <w:szCs w:val="24"/>
          <w:u w:val="single"/>
        </w:rPr>
        <w:t xml:space="preserve">                   </w:t>
      </w:r>
      <w:r w:rsidR="008F4C73" w:rsidRPr="00012134">
        <w:rPr>
          <w:rFonts w:ascii="Calibri" w:eastAsia="Calibri" w:hAnsi="Calibri" w:cs="Times New Roman"/>
          <w:bCs/>
          <w:color w:val="365F91" w:themeColor="accent1" w:themeShade="BF"/>
          <w:sz w:val="24"/>
          <w:szCs w:val="24"/>
          <w:u w:val="single"/>
        </w:rPr>
        <w:t xml:space="preserve">  </w:t>
      </w:r>
      <w:r w:rsidRPr="00012134">
        <w:rPr>
          <w:rFonts w:ascii="Calibri" w:eastAsia="Calibri" w:hAnsi="Calibri" w:cs="Times New Roman"/>
          <w:bCs/>
          <w:i/>
          <w:color w:val="365F91" w:themeColor="accent1" w:themeShade="BF"/>
          <w:sz w:val="24"/>
          <w:szCs w:val="24"/>
          <w:u w:val="single"/>
        </w:rPr>
        <w:t>20 minutes</w:t>
      </w:r>
      <w:r w:rsidRPr="00012134">
        <w:rPr>
          <w:rFonts w:ascii="Calibri" w:eastAsia="MS Mincho" w:hAnsi="Calibri" w:cs="Times New Roman"/>
          <w:i/>
          <w:iCs/>
          <w:color w:val="365F91" w:themeColor="accent1" w:themeShade="BF"/>
          <w:sz w:val="24"/>
          <w:szCs w:val="24"/>
          <w:u w:val="single"/>
        </w:rPr>
        <w:t xml:space="preserve">     </w:t>
      </w:r>
    </w:p>
    <w:p w:rsidR="008B233B" w:rsidRPr="00387464" w:rsidRDefault="008B233B" w:rsidP="00B915F9">
      <w:pPr>
        <w:numPr>
          <w:ilvl w:val="0"/>
          <w:numId w:val="84"/>
        </w:numPr>
        <w:spacing w:before="240" w:after="120" w:line="240" w:lineRule="auto"/>
        <w:rPr>
          <w:rFonts w:ascii="Calibri" w:eastAsia="Calibri" w:hAnsi="Calibri" w:cs="Arial"/>
          <w:bCs/>
          <w:i/>
        </w:rPr>
      </w:pPr>
      <w:r w:rsidRPr="00387464">
        <w:rPr>
          <w:rFonts w:ascii="Calibri" w:eastAsia="Calibri" w:hAnsi="Calibri" w:cs="Arial"/>
          <w:b/>
          <w:iCs/>
        </w:rPr>
        <w:t>Ask participants to locate</w:t>
      </w:r>
      <w:r w:rsidRPr="00387464">
        <w:rPr>
          <w:rFonts w:ascii="Calibri" w:eastAsia="Calibri" w:hAnsi="Calibri" w:cs="Arial"/>
          <w:bCs/>
        </w:rPr>
        <w:t xml:space="preserve"> </w:t>
      </w:r>
      <w:r w:rsidR="00F10335" w:rsidRPr="00387464">
        <w:rPr>
          <w:rFonts w:ascii="Calibri" w:eastAsia="Calibri" w:hAnsi="Calibri" w:cs="Arial"/>
          <w:b/>
          <w:bCs/>
          <w:i/>
        </w:rPr>
        <w:t xml:space="preserve">Part 4 Worksheet: </w:t>
      </w:r>
      <w:r w:rsidR="00313CB1">
        <w:rPr>
          <w:rFonts w:ascii="Calibri" w:eastAsia="Calibri" w:hAnsi="Calibri" w:cs="Arial"/>
          <w:b/>
          <w:bCs/>
          <w:i/>
        </w:rPr>
        <w:t xml:space="preserve">Identifying </w:t>
      </w:r>
      <w:r w:rsidR="00591767" w:rsidRPr="00387464">
        <w:rPr>
          <w:rFonts w:ascii="Calibri" w:eastAsia="Calibri" w:hAnsi="Calibri" w:cs="Arial"/>
          <w:b/>
          <w:bCs/>
          <w:i/>
        </w:rPr>
        <w:t>Decision-m</w:t>
      </w:r>
      <w:r w:rsidRPr="00387464">
        <w:rPr>
          <w:rFonts w:ascii="Calibri" w:eastAsia="Calibri" w:hAnsi="Calibri" w:cs="Arial"/>
          <w:b/>
          <w:bCs/>
          <w:i/>
        </w:rPr>
        <w:t>akers</w:t>
      </w:r>
      <w:r w:rsidR="00BE4B34">
        <w:rPr>
          <w:rFonts w:ascii="Calibri" w:eastAsia="Calibri" w:hAnsi="Calibri" w:cs="Arial"/>
          <w:b/>
          <w:bCs/>
          <w:i/>
        </w:rPr>
        <w:t>’</w:t>
      </w:r>
      <w:r w:rsidRPr="00387464">
        <w:rPr>
          <w:rFonts w:ascii="Calibri" w:eastAsia="Calibri" w:hAnsi="Calibri" w:cs="Arial"/>
          <w:b/>
          <w:bCs/>
          <w:i/>
        </w:rPr>
        <w:t xml:space="preserve"> </w:t>
      </w:r>
      <w:r w:rsidR="00F87432">
        <w:rPr>
          <w:rFonts w:ascii="Calibri" w:eastAsia="Calibri" w:hAnsi="Calibri" w:cs="Arial"/>
          <w:b/>
          <w:bCs/>
          <w:i/>
        </w:rPr>
        <w:t>Key</w:t>
      </w:r>
      <w:r w:rsidRPr="00387464">
        <w:rPr>
          <w:rFonts w:ascii="Calibri" w:eastAsia="Calibri" w:hAnsi="Calibri" w:cs="Arial"/>
          <w:b/>
          <w:bCs/>
          <w:i/>
        </w:rPr>
        <w:t xml:space="preserve"> </w:t>
      </w:r>
      <w:r w:rsidR="0034194E">
        <w:rPr>
          <w:rFonts w:ascii="Calibri" w:eastAsia="Calibri" w:hAnsi="Calibri" w:cs="Arial"/>
          <w:b/>
          <w:bCs/>
          <w:i/>
        </w:rPr>
        <w:t>Interests</w:t>
      </w:r>
      <w:r w:rsidRPr="00387464">
        <w:rPr>
          <w:rFonts w:ascii="Calibri" w:eastAsia="Calibri" w:hAnsi="Calibri" w:cs="Arial"/>
          <w:bCs/>
          <w:i/>
        </w:rPr>
        <w:t>.</w:t>
      </w:r>
    </w:p>
    <w:p w:rsidR="008B233B" w:rsidRPr="001C42E9" w:rsidRDefault="00D609F7" w:rsidP="008B233B">
      <w:pPr>
        <w:spacing w:after="120" w:line="240" w:lineRule="auto"/>
        <w:rPr>
          <w:rFonts w:ascii="Calibri" w:eastAsia="Calibri" w:hAnsi="Calibri" w:cs="Arial"/>
          <w:bCs/>
        </w:rPr>
      </w:pPr>
      <w:r w:rsidRPr="00387464">
        <w:rPr>
          <w:rFonts w:ascii="Calibri" w:eastAsia="Calibri" w:hAnsi="Calibri" w:cs="Arial"/>
          <w:bCs/>
        </w:rPr>
        <w:tab/>
      </w:r>
      <w:r w:rsidRPr="00387464">
        <w:rPr>
          <w:rFonts w:ascii="Calibri" w:eastAsia="Calibri" w:hAnsi="Calibri" w:cs="Arial"/>
          <w:bCs/>
        </w:rPr>
        <w:tab/>
      </w:r>
      <w:r w:rsidR="00E02ECF">
        <w:rPr>
          <w:rFonts w:ascii="Calibri" w:eastAsia="Calibri" w:hAnsi="Calibri" w:cs="Arial"/>
          <w:bCs/>
          <w:noProof/>
          <w:lang w:val="ru-RU" w:eastAsia="ru-RU"/>
        </w:rPr>
        <w:drawing>
          <wp:inline distT="0" distB="0" distL="0" distR="0">
            <wp:extent cx="4581144" cy="3236976"/>
            <wp:effectExtent l="19050" t="19050" r="1016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1144" cy="3236976"/>
                    </a:xfrm>
                    <a:prstGeom prst="rect">
                      <a:avLst/>
                    </a:prstGeom>
                    <a:noFill/>
                    <a:ln>
                      <a:solidFill>
                        <a:srgbClr val="000000"/>
                      </a:solidFill>
                    </a:ln>
                  </pic:spPr>
                </pic:pic>
              </a:graphicData>
            </a:graphic>
          </wp:inline>
        </w:drawing>
      </w:r>
    </w:p>
    <w:bookmarkEnd w:id="32"/>
    <w:p w:rsidR="008B233B" w:rsidRPr="00313CB1" w:rsidRDefault="008B233B" w:rsidP="00B915F9">
      <w:pPr>
        <w:numPr>
          <w:ilvl w:val="0"/>
          <w:numId w:val="93"/>
        </w:numPr>
        <w:spacing w:after="120" w:line="240" w:lineRule="auto"/>
        <w:rPr>
          <w:rFonts w:ascii="Calibri" w:eastAsia="Calibri" w:hAnsi="Calibri" w:cs="Arial"/>
          <w:bCs/>
        </w:rPr>
      </w:pPr>
      <w:r w:rsidRPr="00387464">
        <w:rPr>
          <w:rFonts w:ascii="Calibri" w:eastAsia="Calibri" w:hAnsi="Calibri" w:cs="Arial"/>
          <w:b/>
          <w:bCs/>
        </w:rPr>
        <w:t xml:space="preserve">Provide the following </w:t>
      </w:r>
      <w:r w:rsidRPr="00313CB1">
        <w:rPr>
          <w:rFonts w:ascii="Calibri" w:eastAsia="Calibri" w:hAnsi="Calibri" w:cs="Arial"/>
          <w:b/>
          <w:bCs/>
        </w:rPr>
        <w:t>instructions:</w:t>
      </w:r>
      <w:r w:rsidR="00313CB1" w:rsidRPr="00313CB1">
        <w:rPr>
          <w:rFonts w:ascii="Calibri" w:eastAsia="Calibri" w:hAnsi="Calibri" w:cs="Arial"/>
          <w:b/>
          <w:bCs/>
        </w:rPr>
        <w:t xml:space="preserve">  </w:t>
      </w:r>
    </w:p>
    <w:p w:rsidR="008B233B" w:rsidRPr="00387464" w:rsidRDefault="003A75F1" w:rsidP="009761F6">
      <w:pPr>
        <w:numPr>
          <w:ilvl w:val="0"/>
          <w:numId w:val="121"/>
        </w:numPr>
        <w:spacing w:after="120" w:line="240" w:lineRule="auto"/>
        <w:rPr>
          <w:rFonts w:ascii="Calibri" w:eastAsia="Calibri" w:hAnsi="Calibri" w:cs="Arial"/>
          <w:bCs/>
        </w:rPr>
      </w:pPr>
      <w:r>
        <w:rPr>
          <w:rFonts w:ascii="Calibri" w:eastAsia="Calibri" w:hAnsi="Calibri" w:cs="Arial"/>
          <w:bCs/>
        </w:rPr>
        <w:t>In the shaded</w:t>
      </w:r>
      <w:r w:rsidR="008B233B" w:rsidRPr="00387464">
        <w:rPr>
          <w:rFonts w:ascii="Calibri" w:eastAsia="Calibri" w:hAnsi="Calibri" w:cs="Arial"/>
          <w:bCs/>
        </w:rPr>
        <w:t xml:space="preserve"> column</w:t>
      </w:r>
      <w:r w:rsidR="00C94181" w:rsidRPr="00387464">
        <w:rPr>
          <w:rFonts w:ascii="Calibri" w:eastAsia="Calibri" w:hAnsi="Calibri" w:cs="Arial"/>
          <w:bCs/>
        </w:rPr>
        <w:t>,</w:t>
      </w:r>
      <w:r w:rsidR="008B233B" w:rsidRPr="00387464">
        <w:rPr>
          <w:rFonts w:ascii="Calibri" w:eastAsia="Calibri" w:hAnsi="Calibri" w:cs="Arial"/>
          <w:bCs/>
        </w:rPr>
        <w:t xml:space="preserve"> list your key decision-makers from Part 3.</w:t>
      </w:r>
    </w:p>
    <w:p w:rsidR="008B233B" w:rsidRPr="00387464" w:rsidRDefault="001C42E9" w:rsidP="009761F6">
      <w:pPr>
        <w:numPr>
          <w:ilvl w:val="0"/>
          <w:numId w:val="121"/>
        </w:numPr>
        <w:spacing w:after="120" w:line="240" w:lineRule="auto"/>
        <w:rPr>
          <w:rFonts w:ascii="Calibri" w:eastAsia="Calibri" w:hAnsi="Calibri" w:cs="Arial"/>
          <w:bCs/>
        </w:rPr>
      </w:pPr>
      <w:r>
        <w:rPr>
          <w:rFonts w:ascii="Calibri" w:eastAsia="Calibri" w:hAnsi="Calibri" w:cs="Arial"/>
          <w:iCs/>
        </w:rPr>
        <w:t>R</w:t>
      </w:r>
      <w:r w:rsidR="008B233B" w:rsidRPr="00387464">
        <w:rPr>
          <w:rFonts w:ascii="Calibri" w:eastAsia="Calibri" w:hAnsi="Calibri" w:cs="Arial"/>
          <w:iCs/>
        </w:rPr>
        <w:t>ate the awareness and position of each decision-maker</w:t>
      </w:r>
      <w:r w:rsidRPr="001C42E9">
        <w:rPr>
          <w:rFonts w:ascii="Calibri" w:eastAsia="Calibri" w:hAnsi="Calibri" w:cs="Arial"/>
          <w:iCs/>
        </w:rPr>
        <w:t xml:space="preserve"> </w:t>
      </w:r>
      <w:r>
        <w:rPr>
          <w:rFonts w:ascii="Calibri" w:eastAsia="Calibri" w:hAnsi="Calibri" w:cs="Arial"/>
          <w:iCs/>
        </w:rPr>
        <w:t>on your issue using the checklists i</w:t>
      </w:r>
      <w:r w:rsidRPr="00387464">
        <w:rPr>
          <w:rFonts w:ascii="Calibri" w:eastAsia="Calibri" w:hAnsi="Calibri" w:cs="Arial"/>
          <w:iCs/>
        </w:rPr>
        <w:t>n columns A and B</w:t>
      </w:r>
      <w:r>
        <w:rPr>
          <w:rFonts w:ascii="Calibri" w:eastAsia="Calibri" w:hAnsi="Calibri" w:cs="Arial"/>
          <w:iCs/>
        </w:rPr>
        <w:t>.</w:t>
      </w:r>
    </w:p>
    <w:p w:rsidR="008B233B" w:rsidRPr="00387464" w:rsidRDefault="001C42E9" w:rsidP="009761F6">
      <w:pPr>
        <w:numPr>
          <w:ilvl w:val="0"/>
          <w:numId w:val="121"/>
        </w:numPr>
        <w:spacing w:after="120" w:line="240" w:lineRule="auto"/>
        <w:rPr>
          <w:rFonts w:ascii="Calibri" w:eastAsia="Calibri" w:hAnsi="Calibri" w:cs="Arial"/>
          <w:bCs/>
        </w:rPr>
      </w:pPr>
      <w:r>
        <w:rPr>
          <w:rFonts w:ascii="Calibri" w:eastAsia="Calibri" w:hAnsi="Calibri" w:cs="Arial"/>
          <w:iCs/>
        </w:rPr>
        <w:t xml:space="preserve">Then identify </w:t>
      </w:r>
      <w:r w:rsidR="00EE5196">
        <w:rPr>
          <w:rFonts w:ascii="Calibri" w:eastAsia="Calibri" w:hAnsi="Calibri" w:cs="Arial"/>
          <w:iCs/>
        </w:rPr>
        <w:t>two</w:t>
      </w:r>
      <w:r w:rsidR="008B233B" w:rsidRPr="00387464">
        <w:rPr>
          <w:rFonts w:ascii="Calibri" w:eastAsia="Calibri" w:hAnsi="Calibri" w:cs="Arial"/>
          <w:iCs/>
        </w:rPr>
        <w:t xml:space="preserve"> </w:t>
      </w:r>
      <w:r>
        <w:rPr>
          <w:rFonts w:ascii="Calibri" w:eastAsia="Calibri" w:hAnsi="Calibri" w:cs="Arial"/>
          <w:iCs/>
        </w:rPr>
        <w:t xml:space="preserve">key </w:t>
      </w:r>
      <w:r w:rsidR="007A4157" w:rsidRPr="00387464">
        <w:rPr>
          <w:rFonts w:ascii="Calibri" w:eastAsia="Calibri" w:hAnsi="Calibri" w:cs="Arial"/>
          <w:iCs/>
        </w:rPr>
        <w:t>interests</w:t>
      </w:r>
      <w:r w:rsidR="002A71C3" w:rsidRPr="00387464">
        <w:rPr>
          <w:rFonts w:ascii="Calibri" w:eastAsia="Calibri" w:hAnsi="Calibri" w:cs="Arial"/>
          <w:iCs/>
        </w:rPr>
        <w:t xml:space="preserve"> </w:t>
      </w:r>
      <w:r>
        <w:rPr>
          <w:rFonts w:ascii="Calibri" w:eastAsia="Calibri" w:hAnsi="Calibri" w:cs="Arial"/>
          <w:iCs/>
        </w:rPr>
        <w:t xml:space="preserve">of that decision-maker and list them in </w:t>
      </w:r>
      <w:r w:rsidRPr="00387464">
        <w:rPr>
          <w:rFonts w:ascii="Calibri" w:eastAsia="Calibri" w:hAnsi="Calibri" w:cs="Arial"/>
          <w:iCs/>
        </w:rPr>
        <w:t>column C</w:t>
      </w:r>
      <w:r>
        <w:rPr>
          <w:rFonts w:ascii="Calibri" w:eastAsia="Calibri" w:hAnsi="Calibri" w:cs="Arial"/>
          <w:iCs/>
        </w:rPr>
        <w:t>. These are items the decision-maker cares about</w:t>
      </w:r>
      <w:r w:rsidR="003A75F1">
        <w:rPr>
          <w:rFonts w:ascii="Calibri" w:eastAsia="Calibri" w:hAnsi="Calibri" w:cs="Arial"/>
          <w:iCs/>
        </w:rPr>
        <w:t xml:space="preserve"> </w:t>
      </w:r>
      <w:r w:rsidR="008B233B" w:rsidRPr="00387464">
        <w:rPr>
          <w:rFonts w:ascii="Calibri" w:eastAsia="Calibri" w:hAnsi="Calibri" w:cs="Arial"/>
          <w:iCs/>
        </w:rPr>
        <w:t>that can be utilized to persuade them to your position.</w:t>
      </w:r>
    </w:p>
    <w:p w:rsidR="005E583B" w:rsidRDefault="005E583B" w:rsidP="008B233B">
      <w:pPr>
        <w:ind w:left="720"/>
        <w:rPr>
          <w:rFonts w:ascii="Arial" w:eastAsia="Calibri" w:hAnsi="Arial" w:cs="Arial"/>
          <w:b/>
          <w:bCs/>
        </w:rPr>
      </w:pPr>
    </w:p>
    <w:p w:rsidR="008B233B" w:rsidRPr="00387464" w:rsidRDefault="008B233B" w:rsidP="008B233B">
      <w:pPr>
        <w:ind w:left="720"/>
        <w:rPr>
          <w:rFonts w:ascii="Arial" w:eastAsia="Calibri" w:hAnsi="Arial" w:cs="Arial"/>
          <w:b/>
          <w:bCs/>
        </w:rPr>
      </w:pPr>
      <w:r w:rsidRPr="00387464">
        <w:rPr>
          <w:noProof/>
          <w:lang w:val="ru-RU" w:eastAsia="ru-RU"/>
        </w:rPr>
        <w:drawing>
          <wp:anchor distT="0" distB="0" distL="114300" distR="114300" simplePos="0" relativeHeight="251510272" behindDoc="0" locked="0" layoutInCell="1" allowOverlap="1" wp14:anchorId="6423DEED" wp14:editId="4F2C116C">
            <wp:simplePos x="0" y="0"/>
            <wp:positionH relativeFrom="column">
              <wp:posOffset>751840</wp:posOffset>
            </wp:positionH>
            <wp:positionV relativeFrom="paragraph">
              <wp:posOffset>160655</wp:posOffset>
            </wp:positionV>
            <wp:extent cx="309880" cy="309880"/>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012134" w:rsidRDefault="008B233B" w:rsidP="008B233B">
      <w:pPr>
        <w:rPr>
          <w:rFonts w:ascii="Calibri" w:eastAsia="Calibri" w:hAnsi="Calibri" w:cs="Times New Roman"/>
          <w:i/>
          <w:color w:val="365F91" w:themeColor="accent1" w:themeShade="BF"/>
          <w:sz w:val="24"/>
          <w:szCs w:val="24"/>
          <w:u w:val="single"/>
        </w:rPr>
      </w:pPr>
      <w:proofErr w:type="gramStart"/>
      <w:r w:rsidRPr="00012134">
        <w:rPr>
          <w:rFonts w:ascii="Arial" w:eastAsia="Calibri" w:hAnsi="Arial" w:cs="Arial"/>
          <w:bCs/>
          <w:color w:val="365F91" w:themeColor="accent1" w:themeShade="BF"/>
          <w:sz w:val="24"/>
          <w:szCs w:val="24"/>
          <w:u w:val="single"/>
        </w:rPr>
        <w:t>STEP 4.</w:t>
      </w:r>
      <w:proofErr w:type="gramEnd"/>
      <w:r w:rsidRPr="00012134">
        <w:rPr>
          <w:rFonts w:ascii="Arial" w:eastAsia="Calibri" w:hAnsi="Arial" w:cs="Arial"/>
          <w:bCs/>
          <w:color w:val="365F91" w:themeColor="accent1" w:themeShade="BF"/>
          <w:sz w:val="24"/>
          <w:szCs w:val="24"/>
          <w:u w:val="single"/>
        </w:rPr>
        <w:t xml:space="preserve">             </w:t>
      </w:r>
      <w:r w:rsidR="00BC4226" w:rsidRPr="00012134">
        <w:rPr>
          <w:rFonts w:ascii="Arial" w:eastAsia="Calibri" w:hAnsi="Arial" w:cs="Arial"/>
          <w:bCs/>
          <w:color w:val="365F91" w:themeColor="accent1" w:themeShade="BF"/>
          <w:sz w:val="24"/>
          <w:szCs w:val="24"/>
          <w:u w:val="single"/>
        </w:rPr>
        <w:t>ACTIVITY: GETTING SORTED</w:t>
      </w:r>
      <w:r w:rsidRPr="00012134">
        <w:rPr>
          <w:rFonts w:ascii="Arial" w:eastAsia="Calibri" w:hAnsi="Arial" w:cs="Arial"/>
          <w:bCs/>
          <w:color w:val="365F91" w:themeColor="accent1" w:themeShade="BF"/>
          <w:sz w:val="24"/>
          <w:szCs w:val="24"/>
          <w:u w:val="single"/>
        </w:rPr>
        <w:tab/>
      </w:r>
      <w:r w:rsidRPr="00012134">
        <w:rPr>
          <w:rFonts w:ascii="Calibri" w:eastAsia="Calibri" w:hAnsi="Calibri" w:cs="Times New Roman"/>
          <w:bCs/>
          <w:color w:val="365F91" w:themeColor="accent1" w:themeShade="BF"/>
          <w:sz w:val="24"/>
          <w:szCs w:val="24"/>
          <w:u w:val="single"/>
        </w:rPr>
        <w:t xml:space="preserve">                         </w:t>
      </w:r>
      <w:r w:rsidR="008F4C73" w:rsidRPr="00012134">
        <w:rPr>
          <w:rFonts w:ascii="Calibri" w:eastAsia="Calibri" w:hAnsi="Calibri" w:cs="Times New Roman"/>
          <w:bCs/>
          <w:i/>
          <w:color w:val="365F91" w:themeColor="accent1" w:themeShade="BF"/>
          <w:sz w:val="24"/>
          <w:szCs w:val="24"/>
          <w:u w:val="single"/>
        </w:rPr>
        <w:t xml:space="preserve">  </w:t>
      </w:r>
      <w:r w:rsidR="00373517" w:rsidRPr="00012134">
        <w:rPr>
          <w:rFonts w:ascii="Calibri" w:eastAsia="Calibri" w:hAnsi="Calibri" w:cs="Times New Roman"/>
          <w:bCs/>
          <w:i/>
          <w:color w:val="365F91" w:themeColor="accent1" w:themeShade="BF"/>
          <w:sz w:val="24"/>
          <w:szCs w:val="24"/>
          <w:u w:val="single"/>
        </w:rPr>
        <w:t xml:space="preserve">          </w:t>
      </w:r>
      <w:r w:rsidR="008F4C73" w:rsidRPr="00012134">
        <w:rPr>
          <w:rFonts w:ascii="Calibri" w:eastAsia="Calibri" w:hAnsi="Calibri" w:cs="Times New Roman"/>
          <w:bCs/>
          <w:i/>
          <w:color w:val="365F91" w:themeColor="accent1" w:themeShade="BF"/>
          <w:sz w:val="24"/>
          <w:szCs w:val="24"/>
          <w:u w:val="single"/>
        </w:rPr>
        <w:t xml:space="preserve"> </w:t>
      </w:r>
      <w:r w:rsidR="003901FC">
        <w:rPr>
          <w:rFonts w:ascii="Calibri" w:eastAsia="Calibri" w:hAnsi="Calibri" w:cs="Times New Roman"/>
          <w:bCs/>
          <w:i/>
          <w:color w:val="365F91" w:themeColor="accent1" w:themeShade="BF"/>
          <w:sz w:val="24"/>
          <w:szCs w:val="24"/>
          <w:u w:val="single"/>
        </w:rPr>
        <w:t>35</w:t>
      </w:r>
      <w:r w:rsidRPr="00012134">
        <w:rPr>
          <w:rFonts w:ascii="Calibri" w:eastAsia="Calibri" w:hAnsi="Calibri" w:cs="Times New Roman"/>
          <w:bCs/>
          <w:i/>
          <w:color w:val="365F91" w:themeColor="accent1" w:themeShade="BF"/>
          <w:sz w:val="24"/>
          <w:szCs w:val="24"/>
          <w:u w:val="single"/>
        </w:rPr>
        <w:t xml:space="preserve"> minutes</w:t>
      </w:r>
      <w:r w:rsidRPr="00012134">
        <w:rPr>
          <w:rFonts w:ascii="Calibri" w:eastAsia="MS Mincho" w:hAnsi="Calibri" w:cs="Times New Roman"/>
          <w:i/>
          <w:iCs/>
          <w:color w:val="365F91" w:themeColor="accent1" w:themeShade="BF"/>
          <w:sz w:val="24"/>
          <w:szCs w:val="24"/>
          <w:u w:val="single"/>
        </w:rPr>
        <w:t xml:space="preserve">     </w:t>
      </w:r>
    </w:p>
    <w:p w:rsidR="002A71C3" w:rsidRPr="00387464" w:rsidRDefault="002A71C3" w:rsidP="00B915F9">
      <w:pPr>
        <w:numPr>
          <w:ilvl w:val="0"/>
          <w:numId w:val="94"/>
        </w:numPr>
        <w:spacing w:after="0" w:line="240" w:lineRule="auto"/>
        <w:rPr>
          <w:rFonts w:ascii="Calibri" w:eastAsia="Calibri" w:hAnsi="Calibri" w:cs="Arial"/>
          <w:iCs/>
        </w:rPr>
      </w:pPr>
      <w:r w:rsidRPr="00387464">
        <w:rPr>
          <w:rFonts w:ascii="Calibri" w:eastAsia="Calibri" w:hAnsi="Calibri" w:cs="Arial"/>
          <w:b/>
          <w:iCs/>
        </w:rPr>
        <w:t xml:space="preserve">Gather everyone at the Getting Sorted </w:t>
      </w:r>
      <w:r w:rsidR="006342DE">
        <w:rPr>
          <w:rFonts w:ascii="Calibri" w:eastAsia="Calibri" w:hAnsi="Calibri" w:cs="Arial"/>
          <w:b/>
          <w:iCs/>
        </w:rPr>
        <w:t xml:space="preserve">position </w:t>
      </w:r>
      <w:r w:rsidRPr="00387464">
        <w:rPr>
          <w:rFonts w:ascii="Calibri" w:eastAsia="Calibri" w:hAnsi="Calibri" w:cs="Arial"/>
          <w:b/>
          <w:iCs/>
        </w:rPr>
        <w:t xml:space="preserve">signs along the wall. </w:t>
      </w:r>
      <w:r w:rsidRPr="00387464">
        <w:rPr>
          <w:rFonts w:ascii="Calibri" w:eastAsia="Calibri" w:hAnsi="Calibri" w:cs="Arial"/>
          <w:iCs/>
        </w:rPr>
        <w:t xml:space="preserve">Ask one member of each </w:t>
      </w:r>
      <w:r w:rsidR="003901FC">
        <w:rPr>
          <w:rFonts w:ascii="Calibri" w:eastAsia="Calibri" w:hAnsi="Calibri" w:cs="Arial"/>
          <w:iCs/>
        </w:rPr>
        <w:t>country team</w:t>
      </w:r>
      <w:r w:rsidRPr="00387464">
        <w:rPr>
          <w:rFonts w:ascii="Calibri" w:eastAsia="Calibri" w:hAnsi="Calibri" w:cs="Arial"/>
          <w:iCs/>
        </w:rPr>
        <w:t xml:space="preserve"> to represent one of the decision-</w:t>
      </w:r>
      <w:r w:rsidR="003901FC" w:rsidRPr="00387464">
        <w:rPr>
          <w:rFonts w:ascii="Calibri" w:eastAsia="Calibri" w:hAnsi="Calibri" w:cs="Arial"/>
          <w:iCs/>
        </w:rPr>
        <w:t>makers</w:t>
      </w:r>
      <w:r w:rsidRPr="00387464">
        <w:rPr>
          <w:rFonts w:ascii="Calibri" w:eastAsia="Calibri" w:hAnsi="Calibri" w:cs="Arial"/>
          <w:iCs/>
        </w:rPr>
        <w:t xml:space="preserve"> from their worksheet.</w:t>
      </w:r>
    </w:p>
    <w:p w:rsidR="002A71C3" w:rsidRPr="00387464" w:rsidRDefault="002A71C3" w:rsidP="00012134">
      <w:pPr>
        <w:spacing w:after="0" w:line="240" w:lineRule="auto"/>
        <w:rPr>
          <w:rFonts w:ascii="Calibri" w:eastAsia="Calibri" w:hAnsi="Calibri" w:cs="Arial"/>
          <w:iCs/>
        </w:rPr>
      </w:pPr>
    </w:p>
    <w:p w:rsidR="008B233B" w:rsidRPr="00387464" w:rsidRDefault="002A71C3" w:rsidP="00B915F9">
      <w:pPr>
        <w:numPr>
          <w:ilvl w:val="0"/>
          <w:numId w:val="94"/>
        </w:numPr>
        <w:spacing w:after="0" w:line="240" w:lineRule="auto"/>
        <w:rPr>
          <w:rFonts w:ascii="Calibri" w:eastAsia="Calibri" w:hAnsi="Calibri" w:cs="Arial"/>
          <w:b/>
          <w:iCs/>
        </w:rPr>
      </w:pPr>
      <w:r w:rsidRPr="00387464">
        <w:rPr>
          <w:rFonts w:ascii="Calibri" w:eastAsia="Calibri" w:hAnsi="Calibri" w:cs="Arial"/>
          <w:b/>
          <w:iCs/>
        </w:rPr>
        <w:t xml:space="preserve">Instruct the “decision-maker” to </w:t>
      </w:r>
      <w:r w:rsidR="008B233B" w:rsidRPr="00387464">
        <w:rPr>
          <w:rFonts w:ascii="Calibri" w:eastAsia="Calibri" w:hAnsi="Calibri" w:cs="Arial"/>
          <w:b/>
          <w:iCs/>
        </w:rPr>
        <w:t xml:space="preserve">stand near the sign that best indicates that decision-maker’s </w:t>
      </w:r>
      <w:r w:rsidR="006659D2">
        <w:rPr>
          <w:rFonts w:ascii="Calibri" w:eastAsia="Calibri" w:hAnsi="Calibri" w:cs="Arial"/>
          <w:b/>
          <w:iCs/>
        </w:rPr>
        <w:t>position</w:t>
      </w:r>
      <w:r w:rsidR="008B233B" w:rsidRPr="00387464">
        <w:rPr>
          <w:rFonts w:ascii="Calibri" w:eastAsia="Calibri" w:hAnsi="Calibri" w:cs="Arial"/>
          <w:b/>
          <w:iCs/>
        </w:rPr>
        <w:t xml:space="preserve"> on their issue. </w:t>
      </w:r>
    </w:p>
    <w:p w:rsidR="008B233B" w:rsidRPr="00387464" w:rsidRDefault="008B233B" w:rsidP="00012134">
      <w:pPr>
        <w:spacing w:after="0" w:line="240" w:lineRule="auto"/>
        <w:rPr>
          <w:rFonts w:ascii="Calibri" w:eastAsia="Calibri" w:hAnsi="Calibri" w:cs="Arial"/>
          <w:iCs/>
        </w:rPr>
      </w:pPr>
    </w:p>
    <w:p w:rsidR="008B233B" w:rsidRPr="00387464" w:rsidRDefault="008B233B" w:rsidP="00B915F9">
      <w:pPr>
        <w:numPr>
          <w:ilvl w:val="0"/>
          <w:numId w:val="94"/>
        </w:numPr>
        <w:spacing w:after="0" w:line="240" w:lineRule="auto"/>
        <w:rPr>
          <w:rFonts w:ascii="Calibri" w:eastAsia="Calibri" w:hAnsi="Calibri" w:cs="Arial"/>
          <w:b/>
          <w:i/>
          <w:iCs/>
        </w:rPr>
      </w:pPr>
      <w:r w:rsidRPr="00387464">
        <w:rPr>
          <w:rFonts w:ascii="Calibri" w:eastAsia="Calibri" w:hAnsi="Calibri" w:cs="Arial"/>
          <w:b/>
          <w:iCs/>
        </w:rPr>
        <w:t xml:space="preserve">Ask each “decision-maker” to </w:t>
      </w:r>
      <w:r w:rsidRPr="00387464">
        <w:rPr>
          <w:rFonts w:ascii="Calibri" w:eastAsia="Calibri" w:hAnsi="Calibri" w:cs="Arial"/>
          <w:b/>
          <w:i/>
          <w:iCs/>
        </w:rPr>
        <w:t>briefly</w:t>
      </w:r>
      <w:r w:rsidR="002A71C3" w:rsidRPr="00387464">
        <w:rPr>
          <w:rFonts w:ascii="Calibri" w:eastAsia="Calibri" w:hAnsi="Calibri" w:cs="Arial"/>
          <w:b/>
          <w:iCs/>
        </w:rPr>
        <w:t xml:space="preserve"> explain his/her </w:t>
      </w:r>
      <w:r w:rsidRPr="00387464">
        <w:rPr>
          <w:rFonts w:ascii="Calibri" w:eastAsia="Calibri" w:hAnsi="Calibri" w:cs="Arial"/>
          <w:b/>
          <w:iCs/>
        </w:rPr>
        <w:t>ranking.</w:t>
      </w:r>
    </w:p>
    <w:p w:rsidR="008B233B" w:rsidRPr="00387464" w:rsidRDefault="008B233B" w:rsidP="008B233B">
      <w:pPr>
        <w:spacing w:after="0" w:line="240" w:lineRule="auto"/>
        <w:rPr>
          <w:rFonts w:ascii="Calibri" w:eastAsia="Calibri" w:hAnsi="Calibri" w:cs="Arial"/>
          <w:b/>
          <w:i/>
          <w:iCs/>
        </w:rPr>
      </w:pPr>
    </w:p>
    <w:p w:rsidR="008B233B" w:rsidRPr="00387464" w:rsidRDefault="008B233B" w:rsidP="00B915F9">
      <w:pPr>
        <w:numPr>
          <w:ilvl w:val="0"/>
          <w:numId w:val="95"/>
        </w:numPr>
        <w:spacing w:after="120" w:line="240" w:lineRule="auto"/>
        <w:rPr>
          <w:rFonts w:ascii="Calibri" w:eastAsia="Calibri" w:hAnsi="Calibri" w:cs="Arial"/>
          <w:b/>
          <w:i/>
          <w:iCs/>
        </w:rPr>
      </w:pPr>
      <w:r w:rsidRPr="00387464">
        <w:rPr>
          <w:rFonts w:ascii="Calibri" w:eastAsia="Calibri" w:hAnsi="Calibri" w:cs="Arial"/>
          <w:b/>
          <w:iCs/>
        </w:rPr>
        <w:lastRenderedPageBreak/>
        <w:t>Facilitate a brief discussion with questions such as:</w:t>
      </w:r>
    </w:p>
    <w:p w:rsidR="008B233B" w:rsidRPr="00387464" w:rsidRDefault="008B233B" w:rsidP="009761F6">
      <w:pPr>
        <w:numPr>
          <w:ilvl w:val="1"/>
          <w:numId w:val="112"/>
        </w:numPr>
        <w:spacing w:after="120" w:line="240" w:lineRule="auto"/>
        <w:rPr>
          <w:rFonts w:ascii="Calibri" w:eastAsia="Calibri" w:hAnsi="Calibri" w:cs="Times New Roman"/>
          <w:b/>
          <w:i/>
          <w:iCs/>
        </w:rPr>
      </w:pPr>
      <w:r w:rsidRPr="00387464">
        <w:rPr>
          <w:rFonts w:ascii="Calibri" w:eastAsia="Calibri" w:hAnsi="Calibri" w:cs="Times New Roman"/>
          <w:iCs/>
        </w:rPr>
        <w:t>Why did you categorize your decision-maker’s position on your issue as you did?</w:t>
      </w:r>
    </w:p>
    <w:p w:rsidR="008B233B" w:rsidRPr="00B62C2A" w:rsidRDefault="008B233B" w:rsidP="009761F6">
      <w:pPr>
        <w:numPr>
          <w:ilvl w:val="1"/>
          <w:numId w:val="112"/>
        </w:numPr>
        <w:spacing w:after="120" w:line="240" w:lineRule="auto"/>
        <w:rPr>
          <w:rFonts w:ascii="Calibri" w:eastAsia="Calibri" w:hAnsi="Calibri" w:cs="Times New Roman"/>
          <w:b/>
          <w:i/>
          <w:iCs/>
        </w:rPr>
      </w:pPr>
      <w:r w:rsidRPr="00387464">
        <w:rPr>
          <w:rFonts w:ascii="Calibri" w:eastAsia="Calibri" w:hAnsi="Calibri" w:cs="Times New Roman"/>
          <w:iCs/>
        </w:rPr>
        <w:t>What additional information might you need to make a more accurate assessment? Where can you get that information?</w:t>
      </w:r>
    </w:p>
    <w:p w:rsidR="00B62C2A" w:rsidRPr="004C04B4" w:rsidRDefault="00B62C2A" w:rsidP="009761F6">
      <w:pPr>
        <w:numPr>
          <w:ilvl w:val="1"/>
          <w:numId w:val="112"/>
        </w:numPr>
        <w:spacing w:after="120" w:line="240" w:lineRule="auto"/>
        <w:rPr>
          <w:rFonts w:ascii="Calibri" w:eastAsia="Calibri" w:hAnsi="Calibri" w:cs="Times New Roman"/>
          <w:b/>
          <w:i/>
          <w:iCs/>
        </w:rPr>
      </w:pPr>
      <w:r w:rsidRPr="004C04B4">
        <w:rPr>
          <w:rFonts w:ascii="Calibri" w:eastAsia="Calibri" w:hAnsi="Calibri" w:cs="Times New Roman"/>
          <w:iCs/>
        </w:rPr>
        <w:t>How does this decision-maker feel about the National TMA Action Plan?</w:t>
      </w:r>
    </w:p>
    <w:p w:rsidR="008B233B" w:rsidRPr="00387464" w:rsidRDefault="008B233B" w:rsidP="009761F6">
      <w:pPr>
        <w:numPr>
          <w:ilvl w:val="1"/>
          <w:numId w:val="112"/>
        </w:numPr>
        <w:spacing w:after="120" w:line="240" w:lineRule="auto"/>
        <w:rPr>
          <w:rFonts w:ascii="Calibri" w:eastAsia="Calibri" w:hAnsi="Calibri" w:cs="Times New Roman"/>
          <w:b/>
          <w:i/>
          <w:iCs/>
        </w:rPr>
      </w:pPr>
      <w:r w:rsidRPr="00387464">
        <w:rPr>
          <w:rFonts w:ascii="Calibri" w:eastAsia="Calibri" w:hAnsi="Calibri" w:cs="Times New Roman"/>
          <w:iCs/>
        </w:rPr>
        <w:t xml:space="preserve">What are your decision-maker’s </w:t>
      </w:r>
      <w:r w:rsidR="00F87432">
        <w:rPr>
          <w:rFonts w:ascii="Calibri" w:eastAsia="Calibri" w:hAnsi="Calibri" w:cs="Times New Roman"/>
          <w:iCs/>
        </w:rPr>
        <w:t>key</w:t>
      </w:r>
      <w:r w:rsidRPr="00387464">
        <w:rPr>
          <w:rFonts w:ascii="Calibri" w:eastAsia="Calibri" w:hAnsi="Calibri" w:cs="Times New Roman"/>
          <w:iCs/>
        </w:rPr>
        <w:t xml:space="preserve"> </w:t>
      </w:r>
      <w:r w:rsidR="007A4157" w:rsidRPr="00387464">
        <w:rPr>
          <w:rFonts w:ascii="Calibri" w:eastAsia="Calibri" w:hAnsi="Calibri" w:cs="Times New Roman"/>
          <w:iCs/>
        </w:rPr>
        <w:t>interests</w:t>
      </w:r>
      <w:r w:rsidR="002A71C3" w:rsidRPr="00387464">
        <w:rPr>
          <w:rFonts w:ascii="Calibri" w:eastAsia="Calibri" w:hAnsi="Calibri" w:cs="Times New Roman"/>
          <w:iCs/>
        </w:rPr>
        <w:t>?</w:t>
      </w:r>
    </w:p>
    <w:p w:rsidR="008B233B" w:rsidRPr="00387464" w:rsidRDefault="008B233B" w:rsidP="009761F6">
      <w:pPr>
        <w:numPr>
          <w:ilvl w:val="1"/>
          <w:numId w:val="112"/>
        </w:numPr>
        <w:spacing w:after="120" w:line="240" w:lineRule="auto"/>
        <w:rPr>
          <w:rFonts w:ascii="Calibri" w:eastAsia="Calibri" w:hAnsi="Calibri" w:cs="Times New Roman"/>
          <w:b/>
          <w:i/>
          <w:iCs/>
        </w:rPr>
      </w:pPr>
      <w:r w:rsidRPr="00387464">
        <w:rPr>
          <w:rFonts w:ascii="Calibri" w:eastAsia="Calibri" w:hAnsi="Calibri" w:cs="Times New Roman"/>
          <w:iCs/>
        </w:rPr>
        <w:t xml:space="preserve">How can you build on their </w:t>
      </w:r>
      <w:r w:rsidR="00F87432">
        <w:rPr>
          <w:rFonts w:ascii="Calibri" w:eastAsia="Calibri" w:hAnsi="Calibri" w:cs="Times New Roman"/>
          <w:iCs/>
        </w:rPr>
        <w:t>key</w:t>
      </w:r>
      <w:r w:rsidRPr="00387464">
        <w:rPr>
          <w:rFonts w:ascii="Calibri" w:eastAsia="Calibri" w:hAnsi="Calibri" w:cs="Times New Roman"/>
          <w:iCs/>
        </w:rPr>
        <w:t xml:space="preserve"> </w:t>
      </w:r>
      <w:r w:rsidR="007A4157" w:rsidRPr="00387464">
        <w:rPr>
          <w:rFonts w:ascii="Calibri" w:eastAsia="Calibri" w:hAnsi="Calibri" w:cs="Times New Roman"/>
          <w:iCs/>
        </w:rPr>
        <w:t>interests</w:t>
      </w:r>
      <w:r w:rsidRPr="00387464">
        <w:rPr>
          <w:rFonts w:ascii="Calibri" w:eastAsia="Calibri" w:hAnsi="Calibri" w:cs="Times New Roman"/>
          <w:iCs/>
        </w:rPr>
        <w:t xml:space="preserve"> to show them the benefits of taking action?</w:t>
      </w:r>
    </w:p>
    <w:p w:rsidR="003A75F1" w:rsidRPr="003A75F1" w:rsidRDefault="003A75F1" w:rsidP="003A75F1">
      <w:pPr>
        <w:spacing w:after="0" w:line="240" w:lineRule="auto"/>
        <w:rPr>
          <w:rFonts w:ascii="Calibri" w:eastAsia="Calibri" w:hAnsi="Calibri" w:cs="Times New Roman"/>
          <w:b/>
          <w:i/>
          <w:iCs/>
        </w:rPr>
      </w:pPr>
    </w:p>
    <w:p w:rsidR="008B233B" w:rsidRPr="003A75F1" w:rsidRDefault="003A75F1" w:rsidP="009761F6">
      <w:pPr>
        <w:pStyle w:val="ListParagraph"/>
        <w:numPr>
          <w:ilvl w:val="0"/>
          <w:numId w:val="252"/>
        </w:numPr>
        <w:spacing w:after="0" w:line="240" w:lineRule="auto"/>
        <w:rPr>
          <w:rFonts w:ascii="Calibri" w:eastAsia="Calibri" w:hAnsi="Calibri" w:cs="Times New Roman"/>
          <w:b/>
          <w:i/>
          <w:iCs/>
        </w:rPr>
      </w:pPr>
      <w:r>
        <w:rPr>
          <w:rFonts w:ascii="Calibri" w:eastAsia="Calibri" w:hAnsi="Calibri" w:cs="Times New Roman"/>
          <w:b/>
          <w:iCs/>
        </w:rPr>
        <w:t>Repeat for additional decision-makers if time allows.</w:t>
      </w:r>
    </w:p>
    <w:p w:rsidR="003A75F1" w:rsidRDefault="003A75F1" w:rsidP="008B233B">
      <w:pPr>
        <w:ind w:left="720"/>
        <w:rPr>
          <w:rFonts w:ascii="Calibri" w:eastAsia="Calibri" w:hAnsi="Calibri" w:cs="Times New Roman"/>
          <w:bCs/>
        </w:rPr>
      </w:pPr>
    </w:p>
    <w:p w:rsidR="008B233B" w:rsidRPr="00387464" w:rsidRDefault="0085401A" w:rsidP="008B233B">
      <w:pPr>
        <w:ind w:left="720"/>
        <w:rPr>
          <w:rFonts w:ascii="Calibri" w:eastAsia="Calibri" w:hAnsi="Calibri" w:cs="Times New Roman"/>
          <w:bCs/>
        </w:rPr>
      </w:pPr>
      <w:r>
        <w:rPr>
          <w:rFonts w:ascii="Cambria" w:eastAsia="MS Mincho" w:hAnsi="Cambria" w:cs="Times New Roman"/>
          <w:noProof/>
          <w:u w:val="single"/>
          <w:lang w:val="ru-RU" w:eastAsia="ru-RU"/>
        </w:rPr>
        <mc:AlternateContent>
          <mc:Choice Requires="wps">
            <w:drawing>
              <wp:anchor distT="0" distB="0" distL="114300" distR="114300" simplePos="0" relativeHeight="251671040" behindDoc="0" locked="0" layoutInCell="1" allowOverlap="1" wp14:anchorId="68A54894" wp14:editId="27DE48A2">
                <wp:simplePos x="0" y="0"/>
                <wp:positionH relativeFrom="column">
                  <wp:posOffset>847725</wp:posOffset>
                </wp:positionH>
                <wp:positionV relativeFrom="paragraph">
                  <wp:posOffset>221615</wp:posOffset>
                </wp:positionV>
                <wp:extent cx="1199515" cy="370205"/>
                <wp:effectExtent l="0" t="19050" r="38735" b="29845"/>
                <wp:wrapNone/>
                <wp:docPr id="437"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37020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8A1541" w:rsidRDefault="00840233" w:rsidP="008B233B">
                            <w:pPr>
                              <w:spacing w:after="0" w:line="240" w:lineRule="auto"/>
                              <w:jc w:val="center"/>
                              <w:rPr>
                                <w:color w:val="000000" w:themeColor="text1"/>
                              </w:rPr>
                            </w:pPr>
                            <w:r w:rsidRPr="008A1541">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43" o:spid="_x0000_s1164" type="#_x0000_t13" style="position:absolute;left:0;text-align:left;margin-left:66.75pt;margin-top:17.45pt;width:94.45pt;height:2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" adj="18267" fillcolor="#b8cce4 [1300]" strokecolor="#4a7ebb">
                <v:path arrowok="t"/>
                <v:textbox inset="0,0,0,0">
                  <w:txbxContent>
                    <w:p w:rsidR="00840233" w:rsidRPr="008A1541" w:rsidRDefault="00840233" w:rsidP="008B233B">
                      <w:pPr>
                        <w:spacing w:after="0" w:line="240" w:lineRule="auto"/>
                        <w:jc w:val="center"/>
                        <w:rPr>
                          <w:color w:val="000000" w:themeColor="text1"/>
                        </w:rPr>
                      </w:pPr>
                      <w:r w:rsidRPr="008A1541">
                        <w:rPr>
                          <w:rFonts w:ascii="Calibri" w:eastAsia="Calibri" w:hAnsi="Calibri" w:cs="Times New Roman"/>
                          <w:b/>
                          <w:bCs/>
                          <w:i/>
                          <w:color w:val="000000" w:themeColor="text1"/>
                        </w:rPr>
                        <w:t>MOVING AHEAD!</w:t>
                      </w:r>
                    </w:p>
                  </w:txbxContent>
                </v:textbox>
              </v:shape>
            </w:pict>
          </mc:Fallback>
        </mc:AlternateContent>
      </w:r>
    </w:p>
    <w:p w:rsidR="008B233B" w:rsidRPr="00387464" w:rsidRDefault="008B233B" w:rsidP="008B233B">
      <w:pPr>
        <w:spacing w:after="120" w:line="240" w:lineRule="auto"/>
        <w:rPr>
          <w:rFonts w:ascii="Arial" w:eastAsia="Calibri" w:hAnsi="Arial" w:cs="Arial"/>
          <w:bCs/>
          <w:color w:val="365F91" w:themeColor="accent1" w:themeShade="BF"/>
          <w:u w:val="single"/>
        </w:rPr>
      </w:pPr>
      <w:proofErr w:type="gramStart"/>
      <w:r w:rsidRPr="00012134">
        <w:rPr>
          <w:rFonts w:ascii="Arial" w:eastAsia="Calibri" w:hAnsi="Arial" w:cs="Arial"/>
          <w:bCs/>
          <w:color w:val="365F91" w:themeColor="accent1" w:themeShade="BF"/>
          <w:sz w:val="24"/>
          <w:szCs w:val="24"/>
          <w:u w:val="single"/>
        </w:rPr>
        <w:t>STEP 5</w:t>
      </w:r>
      <w:r w:rsidRPr="00387464">
        <w:rPr>
          <w:rFonts w:ascii="Arial" w:eastAsia="Calibri" w:hAnsi="Arial" w:cs="Arial"/>
          <w:bCs/>
          <w:color w:val="365F91" w:themeColor="accent1" w:themeShade="BF"/>
          <w:u w:val="single"/>
        </w:rPr>
        <w:t>.</w:t>
      </w:r>
      <w:proofErr w:type="gramEnd"/>
      <w:r w:rsidRPr="00387464">
        <w:rPr>
          <w:rFonts w:ascii="Arial" w:eastAsia="Calibri" w:hAnsi="Arial" w:cs="Arial"/>
          <w:bCs/>
          <w:color w:val="365F91" w:themeColor="accent1" w:themeShade="BF"/>
          <w:u w:val="single"/>
        </w:rPr>
        <w:t xml:space="preserve">  </w:t>
      </w:r>
    </w:p>
    <w:p w:rsidR="008B233B" w:rsidRPr="00387464" w:rsidRDefault="008B233B" w:rsidP="005B0D53">
      <w:pPr>
        <w:spacing w:after="0" w:line="240" w:lineRule="auto"/>
        <w:ind w:left="360"/>
        <w:rPr>
          <w:rFonts w:ascii="Calibri" w:eastAsia="Calibri" w:hAnsi="Calibri" w:cs="Times New Roman"/>
          <w:iCs/>
        </w:rPr>
      </w:pPr>
    </w:p>
    <w:p w:rsidR="008A1541" w:rsidRPr="00387464" w:rsidRDefault="008A1541" w:rsidP="00B915F9">
      <w:pPr>
        <w:numPr>
          <w:ilvl w:val="0"/>
          <w:numId w:val="25"/>
        </w:numPr>
        <w:spacing w:after="0" w:line="240" w:lineRule="auto"/>
        <w:rPr>
          <w:rFonts w:ascii="Calibri" w:eastAsia="ヒラギノ角ゴ Pro W3" w:hAnsi="Calibri" w:cs="Times New Roman"/>
          <w:color w:val="000000"/>
        </w:rPr>
      </w:pPr>
      <w:r w:rsidRPr="00387464">
        <w:rPr>
          <w:rFonts w:ascii="Calibri" w:eastAsia="Calibri" w:hAnsi="Calibri" w:cs="Arial"/>
          <w:b/>
        </w:rPr>
        <w:t>Congratulate pa</w:t>
      </w:r>
      <w:r w:rsidR="00FE0E41">
        <w:rPr>
          <w:rFonts w:ascii="Calibri" w:eastAsia="Calibri" w:hAnsi="Calibri" w:cs="Arial"/>
          <w:b/>
        </w:rPr>
        <w:t>rticipants on completing Part 4.</w:t>
      </w:r>
    </w:p>
    <w:p w:rsidR="008A1541" w:rsidRPr="00387464" w:rsidRDefault="008A1541" w:rsidP="005B0D53">
      <w:pPr>
        <w:spacing w:after="0" w:line="240" w:lineRule="auto"/>
        <w:rPr>
          <w:rFonts w:ascii="Calibri" w:eastAsia="ヒラギノ角ゴ Pro W3" w:hAnsi="Calibri" w:cs="Times New Roman"/>
          <w:color w:val="000000"/>
        </w:rPr>
      </w:pPr>
    </w:p>
    <w:p w:rsidR="008B233B" w:rsidRPr="00387464" w:rsidRDefault="008B233B" w:rsidP="00B915F9">
      <w:pPr>
        <w:numPr>
          <w:ilvl w:val="0"/>
          <w:numId w:val="25"/>
        </w:numPr>
        <w:spacing w:after="0" w:line="240" w:lineRule="auto"/>
        <w:rPr>
          <w:rFonts w:ascii="Calibri" w:hAnsi="Calibri" w:cs="Arial"/>
        </w:rPr>
      </w:pPr>
      <w:r w:rsidRPr="00387464">
        <w:rPr>
          <w:rFonts w:ascii="Calibri" w:eastAsia="Calibri" w:hAnsi="Calibri" w:cs="Arial"/>
          <w:b/>
        </w:rPr>
        <w:t xml:space="preserve">Go to the “10 Parts” flip chart and </w:t>
      </w:r>
      <w:r w:rsidR="008A1541" w:rsidRPr="00387464">
        <w:rPr>
          <w:rFonts w:ascii="Calibri" w:eastAsia="Calibri" w:hAnsi="Calibri" w:cs="Arial"/>
          <w:b/>
        </w:rPr>
        <w:t>c</w:t>
      </w:r>
      <w:r w:rsidRPr="00387464">
        <w:rPr>
          <w:rFonts w:ascii="Calibri" w:eastAsia="Calibri" w:hAnsi="Calibri" w:cs="Arial"/>
          <w:b/>
        </w:rPr>
        <w:t xml:space="preserve">heck off </w:t>
      </w:r>
      <w:r w:rsidR="008A1541" w:rsidRPr="00387464">
        <w:rPr>
          <w:rFonts w:ascii="Calibri" w:eastAsia="Calibri" w:hAnsi="Calibri" w:cs="Arial"/>
          <w:b/>
        </w:rPr>
        <w:t>Part 4</w:t>
      </w:r>
      <w:r w:rsidRPr="00387464">
        <w:rPr>
          <w:rFonts w:ascii="Calibri" w:eastAsia="Calibri" w:hAnsi="Calibri" w:cs="Arial"/>
          <w:b/>
        </w:rPr>
        <w:t xml:space="preserve">. </w:t>
      </w:r>
    </w:p>
    <w:p w:rsidR="008B233B" w:rsidRPr="00387464" w:rsidRDefault="008B233B" w:rsidP="005B0D53">
      <w:pPr>
        <w:spacing w:after="0" w:line="240" w:lineRule="auto"/>
        <w:ind w:left="360"/>
        <w:rPr>
          <w:rFonts w:ascii="Calibri" w:eastAsia="ヒラギノ角ゴ Pro W3" w:hAnsi="Calibri" w:cs="Times New Roman"/>
          <w:color w:val="000000"/>
        </w:rPr>
      </w:pPr>
    </w:p>
    <w:p w:rsidR="008B233B" w:rsidRPr="00387464" w:rsidRDefault="002A71C3" w:rsidP="00B915F9">
      <w:pPr>
        <w:numPr>
          <w:ilvl w:val="0"/>
          <w:numId w:val="25"/>
        </w:numPr>
        <w:spacing w:after="0" w:line="240" w:lineRule="auto"/>
        <w:rPr>
          <w:rFonts w:ascii="Calibri" w:eastAsia="ヒラギノ角ゴ Pro W3" w:hAnsi="Calibri" w:cs="Times New Roman"/>
          <w:color w:val="000000"/>
        </w:rPr>
      </w:pPr>
      <w:r w:rsidRPr="00387464">
        <w:rPr>
          <w:rFonts w:ascii="Calibri" w:eastAsia="Calibri" w:hAnsi="Calibri" w:cs="Arial"/>
          <w:b/>
        </w:rPr>
        <w:t xml:space="preserve">Explain that </w:t>
      </w:r>
      <w:r w:rsidR="008B233B" w:rsidRPr="00387464">
        <w:rPr>
          <w:rFonts w:ascii="Calibri" w:eastAsia="Calibri" w:hAnsi="Calibri" w:cs="Arial"/>
          <w:b/>
        </w:rPr>
        <w:t>successful advocate</w:t>
      </w:r>
      <w:r w:rsidRPr="00387464">
        <w:rPr>
          <w:rFonts w:ascii="Calibri" w:eastAsia="Calibri" w:hAnsi="Calibri" w:cs="Arial"/>
          <w:b/>
        </w:rPr>
        <w:t>s</w:t>
      </w:r>
      <w:r w:rsidR="008B233B" w:rsidRPr="00387464">
        <w:rPr>
          <w:rFonts w:ascii="Calibri" w:eastAsia="Calibri" w:hAnsi="Calibri" w:cs="Arial"/>
          <w:b/>
        </w:rPr>
        <w:t xml:space="preserve"> must identify the barriers they might face in getting their decision-maker to take action on their issue. </w:t>
      </w:r>
      <w:r w:rsidR="003901FC">
        <w:rPr>
          <w:rFonts w:ascii="Calibri" w:eastAsia="Calibri" w:hAnsi="Calibri" w:cs="Arial"/>
        </w:rPr>
        <w:t>Next we</w:t>
      </w:r>
      <w:r w:rsidR="008B233B" w:rsidRPr="00387464">
        <w:rPr>
          <w:rFonts w:ascii="Calibri" w:eastAsia="Calibri" w:hAnsi="Calibri" w:cs="Arial"/>
        </w:rPr>
        <w:t xml:space="preserve"> will explore the fifth part of our advocacy strategy: </w:t>
      </w:r>
      <w:r w:rsidR="008B233B" w:rsidRPr="00387464">
        <w:rPr>
          <w:rFonts w:ascii="Calibri" w:eastAsia="Calibri" w:hAnsi="Calibri" w:cs="Arial"/>
          <w:iCs/>
          <w:noProof/>
        </w:rPr>
        <w:t>anticipating and m</w:t>
      </w:r>
      <w:r w:rsidRPr="00387464">
        <w:rPr>
          <w:rFonts w:ascii="Calibri" w:eastAsia="Calibri" w:hAnsi="Calibri" w:cs="Arial"/>
          <w:iCs/>
          <w:noProof/>
        </w:rPr>
        <w:t xml:space="preserve">anaging potential </w:t>
      </w:r>
      <w:r w:rsidR="00451888">
        <w:rPr>
          <w:rFonts w:ascii="Calibri" w:eastAsia="Calibri" w:hAnsi="Calibri" w:cs="Arial"/>
          <w:iCs/>
          <w:noProof/>
        </w:rPr>
        <w:t xml:space="preserve">opposition and </w:t>
      </w:r>
      <w:r w:rsidRPr="00387464">
        <w:rPr>
          <w:rFonts w:ascii="Calibri" w:eastAsia="Calibri" w:hAnsi="Calibri" w:cs="Arial"/>
          <w:iCs/>
          <w:noProof/>
        </w:rPr>
        <w:t xml:space="preserve">obstacles to </w:t>
      </w:r>
      <w:r w:rsidR="008B233B" w:rsidRPr="00387464">
        <w:rPr>
          <w:rFonts w:ascii="Calibri" w:eastAsia="Calibri" w:hAnsi="Calibri" w:cs="Arial"/>
          <w:iCs/>
          <w:noProof/>
        </w:rPr>
        <w:t>our policy advocacy efforts.</w:t>
      </w:r>
    </w:p>
    <w:p w:rsidR="008B233B" w:rsidRDefault="008B233B" w:rsidP="008B233B">
      <w:pPr>
        <w:rPr>
          <w:rFonts w:ascii="Arial" w:hAnsi="Arial" w:cs="Arial"/>
        </w:rPr>
      </w:pPr>
    </w:p>
    <w:p w:rsidR="005E583B" w:rsidRDefault="005E583B" w:rsidP="008B233B">
      <w:pPr>
        <w:rPr>
          <w:rFonts w:ascii="Arial" w:hAnsi="Arial" w:cs="Arial"/>
        </w:rPr>
      </w:pPr>
    </w:p>
    <w:p w:rsidR="00313CB1" w:rsidRPr="00387464" w:rsidRDefault="00313CB1" w:rsidP="00313CB1">
      <w:pPr>
        <w:spacing w:after="0" w:line="240" w:lineRule="auto"/>
        <w:rPr>
          <w:rFonts w:ascii="Arial" w:hAnsi="Arial" w:cs="Arial"/>
        </w:rPr>
      </w:pPr>
    </w:p>
    <w:p w:rsidR="00356C68" w:rsidRPr="00387464" w:rsidRDefault="00356C68" w:rsidP="008B233B">
      <w:pPr>
        <w:spacing w:after="0" w:line="240" w:lineRule="auto"/>
        <w:rPr>
          <w:rFonts w:ascii="Arial" w:eastAsia="ヒラギノ角ゴ Pro W3" w:hAnsi="Arial" w:cs="Times New Roman"/>
          <w:color w:val="000000"/>
        </w:rPr>
        <w:sectPr w:rsidR="00356C68" w:rsidRPr="00387464">
          <w:footerReference w:type="default" r:id="rId78"/>
          <w:pgSz w:w="12240" w:h="15840"/>
          <w:pgMar w:top="1440" w:right="1440" w:bottom="1440" w:left="1800" w:header="720" w:footer="720" w:gutter="0"/>
          <w:cols w:space="720"/>
          <w:docGrid w:linePitch="360"/>
        </w:sectPr>
      </w:pPr>
    </w:p>
    <w:bookmarkStart w:id="33" w:name="_Toc388012499"/>
    <w:p w:rsidR="00C952F5" w:rsidRPr="00F9106A" w:rsidRDefault="0085401A" w:rsidP="00C952F5">
      <w:pPr>
        <w:pStyle w:val="Heading2"/>
        <w:jc w:val="right"/>
      </w:pPr>
      <w:r>
        <w:rPr>
          <w:rFonts w:ascii="Cambria" w:eastAsia="MS Gothic" w:hAnsi="Cambria" w:cs="Times New Roman"/>
          <w:color w:val="365F91"/>
          <w:lang w:val="ru-RU" w:eastAsia="ru-RU"/>
        </w:rPr>
        <w:lastRenderedPageBreak/>
        <mc:AlternateContent>
          <mc:Choice Requires="wps">
            <w:drawing>
              <wp:anchor distT="0" distB="0" distL="114300" distR="114300" simplePos="0" relativeHeight="251720192" behindDoc="0" locked="0" layoutInCell="1" allowOverlap="1" wp14:anchorId="159533CA" wp14:editId="17F0840F">
                <wp:simplePos x="0" y="0"/>
                <wp:positionH relativeFrom="column">
                  <wp:posOffset>5801360</wp:posOffset>
                </wp:positionH>
                <wp:positionV relativeFrom="paragraph">
                  <wp:posOffset>-186055</wp:posOffset>
                </wp:positionV>
                <wp:extent cx="259080" cy="447040"/>
                <wp:effectExtent l="0" t="0" r="7620" b="10160"/>
                <wp:wrapTight wrapText="bothSides">
                  <wp:wrapPolygon edited="0">
                    <wp:start x="0" y="0"/>
                    <wp:lineTo x="0" y="21170"/>
                    <wp:lineTo x="20647" y="21170"/>
                    <wp:lineTo x="20647" y="0"/>
                    <wp:lineTo x="0" y="0"/>
                  </wp:wrapPolygon>
                </wp:wrapTight>
                <wp:docPr id="4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44704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8F4C73" w:rsidRDefault="00840233" w:rsidP="00D150B9">
                            <w:pPr>
                              <w:spacing w:after="0" w:line="240" w:lineRule="auto"/>
                              <w:jc w:val="center"/>
                              <w:rPr>
                                <w:rFonts w:ascii="Calibri" w:hAnsi="Calibri"/>
                                <w:b/>
                                <w:sz w:val="72"/>
                                <w:szCs w:val="72"/>
                              </w:rPr>
                            </w:pPr>
                            <w:r w:rsidRPr="00C952F5">
                              <w:rPr>
                                <w:rFonts w:ascii="Calibri" w:hAnsi="Calibri"/>
                                <w:sz w:val="72"/>
                                <w:szCs w:val="72"/>
                              </w:rPr>
                              <w:t>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165" type="#_x0000_t202" style="position:absolute;left:0;text-align:left;margin-left:456.8pt;margin-top:-14.65pt;width:20.4pt;height:35.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" filled="f" stroked="f">
                <v:path arrowok="t"/>
                <v:textbox inset="0,0,0,0">
                  <w:txbxContent>
                    <w:p w:rsidR="00840233" w:rsidRPr="008F4C73" w:rsidRDefault="00840233" w:rsidP="00D150B9">
                      <w:pPr>
                        <w:spacing w:after="0" w:line="240" w:lineRule="auto"/>
                        <w:jc w:val="center"/>
                        <w:rPr>
                          <w:rFonts w:ascii="Calibri" w:hAnsi="Calibri"/>
                          <w:b/>
                          <w:sz w:val="72"/>
                          <w:szCs w:val="72"/>
                        </w:rPr>
                      </w:pPr>
                      <w:r w:rsidRPr="00C952F5">
                        <w:rPr>
                          <w:rFonts w:ascii="Calibri" w:hAnsi="Calibri"/>
                          <w:sz w:val="72"/>
                          <w:szCs w:val="72"/>
                        </w:rPr>
                        <w:t>54</w:t>
                      </w:r>
                    </w:p>
                  </w:txbxContent>
                </v:textbox>
                <w10:wrap type="tight"/>
              </v:shape>
            </w:pict>
          </mc:Fallback>
        </mc:AlternateContent>
      </w:r>
      <w:r>
        <w:rPr>
          <w:lang w:val="ru-RU" w:eastAsia="ru-RU"/>
        </w:rPr>
        <mc:AlternateContent>
          <mc:Choice Requires="wps">
            <w:drawing>
              <wp:anchor distT="0" distB="0" distL="114300" distR="114300" simplePos="0" relativeHeight="251751936" behindDoc="0" locked="0" layoutInCell="1" allowOverlap="1" wp14:anchorId="0106E55B" wp14:editId="0099867D">
                <wp:simplePos x="0" y="0"/>
                <wp:positionH relativeFrom="column">
                  <wp:posOffset>-115570</wp:posOffset>
                </wp:positionH>
                <wp:positionV relativeFrom="paragraph">
                  <wp:posOffset>240665</wp:posOffset>
                </wp:positionV>
                <wp:extent cx="5810885" cy="43815"/>
                <wp:effectExtent l="19050" t="19050" r="18415" b="32385"/>
                <wp:wrapNone/>
                <wp:docPr id="433"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885"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1"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8.95pt" to="448.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" strokecolor="#4f81bd [3204]" strokeweight="3pt">
                <o:lock v:ext="edit" shapetype="f"/>
              </v:line>
            </w:pict>
          </mc:Fallback>
        </mc:AlternateContent>
      </w:r>
      <w:r w:rsidR="00C952F5">
        <w:t xml:space="preserve">PART 5: </w:t>
      </w:r>
      <w:r w:rsidR="00451888">
        <w:t xml:space="preserve">ADVOCACY </w:t>
      </w:r>
      <w:r w:rsidR="00C952F5">
        <w:t>OPPOSITION AND OBSTACLES</w:t>
      </w:r>
      <w:bookmarkEnd w:id="33"/>
    </w:p>
    <w:bookmarkStart w:id="34" w:name="_Toc348694195"/>
    <w:bookmarkStart w:id="35" w:name="_Toc348695215"/>
    <w:bookmarkStart w:id="36" w:name="_Toc354137430"/>
    <w:bookmarkStart w:id="37" w:name="_Toc386798279"/>
    <w:bookmarkStart w:id="38" w:name="_Toc388012500"/>
    <w:p w:rsidR="00C952F5" w:rsidRPr="00852C4E" w:rsidRDefault="0085401A" w:rsidP="00C952F5">
      <w:pPr>
        <w:pStyle w:val="Heading1"/>
        <w:jc w:val="left"/>
        <w:rPr>
          <w:rFonts w:cs="Arial"/>
          <w:color w:val="000000" w:themeColor="text1"/>
        </w:rPr>
      </w:pPr>
      <w:r>
        <w:rPr>
          <w:rFonts w:ascii="Calibri" w:eastAsia="MS Mincho" w:hAnsi="Calibri" w:cs="Times New Roman"/>
          <w:b/>
          <w:iCs/>
          <w:noProof/>
          <w:lang w:val="ru-RU" w:eastAsia="ru-RU"/>
        </w:rPr>
        <mc:AlternateContent>
          <mc:Choice Requires="wpg">
            <w:drawing>
              <wp:anchor distT="0" distB="0" distL="114300" distR="114300" simplePos="0" relativeHeight="251724288" behindDoc="0" locked="0" layoutInCell="1" allowOverlap="1" wp14:anchorId="1CC92641" wp14:editId="6BCD5D78">
                <wp:simplePos x="0" y="0"/>
                <wp:positionH relativeFrom="column">
                  <wp:posOffset>4486275</wp:posOffset>
                </wp:positionH>
                <wp:positionV relativeFrom="paragraph">
                  <wp:posOffset>262255</wp:posOffset>
                </wp:positionV>
                <wp:extent cx="1270000" cy="1228090"/>
                <wp:effectExtent l="0" t="0" r="0" b="0"/>
                <wp:wrapThrough wrapText="bothSides">
                  <wp:wrapPolygon edited="0">
                    <wp:start x="6156" y="0"/>
                    <wp:lineTo x="6156" y="5361"/>
                    <wp:lineTo x="1296" y="7036"/>
                    <wp:lineTo x="648" y="7706"/>
                    <wp:lineTo x="648" y="21109"/>
                    <wp:lineTo x="20412" y="21109"/>
                    <wp:lineTo x="21060" y="8041"/>
                    <wp:lineTo x="19764" y="7036"/>
                    <wp:lineTo x="12960" y="5361"/>
                    <wp:lineTo x="12960" y="0"/>
                    <wp:lineTo x="6156" y="0"/>
                  </wp:wrapPolygon>
                </wp:wrapThrough>
                <wp:docPr id="42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228090"/>
                          <a:chOff x="0" y="0"/>
                          <a:chExt cx="12700" cy="12296"/>
                        </a:xfrm>
                      </wpg:grpSpPr>
                      <pic:pic xmlns:pic="http://schemas.openxmlformats.org/drawingml/2006/picture">
                        <pic:nvPicPr>
                          <pic:cNvPr id="430" name="Picture 50"/>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432" name="Text Box 51"/>
                        <wps:cNvSpPr txBox="1">
                          <a:spLocks noChangeArrowheads="1"/>
                        </wps:cNvSpPr>
                        <wps:spPr bwMode="auto">
                          <a:xfrm>
                            <a:off x="0" y="3695"/>
                            <a:ext cx="12700" cy="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6E3FF6" w:rsidRDefault="00840233" w:rsidP="00D150B9">
                              <w:pPr>
                                <w:spacing w:after="0" w:line="240" w:lineRule="auto"/>
                                <w:jc w:val="center"/>
                                <w:rPr>
                                  <w:rFonts w:ascii="Calibri" w:eastAsia="Calibri" w:hAnsi="Calibri" w:cs="Times New Roman"/>
                                  <w:bCs/>
                                  <w:sz w:val="24"/>
                                  <w:szCs w:val="24"/>
                                </w:rPr>
                              </w:pPr>
                              <w:r w:rsidRPr="006E3FF6">
                                <w:rPr>
                                  <w:rFonts w:ascii="Calibri" w:eastAsia="Calibri" w:hAnsi="Calibri" w:cs="Times New Roman"/>
                                  <w:b/>
                                  <w:iCs/>
                                  <w:sz w:val="24"/>
                                  <w:szCs w:val="24"/>
                                </w:rPr>
                                <w:t>1</w:t>
                              </w:r>
                              <w:r>
                                <w:rPr>
                                  <w:rFonts w:ascii="Calibri" w:eastAsia="Calibri" w:hAnsi="Calibri" w:cs="Times New Roman"/>
                                  <w:b/>
                                  <w:iCs/>
                                  <w:sz w:val="24"/>
                                  <w:szCs w:val="24"/>
                                </w:rPr>
                                <w:t>5</w:t>
                              </w:r>
                              <w:r w:rsidRPr="006E3FF6">
                                <w:rPr>
                                  <w:rFonts w:ascii="Calibri" w:eastAsia="Calibri" w:hAnsi="Calibri" w:cs="Times New Roman"/>
                                  <w:b/>
                                  <w:iCs/>
                                  <w:sz w:val="24"/>
                                  <w:szCs w:val="24"/>
                                </w:rPr>
                                <w:t>:00</w:t>
                              </w:r>
                              <w:r>
                                <w:rPr>
                                  <w:rFonts w:ascii="Calibri" w:eastAsia="Calibri" w:hAnsi="Calibri" w:cs="Times New Roman"/>
                                  <w:b/>
                                  <w:iCs/>
                                  <w:sz w:val="24"/>
                                  <w:szCs w:val="24"/>
                                </w:rPr>
                                <w:t>–</w:t>
                              </w:r>
                              <w:r w:rsidRPr="006E3FF6">
                                <w:rPr>
                                  <w:rFonts w:ascii="Calibri" w:eastAsia="Calibri" w:hAnsi="Calibri" w:cs="Times New Roman"/>
                                  <w:b/>
                                  <w:bCs/>
                                  <w:sz w:val="24"/>
                                  <w:szCs w:val="24"/>
                                </w:rPr>
                                <w:t>1</w:t>
                              </w:r>
                              <w:r>
                                <w:rPr>
                                  <w:rFonts w:ascii="Calibri" w:eastAsia="Calibri" w:hAnsi="Calibri" w:cs="Times New Roman"/>
                                  <w:b/>
                                  <w:bCs/>
                                  <w:sz w:val="24"/>
                                  <w:szCs w:val="24"/>
                                </w:rPr>
                                <w:t>6</w:t>
                              </w:r>
                              <w:r w:rsidRPr="006E3FF6">
                                <w:rPr>
                                  <w:rFonts w:ascii="Calibri" w:eastAsia="Calibri" w:hAnsi="Calibri" w:cs="Times New Roman"/>
                                  <w:b/>
                                  <w:bCs/>
                                  <w:sz w:val="24"/>
                                  <w:szCs w:val="24"/>
                                </w:rPr>
                                <w:t>:15</w:t>
                              </w:r>
                              <w:r w:rsidRPr="006E3FF6">
                                <w:rPr>
                                  <w:rFonts w:ascii="Calibri" w:eastAsia="Calibri" w:hAnsi="Calibri" w:cs="Times New Roman"/>
                                  <w:bCs/>
                                  <w:sz w:val="24"/>
                                  <w:szCs w:val="24"/>
                                </w:rPr>
                                <w:t xml:space="preserve"> </w:t>
                              </w:r>
                            </w:p>
                            <w:p w:rsidR="00840233" w:rsidRDefault="00840233" w:rsidP="003901FC">
                              <w:pPr>
                                <w:spacing w:after="0" w:line="240" w:lineRule="auto"/>
                                <w:jc w:val="center"/>
                                <w:rPr>
                                  <w:rFonts w:ascii="Calibri" w:eastAsia="Calibri" w:hAnsi="Calibri" w:cs="Times New Roman"/>
                                  <w:bCs/>
                                </w:rPr>
                              </w:pPr>
                              <w:r>
                                <w:rPr>
                                  <w:rFonts w:ascii="Calibri" w:eastAsia="Calibri" w:hAnsi="Calibri" w:cs="Times New Roman"/>
                                  <w:bCs/>
                                </w:rPr>
                                <w:t>1 hour</w:t>
                              </w:r>
                            </w:p>
                            <w:p w:rsidR="00840233" w:rsidRPr="006E3FF6" w:rsidRDefault="00840233" w:rsidP="003901FC">
                              <w:pPr>
                                <w:spacing w:after="0" w:line="240" w:lineRule="auto"/>
                                <w:jc w:val="center"/>
                              </w:pPr>
                              <w:r>
                                <w:rPr>
                                  <w:rFonts w:ascii="Calibri" w:eastAsia="Calibri" w:hAnsi="Calibri" w:cs="Times New Roman"/>
                                  <w:bCs/>
                                </w:rPr>
                                <w:t xml:space="preserve"> (</w:t>
                              </w:r>
                              <w:proofErr w:type="gramStart"/>
                              <w:r>
                                <w:rPr>
                                  <w:rFonts w:ascii="Calibri" w:eastAsia="Calibri" w:hAnsi="Calibri" w:cs="Times New Roman"/>
                                  <w:bCs/>
                                </w:rPr>
                                <w:t>with</w:t>
                              </w:r>
                              <w:proofErr w:type="gramEnd"/>
                              <w:r>
                                <w:rPr>
                                  <w:rFonts w:ascii="Calibri" w:eastAsia="Calibri" w:hAnsi="Calibri" w:cs="Times New Roman"/>
                                  <w:bCs/>
                                </w:rPr>
                                <w:t xml:space="preserve"> a 15 minute break)</w:t>
                              </w:r>
                              <w:r w:rsidRPr="006E3FF6">
                                <w:rPr>
                                  <w:rFonts w:ascii="Calibri" w:eastAsia="Calibri" w:hAnsi="Calibri" w:cs="Times New Roman"/>
                                  <w:bC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9" o:spid="_x0000_s1166" style="position:absolute;margin-left:353.25pt;margin-top:20.65pt;width:100pt;height:96.7pt;z-index:251724288;mso-height-relative:margin" coordsize="12700,1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">
                <v:shape id="Picture 50" o:spid="_x0000_s1167"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c1LCAAAA3AAAAA8AAABkcnMvZG93bnJldi54bWxETz1vwjAQ3Sv1P1hXqVtxCLQqAYMQUlDF&#10;VujS7RQfsSE+h9iFlF+PByTGp/c9W/SuEWfqgvWsYDjIQBBXXluuFfzsyrdPECEia2w8k4J/CrCY&#10;Pz/NsND+wt903sZapBAOBSowMbaFlKEy5DAMfEucuL3vHMYEu1rqDi8p3DUyz7IP6dByajDY0spQ&#10;ddz+OQWjnb3aVfle/uabtdmUcX04TXKlXl/65RREpD4+xHf3l1YwHqX56Uw6An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83NSwgAAANwAAAAPAAAAAAAAAAAAAAAAAJ8C&#10;AABkcnMvZG93bnJldi54bWxQSwUGAAAAAAQABAD3AAAAjgMAAAAA&#10;">
                  <v:imagedata r:id="rId80" o:title=""/>
                  <v:path arrowok="t"/>
                </v:shape>
                <v:shape id="Text Box 51" o:spid="_x0000_s1168" type="#_x0000_t202" style="position:absolute;top:3695;width:12700;height:8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840233" w:rsidRPr="006E3FF6" w:rsidRDefault="00840233" w:rsidP="00D150B9">
                        <w:pPr>
                          <w:spacing w:after="0" w:line="240" w:lineRule="auto"/>
                          <w:jc w:val="center"/>
                          <w:rPr>
                            <w:rFonts w:ascii="Calibri" w:eastAsia="Calibri" w:hAnsi="Calibri" w:cs="Times New Roman"/>
                            <w:bCs/>
                            <w:sz w:val="24"/>
                            <w:szCs w:val="24"/>
                          </w:rPr>
                        </w:pPr>
                        <w:r w:rsidRPr="006E3FF6">
                          <w:rPr>
                            <w:rFonts w:ascii="Calibri" w:eastAsia="Calibri" w:hAnsi="Calibri" w:cs="Times New Roman"/>
                            <w:b/>
                            <w:iCs/>
                            <w:sz w:val="24"/>
                            <w:szCs w:val="24"/>
                          </w:rPr>
                          <w:t>1</w:t>
                        </w:r>
                        <w:r>
                          <w:rPr>
                            <w:rFonts w:ascii="Calibri" w:eastAsia="Calibri" w:hAnsi="Calibri" w:cs="Times New Roman"/>
                            <w:b/>
                            <w:iCs/>
                            <w:sz w:val="24"/>
                            <w:szCs w:val="24"/>
                          </w:rPr>
                          <w:t>5</w:t>
                        </w:r>
                        <w:r w:rsidRPr="006E3FF6">
                          <w:rPr>
                            <w:rFonts w:ascii="Calibri" w:eastAsia="Calibri" w:hAnsi="Calibri" w:cs="Times New Roman"/>
                            <w:b/>
                            <w:iCs/>
                            <w:sz w:val="24"/>
                            <w:szCs w:val="24"/>
                          </w:rPr>
                          <w:t>:00</w:t>
                        </w:r>
                        <w:r>
                          <w:rPr>
                            <w:rFonts w:ascii="Calibri" w:eastAsia="Calibri" w:hAnsi="Calibri" w:cs="Times New Roman"/>
                            <w:b/>
                            <w:iCs/>
                            <w:sz w:val="24"/>
                            <w:szCs w:val="24"/>
                          </w:rPr>
                          <w:t>–</w:t>
                        </w:r>
                        <w:r w:rsidRPr="006E3FF6">
                          <w:rPr>
                            <w:rFonts w:ascii="Calibri" w:eastAsia="Calibri" w:hAnsi="Calibri" w:cs="Times New Roman"/>
                            <w:b/>
                            <w:bCs/>
                            <w:sz w:val="24"/>
                            <w:szCs w:val="24"/>
                          </w:rPr>
                          <w:t>1</w:t>
                        </w:r>
                        <w:r>
                          <w:rPr>
                            <w:rFonts w:ascii="Calibri" w:eastAsia="Calibri" w:hAnsi="Calibri" w:cs="Times New Roman"/>
                            <w:b/>
                            <w:bCs/>
                            <w:sz w:val="24"/>
                            <w:szCs w:val="24"/>
                          </w:rPr>
                          <w:t>6</w:t>
                        </w:r>
                        <w:r w:rsidRPr="006E3FF6">
                          <w:rPr>
                            <w:rFonts w:ascii="Calibri" w:eastAsia="Calibri" w:hAnsi="Calibri" w:cs="Times New Roman"/>
                            <w:b/>
                            <w:bCs/>
                            <w:sz w:val="24"/>
                            <w:szCs w:val="24"/>
                          </w:rPr>
                          <w:t>:15</w:t>
                        </w:r>
                        <w:r w:rsidRPr="006E3FF6">
                          <w:rPr>
                            <w:rFonts w:ascii="Calibri" w:eastAsia="Calibri" w:hAnsi="Calibri" w:cs="Times New Roman"/>
                            <w:bCs/>
                            <w:sz w:val="24"/>
                            <w:szCs w:val="24"/>
                          </w:rPr>
                          <w:t xml:space="preserve"> </w:t>
                        </w:r>
                      </w:p>
                      <w:p w:rsidR="00840233" w:rsidRDefault="00840233" w:rsidP="003901FC">
                        <w:pPr>
                          <w:spacing w:after="0" w:line="240" w:lineRule="auto"/>
                          <w:jc w:val="center"/>
                          <w:rPr>
                            <w:rFonts w:ascii="Calibri" w:eastAsia="Calibri" w:hAnsi="Calibri" w:cs="Times New Roman"/>
                            <w:bCs/>
                          </w:rPr>
                        </w:pPr>
                        <w:r>
                          <w:rPr>
                            <w:rFonts w:ascii="Calibri" w:eastAsia="Calibri" w:hAnsi="Calibri" w:cs="Times New Roman"/>
                            <w:bCs/>
                          </w:rPr>
                          <w:t>1 hour</w:t>
                        </w:r>
                      </w:p>
                      <w:p w:rsidR="00840233" w:rsidRPr="006E3FF6" w:rsidRDefault="00840233" w:rsidP="003901FC">
                        <w:pPr>
                          <w:spacing w:after="0" w:line="240" w:lineRule="auto"/>
                          <w:jc w:val="center"/>
                        </w:pPr>
                        <w:r>
                          <w:rPr>
                            <w:rFonts w:ascii="Calibri" w:eastAsia="Calibri" w:hAnsi="Calibri" w:cs="Times New Roman"/>
                            <w:bCs/>
                          </w:rPr>
                          <w:t xml:space="preserve"> (</w:t>
                        </w:r>
                        <w:proofErr w:type="gramStart"/>
                        <w:r>
                          <w:rPr>
                            <w:rFonts w:ascii="Calibri" w:eastAsia="Calibri" w:hAnsi="Calibri" w:cs="Times New Roman"/>
                            <w:bCs/>
                          </w:rPr>
                          <w:t>with</w:t>
                        </w:r>
                        <w:proofErr w:type="gramEnd"/>
                        <w:r>
                          <w:rPr>
                            <w:rFonts w:ascii="Calibri" w:eastAsia="Calibri" w:hAnsi="Calibri" w:cs="Times New Roman"/>
                            <w:bCs/>
                          </w:rPr>
                          <w:t xml:space="preserve"> a 15 minute break)</w:t>
                        </w:r>
                        <w:r w:rsidRPr="006E3FF6">
                          <w:rPr>
                            <w:rFonts w:ascii="Calibri" w:eastAsia="Calibri" w:hAnsi="Calibri" w:cs="Times New Roman"/>
                            <w:bCs/>
                          </w:rPr>
                          <w:t xml:space="preserve"> </w:t>
                        </w:r>
                      </w:p>
                    </w:txbxContent>
                  </v:textbox>
                </v:shape>
                <w10:wrap type="through"/>
              </v:group>
            </w:pict>
          </mc:Fallback>
        </mc:AlternateContent>
      </w:r>
      <w:r>
        <w:rPr>
          <w:rFonts w:ascii="Calibri" w:eastAsia="MS Mincho" w:hAnsi="Calibri" w:cs="Times New Roman"/>
          <w:bCs w:val="0"/>
          <w:noProof/>
          <w:lang w:val="ru-RU" w:eastAsia="ru-RU"/>
        </w:rPr>
        <mc:AlternateContent>
          <mc:Choice Requires="wps">
            <w:drawing>
              <wp:anchor distT="0" distB="0" distL="114300" distR="114300" simplePos="0" relativeHeight="251721216" behindDoc="0" locked="0" layoutInCell="1" allowOverlap="1" wp14:anchorId="4087AB95" wp14:editId="2FCE536A">
                <wp:simplePos x="0" y="0"/>
                <wp:positionH relativeFrom="column">
                  <wp:posOffset>-125095</wp:posOffset>
                </wp:positionH>
                <wp:positionV relativeFrom="paragraph">
                  <wp:posOffset>151130</wp:posOffset>
                </wp:positionV>
                <wp:extent cx="4208780" cy="981075"/>
                <wp:effectExtent l="0" t="0" r="0" b="0"/>
                <wp:wrapTight wrapText="bothSides">
                  <wp:wrapPolygon edited="0">
                    <wp:start x="0" y="419"/>
                    <wp:lineTo x="0" y="20971"/>
                    <wp:lineTo x="21020" y="20971"/>
                    <wp:lineTo x="21020" y="419"/>
                    <wp:lineTo x="0" y="419"/>
                  </wp:wrapPolygon>
                </wp:wrapTight>
                <wp:docPr id="42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81075"/>
                        </a:xfrm>
                        <a:prstGeom prst="roundRect">
                          <a:avLst/>
                        </a:prstGeom>
                        <a:noFill/>
                        <a:ln w="9525" cap="flat" cmpd="sng" algn="ctr">
                          <a:noFill/>
                          <a:prstDash val="solid"/>
                        </a:ln>
                        <a:effectLst/>
                      </wps:spPr>
                      <wps:txbx>
                        <w:txbxContent>
                          <w:p w:rsidR="00840233" w:rsidRPr="005B0D53" w:rsidRDefault="00840233" w:rsidP="00D150B9">
                            <w:pPr>
                              <w:spacing w:after="120" w:line="240" w:lineRule="auto"/>
                              <w:rPr>
                                <w:rFonts w:ascii="Calibri" w:hAnsi="Calibri" w:cs="Arial"/>
                                <w:b/>
                                <w:color w:val="000000" w:themeColor="text1"/>
                                <w:sz w:val="24"/>
                                <w:szCs w:val="24"/>
                              </w:rPr>
                            </w:pPr>
                            <w:r w:rsidRPr="005B0D53">
                              <w:rPr>
                                <w:rFonts w:ascii="Calibri" w:hAnsi="Calibri" w:cs="Arial"/>
                                <w:b/>
                                <w:color w:val="000000" w:themeColor="text1"/>
                                <w:sz w:val="24"/>
                                <w:szCs w:val="24"/>
                              </w:rPr>
                              <w:t>Session Objective</w:t>
                            </w:r>
                          </w:p>
                          <w:p w:rsidR="00840233" w:rsidRPr="006E3FF6" w:rsidRDefault="00840233" w:rsidP="00D150B9">
                            <w:pPr>
                              <w:spacing w:after="0" w:line="240" w:lineRule="auto"/>
                              <w:ind w:left="360"/>
                              <w:rPr>
                                <w:rFonts w:ascii="Calibri" w:hAnsi="Calibri"/>
                              </w:rPr>
                            </w:pPr>
                            <w:r w:rsidRPr="006E3FF6">
                              <w:rPr>
                                <w:rFonts w:ascii="Calibri" w:hAnsi="Calibri"/>
                              </w:rPr>
                              <w:t>After this session participants will be able to:</w:t>
                            </w:r>
                          </w:p>
                          <w:p w:rsidR="00840233" w:rsidRPr="006E3FF6" w:rsidRDefault="00840233" w:rsidP="00B915F9">
                            <w:pPr>
                              <w:pStyle w:val="ListParagraph"/>
                              <w:numPr>
                                <w:ilvl w:val="0"/>
                                <w:numId w:val="96"/>
                              </w:numPr>
                              <w:spacing w:line="240" w:lineRule="auto"/>
                              <w:rPr>
                                <w:rFonts w:ascii="Calibri" w:hAnsi="Calibri"/>
                              </w:rPr>
                            </w:pPr>
                            <w:r w:rsidRPr="006E3FF6">
                              <w:rPr>
                                <w:rFonts w:ascii="Calibri" w:hAnsi="Calibri"/>
                              </w:rPr>
                              <w:t xml:space="preserve">Identify mechanisms for addressing opposition to their policy goals.  </w:t>
                            </w:r>
                          </w:p>
                          <w:p w:rsidR="00840233" w:rsidRPr="00566C7B" w:rsidRDefault="00840233" w:rsidP="00D150B9">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169" style="position:absolute;margin-left:-9.85pt;margin-top:11.9pt;width:331.4pt;height:7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" filled="f" stroked="f">
                <v:path arrowok="t"/>
                <v:textbox inset="6e-5mm,0,,0">
                  <w:txbxContent>
                    <w:p w:rsidR="00840233" w:rsidRPr="005B0D53" w:rsidRDefault="00840233" w:rsidP="00D150B9">
                      <w:pPr>
                        <w:spacing w:after="120" w:line="240" w:lineRule="auto"/>
                        <w:rPr>
                          <w:rFonts w:ascii="Calibri" w:hAnsi="Calibri" w:cs="Arial"/>
                          <w:b/>
                          <w:color w:val="000000" w:themeColor="text1"/>
                          <w:sz w:val="24"/>
                          <w:szCs w:val="24"/>
                        </w:rPr>
                      </w:pPr>
                      <w:r w:rsidRPr="005B0D53">
                        <w:rPr>
                          <w:rFonts w:ascii="Calibri" w:hAnsi="Calibri" w:cs="Arial"/>
                          <w:b/>
                          <w:color w:val="000000" w:themeColor="text1"/>
                          <w:sz w:val="24"/>
                          <w:szCs w:val="24"/>
                        </w:rPr>
                        <w:t>Session Objective</w:t>
                      </w:r>
                    </w:p>
                    <w:p w:rsidR="00840233" w:rsidRPr="006E3FF6" w:rsidRDefault="00840233" w:rsidP="00D150B9">
                      <w:pPr>
                        <w:spacing w:after="0" w:line="240" w:lineRule="auto"/>
                        <w:ind w:left="360"/>
                        <w:rPr>
                          <w:rFonts w:ascii="Calibri" w:hAnsi="Calibri"/>
                        </w:rPr>
                      </w:pPr>
                      <w:r w:rsidRPr="006E3FF6">
                        <w:rPr>
                          <w:rFonts w:ascii="Calibri" w:hAnsi="Calibri"/>
                        </w:rPr>
                        <w:t>After this session participants will be able to:</w:t>
                      </w:r>
                    </w:p>
                    <w:p w:rsidR="00840233" w:rsidRPr="006E3FF6" w:rsidRDefault="00840233" w:rsidP="00B915F9">
                      <w:pPr>
                        <w:pStyle w:val="ListParagraph"/>
                        <w:numPr>
                          <w:ilvl w:val="0"/>
                          <w:numId w:val="96"/>
                        </w:numPr>
                        <w:spacing w:line="240" w:lineRule="auto"/>
                        <w:rPr>
                          <w:rFonts w:ascii="Calibri" w:hAnsi="Calibri"/>
                        </w:rPr>
                      </w:pPr>
                      <w:r w:rsidRPr="006E3FF6">
                        <w:rPr>
                          <w:rFonts w:ascii="Calibri" w:hAnsi="Calibri"/>
                        </w:rPr>
                        <w:t xml:space="preserve">Identify mechanisms for addressing opposition to their policy goals.  </w:t>
                      </w:r>
                    </w:p>
                    <w:p w:rsidR="00840233" w:rsidRPr="00566C7B" w:rsidRDefault="00840233" w:rsidP="00D150B9">
                      <w:pPr>
                        <w:spacing w:after="0" w:line="240" w:lineRule="auto"/>
                        <w:rPr>
                          <w:rFonts w:asciiTheme="majorHAnsi" w:hAnsiTheme="majorHAnsi"/>
                          <w:color w:val="000000"/>
                          <w:sz w:val="24"/>
                          <w:szCs w:val="24"/>
                        </w:rPr>
                      </w:pPr>
                    </w:p>
                  </w:txbxContent>
                </v:textbox>
                <w10:wrap type="tight"/>
              </v:roundrect>
            </w:pict>
          </mc:Fallback>
        </mc:AlternateContent>
      </w:r>
      <w:bookmarkEnd w:id="34"/>
      <w:bookmarkEnd w:id="35"/>
      <w:bookmarkEnd w:id="36"/>
      <w:bookmarkEnd w:id="37"/>
      <w:bookmarkEnd w:id="38"/>
    </w:p>
    <w:p w:rsidR="00D150B9" w:rsidRPr="00387464" w:rsidRDefault="00D150B9" w:rsidP="00D150B9">
      <w:pPr>
        <w:spacing w:after="0" w:line="240" w:lineRule="auto"/>
        <w:rPr>
          <w:rFonts w:ascii="Calibri" w:eastAsia="MS Mincho" w:hAnsi="Calibri" w:cs="Times New Roman"/>
          <w:iCs/>
        </w:rPr>
      </w:pPr>
    </w:p>
    <w:p w:rsidR="00D150B9" w:rsidRPr="00387464" w:rsidRDefault="00D150B9" w:rsidP="00D150B9">
      <w:pPr>
        <w:spacing w:after="0" w:line="240" w:lineRule="auto"/>
        <w:rPr>
          <w:rFonts w:ascii="Calibri" w:eastAsia="MS Mincho" w:hAnsi="Calibri" w:cs="Times New Roman"/>
          <w:b/>
          <w:iCs/>
        </w:rPr>
      </w:pPr>
    </w:p>
    <w:p w:rsidR="00D150B9" w:rsidRPr="00387464" w:rsidRDefault="00D150B9" w:rsidP="00D150B9">
      <w:pPr>
        <w:keepNext/>
        <w:keepLines/>
        <w:spacing w:after="0"/>
        <w:outlineLvl w:val="0"/>
        <w:rPr>
          <w:rFonts w:asciiTheme="majorHAnsi" w:hAnsiTheme="majorHAnsi"/>
        </w:rPr>
      </w:pPr>
    </w:p>
    <w:p w:rsidR="00D150B9" w:rsidRPr="00387464" w:rsidRDefault="00D150B9" w:rsidP="00D150B9">
      <w:pPr>
        <w:spacing w:after="0" w:line="240" w:lineRule="auto"/>
        <w:rPr>
          <w:rFonts w:ascii="Calibri" w:eastAsia="MS Mincho" w:hAnsi="Calibri" w:cs="Times New Roman"/>
          <w:b/>
          <w:iCs/>
        </w:rPr>
      </w:pPr>
    </w:p>
    <w:p w:rsidR="00D150B9" w:rsidRPr="005B0D53" w:rsidRDefault="00D150B9" w:rsidP="00D150B9">
      <w:pPr>
        <w:spacing w:after="0" w:line="240" w:lineRule="auto"/>
        <w:rPr>
          <w:rFonts w:ascii="Calibri" w:eastAsia="MS Mincho" w:hAnsi="Calibri" w:cs="Times New Roman"/>
          <w:b/>
          <w:iCs/>
          <w:sz w:val="24"/>
          <w:szCs w:val="24"/>
        </w:rPr>
      </w:pPr>
    </w:p>
    <w:p w:rsidR="00D150B9" w:rsidRPr="005B0D53" w:rsidRDefault="00D150B9" w:rsidP="00EC7C2B">
      <w:pPr>
        <w:spacing w:after="120" w:line="240" w:lineRule="auto"/>
        <w:rPr>
          <w:rFonts w:ascii="Calibri" w:eastAsia="MS Mincho" w:hAnsi="Calibri" w:cs="Times New Roman"/>
          <w:bCs/>
          <w:sz w:val="24"/>
          <w:szCs w:val="24"/>
        </w:rPr>
      </w:pPr>
      <w:r w:rsidRPr="005B0D53">
        <w:rPr>
          <w:rFonts w:ascii="Calibri" w:eastAsia="MS Mincho" w:hAnsi="Calibri" w:cs="Times New Roman"/>
          <w:b/>
          <w:iCs/>
          <w:sz w:val="24"/>
          <w:szCs w:val="24"/>
        </w:rPr>
        <w:t>Materials</w:t>
      </w:r>
    </w:p>
    <w:p w:rsidR="00EC7C2B" w:rsidRPr="00387464" w:rsidRDefault="00D150B9" w:rsidP="009761F6">
      <w:pPr>
        <w:numPr>
          <w:ilvl w:val="0"/>
          <w:numId w:val="202"/>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9D16F8" w:rsidRPr="009877AA" w:rsidRDefault="009D16F8" w:rsidP="009761F6">
      <w:pPr>
        <w:numPr>
          <w:ilvl w:val="0"/>
          <w:numId w:val="202"/>
        </w:numPr>
        <w:spacing w:after="0" w:line="240" w:lineRule="auto"/>
        <w:contextualSpacing/>
        <w:rPr>
          <w:rFonts w:ascii="Calibri" w:eastAsia="Calibri" w:hAnsi="Calibri" w:cs="Times New Roman"/>
          <w:bCs/>
        </w:rPr>
      </w:pPr>
      <w:r w:rsidRPr="009877AA">
        <w:rPr>
          <w:rFonts w:ascii="Calibri" w:eastAsia="Calibri" w:hAnsi="Calibri" w:cs="Times New Roman"/>
          <w:bCs/>
        </w:rPr>
        <w:t>PowerPoint slides</w:t>
      </w:r>
    </w:p>
    <w:p w:rsidR="003713D4" w:rsidRPr="00FB6083" w:rsidRDefault="006279BA" w:rsidP="009761F6">
      <w:pPr>
        <w:numPr>
          <w:ilvl w:val="0"/>
          <w:numId w:val="202"/>
        </w:numPr>
        <w:spacing w:after="0" w:line="240" w:lineRule="auto"/>
        <w:contextualSpacing/>
        <w:rPr>
          <w:rFonts w:ascii="Calibri" w:eastAsia="Calibri" w:hAnsi="Calibri" w:cs="Times New Roman"/>
          <w:bCs/>
        </w:rPr>
      </w:pPr>
      <w:r w:rsidRPr="00FB6083">
        <w:rPr>
          <w:rFonts w:ascii="Calibri" w:eastAsia="Calibri" w:hAnsi="Calibri" w:cs="Times New Roman"/>
          <w:bCs/>
        </w:rPr>
        <w:t>Obstacle Course descriptions</w:t>
      </w:r>
    </w:p>
    <w:p w:rsidR="00D150B9" w:rsidRPr="009877AA" w:rsidRDefault="00D150B9" w:rsidP="009761F6">
      <w:pPr>
        <w:numPr>
          <w:ilvl w:val="0"/>
          <w:numId w:val="202"/>
        </w:numPr>
        <w:spacing w:after="0" w:line="240" w:lineRule="auto"/>
        <w:contextualSpacing/>
        <w:rPr>
          <w:rFonts w:ascii="Calibri" w:eastAsia="Calibri" w:hAnsi="Calibri" w:cs="Times New Roman"/>
          <w:bCs/>
        </w:rPr>
      </w:pPr>
      <w:r w:rsidRPr="009877AA">
        <w:rPr>
          <w:rFonts w:ascii="Calibri" w:eastAsia="Calibri" w:hAnsi="Calibri" w:cs="Times New Roman"/>
          <w:bCs/>
        </w:rPr>
        <w:t xml:space="preserve">Part 5 Worksheet: </w:t>
      </w:r>
      <w:r w:rsidR="005A5B96" w:rsidRPr="009877AA">
        <w:rPr>
          <w:rFonts w:ascii="Calibri" w:eastAsia="Calibri" w:hAnsi="Calibri" w:cs="Times New Roman"/>
          <w:bCs/>
        </w:rPr>
        <w:t xml:space="preserve">Addressing </w:t>
      </w:r>
      <w:r w:rsidR="009877AA" w:rsidRPr="009877AA">
        <w:rPr>
          <w:rFonts w:ascii="Calibri" w:eastAsia="Calibri" w:hAnsi="Calibri" w:cs="Times New Roman"/>
          <w:bCs/>
        </w:rPr>
        <w:t>Opposition</w:t>
      </w:r>
    </w:p>
    <w:p w:rsidR="009877AA" w:rsidRPr="009877AA" w:rsidRDefault="009877AA" w:rsidP="009761F6">
      <w:pPr>
        <w:numPr>
          <w:ilvl w:val="0"/>
          <w:numId w:val="202"/>
        </w:numPr>
        <w:spacing w:after="0" w:line="240" w:lineRule="auto"/>
        <w:contextualSpacing/>
        <w:rPr>
          <w:rFonts w:ascii="Calibri" w:eastAsia="Calibri" w:hAnsi="Calibri" w:cs="Times New Roman"/>
          <w:bCs/>
        </w:rPr>
      </w:pPr>
      <w:r w:rsidRPr="009877AA">
        <w:rPr>
          <w:rFonts w:ascii="Calibri" w:eastAsia="Calibri" w:hAnsi="Calibri" w:cs="Times New Roman"/>
          <w:bCs/>
        </w:rPr>
        <w:t>Part 5 Worksheet: Overcoming Obstacles</w:t>
      </w:r>
    </w:p>
    <w:p w:rsidR="00D150B9" w:rsidRPr="00387464" w:rsidRDefault="00D150B9" w:rsidP="00D150B9">
      <w:pPr>
        <w:spacing w:after="0" w:line="240" w:lineRule="auto"/>
        <w:rPr>
          <w:rFonts w:ascii="Calibri" w:eastAsia="MS Mincho" w:hAnsi="Calibri" w:cs="Times New Roman"/>
          <w:b/>
          <w:iCs/>
        </w:rPr>
      </w:pPr>
      <w:r w:rsidRPr="00387464">
        <w:rPr>
          <w:rFonts w:ascii="Calibri" w:eastAsia="MS Mincho" w:hAnsi="Calibri" w:cs="Times New Roman"/>
          <w:bCs/>
        </w:rPr>
        <w:tab/>
      </w:r>
    </w:p>
    <w:p w:rsidR="00D150B9" w:rsidRDefault="00D150B9" w:rsidP="00D150B9">
      <w:pPr>
        <w:tabs>
          <w:tab w:val="left" w:pos="1800"/>
          <w:tab w:val="left" w:pos="2160"/>
        </w:tabs>
        <w:spacing w:after="0" w:line="240" w:lineRule="auto"/>
        <w:ind w:left="2160" w:hanging="2160"/>
        <w:rPr>
          <w:rFonts w:ascii="Arial" w:eastAsia="ヒラギノ角ゴ Pro W3" w:hAnsi="Arial" w:cs="Arial"/>
          <w:b/>
          <w:color w:val="004080"/>
          <w:u w:val="single"/>
        </w:rPr>
      </w:pPr>
    </w:p>
    <w:p w:rsidR="00CE41B6" w:rsidRDefault="00CE41B6" w:rsidP="00D150B9">
      <w:pPr>
        <w:tabs>
          <w:tab w:val="left" w:pos="1800"/>
          <w:tab w:val="left" w:pos="2160"/>
        </w:tabs>
        <w:spacing w:after="0" w:line="240" w:lineRule="auto"/>
        <w:ind w:left="2160" w:hanging="2160"/>
        <w:rPr>
          <w:rFonts w:ascii="Arial" w:eastAsia="ヒラギノ角ゴ Pro W3" w:hAnsi="Arial" w:cs="Arial"/>
          <w:b/>
          <w:color w:val="004080"/>
          <w:u w:val="single"/>
        </w:rPr>
      </w:pPr>
    </w:p>
    <w:p w:rsidR="00CE41B6" w:rsidRPr="00387464" w:rsidRDefault="00CE41B6" w:rsidP="00D150B9">
      <w:pPr>
        <w:tabs>
          <w:tab w:val="left" w:pos="1800"/>
          <w:tab w:val="left" w:pos="2160"/>
        </w:tabs>
        <w:spacing w:after="0" w:line="240" w:lineRule="auto"/>
        <w:ind w:left="2160" w:hanging="2160"/>
        <w:rPr>
          <w:rFonts w:ascii="Arial" w:eastAsia="ヒラギノ角ゴ Pro W3" w:hAnsi="Arial" w:cs="Arial"/>
          <w:b/>
          <w:color w:val="004080"/>
          <w:u w:val="single"/>
        </w:rPr>
      </w:pPr>
    </w:p>
    <w:p w:rsidR="00D150B9" w:rsidRPr="00387464" w:rsidRDefault="0085401A" w:rsidP="00D150B9">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722240" behindDoc="0" locked="0" layoutInCell="1" allowOverlap="1" wp14:anchorId="1962CCA5" wp14:editId="7E51A630">
                <wp:simplePos x="0" y="0"/>
                <wp:positionH relativeFrom="column">
                  <wp:posOffset>-176530</wp:posOffset>
                </wp:positionH>
                <wp:positionV relativeFrom="paragraph">
                  <wp:posOffset>147320</wp:posOffset>
                </wp:positionV>
                <wp:extent cx="5791200" cy="393065"/>
                <wp:effectExtent l="0" t="0" r="19050" b="26035"/>
                <wp:wrapTight wrapText="bothSides">
                  <wp:wrapPolygon edited="0">
                    <wp:start x="426" y="0"/>
                    <wp:lineTo x="0" y="3141"/>
                    <wp:lineTo x="0" y="17796"/>
                    <wp:lineTo x="284" y="21984"/>
                    <wp:lineTo x="355" y="21984"/>
                    <wp:lineTo x="6750" y="21984"/>
                    <wp:lineTo x="6821" y="21984"/>
                    <wp:lineTo x="7176" y="16750"/>
                    <wp:lineTo x="21600" y="13609"/>
                    <wp:lineTo x="21600" y="10468"/>
                    <wp:lineTo x="6750" y="0"/>
                    <wp:lineTo x="426" y="0"/>
                  </wp:wrapPolygon>
                </wp:wrapTight>
                <wp:docPr id="42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93065"/>
                          <a:chOff x="0" y="628"/>
                          <a:chExt cx="57912" cy="3930"/>
                        </a:xfrm>
                      </wpg:grpSpPr>
                      <wps:wsp>
                        <wps:cNvPr id="426" name="AutoShape 116"/>
                        <wps:cNvSpPr>
                          <a:spLocks/>
                        </wps:cNvSpPr>
                        <wps:spPr bwMode="auto">
                          <a:xfrm>
                            <a:off x="0" y="628"/>
                            <a:ext cx="20523" cy="3931"/>
                          </a:xfrm>
                          <a:custGeom>
                            <a:avLst/>
                            <a:gdLst>
                              <a:gd name="T0" fmla="*/ 280480 w 21600"/>
                              <a:gd name="T1" fmla="*/ 0 h 21600"/>
                              <a:gd name="T2" fmla="*/ 1788933 w 21600"/>
                              <a:gd name="T3" fmla="*/ 0 h 21600"/>
                              <a:gd name="T4" fmla="*/ 2052320 w 21600"/>
                              <a:gd name="T5" fmla="*/ 196533 h 21600"/>
                              <a:gd name="T6" fmla="*/ 1788933 w 21600"/>
                              <a:gd name="T7" fmla="*/ 393065 h 21600"/>
                              <a:gd name="T8" fmla="*/ 280480 w 21600"/>
                              <a:gd name="T9" fmla="*/ 393065 h 21600"/>
                              <a:gd name="T10" fmla="*/ 0 w 21600"/>
                              <a:gd name="T11" fmla="*/ 196533 h 21600"/>
                              <a:gd name="T12" fmla="*/ 2804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736224" w:rsidRDefault="00840233" w:rsidP="00D150B9">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427" name="Straight Connector 54"/>
                        <wps:cNvCnPr/>
                        <wps:spPr bwMode="auto">
                          <a:xfrm flipV="1">
                            <a:off x="21234" y="2673"/>
                            <a:ext cx="36678" cy="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52" o:spid="_x0000_s1170" style="position:absolute;margin-left:-13.9pt;margin-top:11.6pt;width:456pt;height:30.95pt;z-index:251722240;mso-height-relative:margin" coordorigin=",628" coordsize="5791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">
                <v:shape id="AutoShape 116" o:spid="_x0000_s1171" style="position:absolute;top:628;width:20523;height:3931;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Sa8QA&#10;AADcAAAADwAAAGRycy9kb3ducmV2LnhtbESPS4vCQBCE74L/YWjBm04MIhIdZVF83GR9gHvrzfQm&#10;wUxPyIwx/vsdQfBYVNVX1HzZmlI0VLvCsoLRMAJBnFpdcKbgfNoMpiCcR9ZYWiYFT3KwXHQ7c0y0&#10;ffA3NUefiQBhl6CC3PsqkdKlORl0Q1sRB+/P1gZ9kHUmdY2PADeljKNoIg0WHBZyrGiVU3o73o2C&#10;Ha3Ky+/WjqJrvL482x97aMxVqX6v/ZqB8NT6T/jd3msF43gC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0mv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266495,0;1699735,0;1949989,35767;1699735,71534;266495,71534;0,35767;266495,0" o:connectangles="0,0,0,0,0,0,0" textboxrect="0,0,19932,21600"/>
                  <v:textbox inset="0,0,0,0">
                    <w:txbxContent>
                      <w:p w:rsidR="00840233" w:rsidRPr="00736224" w:rsidRDefault="00840233" w:rsidP="00D150B9">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GETTING PREPARED</w:t>
                        </w:r>
                      </w:p>
                    </w:txbxContent>
                  </v:textbox>
                </v:shape>
                <v:line id="Straight Connector 54" o:spid="_x0000_s1172" style="position:absolute;flip:y;visibility:visible;mso-wrap-style:square" from="21234,2673" to="5791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Ix8QAAADcAAAADwAAAGRycy9kb3ducmV2LnhtbESPQWsCMRSE7wX/Q3iCt5rtIla2RimC&#10;oNhDq4LXx+btZunmZUmiu/77RhB6HGbmG2a5HmwrbuRD41jB2zQDQVw63XCt4Hzavi5AhIissXVM&#10;Cu4UYL0avSyx0K7nH7odYy0ShEOBCkyMXSFlKA1ZDFPXESevct5iTNLXUnvsE9y2Ms+yubTYcFow&#10;2NHGUPl7vFoFcn/ov/02P1d1tevcZW++5v2g1GQ8fH6AiDTE//CzvdMKZ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9UjHxAAAANwAAAAPAAAAAAAAAAAA&#10;AAAAAKECAABkcnMvZG93bnJldi54bWxQSwUGAAAAAAQABAD5AAAAkgMAAAAA&#10;" strokeweight="1.5pt"/>
                <w10:wrap type="tight"/>
              </v:group>
            </w:pict>
          </mc:Fallback>
        </mc:AlternateContent>
      </w:r>
    </w:p>
    <w:p w:rsidR="00D150B9" w:rsidRPr="00387464" w:rsidRDefault="00D150B9" w:rsidP="00D150B9">
      <w:pPr>
        <w:spacing w:after="0" w:line="240" w:lineRule="auto"/>
        <w:rPr>
          <w:rFonts w:ascii="Cambria" w:eastAsia="MS Mincho" w:hAnsi="Cambria" w:cs="Times New Roman"/>
          <w:iCs/>
        </w:rPr>
      </w:pPr>
    </w:p>
    <w:tbl>
      <w:tblPr>
        <w:tblStyle w:val="TableGrid2"/>
        <w:tblpPr w:leftFromText="187" w:rightFromText="187" w:vertAnchor="text" w:horzAnchor="page" w:tblpX="3597" w:tblpY="1217"/>
        <w:tblOverlap w:val="never"/>
        <w:tblW w:w="6272" w:type="dxa"/>
        <w:tblLook w:val="04A0" w:firstRow="1" w:lastRow="0" w:firstColumn="1" w:lastColumn="0" w:noHBand="0" w:noVBand="1"/>
      </w:tblPr>
      <w:tblGrid>
        <w:gridCol w:w="1232"/>
        <w:gridCol w:w="1213"/>
        <w:gridCol w:w="1251"/>
        <w:gridCol w:w="1403"/>
        <w:gridCol w:w="1173"/>
      </w:tblGrid>
      <w:tr w:rsidR="006279BA" w:rsidRPr="00387464">
        <w:trPr>
          <w:trHeight w:val="508"/>
        </w:trPr>
        <w:tc>
          <w:tcPr>
            <w:tcW w:w="1232" w:type="dxa"/>
          </w:tcPr>
          <w:p w:rsidR="00AD5E03" w:rsidRPr="006279BA" w:rsidRDefault="00AD5E03" w:rsidP="006279BA">
            <w:pPr>
              <w:tabs>
                <w:tab w:val="left" w:pos="4860"/>
              </w:tabs>
              <w:spacing w:after="0" w:line="240" w:lineRule="auto"/>
              <w:jc w:val="center"/>
              <w:rPr>
                <w:rFonts w:ascii="Calibri" w:eastAsia="Calibri" w:hAnsi="Calibri" w:cs="Times New Roman"/>
                <w:b/>
                <w:iCs/>
                <w:sz w:val="20"/>
                <w:szCs w:val="20"/>
              </w:rPr>
            </w:pPr>
            <w:r w:rsidRPr="006279BA">
              <w:rPr>
                <w:rFonts w:ascii="Calibri" w:eastAsia="Calibri" w:hAnsi="Calibri" w:cs="Times New Roman"/>
                <w:b/>
                <w:iCs/>
                <w:sz w:val="20"/>
                <w:szCs w:val="20"/>
              </w:rPr>
              <w:t>Opponents</w:t>
            </w:r>
          </w:p>
        </w:tc>
        <w:tc>
          <w:tcPr>
            <w:tcW w:w="1213" w:type="dxa"/>
          </w:tcPr>
          <w:p w:rsidR="00AD5E03" w:rsidRPr="006279BA" w:rsidRDefault="00AD5E03" w:rsidP="006279BA">
            <w:pPr>
              <w:spacing w:after="0" w:line="240" w:lineRule="auto"/>
              <w:jc w:val="center"/>
              <w:rPr>
                <w:rFonts w:ascii="Calibri" w:eastAsia="Calibri" w:hAnsi="Calibri" w:cs="Times New Roman"/>
                <w:b/>
                <w:iCs/>
                <w:sz w:val="20"/>
                <w:szCs w:val="20"/>
              </w:rPr>
            </w:pPr>
            <w:r w:rsidRPr="006279BA">
              <w:rPr>
                <w:rFonts w:ascii="Calibri" w:eastAsia="Calibri" w:hAnsi="Calibri" w:cs="Times New Roman"/>
                <w:b/>
                <w:iCs/>
                <w:sz w:val="20"/>
                <w:szCs w:val="20"/>
              </w:rPr>
              <w:t>Reason for opposing</w:t>
            </w:r>
          </w:p>
        </w:tc>
        <w:tc>
          <w:tcPr>
            <w:tcW w:w="1251" w:type="dxa"/>
          </w:tcPr>
          <w:p w:rsidR="00AD5E03" w:rsidRPr="006279BA" w:rsidRDefault="00AD5E03" w:rsidP="006279BA">
            <w:pPr>
              <w:spacing w:after="0" w:line="240" w:lineRule="auto"/>
              <w:jc w:val="center"/>
              <w:rPr>
                <w:rFonts w:ascii="Calibri" w:eastAsia="Calibri" w:hAnsi="Calibri" w:cs="Times New Roman"/>
                <w:b/>
                <w:iCs/>
                <w:sz w:val="20"/>
                <w:szCs w:val="20"/>
              </w:rPr>
            </w:pPr>
            <w:r w:rsidRPr="006279BA">
              <w:rPr>
                <w:rFonts w:ascii="Calibri" w:eastAsia="Calibri" w:hAnsi="Calibri" w:cs="Times New Roman"/>
                <w:b/>
                <w:iCs/>
                <w:sz w:val="20"/>
                <w:szCs w:val="20"/>
              </w:rPr>
              <w:t>Level of influence</w:t>
            </w:r>
          </w:p>
        </w:tc>
        <w:tc>
          <w:tcPr>
            <w:tcW w:w="1403" w:type="dxa"/>
          </w:tcPr>
          <w:p w:rsidR="00AD5E03" w:rsidRPr="006279BA" w:rsidRDefault="00AD5E03" w:rsidP="006279BA">
            <w:pPr>
              <w:spacing w:after="0" w:line="240" w:lineRule="auto"/>
              <w:jc w:val="center"/>
              <w:rPr>
                <w:rFonts w:ascii="Calibri" w:eastAsia="Calibri" w:hAnsi="Calibri" w:cs="Times New Roman"/>
                <w:b/>
                <w:iCs/>
                <w:sz w:val="20"/>
                <w:szCs w:val="20"/>
              </w:rPr>
            </w:pPr>
            <w:r w:rsidRPr="006279BA">
              <w:rPr>
                <w:rFonts w:ascii="Calibri" w:eastAsia="Calibri" w:hAnsi="Calibri" w:cs="Times New Roman"/>
                <w:b/>
                <w:iCs/>
                <w:sz w:val="20"/>
                <w:szCs w:val="20"/>
              </w:rPr>
              <w:t>Arguments and tactics</w:t>
            </w:r>
          </w:p>
        </w:tc>
        <w:tc>
          <w:tcPr>
            <w:tcW w:w="1173" w:type="dxa"/>
          </w:tcPr>
          <w:p w:rsidR="00AD5E03" w:rsidRPr="006279BA" w:rsidRDefault="00AD5E03" w:rsidP="006279BA">
            <w:pPr>
              <w:spacing w:after="0" w:line="240" w:lineRule="auto"/>
              <w:jc w:val="center"/>
              <w:rPr>
                <w:rFonts w:ascii="Calibri" w:eastAsia="Calibri" w:hAnsi="Calibri" w:cs="Times New Roman"/>
                <w:b/>
                <w:iCs/>
                <w:sz w:val="20"/>
                <w:szCs w:val="20"/>
              </w:rPr>
            </w:pPr>
            <w:r w:rsidRPr="006279BA">
              <w:rPr>
                <w:rFonts w:ascii="Calibri" w:eastAsia="Calibri" w:hAnsi="Calibri" w:cs="Times New Roman"/>
                <w:b/>
                <w:iCs/>
                <w:sz w:val="20"/>
                <w:szCs w:val="20"/>
              </w:rPr>
              <w:t>Mitigation tactics</w:t>
            </w:r>
          </w:p>
        </w:tc>
      </w:tr>
      <w:tr w:rsidR="006279BA" w:rsidRPr="00387464">
        <w:trPr>
          <w:trHeight w:val="1051"/>
        </w:trPr>
        <w:tc>
          <w:tcPr>
            <w:tcW w:w="1232" w:type="dxa"/>
          </w:tcPr>
          <w:p w:rsidR="00AD5E03" w:rsidRPr="00387464" w:rsidRDefault="00AD5E03" w:rsidP="00EE37AC">
            <w:pPr>
              <w:tabs>
                <w:tab w:val="left" w:pos="4860"/>
              </w:tabs>
              <w:spacing w:after="0" w:line="240" w:lineRule="auto"/>
              <w:jc w:val="center"/>
              <w:rPr>
                <w:rFonts w:ascii="Calibri" w:eastAsia="Calibri" w:hAnsi="Calibri" w:cs="Times New Roman"/>
                <w:b/>
                <w:iCs/>
              </w:rPr>
            </w:pPr>
          </w:p>
        </w:tc>
        <w:tc>
          <w:tcPr>
            <w:tcW w:w="1213" w:type="dxa"/>
          </w:tcPr>
          <w:p w:rsidR="00AD5E03" w:rsidRPr="00387464" w:rsidRDefault="00AD5E03" w:rsidP="00EE37AC">
            <w:pPr>
              <w:spacing w:after="0" w:line="240" w:lineRule="auto"/>
              <w:jc w:val="center"/>
              <w:rPr>
                <w:rFonts w:ascii="Calibri" w:eastAsia="Calibri" w:hAnsi="Calibri" w:cs="Times New Roman"/>
                <w:b/>
                <w:iCs/>
              </w:rPr>
            </w:pPr>
          </w:p>
        </w:tc>
        <w:tc>
          <w:tcPr>
            <w:tcW w:w="1251" w:type="dxa"/>
          </w:tcPr>
          <w:p w:rsidR="00AD5E03" w:rsidRPr="00387464" w:rsidRDefault="00AD5E03" w:rsidP="00EE37AC">
            <w:pPr>
              <w:spacing w:after="0" w:line="240" w:lineRule="auto"/>
              <w:jc w:val="center"/>
              <w:rPr>
                <w:rFonts w:ascii="Calibri" w:eastAsia="Calibri" w:hAnsi="Calibri" w:cs="Times New Roman"/>
                <w:b/>
                <w:iCs/>
              </w:rPr>
            </w:pPr>
          </w:p>
        </w:tc>
        <w:tc>
          <w:tcPr>
            <w:tcW w:w="1403" w:type="dxa"/>
          </w:tcPr>
          <w:p w:rsidR="00AD5E03" w:rsidRPr="00387464" w:rsidRDefault="00AD5E03" w:rsidP="00EE37AC">
            <w:pPr>
              <w:spacing w:after="0" w:line="240" w:lineRule="auto"/>
              <w:jc w:val="center"/>
              <w:rPr>
                <w:rFonts w:ascii="Calibri" w:eastAsia="Calibri" w:hAnsi="Calibri" w:cs="Times New Roman"/>
                <w:b/>
                <w:iCs/>
              </w:rPr>
            </w:pPr>
          </w:p>
        </w:tc>
        <w:tc>
          <w:tcPr>
            <w:tcW w:w="1173" w:type="dxa"/>
          </w:tcPr>
          <w:p w:rsidR="00AD5E03" w:rsidRPr="00387464" w:rsidRDefault="00AD5E03" w:rsidP="00EE37AC">
            <w:pPr>
              <w:spacing w:after="0" w:line="240" w:lineRule="auto"/>
              <w:jc w:val="center"/>
              <w:rPr>
                <w:rFonts w:ascii="Calibri" w:eastAsia="Calibri" w:hAnsi="Calibri" w:cs="Times New Roman"/>
                <w:b/>
                <w:iCs/>
              </w:rPr>
            </w:pPr>
          </w:p>
        </w:tc>
      </w:tr>
    </w:tbl>
    <w:p w:rsidR="00D150B9" w:rsidRPr="00387464" w:rsidRDefault="00D150B9" w:rsidP="00D150B9">
      <w:pPr>
        <w:spacing w:after="0" w:line="240" w:lineRule="auto"/>
        <w:rPr>
          <w:rFonts w:ascii="Cambria" w:eastAsia="MS Mincho" w:hAnsi="Cambria" w:cs="Times New Roman"/>
          <w:iCs/>
        </w:rPr>
      </w:pPr>
    </w:p>
    <w:p w:rsidR="00D150B9" w:rsidRPr="00387464" w:rsidRDefault="00D150B9" w:rsidP="00D150B9">
      <w:pPr>
        <w:spacing w:after="120" w:line="240" w:lineRule="auto"/>
        <w:rPr>
          <w:rFonts w:ascii="Calibri" w:eastAsia="Calibri" w:hAnsi="Calibri" w:cs="Times New Roman"/>
          <w:b/>
          <w:iCs/>
        </w:rPr>
      </w:pP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p>
    <w:p w:rsidR="00D150B9" w:rsidRPr="00277EF3" w:rsidRDefault="00D150B9" w:rsidP="00B915F9">
      <w:pPr>
        <w:numPr>
          <w:ilvl w:val="0"/>
          <w:numId w:val="63"/>
        </w:numPr>
        <w:spacing w:after="120" w:line="240" w:lineRule="auto"/>
        <w:contextualSpacing/>
        <w:rPr>
          <w:rFonts w:ascii="Calibri" w:eastAsia="Calibri" w:hAnsi="Calibri" w:cs="Times New Roman"/>
          <w:b/>
          <w:i/>
          <w:iCs/>
        </w:rPr>
      </w:pPr>
      <w:r w:rsidRPr="00277EF3">
        <w:rPr>
          <w:rFonts w:ascii="Calibri" w:eastAsia="Calibri" w:hAnsi="Calibri" w:cs="Times New Roman"/>
          <w:b/>
          <w:iCs/>
        </w:rPr>
        <w:t xml:space="preserve">Draw </w:t>
      </w:r>
      <w:r w:rsidR="00277D2B" w:rsidRPr="00277EF3">
        <w:rPr>
          <w:rFonts w:ascii="Calibri" w:eastAsia="Calibri" w:hAnsi="Calibri" w:cs="Times New Roman"/>
          <w:b/>
          <w:iCs/>
        </w:rPr>
        <w:t xml:space="preserve">a 5-column chart </w:t>
      </w:r>
      <w:r w:rsidRPr="00277EF3">
        <w:rPr>
          <w:rFonts w:ascii="Calibri" w:eastAsia="Calibri" w:hAnsi="Calibri" w:cs="Times New Roman"/>
          <w:b/>
          <w:iCs/>
        </w:rPr>
        <w:t xml:space="preserve">on two attached sheets of flip chart paper and cover until </w:t>
      </w:r>
      <w:r w:rsidR="00277EF3">
        <w:rPr>
          <w:rFonts w:ascii="Calibri" w:eastAsia="Calibri" w:hAnsi="Calibri" w:cs="Times New Roman"/>
          <w:b/>
          <w:iCs/>
        </w:rPr>
        <w:t>n</w:t>
      </w:r>
      <w:r w:rsidRPr="00277EF3">
        <w:rPr>
          <w:rFonts w:ascii="Calibri" w:eastAsia="Calibri" w:hAnsi="Calibri" w:cs="Times New Roman"/>
          <w:b/>
          <w:iCs/>
        </w:rPr>
        <w:t xml:space="preserve">eeded. </w:t>
      </w:r>
    </w:p>
    <w:p w:rsidR="00D150B9" w:rsidRPr="00387464" w:rsidRDefault="00D150B9" w:rsidP="00D150B9">
      <w:pPr>
        <w:spacing w:after="120" w:line="240" w:lineRule="auto"/>
        <w:rPr>
          <w:rFonts w:ascii="Calibri" w:eastAsia="Calibri" w:hAnsi="Calibri" w:cs="Times New Roman"/>
          <w:b/>
          <w:i/>
          <w:iCs/>
        </w:rPr>
      </w:pPr>
    </w:p>
    <w:p w:rsidR="00D150B9" w:rsidRPr="00387464" w:rsidRDefault="00D150B9" w:rsidP="00D150B9">
      <w:pPr>
        <w:spacing w:after="120" w:line="240" w:lineRule="auto"/>
        <w:ind w:left="360"/>
        <w:contextualSpacing/>
        <w:rPr>
          <w:rFonts w:ascii="Zapf Dingbats" w:hAnsi="Zapf Dingbats"/>
          <w:color w:val="000000"/>
        </w:rPr>
      </w:pPr>
      <w:r w:rsidRPr="00387464">
        <w:rPr>
          <w:rFonts w:ascii="Zapf Dingbats" w:hAnsi="Zapf Dingbats"/>
          <w:color w:val="000000"/>
        </w:rPr>
        <w:t></w:t>
      </w:r>
    </w:p>
    <w:p w:rsidR="00D150B9" w:rsidRPr="00387464" w:rsidRDefault="00D150B9" w:rsidP="00D150B9">
      <w:pPr>
        <w:spacing w:after="120" w:line="240" w:lineRule="auto"/>
        <w:ind w:left="360"/>
        <w:contextualSpacing/>
        <w:rPr>
          <w:rFonts w:ascii="Zapf Dingbats" w:hAnsi="Zapf Dingbats"/>
          <w:color w:val="000000"/>
        </w:rPr>
      </w:pPr>
    </w:p>
    <w:p w:rsidR="00D150B9" w:rsidRPr="00387464" w:rsidRDefault="00D150B9" w:rsidP="00D150B9">
      <w:pPr>
        <w:spacing w:after="120" w:line="240" w:lineRule="auto"/>
        <w:ind w:left="360"/>
        <w:contextualSpacing/>
        <w:rPr>
          <w:rFonts w:ascii="Zapf Dingbats" w:hAnsi="Zapf Dingbats"/>
          <w:color w:val="000000"/>
        </w:rPr>
      </w:pPr>
    </w:p>
    <w:p w:rsidR="00D150B9" w:rsidRPr="00387464" w:rsidRDefault="00D150B9" w:rsidP="00D150B9">
      <w:pPr>
        <w:spacing w:after="120" w:line="240" w:lineRule="auto"/>
        <w:ind w:left="360"/>
        <w:contextualSpacing/>
        <w:rPr>
          <w:rFonts w:ascii="Zapf Dingbats" w:hAnsi="Zapf Dingbats"/>
          <w:color w:val="000000"/>
        </w:rPr>
      </w:pPr>
    </w:p>
    <w:p w:rsidR="00D150B9" w:rsidRPr="00387464" w:rsidRDefault="00D150B9" w:rsidP="00D150B9">
      <w:pPr>
        <w:spacing w:after="120" w:line="240" w:lineRule="auto"/>
        <w:ind w:left="360"/>
        <w:contextualSpacing/>
        <w:rPr>
          <w:rFonts w:ascii="Zapf Dingbats" w:hAnsi="Zapf Dingbats"/>
          <w:color w:val="000000"/>
        </w:rPr>
      </w:pPr>
    </w:p>
    <w:p w:rsidR="00D150B9" w:rsidRPr="00387464" w:rsidRDefault="00D150B9" w:rsidP="00D150B9">
      <w:pPr>
        <w:spacing w:after="120" w:line="240" w:lineRule="auto"/>
        <w:ind w:left="360"/>
        <w:contextualSpacing/>
        <w:rPr>
          <w:rFonts w:ascii="Zapf Dingbats" w:hAnsi="Zapf Dingbats"/>
          <w:color w:val="000000"/>
        </w:rPr>
      </w:pPr>
    </w:p>
    <w:p w:rsidR="00D150B9" w:rsidRDefault="00D150B9" w:rsidP="00D150B9">
      <w:pPr>
        <w:spacing w:after="120" w:line="240" w:lineRule="auto"/>
        <w:ind w:left="360"/>
        <w:contextualSpacing/>
        <w:rPr>
          <w:rFonts w:ascii="Calibri" w:eastAsia="Calibri" w:hAnsi="Calibri" w:cs="Times New Roman"/>
          <w:b/>
          <w:i/>
          <w:iCs/>
        </w:rPr>
      </w:pPr>
    </w:p>
    <w:p w:rsidR="00964707" w:rsidRDefault="00964707" w:rsidP="00964707">
      <w:pPr>
        <w:spacing w:after="120" w:line="240" w:lineRule="auto"/>
        <w:contextualSpacing/>
        <w:rPr>
          <w:rFonts w:ascii="Calibri" w:eastAsia="Calibri" w:hAnsi="Calibri" w:cs="Times New Roman"/>
          <w:b/>
          <w:i/>
          <w:iCs/>
        </w:rPr>
      </w:pPr>
    </w:p>
    <w:p w:rsidR="00AD5E03" w:rsidRPr="00EE5196" w:rsidRDefault="00603BBD" w:rsidP="006E3FF6">
      <w:pPr>
        <w:numPr>
          <w:ilvl w:val="0"/>
          <w:numId w:val="63"/>
        </w:numPr>
        <w:spacing w:after="120" w:line="240" w:lineRule="auto"/>
        <w:contextualSpacing/>
        <w:rPr>
          <w:rFonts w:ascii="Calibri" w:eastAsia="Calibri" w:hAnsi="Calibri" w:cs="Times New Roman"/>
          <w:b/>
          <w:i/>
          <w:iCs/>
        </w:rPr>
      </w:pPr>
      <w:r w:rsidRPr="00387464">
        <w:rPr>
          <w:rFonts w:ascii="Calibri" w:eastAsia="Calibri" w:hAnsi="Calibri" w:cs="Times New Roman"/>
          <w:b/>
          <w:iCs/>
        </w:rPr>
        <w:t xml:space="preserve">Hang a set of </w:t>
      </w:r>
      <w:r w:rsidR="00EE5196">
        <w:rPr>
          <w:rFonts w:ascii="Calibri" w:eastAsia="Calibri" w:hAnsi="Calibri" w:cs="Times New Roman"/>
          <w:b/>
          <w:iCs/>
        </w:rPr>
        <w:t>four</w:t>
      </w:r>
      <w:r w:rsidR="00AD5E03" w:rsidRPr="00387464">
        <w:rPr>
          <w:rFonts w:ascii="Calibri" w:eastAsia="Calibri" w:hAnsi="Calibri" w:cs="Times New Roman"/>
          <w:b/>
          <w:iCs/>
        </w:rPr>
        <w:t xml:space="preserve"> flip charts </w:t>
      </w:r>
      <w:r w:rsidRPr="00387464">
        <w:rPr>
          <w:rFonts w:ascii="Calibri" w:eastAsia="Calibri" w:hAnsi="Calibri" w:cs="Times New Roman"/>
          <w:b/>
          <w:iCs/>
        </w:rPr>
        <w:t xml:space="preserve">(or pieces of blank paper) </w:t>
      </w:r>
      <w:r w:rsidR="00AD5E03" w:rsidRPr="00387464">
        <w:rPr>
          <w:rFonts w:ascii="Calibri" w:eastAsia="Calibri" w:hAnsi="Calibri" w:cs="Times New Roman"/>
          <w:b/>
          <w:iCs/>
        </w:rPr>
        <w:t xml:space="preserve">side-by-side in </w:t>
      </w:r>
      <w:r w:rsidR="00EE5196">
        <w:rPr>
          <w:rFonts w:ascii="Calibri" w:eastAsia="Calibri" w:hAnsi="Calibri" w:cs="Times New Roman"/>
          <w:b/>
          <w:iCs/>
        </w:rPr>
        <w:t>three</w:t>
      </w:r>
      <w:r w:rsidR="00AD5E03" w:rsidRPr="00387464">
        <w:rPr>
          <w:rFonts w:ascii="Calibri" w:eastAsia="Calibri" w:hAnsi="Calibri" w:cs="Times New Roman"/>
          <w:b/>
          <w:iCs/>
        </w:rPr>
        <w:t xml:space="preserve"> differen</w:t>
      </w:r>
      <w:r w:rsidRPr="00387464">
        <w:rPr>
          <w:rFonts w:ascii="Calibri" w:eastAsia="Calibri" w:hAnsi="Calibri" w:cs="Times New Roman"/>
          <w:b/>
          <w:iCs/>
        </w:rPr>
        <w:t xml:space="preserve">t places in the </w:t>
      </w:r>
      <w:r w:rsidR="00471704">
        <w:rPr>
          <w:rFonts w:ascii="Calibri" w:eastAsia="Calibri" w:hAnsi="Calibri" w:cs="Times New Roman"/>
          <w:b/>
          <w:iCs/>
        </w:rPr>
        <w:t>room (total of 12 flip charts).</w:t>
      </w:r>
    </w:p>
    <w:p w:rsidR="00D150B9" w:rsidRPr="00387464" w:rsidRDefault="00D150B9" w:rsidP="00D150B9">
      <w:pPr>
        <w:spacing w:after="120" w:line="240" w:lineRule="auto"/>
        <w:ind w:left="360"/>
        <w:contextualSpacing/>
        <w:rPr>
          <w:rFonts w:ascii="Calibri" w:eastAsia="Calibri" w:hAnsi="Calibri" w:cs="Times New Roman"/>
          <w:b/>
          <w:i/>
          <w:iCs/>
        </w:rPr>
      </w:pPr>
    </w:p>
    <w:p w:rsidR="00FE0E41" w:rsidRPr="00387464" w:rsidRDefault="00FE0E41" w:rsidP="00FE0E41">
      <w:pPr>
        <w:numPr>
          <w:ilvl w:val="0"/>
          <w:numId w:val="63"/>
        </w:numPr>
        <w:spacing w:after="120" w:line="240" w:lineRule="auto"/>
        <w:contextualSpacing/>
        <w:rPr>
          <w:rFonts w:ascii="Calibri" w:eastAsia="Calibri" w:hAnsi="Calibri" w:cs="Times New Roman"/>
          <w:b/>
          <w:i/>
          <w:iCs/>
        </w:rPr>
      </w:pPr>
      <w:r w:rsidRPr="00387464">
        <w:rPr>
          <w:rFonts w:ascii="Calibri" w:eastAsia="Calibri" w:hAnsi="Calibri" w:cs="Times New Roman"/>
          <w:b/>
          <w:iCs/>
        </w:rPr>
        <w:t>Load the slides.</w:t>
      </w:r>
    </w:p>
    <w:p w:rsidR="00AD5E03" w:rsidRPr="00387464" w:rsidRDefault="00AD5E03" w:rsidP="00D150B9">
      <w:pPr>
        <w:spacing w:after="120" w:line="240" w:lineRule="auto"/>
        <w:ind w:left="360"/>
        <w:contextualSpacing/>
        <w:rPr>
          <w:rFonts w:ascii="Calibri" w:eastAsia="Calibri" w:hAnsi="Calibri" w:cs="Times New Roman"/>
          <w:b/>
          <w:i/>
          <w:iCs/>
        </w:rPr>
      </w:pPr>
    </w:p>
    <w:p w:rsidR="00AD5E03" w:rsidRDefault="00AD5E03" w:rsidP="00D150B9">
      <w:pPr>
        <w:spacing w:after="120" w:line="240" w:lineRule="auto"/>
        <w:ind w:left="360"/>
        <w:contextualSpacing/>
        <w:rPr>
          <w:rFonts w:ascii="Calibri" w:eastAsia="Calibri" w:hAnsi="Calibri" w:cs="Times New Roman"/>
          <w:b/>
          <w:i/>
          <w:iCs/>
        </w:rPr>
      </w:pPr>
    </w:p>
    <w:p w:rsidR="00277EF3" w:rsidRDefault="00277EF3" w:rsidP="00D150B9">
      <w:pPr>
        <w:spacing w:after="120" w:line="240" w:lineRule="auto"/>
        <w:ind w:left="360"/>
        <w:contextualSpacing/>
        <w:rPr>
          <w:rFonts w:ascii="Calibri" w:eastAsia="Calibri" w:hAnsi="Calibri" w:cs="Times New Roman"/>
          <w:b/>
          <w:i/>
          <w:iCs/>
        </w:rPr>
      </w:pPr>
    </w:p>
    <w:p w:rsidR="00277EF3" w:rsidRDefault="00277EF3" w:rsidP="00D150B9">
      <w:pPr>
        <w:spacing w:after="120" w:line="240" w:lineRule="auto"/>
        <w:ind w:left="360"/>
        <w:contextualSpacing/>
        <w:rPr>
          <w:rFonts w:ascii="Calibri" w:eastAsia="Calibri" w:hAnsi="Calibri" w:cs="Times New Roman"/>
          <w:b/>
          <w:i/>
          <w:iCs/>
        </w:rPr>
      </w:pPr>
    </w:p>
    <w:p w:rsidR="00277EF3" w:rsidRDefault="00277EF3" w:rsidP="00D150B9">
      <w:pPr>
        <w:spacing w:after="120" w:line="240" w:lineRule="auto"/>
        <w:ind w:left="360"/>
        <w:contextualSpacing/>
        <w:rPr>
          <w:rFonts w:ascii="Calibri" w:eastAsia="Calibri" w:hAnsi="Calibri" w:cs="Times New Roman"/>
          <w:b/>
          <w:i/>
          <w:iCs/>
        </w:rPr>
      </w:pPr>
    </w:p>
    <w:p w:rsidR="00FE0E41" w:rsidRDefault="00FE0E41" w:rsidP="00D150B9">
      <w:pPr>
        <w:spacing w:after="120" w:line="240" w:lineRule="auto"/>
        <w:ind w:left="360"/>
        <w:contextualSpacing/>
        <w:rPr>
          <w:rFonts w:ascii="Calibri" w:eastAsia="Calibri" w:hAnsi="Calibri" w:cs="Times New Roman"/>
          <w:b/>
          <w:i/>
          <w:iCs/>
        </w:rPr>
      </w:pPr>
    </w:p>
    <w:p w:rsidR="00FE0E41" w:rsidRDefault="00FE0E41" w:rsidP="00D150B9">
      <w:pPr>
        <w:spacing w:after="120" w:line="240" w:lineRule="auto"/>
        <w:ind w:left="360"/>
        <w:contextualSpacing/>
        <w:rPr>
          <w:rFonts w:ascii="Calibri" w:eastAsia="Calibri" w:hAnsi="Calibri" w:cs="Times New Roman"/>
          <w:b/>
          <w:i/>
          <w:iCs/>
        </w:rPr>
      </w:pPr>
    </w:p>
    <w:p w:rsidR="003C0BAB" w:rsidRDefault="003C0BAB" w:rsidP="00D150B9">
      <w:pPr>
        <w:spacing w:after="120" w:line="240" w:lineRule="auto"/>
        <w:ind w:left="360"/>
        <w:contextualSpacing/>
        <w:rPr>
          <w:rFonts w:ascii="Calibri" w:eastAsia="Calibri" w:hAnsi="Calibri" w:cs="Times New Roman"/>
          <w:b/>
          <w:i/>
          <w:iCs/>
        </w:rPr>
      </w:pPr>
    </w:p>
    <w:p w:rsidR="00277EF3" w:rsidRPr="00387464" w:rsidRDefault="00277EF3" w:rsidP="00D150B9">
      <w:pPr>
        <w:spacing w:after="120" w:line="240" w:lineRule="auto"/>
        <w:ind w:left="360"/>
        <w:contextualSpacing/>
        <w:rPr>
          <w:rFonts w:ascii="Calibri" w:eastAsia="Calibri" w:hAnsi="Calibri" w:cs="Times New Roman"/>
          <w:b/>
          <w:i/>
          <w:iCs/>
        </w:rPr>
      </w:pPr>
    </w:p>
    <w:p w:rsidR="00D150B9" w:rsidRPr="00387464" w:rsidRDefault="0085401A" w:rsidP="00EE37AC">
      <w:pPr>
        <w:tabs>
          <w:tab w:val="left" w:pos="1800"/>
          <w:tab w:val="left" w:pos="2160"/>
        </w:tabs>
        <w:spacing w:after="0" w:line="240" w:lineRule="auto"/>
        <w:ind w:left="2160" w:hanging="2160"/>
        <w:rPr>
          <w:rFonts w:ascii="Arial" w:eastAsia="Calibri" w:hAnsi="Arial" w:cs="Arial"/>
          <w:bCs/>
          <w:color w:val="365F91" w:themeColor="accent1" w:themeShade="BF"/>
          <w:u w:val="single"/>
        </w:rPr>
      </w:pPr>
      <w:r>
        <w:rPr>
          <w:rFonts w:ascii="Cambria" w:eastAsia="MS Mincho" w:hAnsi="Cambria" w:cs="Times New Roman"/>
          <w:iCs/>
          <w:noProof/>
          <w:lang w:val="ru-RU" w:eastAsia="ru-RU"/>
        </w:rPr>
        <mc:AlternateContent>
          <mc:Choice Requires="wpg">
            <w:drawing>
              <wp:anchor distT="0" distB="0" distL="114300" distR="114300" simplePos="0" relativeHeight="251723264" behindDoc="0" locked="0" layoutInCell="1" allowOverlap="1" wp14:anchorId="1D616DE2" wp14:editId="3DC1470D">
                <wp:simplePos x="0" y="0"/>
                <wp:positionH relativeFrom="column">
                  <wp:posOffset>-138430</wp:posOffset>
                </wp:positionH>
                <wp:positionV relativeFrom="paragraph">
                  <wp:posOffset>94615</wp:posOffset>
                </wp:positionV>
                <wp:extent cx="5811520" cy="356235"/>
                <wp:effectExtent l="0" t="0" r="17780" b="24765"/>
                <wp:wrapTight wrapText="bothSides">
                  <wp:wrapPolygon edited="0">
                    <wp:start x="566" y="0"/>
                    <wp:lineTo x="0" y="2310"/>
                    <wp:lineTo x="0" y="16171"/>
                    <wp:lineTo x="71" y="18481"/>
                    <wp:lineTo x="425" y="21947"/>
                    <wp:lineTo x="496" y="21947"/>
                    <wp:lineTo x="8567" y="21947"/>
                    <wp:lineTo x="8921" y="18481"/>
                    <wp:lineTo x="21595" y="13861"/>
                    <wp:lineTo x="21595" y="10396"/>
                    <wp:lineTo x="8497" y="0"/>
                    <wp:lineTo x="566" y="0"/>
                  </wp:wrapPolygon>
                </wp:wrapTight>
                <wp:docPr id="42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356235"/>
                          <a:chOff x="0" y="996"/>
                          <a:chExt cx="58115" cy="3562"/>
                        </a:xfrm>
                      </wpg:grpSpPr>
                      <wps:wsp>
                        <wps:cNvPr id="423" name="AutoShape 119"/>
                        <wps:cNvSpPr>
                          <a:spLocks/>
                        </wps:cNvSpPr>
                        <wps:spPr bwMode="auto">
                          <a:xfrm>
                            <a:off x="0" y="996"/>
                            <a:ext cx="26035" cy="3563"/>
                          </a:xfrm>
                          <a:custGeom>
                            <a:avLst/>
                            <a:gdLst>
                              <a:gd name="T0" fmla="*/ 355806 w 21600"/>
                              <a:gd name="T1" fmla="*/ 0 h 21600"/>
                              <a:gd name="T2" fmla="*/ 2269376 w 21600"/>
                              <a:gd name="T3" fmla="*/ 0 h 21600"/>
                              <a:gd name="T4" fmla="*/ 2603500 w 21600"/>
                              <a:gd name="T5" fmla="*/ 178118 h 21600"/>
                              <a:gd name="T6" fmla="*/ 2269376 w 21600"/>
                              <a:gd name="T7" fmla="*/ 356235 h 21600"/>
                              <a:gd name="T8" fmla="*/ 355806 w 21600"/>
                              <a:gd name="T9" fmla="*/ 356235 h 21600"/>
                              <a:gd name="T10" fmla="*/ 0 w 21600"/>
                              <a:gd name="T11" fmla="*/ 178118 h 21600"/>
                              <a:gd name="T12" fmla="*/ 35580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736224" w:rsidRDefault="00840233" w:rsidP="00D150B9">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424" name="Straight Connector 774"/>
                        <wps:cNvCnPr/>
                        <wps:spPr bwMode="auto">
                          <a:xfrm flipV="1">
                            <a:off x="27457" y="2876"/>
                            <a:ext cx="30658"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772" o:spid="_x0000_s1173" style="position:absolute;left:0;text-align:left;margin-left:-10.9pt;margin-top:7.45pt;width:457.6pt;height:28.05pt;z-index:251723264;mso-width-relative:margin;mso-height-relative:margin" coordorigin=",996" coordsize="5811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">
                <v:shape id="AutoShape 119" o:spid="_x0000_s1174" style="position:absolute;top:996;width:26035;height:356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x88MA&#10;AADcAAAADwAAAGRycy9kb3ducmV2LnhtbESPQYvCMBSE74L/ITzBm6bWRaRrFFF23ZuoK7i3t82z&#10;LTYvpYm1/nsjCB6HmfmGmS1aU4qGaldYVjAaRiCIU6sLzhT8Hr4GUxDOI2ssLZOCOzlYzLudGSba&#10;3nhHzd5nIkDYJagg975KpHRpTgbd0FbEwTvb2qAPss6krvEW4KaUcRRNpMGCw0KOFa1ySi/7q1Gw&#10;oVV5/P+2o+gUr4/39s9uG3NSqt9rl58gPLX+HX61f7SCj3g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x88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428862,0;2735334,0;3138061,29381;2735334,58762;428862,58762;0,29381;428862,0" o:connectangles="0,0,0,0,0,0,0" textboxrect="0,0,19932,21600"/>
                  <v:textbox inset="0,0,0,0">
                    <w:txbxContent>
                      <w:p w:rsidR="00840233" w:rsidRPr="00736224" w:rsidRDefault="00840233" w:rsidP="00D150B9">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FACILITATING THE SESSION</w:t>
                        </w:r>
                      </w:p>
                    </w:txbxContent>
                  </v:textbox>
                </v:shape>
                <v:line id="Straight Connector 774" o:spid="_x0000_s1175" style="position:absolute;flip:y;visibility:visible;mso-wrap-style:square" from="27457,2876" to="58115,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WsMMAAADcAAAADwAAAGRycy9kb3ducmV2LnhtbESPT4vCMBTE7wt+h/AEb2u6RUS6RpEF&#10;Qdk9+A/2+mhem2LzUpKsrd9+Iwgeh5n5DbNcD7YVN/KhcazgY5qBIC6dbrhWcDlv3xcgQkTW2Dom&#10;BXcKsF6N3pZYaNfzkW6nWIsE4VCgAhNjV0gZSkMWw9R1xMmrnLcYk/S11B77BLetzLNsLi02nBYM&#10;dvRlqLye/qwCuf/uD36bX6q62nXud29+5v2g1GQ8bD5BRBriK/xs77SCWT6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1rDDAAAA3AAAAA8AAAAAAAAAAAAA&#10;AAAAoQIAAGRycy9kb3ducmV2LnhtbFBLBQYAAAAABAAEAPkAAACRAwAAAAA=&#10;" strokeweight="1.5pt"/>
                <w10:wrap type="tight"/>
              </v:group>
            </w:pict>
          </mc:Fallback>
        </mc:AlternateContent>
      </w:r>
    </w:p>
    <w:p w:rsidR="00D150B9" w:rsidRPr="00387464" w:rsidRDefault="00D150B9" w:rsidP="00277EF3">
      <w:pPr>
        <w:spacing w:after="240" w:line="240" w:lineRule="auto"/>
        <w:rPr>
          <w:rFonts w:ascii="Arial" w:eastAsia="Calibri" w:hAnsi="Arial" w:cs="Arial"/>
          <w:bCs/>
          <w:color w:val="365F91" w:themeColor="accent1" w:themeShade="BF"/>
          <w:u w:val="single"/>
        </w:rPr>
      </w:pPr>
    </w:p>
    <w:p w:rsidR="00EE37AC" w:rsidRDefault="00EE37AC" w:rsidP="00EE37AC">
      <w:pPr>
        <w:spacing w:after="120" w:line="240" w:lineRule="auto"/>
        <w:rPr>
          <w:rFonts w:ascii="Arial" w:eastAsia="Calibri" w:hAnsi="Arial" w:cs="Arial"/>
          <w:bCs/>
          <w:color w:val="365F91" w:themeColor="accent1" w:themeShade="BF"/>
          <w:sz w:val="24"/>
          <w:szCs w:val="24"/>
          <w:u w:val="single"/>
        </w:rPr>
      </w:pPr>
    </w:p>
    <w:p w:rsidR="00D150B9" w:rsidRPr="005B0D53" w:rsidRDefault="00D150B9" w:rsidP="00EC7C2B">
      <w:pPr>
        <w:rPr>
          <w:rFonts w:ascii="Calibri" w:eastAsia="Calibri" w:hAnsi="Calibri" w:cs="Times New Roman"/>
          <w:bCs/>
          <w:color w:val="365F91" w:themeColor="accent1" w:themeShade="BF"/>
          <w:sz w:val="24"/>
          <w:szCs w:val="24"/>
          <w:u w:val="single"/>
        </w:rPr>
      </w:pPr>
      <w:proofErr w:type="gramStart"/>
      <w:r w:rsidRPr="005B0D53">
        <w:rPr>
          <w:rFonts w:ascii="Arial" w:eastAsia="Calibri" w:hAnsi="Arial" w:cs="Arial"/>
          <w:bCs/>
          <w:color w:val="365F91" w:themeColor="accent1" w:themeShade="BF"/>
          <w:sz w:val="24"/>
          <w:szCs w:val="24"/>
          <w:u w:val="single"/>
        </w:rPr>
        <w:t>STEP 1.</w:t>
      </w:r>
      <w:proofErr w:type="gramEnd"/>
      <w:r w:rsidRPr="005B0D53">
        <w:rPr>
          <w:rFonts w:ascii="Arial" w:eastAsia="Calibri" w:hAnsi="Arial" w:cs="Arial"/>
          <w:bCs/>
          <w:color w:val="365F91" w:themeColor="accent1" w:themeShade="BF"/>
          <w:sz w:val="24"/>
          <w:szCs w:val="24"/>
          <w:u w:val="single"/>
        </w:rPr>
        <w:t xml:space="preserve">   Introduce the session</w:t>
      </w:r>
      <w:r w:rsidRPr="005B0D53">
        <w:rPr>
          <w:rFonts w:ascii="Arial" w:eastAsia="Calibri" w:hAnsi="Arial" w:cs="Arial"/>
          <w:bCs/>
          <w:color w:val="365F91" w:themeColor="accent1" w:themeShade="BF"/>
          <w:sz w:val="24"/>
          <w:szCs w:val="24"/>
          <w:u w:val="single"/>
        </w:rPr>
        <w:tab/>
      </w:r>
      <w:r w:rsidRPr="005B0D53">
        <w:rPr>
          <w:rFonts w:ascii="Arial" w:eastAsia="Calibri" w:hAnsi="Arial" w:cs="Arial"/>
          <w:bCs/>
          <w:color w:val="365F91" w:themeColor="accent1" w:themeShade="BF"/>
          <w:sz w:val="24"/>
          <w:szCs w:val="24"/>
          <w:u w:val="single"/>
        </w:rPr>
        <w:tab/>
      </w:r>
      <w:r w:rsidR="00EC7C2B" w:rsidRPr="005B0D53">
        <w:rPr>
          <w:rFonts w:ascii="Calibri" w:eastAsia="Calibri" w:hAnsi="Calibri" w:cs="Times New Roman"/>
          <w:bCs/>
          <w:color w:val="365F91" w:themeColor="accent1" w:themeShade="BF"/>
          <w:sz w:val="24"/>
          <w:szCs w:val="24"/>
          <w:u w:val="single"/>
        </w:rPr>
        <w:tab/>
      </w:r>
      <w:r w:rsidR="00EC7C2B" w:rsidRPr="005B0D53">
        <w:rPr>
          <w:rFonts w:ascii="Calibri" w:eastAsia="Calibri" w:hAnsi="Calibri" w:cs="Times New Roman"/>
          <w:bCs/>
          <w:color w:val="365F91" w:themeColor="accent1" w:themeShade="BF"/>
          <w:sz w:val="24"/>
          <w:szCs w:val="24"/>
          <w:u w:val="single"/>
        </w:rPr>
        <w:tab/>
      </w:r>
      <w:r w:rsidR="00EC7C2B" w:rsidRPr="005B0D53">
        <w:rPr>
          <w:rFonts w:ascii="Calibri" w:eastAsia="Calibri" w:hAnsi="Calibri" w:cs="Times New Roman"/>
          <w:bCs/>
          <w:color w:val="365F91" w:themeColor="accent1" w:themeShade="BF"/>
          <w:sz w:val="24"/>
          <w:szCs w:val="24"/>
          <w:u w:val="single"/>
        </w:rPr>
        <w:tab/>
        <w:t xml:space="preserve">      </w:t>
      </w:r>
      <w:r w:rsidR="006E3FF6" w:rsidRPr="005B0D53">
        <w:rPr>
          <w:rFonts w:ascii="Calibri" w:eastAsia="Calibri" w:hAnsi="Calibri" w:cs="Times New Roman"/>
          <w:bCs/>
          <w:color w:val="365F91" w:themeColor="accent1" w:themeShade="BF"/>
          <w:sz w:val="24"/>
          <w:szCs w:val="24"/>
          <w:u w:val="single"/>
        </w:rPr>
        <w:t xml:space="preserve"> </w:t>
      </w:r>
      <w:r w:rsidR="005B0D53">
        <w:rPr>
          <w:rFonts w:ascii="Calibri" w:eastAsia="Calibri" w:hAnsi="Calibri" w:cs="Times New Roman"/>
          <w:bCs/>
          <w:color w:val="365F91" w:themeColor="accent1" w:themeShade="BF"/>
          <w:sz w:val="24"/>
          <w:szCs w:val="24"/>
          <w:u w:val="single"/>
        </w:rPr>
        <w:t xml:space="preserve">   </w:t>
      </w:r>
      <w:r w:rsidR="00FA2B6D" w:rsidRPr="005B0D53">
        <w:rPr>
          <w:rFonts w:ascii="Calibri" w:eastAsia="Calibri" w:hAnsi="Calibri" w:cs="Times New Roman"/>
          <w:bCs/>
          <w:color w:val="365F91" w:themeColor="accent1" w:themeShade="BF"/>
          <w:sz w:val="24"/>
          <w:szCs w:val="24"/>
          <w:u w:val="single"/>
        </w:rPr>
        <w:t xml:space="preserve">             </w:t>
      </w:r>
      <w:r w:rsidR="00EC7C2B" w:rsidRPr="005B0D53">
        <w:rPr>
          <w:rFonts w:ascii="Calibri" w:eastAsia="Calibri" w:hAnsi="Calibri" w:cs="Times New Roman"/>
          <w:bCs/>
          <w:i/>
          <w:color w:val="365F91" w:themeColor="accent1" w:themeShade="BF"/>
          <w:sz w:val="24"/>
          <w:szCs w:val="24"/>
          <w:u w:val="single"/>
        </w:rPr>
        <w:t>5 minutes</w:t>
      </w:r>
      <w:r w:rsidR="00EC7C2B" w:rsidRPr="005B0D53">
        <w:rPr>
          <w:rFonts w:ascii="Calibri" w:eastAsia="MS Mincho" w:hAnsi="Calibri" w:cs="Times New Roman"/>
          <w:i/>
          <w:iCs/>
          <w:color w:val="365F91" w:themeColor="accent1" w:themeShade="BF"/>
          <w:sz w:val="24"/>
          <w:szCs w:val="24"/>
          <w:u w:val="single"/>
        </w:rPr>
        <w:t xml:space="preserve">     </w:t>
      </w:r>
      <w:r w:rsidRPr="005B0D53">
        <w:rPr>
          <w:rFonts w:ascii="Calibri" w:eastAsia="Calibri" w:hAnsi="Calibri" w:cs="Times New Roman"/>
          <w:bCs/>
          <w:color w:val="365F91" w:themeColor="accent1" w:themeShade="BF"/>
          <w:sz w:val="24"/>
          <w:szCs w:val="24"/>
          <w:u w:val="single"/>
        </w:rPr>
        <w:t xml:space="preserve">    </w:t>
      </w:r>
      <w:r w:rsidRPr="005B0D53">
        <w:rPr>
          <w:rFonts w:ascii="Calibri" w:eastAsia="MS Mincho" w:hAnsi="Calibri" w:cs="Times New Roman"/>
          <w:i/>
          <w:iCs/>
          <w:color w:val="365F91" w:themeColor="accent1" w:themeShade="BF"/>
          <w:sz w:val="24"/>
          <w:szCs w:val="24"/>
          <w:u w:val="single"/>
        </w:rPr>
        <w:t xml:space="preserve">     </w:t>
      </w:r>
    </w:p>
    <w:p w:rsidR="00D150B9" w:rsidRPr="00387464" w:rsidRDefault="00D150B9" w:rsidP="00B915F9">
      <w:pPr>
        <w:numPr>
          <w:ilvl w:val="0"/>
          <w:numId w:val="97"/>
        </w:numPr>
        <w:spacing w:after="0" w:line="240" w:lineRule="auto"/>
        <w:rPr>
          <w:rFonts w:ascii="Calibri" w:eastAsia="Calibri" w:hAnsi="Calibri" w:cs="Arial"/>
          <w:iCs/>
        </w:rPr>
      </w:pPr>
      <w:r w:rsidRPr="00387464">
        <w:rPr>
          <w:rFonts w:ascii="Calibri" w:eastAsia="Calibri" w:hAnsi="Calibri" w:cs="Arial"/>
          <w:b/>
          <w:iCs/>
        </w:rPr>
        <w:t xml:space="preserve">Explain that it is just as important to understand the actors or organizations that may </w:t>
      </w:r>
      <w:r w:rsidR="006B068F">
        <w:rPr>
          <w:rFonts w:ascii="Calibri" w:eastAsia="Calibri" w:hAnsi="Calibri" w:cs="Arial"/>
          <w:b/>
          <w:iCs/>
        </w:rPr>
        <w:t xml:space="preserve">resist or </w:t>
      </w:r>
      <w:r w:rsidRPr="00387464">
        <w:rPr>
          <w:rFonts w:ascii="Calibri" w:eastAsia="Calibri" w:hAnsi="Calibri" w:cs="Arial"/>
          <w:b/>
          <w:iCs/>
        </w:rPr>
        <w:t>oppose your desired policy change as it is your decision-makers.</w:t>
      </w:r>
      <w:r w:rsidRPr="00387464">
        <w:rPr>
          <w:rFonts w:ascii="Calibri" w:eastAsia="Calibri" w:hAnsi="Calibri" w:cs="Times New Roman"/>
          <w:iCs/>
        </w:rPr>
        <w:t xml:space="preserve"> </w:t>
      </w:r>
      <w:r w:rsidRPr="00387464">
        <w:rPr>
          <w:rFonts w:ascii="Calibri" w:eastAsia="Calibri" w:hAnsi="Calibri" w:cs="Arial"/>
          <w:iCs/>
        </w:rPr>
        <w:t xml:space="preserve">This analysis will help you design activities to lessen the influence they might have with key decision-makers.  </w:t>
      </w:r>
    </w:p>
    <w:p w:rsidR="00D150B9" w:rsidRPr="00387464" w:rsidRDefault="00D150B9" w:rsidP="00D150B9">
      <w:pPr>
        <w:spacing w:after="0" w:line="240" w:lineRule="auto"/>
        <w:rPr>
          <w:rFonts w:ascii="Calibri" w:eastAsia="Calibri" w:hAnsi="Calibri" w:cs="Arial"/>
        </w:rPr>
      </w:pPr>
    </w:p>
    <w:p w:rsidR="00D150B9" w:rsidRPr="00387464" w:rsidRDefault="00D150B9" w:rsidP="00B915F9">
      <w:pPr>
        <w:numPr>
          <w:ilvl w:val="0"/>
          <w:numId w:val="30"/>
        </w:numPr>
        <w:spacing w:after="120" w:line="240" w:lineRule="auto"/>
        <w:rPr>
          <w:rFonts w:ascii="Calibri" w:hAnsi="Calibri" w:cs="Arial"/>
          <w:b/>
        </w:rPr>
      </w:pPr>
      <w:r w:rsidRPr="00387464">
        <w:rPr>
          <w:rFonts w:ascii="Calibri" w:hAnsi="Calibri" w:cs="Arial"/>
          <w:b/>
        </w:rPr>
        <w:t>State the session object</w:t>
      </w:r>
      <w:r w:rsidR="00AD5E03" w:rsidRPr="00387464">
        <w:rPr>
          <w:rFonts w:ascii="Calibri" w:hAnsi="Calibri" w:cs="Arial"/>
          <w:b/>
        </w:rPr>
        <w:t>ive</w:t>
      </w:r>
      <w:r w:rsidRPr="00387464">
        <w:rPr>
          <w:rFonts w:ascii="Calibri" w:hAnsi="Calibri" w:cs="Arial"/>
          <w:b/>
        </w:rPr>
        <w:t>:</w:t>
      </w:r>
    </w:p>
    <w:p w:rsidR="00D150B9" w:rsidRPr="00387464" w:rsidRDefault="00D150B9" w:rsidP="00D150B9">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D150B9" w:rsidRPr="00387464" w:rsidRDefault="00D150B9" w:rsidP="009761F6">
      <w:pPr>
        <w:pStyle w:val="ListParagraph"/>
        <w:numPr>
          <w:ilvl w:val="0"/>
          <w:numId w:val="206"/>
        </w:numPr>
        <w:spacing w:line="240" w:lineRule="auto"/>
        <w:rPr>
          <w:rFonts w:ascii="Calibri" w:hAnsi="Calibri"/>
        </w:rPr>
      </w:pPr>
      <w:r w:rsidRPr="00387464">
        <w:rPr>
          <w:rFonts w:ascii="Calibri" w:hAnsi="Calibri"/>
        </w:rPr>
        <w:t>Identify mechanisms for addressing</w:t>
      </w:r>
      <w:r w:rsidR="006B068F">
        <w:rPr>
          <w:rFonts w:ascii="Calibri" w:hAnsi="Calibri"/>
        </w:rPr>
        <w:t xml:space="preserve"> resistance, </w:t>
      </w:r>
      <w:r w:rsidRPr="00387464">
        <w:rPr>
          <w:rFonts w:ascii="Calibri" w:hAnsi="Calibri"/>
        </w:rPr>
        <w:t xml:space="preserve">opposition </w:t>
      </w:r>
      <w:r w:rsidR="003C0BAB">
        <w:rPr>
          <w:rFonts w:ascii="Calibri" w:hAnsi="Calibri"/>
        </w:rPr>
        <w:t>and obstacles to your</w:t>
      </w:r>
      <w:r w:rsidRPr="00387464">
        <w:rPr>
          <w:rFonts w:ascii="Calibri" w:hAnsi="Calibri"/>
        </w:rPr>
        <w:t xml:space="preserve"> policy goals.  </w:t>
      </w:r>
    </w:p>
    <w:p w:rsidR="006E3FF6" w:rsidRPr="00387464" w:rsidRDefault="006E3FF6" w:rsidP="00D150B9">
      <w:pPr>
        <w:spacing w:after="0" w:line="240" w:lineRule="auto"/>
        <w:rPr>
          <w:rFonts w:ascii="Arial" w:eastAsia="Calibri" w:hAnsi="Arial" w:cs="Arial"/>
          <w:bCs/>
          <w:color w:val="365F91" w:themeColor="accent1" w:themeShade="BF"/>
          <w:u w:val="single"/>
        </w:rPr>
      </w:pPr>
    </w:p>
    <w:p w:rsidR="006E3FF6" w:rsidRPr="00387464" w:rsidRDefault="006E3FF6" w:rsidP="00D150B9">
      <w:pPr>
        <w:spacing w:after="0" w:line="240" w:lineRule="auto"/>
        <w:rPr>
          <w:rFonts w:ascii="Arial" w:eastAsia="Calibri" w:hAnsi="Arial" w:cs="Arial"/>
          <w:bCs/>
          <w:color w:val="365F91" w:themeColor="accent1" w:themeShade="BF"/>
          <w:u w:val="single"/>
        </w:rPr>
      </w:pPr>
    </w:p>
    <w:p w:rsidR="00D150B9" w:rsidRPr="005B0D53" w:rsidRDefault="00D150B9" w:rsidP="00EC7C2B">
      <w:pPr>
        <w:rPr>
          <w:rFonts w:ascii="Arial" w:eastAsia="Calibri" w:hAnsi="Arial" w:cs="Arial"/>
          <w:bCs/>
          <w:i/>
          <w:color w:val="365F91" w:themeColor="accent1" w:themeShade="BF"/>
          <w:sz w:val="24"/>
          <w:szCs w:val="24"/>
        </w:rPr>
      </w:pPr>
      <w:proofErr w:type="gramStart"/>
      <w:r w:rsidRPr="005B0D53">
        <w:rPr>
          <w:rFonts w:ascii="Arial" w:eastAsia="Calibri" w:hAnsi="Arial" w:cs="Arial"/>
          <w:bCs/>
          <w:color w:val="365F91" w:themeColor="accent1" w:themeShade="BF"/>
          <w:sz w:val="24"/>
          <w:szCs w:val="24"/>
          <w:u w:val="single"/>
        </w:rPr>
        <w:t>STEP 2.</w:t>
      </w:r>
      <w:proofErr w:type="gramEnd"/>
      <w:r w:rsidRPr="005B0D53">
        <w:rPr>
          <w:rFonts w:ascii="Arial" w:eastAsia="Calibri" w:hAnsi="Arial" w:cs="Arial"/>
          <w:bCs/>
          <w:color w:val="365F91" w:themeColor="accent1" w:themeShade="BF"/>
          <w:sz w:val="24"/>
          <w:szCs w:val="24"/>
          <w:u w:val="single"/>
        </w:rPr>
        <w:t xml:space="preserve">   Analyzing the opposition </w:t>
      </w:r>
      <w:r w:rsidRPr="005B0D53">
        <w:rPr>
          <w:rFonts w:ascii="Arial" w:eastAsia="Calibri" w:hAnsi="Arial" w:cs="Arial"/>
          <w:bCs/>
          <w:color w:val="365F91" w:themeColor="accent1" w:themeShade="BF"/>
          <w:sz w:val="24"/>
          <w:szCs w:val="24"/>
          <w:u w:val="single"/>
        </w:rPr>
        <w:tab/>
      </w:r>
      <w:r w:rsidRPr="005B0D53">
        <w:rPr>
          <w:rFonts w:ascii="Arial" w:eastAsia="Calibri" w:hAnsi="Arial" w:cs="Arial"/>
          <w:bCs/>
          <w:color w:val="365F91" w:themeColor="accent1" w:themeShade="BF"/>
          <w:sz w:val="24"/>
          <w:szCs w:val="24"/>
          <w:u w:val="single"/>
        </w:rPr>
        <w:tab/>
        <w:t xml:space="preserve">              </w:t>
      </w:r>
      <w:r w:rsidR="005B0D53">
        <w:rPr>
          <w:rFonts w:ascii="Arial" w:eastAsia="Calibri" w:hAnsi="Arial" w:cs="Arial"/>
          <w:bCs/>
          <w:color w:val="365F91" w:themeColor="accent1" w:themeShade="BF"/>
          <w:sz w:val="24"/>
          <w:szCs w:val="24"/>
          <w:u w:val="single"/>
        </w:rPr>
        <w:t xml:space="preserve">       </w:t>
      </w:r>
      <w:r w:rsidR="006E3FF6" w:rsidRPr="005B0D53">
        <w:rPr>
          <w:rFonts w:ascii="Arial" w:eastAsia="Calibri" w:hAnsi="Arial" w:cs="Arial"/>
          <w:bCs/>
          <w:color w:val="365F91" w:themeColor="accent1" w:themeShade="BF"/>
          <w:sz w:val="24"/>
          <w:szCs w:val="24"/>
          <w:u w:val="single"/>
        </w:rPr>
        <w:t xml:space="preserve">  </w:t>
      </w:r>
      <w:r w:rsidR="00FA2B6D" w:rsidRPr="005B0D53">
        <w:rPr>
          <w:rFonts w:ascii="Arial" w:eastAsia="Calibri" w:hAnsi="Arial" w:cs="Arial"/>
          <w:bCs/>
          <w:color w:val="365F91" w:themeColor="accent1" w:themeShade="BF"/>
          <w:sz w:val="24"/>
          <w:szCs w:val="24"/>
          <w:u w:val="single"/>
        </w:rPr>
        <w:t xml:space="preserve">              </w:t>
      </w:r>
      <w:r w:rsidR="006E3FF6" w:rsidRPr="005B0D53">
        <w:rPr>
          <w:rFonts w:ascii="Arial" w:eastAsia="Calibri" w:hAnsi="Arial" w:cs="Arial"/>
          <w:bCs/>
          <w:color w:val="365F91" w:themeColor="accent1" w:themeShade="BF"/>
          <w:sz w:val="24"/>
          <w:szCs w:val="24"/>
          <w:u w:val="single"/>
        </w:rPr>
        <w:t xml:space="preserve"> </w:t>
      </w:r>
      <w:r w:rsidR="003901FC">
        <w:rPr>
          <w:rFonts w:ascii="Calibri" w:eastAsia="Calibri" w:hAnsi="Calibri" w:cs="Arial"/>
          <w:bCs/>
          <w:i/>
          <w:color w:val="365F91" w:themeColor="accent1" w:themeShade="BF"/>
          <w:sz w:val="24"/>
          <w:szCs w:val="24"/>
          <w:u w:val="single"/>
        </w:rPr>
        <w:t>10</w:t>
      </w:r>
      <w:r w:rsidRPr="005B0D53">
        <w:rPr>
          <w:rFonts w:ascii="Calibri" w:eastAsia="Calibri" w:hAnsi="Calibri" w:cs="Arial"/>
          <w:bCs/>
          <w:i/>
          <w:color w:val="365F91" w:themeColor="accent1" w:themeShade="BF"/>
          <w:sz w:val="24"/>
          <w:szCs w:val="24"/>
          <w:u w:val="single"/>
        </w:rPr>
        <w:t xml:space="preserve"> minutes</w:t>
      </w:r>
    </w:p>
    <w:p w:rsidR="00AD5E03" w:rsidRPr="00387464" w:rsidRDefault="00AD5E03" w:rsidP="00B915F9">
      <w:pPr>
        <w:numPr>
          <w:ilvl w:val="0"/>
          <w:numId w:val="98"/>
        </w:numPr>
        <w:spacing w:after="0" w:line="240" w:lineRule="auto"/>
        <w:rPr>
          <w:rFonts w:ascii="Calibri" w:eastAsia="Calibri" w:hAnsi="Calibri" w:cs="Arial"/>
          <w:b/>
          <w:iCs/>
        </w:rPr>
      </w:pPr>
      <w:r w:rsidRPr="00387464">
        <w:rPr>
          <w:rFonts w:ascii="Calibri" w:eastAsia="Calibri" w:hAnsi="Calibri" w:cs="Arial"/>
          <w:b/>
          <w:iCs/>
        </w:rPr>
        <w:t xml:space="preserve">Ask participants for their ideas as to why someone may oppose </w:t>
      </w:r>
      <w:r w:rsidR="006B068F">
        <w:rPr>
          <w:rFonts w:ascii="Calibri" w:eastAsia="Calibri" w:hAnsi="Calibri" w:cs="Arial"/>
          <w:b/>
          <w:iCs/>
        </w:rPr>
        <w:t xml:space="preserve">or resist </w:t>
      </w:r>
      <w:r w:rsidRPr="00387464">
        <w:rPr>
          <w:rFonts w:ascii="Calibri" w:eastAsia="Calibri" w:hAnsi="Calibri" w:cs="Arial"/>
          <w:b/>
          <w:iCs/>
        </w:rPr>
        <w:t xml:space="preserve">their advocacy efforts.  </w:t>
      </w:r>
      <w:r w:rsidRPr="00387464">
        <w:rPr>
          <w:rFonts w:ascii="Calibri" w:eastAsia="Calibri" w:hAnsi="Calibri" w:cs="Arial"/>
          <w:b/>
          <w:iCs/>
        </w:rPr>
        <w:br/>
      </w:r>
    </w:p>
    <w:p w:rsidR="00D150B9" w:rsidRPr="00387464" w:rsidRDefault="00D150B9" w:rsidP="00B915F9">
      <w:pPr>
        <w:numPr>
          <w:ilvl w:val="0"/>
          <w:numId w:val="98"/>
        </w:numPr>
        <w:spacing w:after="0" w:line="240" w:lineRule="auto"/>
        <w:rPr>
          <w:rFonts w:ascii="Calibri" w:eastAsia="Calibri" w:hAnsi="Calibri" w:cs="Arial"/>
          <w:b/>
          <w:iCs/>
        </w:rPr>
      </w:pPr>
      <w:r w:rsidRPr="00387464">
        <w:rPr>
          <w:rFonts w:ascii="Calibri" w:eastAsia="Calibri" w:hAnsi="Calibri" w:cs="Arial"/>
          <w:b/>
          <w:iCs/>
        </w:rPr>
        <w:t xml:space="preserve">Explain that advocacy opponents are those individual actors or organizations that will present a challenge </w:t>
      </w:r>
      <w:r w:rsidR="00AD5E03" w:rsidRPr="00387464">
        <w:rPr>
          <w:rFonts w:ascii="Calibri" w:eastAsia="Calibri" w:hAnsi="Calibri" w:cs="Arial"/>
          <w:b/>
          <w:iCs/>
        </w:rPr>
        <w:t>for you to achieve</w:t>
      </w:r>
      <w:r w:rsidRPr="00387464">
        <w:rPr>
          <w:rFonts w:ascii="Calibri" w:eastAsia="Calibri" w:hAnsi="Calibri" w:cs="Arial"/>
          <w:b/>
          <w:iCs/>
        </w:rPr>
        <w:t xml:space="preserve"> your policy goal. </w:t>
      </w:r>
      <w:r w:rsidRPr="00387464">
        <w:rPr>
          <w:rFonts w:ascii="Calibri" w:eastAsia="Calibri" w:hAnsi="Calibri" w:cs="Arial"/>
          <w:iCs/>
        </w:rPr>
        <w:t>Opponents can range from individuals and organizations that strongly object to your position to those with competing priorities and/or agendas. They may also be individuals o</w:t>
      </w:r>
      <w:r w:rsidR="00AD5E03" w:rsidRPr="00387464">
        <w:rPr>
          <w:rFonts w:ascii="Calibri" w:eastAsia="Calibri" w:hAnsi="Calibri" w:cs="Arial"/>
          <w:iCs/>
        </w:rPr>
        <w:t xml:space="preserve">r organizations that </w:t>
      </w:r>
      <w:r w:rsidRPr="00387464">
        <w:rPr>
          <w:rFonts w:ascii="Calibri" w:eastAsia="Calibri" w:hAnsi="Calibri" w:cs="Arial"/>
          <w:iCs/>
        </w:rPr>
        <w:t xml:space="preserve">oppose you simply due to lack of information, </w:t>
      </w:r>
      <w:r w:rsidR="00AD5E03" w:rsidRPr="00387464">
        <w:rPr>
          <w:rFonts w:ascii="Calibri" w:eastAsia="Calibri" w:hAnsi="Calibri" w:cs="Arial"/>
          <w:iCs/>
        </w:rPr>
        <w:t xml:space="preserve">a </w:t>
      </w:r>
      <w:r w:rsidRPr="00387464">
        <w:rPr>
          <w:rFonts w:ascii="Calibri" w:eastAsia="Calibri" w:hAnsi="Calibri" w:cs="Arial"/>
          <w:iCs/>
        </w:rPr>
        <w:t>desire to maintain the status quo, or concerns about funding, timing</w:t>
      </w:r>
      <w:r w:rsidR="003C3DAE">
        <w:rPr>
          <w:rFonts w:ascii="Calibri" w:eastAsia="Calibri" w:hAnsi="Calibri" w:cs="Arial"/>
          <w:iCs/>
        </w:rPr>
        <w:t>,</w:t>
      </w:r>
      <w:r w:rsidRPr="00387464">
        <w:rPr>
          <w:rFonts w:ascii="Calibri" w:eastAsia="Calibri" w:hAnsi="Calibri" w:cs="Arial"/>
          <w:iCs/>
        </w:rPr>
        <w:t xml:space="preserve"> and capacity. </w:t>
      </w:r>
      <w:r w:rsidR="00365AFE">
        <w:rPr>
          <w:rFonts w:ascii="Calibri" w:eastAsia="Calibri" w:hAnsi="Calibri" w:cs="Arial"/>
          <w:iCs/>
        </w:rPr>
        <w:t xml:space="preserve">Sometimes there may not be opposition, rather individuals or organizations may simply be resistant to your idea or the issue. </w:t>
      </w:r>
      <w:r w:rsidRPr="00387464">
        <w:rPr>
          <w:rFonts w:ascii="Calibri" w:eastAsia="Calibri" w:hAnsi="Calibri" w:cs="Arial"/>
          <w:iCs/>
        </w:rPr>
        <w:t>While not all advocacy efforts w</w:t>
      </w:r>
      <w:r w:rsidR="00BB57C2">
        <w:rPr>
          <w:rFonts w:ascii="Calibri" w:eastAsia="Calibri" w:hAnsi="Calibri" w:cs="Arial"/>
          <w:iCs/>
        </w:rPr>
        <w:t>ill have opponents, many</w:t>
      </w:r>
      <w:r w:rsidRPr="00387464">
        <w:rPr>
          <w:rFonts w:ascii="Calibri" w:eastAsia="Calibri" w:hAnsi="Calibri" w:cs="Arial"/>
          <w:iCs/>
        </w:rPr>
        <w:t xml:space="preserve"> do.  </w:t>
      </w:r>
    </w:p>
    <w:p w:rsidR="00AD5E03" w:rsidRPr="00387464" w:rsidRDefault="00AD5E03" w:rsidP="006E3FF6">
      <w:pPr>
        <w:spacing w:after="0" w:line="240" w:lineRule="auto"/>
        <w:rPr>
          <w:rFonts w:ascii="Calibri" w:eastAsia="Calibri" w:hAnsi="Calibri" w:cs="Arial"/>
          <w:b/>
          <w:iCs/>
        </w:rPr>
      </w:pPr>
    </w:p>
    <w:p w:rsidR="00D150B9" w:rsidRPr="00277EF3" w:rsidRDefault="00FE0E41" w:rsidP="00277EF3">
      <w:pPr>
        <w:spacing w:after="120" w:line="240" w:lineRule="auto"/>
        <w:rPr>
          <w:rFonts w:ascii="Calibri" w:hAnsi="Calibri" w:cs="Arial"/>
        </w:rPr>
      </w:pPr>
      <w:r>
        <w:rPr>
          <w:rFonts w:ascii="Calibri" w:hAnsi="Calibri"/>
          <w:bCs/>
          <w:noProof/>
          <w:lang w:val="ru-RU" w:eastAsia="ru-RU"/>
        </w:rPr>
        <w:drawing>
          <wp:anchor distT="0" distB="0" distL="114300" distR="114300" simplePos="0" relativeHeight="251547136" behindDoc="0" locked="0" layoutInCell="1" allowOverlap="1" wp14:anchorId="3ACF904B" wp14:editId="47DF6D87">
            <wp:simplePos x="0" y="0"/>
            <wp:positionH relativeFrom="column">
              <wp:posOffset>35560</wp:posOffset>
            </wp:positionH>
            <wp:positionV relativeFrom="paragraph">
              <wp:posOffset>6350</wp:posOffset>
            </wp:positionV>
            <wp:extent cx="266065" cy="266065"/>
            <wp:effectExtent l="0" t="0" r="0" b="0"/>
            <wp:wrapNone/>
            <wp:docPr id="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anchor>
        </w:drawing>
      </w:r>
      <w:r w:rsidR="00277EF3">
        <w:rPr>
          <w:rFonts w:ascii="Calibri" w:hAnsi="Calibri" w:cs="Arial"/>
          <w:b/>
        </w:rPr>
        <w:t xml:space="preserve">           Review the slide on </w:t>
      </w:r>
      <w:r w:rsidR="00D150B9" w:rsidRPr="00277EF3">
        <w:rPr>
          <w:rFonts w:ascii="Calibri" w:hAnsi="Calibri" w:cs="Arial"/>
          <w:b/>
        </w:rPr>
        <w:t>analyzing your opposition</w:t>
      </w:r>
      <w:r w:rsidR="00277EF3">
        <w:rPr>
          <w:rFonts w:ascii="Calibri" w:hAnsi="Calibri" w:cs="Arial"/>
          <w:b/>
        </w:rPr>
        <w:t>, making</w:t>
      </w:r>
      <w:r w:rsidR="00AD5E03" w:rsidRPr="00277EF3">
        <w:rPr>
          <w:rFonts w:ascii="Calibri" w:hAnsi="Calibri" w:cs="Arial"/>
          <w:b/>
        </w:rPr>
        <w:t xml:space="preserve"> the following KEY POINTS:</w:t>
      </w:r>
    </w:p>
    <w:p w:rsidR="00D150B9" w:rsidRPr="00387464" w:rsidRDefault="00D150B9" w:rsidP="00B915F9">
      <w:pPr>
        <w:numPr>
          <w:ilvl w:val="1"/>
          <w:numId w:val="99"/>
        </w:numPr>
        <w:spacing w:after="120" w:line="240" w:lineRule="auto"/>
        <w:rPr>
          <w:rFonts w:ascii="Calibri" w:eastAsia="Calibri" w:hAnsi="Calibri" w:cs="Times New Roman"/>
          <w:iCs/>
        </w:rPr>
      </w:pPr>
      <w:r w:rsidRPr="00387464">
        <w:rPr>
          <w:rFonts w:ascii="Calibri" w:eastAsia="Calibri" w:hAnsi="Calibri" w:cs="Times New Roman"/>
          <w:b/>
          <w:iCs/>
        </w:rPr>
        <w:t>Know the opposition and their motives.</w:t>
      </w:r>
      <w:r w:rsidRPr="00387464">
        <w:rPr>
          <w:rFonts w:ascii="Calibri" w:eastAsia="Calibri" w:hAnsi="Calibri" w:cs="Times New Roman"/>
          <w:iCs/>
        </w:rPr>
        <w:t xml:space="preserve"> Work to understand who your opponents are and more importantly, </w:t>
      </w:r>
      <w:r w:rsidRPr="00387464">
        <w:rPr>
          <w:rFonts w:ascii="Calibri" w:eastAsia="Calibri" w:hAnsi="Calibri" w:cs="Times New Roman"/>
          <w:iCs/>
          <w:u w:val="single"/>
        </w:rPr>
        <w:t>why</w:t>
      </w:r>
      <w:r w:rsidRPr="00387464">
        <w:rPr>
          <w:rFonts w:ascii="Calibri" w:eastAsia="Calibri" w:hAnsi="Calibri" w:cs="Times New Roman"/>
          <w:iCs/>
        </w:rPr>
        <w:t xml:space="preserve"> they are against your issue or proposed policy solution.</w:t>
      </w:r>
    </w:p>
    <w:p w:rsidR="00D150B9" w:rsidRPr="00387464" w:rsidRDefault="00D150B9" w:rsidP="00B915F9">
      <w:pPr>
        <w:numPr>
          <w:ilvl w:val="1"/>
          <w:numId w:val="99"/>
        </w:numPr>
        <w:spacing w:after="120" w:line="240" w:lineRule="auto"/>
        <w:rPr>
          <w:rFonts w:ascii="Calibri" w:eastAsia="Calibri" w:hAnsi="Calibri" w:cs="Times New Roman"/>
          <w:iCs/>
        </w:rPr>
      </w:pPr>
      <w:r w:rsidRPr="00387464">
        <w:rPr>
          <w:rFonts w:ascii="Calibri" w:eastAsia="Calibri" w:hAnsi="Calibri" w:cs="Times New Roman"/>
          <w:b/>
          <w:iCs/>
        </w:rPr>
        <w:t xml:space="preserve">Identify their tactics and arguments. </w:t>
      </w:r>
      <w:r w:rsidRPr="00387464">
        <w:rPr>
          <w:rFonts w:ascii="Calibri" w:eastAsia="Calibri" w:hAnsi="Calibri" w:cs="Times New Roman"/>
          <w:iCs/>
        </w:rPr>
        <w:t>Get familiar with their main arguments and the approaches they use to promote those arguments. Then you can compile and present evidence that counters their arguments or claims.</w:t>
      </w:r>
    </w:p>
    <w:p w:rsidR="00D150B9" w:rsidRPr="00387464" w:rsidRDefault="00D150B9" w:rsidP="00B915F9">
      <w:pPr>
        <w:numPr>
          <w:ilvl w:val="1"/>
          <w:numId w:val="99"/>
        </w:numPr>
        <w:spacing w:after="120" w:line="240" w:lineRule="auto"/>
        <w:rPr>
          <w:rFonts w:ascii="Calibri" w:eastAsia="Calibri" w:hAnsi="Calibri" w:cs="Times New Roman"/>
          <w:iCs/>
        </w:rPr>
      </w:pPr>
      <w:r w:rsidRPr="00387464">
        <w:rPr>
          <w:rFonts w:ascii="Calibri" w:eastAsia="Calibri" w:hAnsi="Calibri" w:cs="Times New Roman"/>
          <w:b/>
          <w:iCs/>
        </w:rPr>
        <w:t>Assess the risks and benefi</w:t>
      </w:r>
      <w:r w:rsidR="00FE0E41">
        <w:rPr>
          <w:rFonts w:ascii="Calibri" w:eastAsia="Calibri" w:hAnsi="Calibri" w:cs="Times New Roman"/>
          <w:b/>
          <w:iCs/>
        </w:rPr>
        <w:t>ts of confronting them</w:t>
      </w:r>
      <w:r w:rsidRPr="00387464">
        <w:rPr>
          <w:rFonts w:ascii="Calibri" w:eastAsia="Calibri" w:hAnsi="Calibri" w:cs="Times New Roman"/>
          <w:b/>
          <w:iCs/>
        </w:rPr>
        <w:t>.</w:t>
      </w:r>
      <w:r w:rsidR="00BB57C2">
        <w:rPr>
          <w:rFonts w:ascii="Calibri" w:eastAsia="Calibri" w:hAnsi="Calibri" w:cs="Times New Roman"/>
          <w:iCs/>
        </w:rPr>
        <w:t xml:space="preserve"> Directly countering y</w:t>
      </w:r>
      <w:r w:rsidRPr="00387464">
        <w:rPr>
          <w:rFonts w:ascii="Calibri" w:eastAsia="Calibri" w:hAnsi="Calibri" w:cs="Times New Roman"/>
          <w:iCs/>
        </w:rPr>
        <w:t xml:space="preserve">our opponents can oftentimes be counterproductive. You will likely get better </w:t>
      </w:r>
      <w:r w:rsidRPr="00387464">
        <w:rPr>
          <w:rFonts w:ascii="Calibri" w:eastAsia="Calibri" w:hAnsi="Calibri" w:cs="Times New Roman"/>
          <w:iCs/>
        </w:rPr>
        <w:lastRenderedPageBreak/>
        <w:t>results with those who can be swayed more easily than with those who are deeply dedicated in their opposition.</w:t>
      </w:r>
    </w:p>
    <w:p w:rsidR="00D150B9" w:rsidRPr="00387464" w:rsidRDefault="00D150B9" w:rsidP="00B915F9">
      <w:pPr>
        <w:numPr>
          <w:ilvl w:val="1"/>
          <w:numId w:val="99"/>
        </w:numPr>
        <w:spacing w:after="120" w:line="240" w:lineRule="auto"/>
        <w:rPr>
          <w:rFonts w:ascii="Calibri" w:eastAsia="Calibri" w:hAnsi="Calibri" w:cs="Times New Roman"/>
          <w:iCs/>
        </w:rPr>
      </w:pPr>
      <w:r w:rsidRPr="00387464">
        <w:rPr>
          <w:rFonts w:ascii="Calibri" w:eastAsia="Calibri" w:hAnsi="Calibri" w:cs="Times New Roman"/>
          <w:b/>
          <w:iCs/>
        </w:rPr>
        <w:t>Mitigate their influence.</w:t>
      </w:r>
      <w:r w:rsidRPr="00387464">
        <w:rPr>
          <w:rFonts w:ascii="Calibri" w:eastAsia="Calibri" w:hAnsi="Calibri" w:cs="Times New Roman"/>
          <w:iCs/>
        </w:rPr>
        <w:t xml:space="preserve"> When you anticipate and assess your opponents, you can design advocacy actions to lessen or counter their influence with your target decision-makers. </w:t>
      </w:r>
    </w:p>
    <w:p w:rsidR="00D150B9" w:rsidRPr="00387464" w:rsidRDefault="00D150B9" w:rsidP="00B915F9">
      <w:pPr>
        <w:numPr>
          <w:ilvl w:val="1"/>
          <w:numId w:val="99"/>
        </w:numPr>
        <w:spacing w:after="120" w:line="240" w:lineRule="auto"/>
        <w:rPr>
          <w:rFonts w:ascii="Calibri" w:eastAsia="Calibri" w:hAnsi="Calibri" w:cs="Times New Roman"/>
        </w:rPr>
      </w:pPr>
      <w:r w:rsidRPr="00387464">
        <w:rPr>
          <w:rFonts w:ascii="Calibri" w:eastAsia="Calibri" w:hAnsi="Calibri" w:cs="Times New Roman"/>
          <w:b/>
          <w:iCs/>
        </w:rPr>
        <w:t xml:space="preserve">Pick the right partnerships. </w:t>
      </w:r>
      <w:r w:rsidRPr="00387464">
        <w:rPr>
          <w:rFonts w:ascii="Calibri" w:eastAsia="Calibri" w:hAnsi="Calibri" w:cs="Times New Roman"/>
          <w:iCs/>
        </w:rPr>
        <w:t xml:space="preserve">It may help to partner with organizations or individuals who come from the same sector as your opponents and are uniquely trusted by your key decision-makers. Their presence can help to allay the authority of your opponents.   </w:t>
      </w:r>
    </w:p>
    <w:p w:rsidR="00D150B9" w:rsidRPr="00387464" w:rsidRDefault="00D150B9" w:rsidP="00D150B9">
      <w:pPr>
        <w:spacing w:after="120" w:line="240" w:lineRule="auto"/>
        <w:ind w:left="1800"/>
        <w:rPr>
          <w:rFonts w:ascii="Calibri" w:eastAsia="Calibri" w:hAnsi="Calibri" w:cs="Times New Roman"/>
        </w:rPr>
      </w:pPr>
    </w:p>
    <w:p w:rsidR="008D6490" w:rsidRDefault="008D6490" w:rsidP="00BB57C2">
      <w:pPr>
        <w:spacing w:after="0" w:line="240" w:lineRule="auto"/>
        <w:rPr>
          <w:rFonts w:ascii="Calibri" w:eastAsia="Calibri" w:hAnsi="Calibri" w:cs="Arial"/>
        </w:rPr>
      </w:pPr>
      <w:r>
        <w:rPr>
          <w:rFonts w:ascii="Calibri" w:hAnsi="Calibri"/>
          <w:bCs/>
          <w:noProof/>
          <w:lang w:val="ru-RU" w:eastAsia="ru-RU"/>
        </w:rPr>
        <w:drawing>
          <wp:anchor distT="0" distB="0" distL="114300" distR="114300" simplePos="0" relativeHeight="251582976" behindDoc="0" locked="0" layoutInCell="1" allowOverlap="1" wp14:anchorId="6179BD8A" wp14:editId="16694DBF">
            <wp:simplePos x="0" y="0"/>
            <wp:positionH relativeFrom="column">
              <wp:posOffset>15240</wp:posOffset>
            </wp:positionH>
            <wp:positionV relativeFrom="paragraph">
              <wp:posOffset>8890</wp:posOffset>
            </wp:positionV>
            <wp:extent cx="241258" cy="31242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41258" cy="312420"/>
                    </a:xfrm>
                    <a:prstGeom prst="rect">
                      <a:avLst/>
                    </a:prstGeom>
                    <a:noFill/>
                    <a:ln>
                      <a:noFill/>
                    </a:ln>
                  </pic:spPr>
                </pic:pic>
              </a:graphicData>
            </a:graphic>
          </wp:anchor>
        </w:drawing>
      </w:r>
      <w:r w:rsidR="005A6003">
        <w:rPr>
          <w:rFonts w:ascii="Calibri" w:eastAsia="Calibri" w:hAnsi="Calibri" w:cs="Arial"/>
          <w:b/>
        </w:rPr>
        <w:t xml:space="preserve">           </w:t>
      </w:r>
      <w:r w:rsidR="00D150B9" w:rsidRPr="00387464">
        <w:rPr>
          <w:rFonts w:ascii="Calibri" w:eastAsia="Calibri" w:hAnsi="Calibri" w:cs="Arial"/>
          <w:b/>
        </w:rPr>
        <w:t>Ask a p</w:t>
      </w:r>
      <w:r w:rsidR="00AD5E03" w:rsidRPr="00387464">
        <w:rPr>
          <w:rFonts w:ascii="Calibri" w:eastAsia="Calibri" w:hAnsi="Calibri" w:cs="Arial"/>
          <w:b/>
        </w:rPr>
        <w:t xml:space="preserve">articipant to share one of his/her advocacy goals with the </w:t>
      </w:r>
      <w:r w:rsidR="00D150B9" w:rsidRPr="00387464">
        <w:rPr>
          <w:rFonts w:ascii="Calibri" w:eastAsia="Calibri" w:hAnsi="Calibri" w:cs="Arial"/>
          <w:b/>
        </w:rPr>
        <w:t>group.</w:t>
      </w:r>
      <w:r w:rsidR="00D150B9" w:rsidRPr="00387464">
        <w:rPr>
          <w:rFonts w:ascii="Calibri" w:eastAsia="Calibri" w:hAnsi="Calibri" w:cs="Times New Roman"/>
        </w:rPr>
        <w:t xml:space="preserve"> </w:t>
      </w:r>
      <w:r w:rsidR="00D150B9" w:rsidRPr="00387464">
        <w:rPr>
          <w:rFonts w:ascii="Calibri" w:eastAsia="Calibri" w:hAnsi="Calibri" w:cs="Arial"/>
        </w:rPr>
        <w:t xml:space="preserve">Encourage the large </w:t>
      </w:r>
    </w:p>
    <w:p w:rsidR="00FC1862" w:rsidRDefault="005A6003" w:rsidP="00BB57C2">
      <w:pPr>
        <w:spacing w:after="0" w:line="240" w:lineRule="auto"/>
        <w:rPr>
          <w:rFonts w:ascii="Calibri" w:eastAsia="Calibri" w:hAnsi="Calibri" w:cs="Arial"/>
        </w:rPr>
      </w:pPr>
      <w:r>
        <w:rPr>
          <w:rFonts w:ascii="Calibri" w:eastAsia="Calibri" w:hAnsi="Calibri" w:cs="Arial"/>
        </w:rPr>
        <w:t xml:space="preserve">           </w:t>
      </w:r>
      <w:proofErr w:type="gramStart"/>
      <w:r w:rsidR="00D150B9" w:rsidRPr="00387464">
        <w:rPr>
          <w:rFonts w:ascii="Calibri" w:eastAsia="Calibri" w:hAnsi="Calibri" w:cs="Arial"/>
        </w:rPr>
        <w:t>group</w:t>
      </w:r>
      <w:proofErr w:type="gramEnd"/>
      <w:r w:rsidR="00D150B9" w:rsidRPr="00387464">
        <w:rPr>
          <w:rFonts w:ascii="Calibri" w:eastAsia="Calibri" w:hAnsi="Calibri" w:cs="Arial"/>
        </w:rPr>
        <w:t xml:space="preserve"> to brainstorm a brief list of potential opponents to that goal, note their </w:t>
      </w:r>
      <w:r w:rsidR="00FC1862">
        <w:rPr>
          <w:rFonts w:ascii="Calibri" w:eastAsia="Calibri" w:hAnsi="Calibri" w:cs="Arial"/>
        </w:rPr>
        <w:t xml:space="preserve">reasons for        </w:t>
      </w:r>
    </w:p>
    <w:p w:rsidR="00FC1862" w:rsidRDefault="005A6003" w:rsidP="00BB57C2">
      <w:pPr>
        <w:spacing w:after="0" w:line="240" w:lineRule="auto"/>
        <w:rPr>
          <w:rFonts w:ascii="Calibri" w:eastAsia="Calibri" w:hAnsi="Calibri" w:cs="Arial"/>
        </w:rPr>
      </w:pPr>
      <w:r>
        <w:rPr>
          <w:rFonts w:ascii="Calibri" w:eastAsia="Calibri" w:hAnsi="Calibri" w:cs="Arial"/>
        </w:rPr>
        <w:t xml:space="preserve">           </w:t>
      </w:r>
      <w:proofErr w:type="gramStart"/>
      <w:r w:rsidR="00FC1862">
        <w:rPr>
          <w:rFonts w:ascii="Calibri" w:eastAsia="Calibri" w:hAnsi="Calibri" w:cs="Arial"/>
        </w:rPr>
        <w:t>opposition</w:t>
      </w:r>
      <w:proofErr w:type="gramEnd"/>
      <w:r w:rsidR="00FC1862">
        <w:rPr>
          <w:rFonts w:ascii="Calibri" w:eastAsia="Calibri" w:hAnsi="Calibri" w:cs="Arial"/>
        </w:rPr>
        <w:t xml:space="preserve">, their </w:t>
      </w:r>
      <w:r w:rsidR="00D150B9" w:rsidRPr="00387464">
        <w:rPr>
          <w:rFonts w:ascii="Calibri" w:eastAsia="Calibri" w:hAnsi="Calibri" w:cs="Arial"/>
        </w:rPr>
        <w:t>level of influence on key decision-makers</w:t>
      </w:r>
      <w:r w:rsidR="003C3DAE">
        <w:rPr>
          <w:rFonts w:ascii="Calibri" w:eastAsia="Calibri" w:hAnsi="Calibri" w:cs="Arial"/>
        </w:rPr>
        <w:t>,</w:t>
      </w:r>
      <w:r w:rsidR="00D150B9" w:rsidRPr="00387464">
        <w:rPr>
          <w:rFonts w:ascii="Calibri" w:eastAsia="Calibri" w:hAnsi="Calibri" w:cs="Arial"/>
        </w:rPr>
        <w:t xml:space="preserve"> and some of their arguments or </w:t>
      </w:r>
    </w:p>
    <w:p w:rsidR="00FC1862" w:rsidRDefault="005A6003" w:rsidP="00BB57C2">
      <w:pPr>
        <w:spacing w:after="0" w:line="240" w:lineRule="auto"/>
        <w:rPr>
          <w:rFonts w:ascii="Calibri" w:eastAsia="Calibri" w:hAnsi="Calibri" w:cs="Times New Roman"/>
        </w:rPr>
      </w:pPr>
      <w:r>
        <w:rPr>
          <w:rFonts w:ascii="Calibri" w:eastAsia="Calibri" w:hAnsi="Calibri" w:cs="Arial"/>
        </w:rPr>
        <w:t xml:space="preserve">           </w:t>
      </w:r>
      <w:proofErr w:type="gramStart"/>
      <w:r w:rsidR="00D150B9" w:rsidRPr="00387464">
        <w:rPr>
          <w:rFonts w:ascii="Calibri" w:eastAsia="Calibri" w:hAnsi="Calibri" w:cs="Arial"/>
        </w:rPr>
        <w:t>tactics</w:t>
      </w:r>
      <w:proofErr w:type="gramEnd"/>
      <w:r w:rsidR="00D150B9" w:rsidRPr="00387464">
        <w:rPr>
          <w:rFonts w:ascii="Calibri" w:eastAsia="Calibri" w:hAnsi="Calibri" w:cs="Arial"/>
        </w:rPr>
        <w:t xml:space="preserve">. </w:t>
      </w:r>
      <w:r w:rsidR="00D150B9" w:rsidRPr="00387464">
        <w:rPr>
          <w:rFonts w:ascii="Calibri" w:eastAsia="Calibri" w:hAnsi="Calibri" w:cs="Times New Roman"/>
        </w:rPr>
        <w:t xml:space="preserve">Finally, note any ideas for potential tactics to mitigate their influence. </w:t>
      </w:r>
      <w:r w:rsidR="00AD5E03" w:rsidRPr="00387464">
        <w:rPr>
          <w:rFonts w:ascii="Calibri" w:eastAsia="Calibri" w:hAnsi="Calibri" w:cs="Times New Roman"/>
        </w:rPr>
        <w:t xml:space="preserve">Record </w:t>
      </w:r>
      <w:r w:rsidR="00D150B9" w:rsidRPr="00387464">
        <w:rPr>
          <w:rFonts w:ascii="Calibri" w:eastAsia="Calibri" w:hAnsi="Calibri" w:cs="Times New Roman"/>
        </w:rPr>
        <w:t xml:space="preserve">their </w:t>
      </w:r>
    </w:p>
    <w:p w:rsidR="00D150B9" w:rsidRPr="008D6490" w:rsidRDefault="005A6003" w:rsidP="00FC1862">
      <w:pPr>
        <w:spacing w:after="0" w:line="240" w:lineRule="auto"/>
        <w:rPr>
          <w:rFonts w:ascii="Calibri" w:eastAsia="Calibri" w:hAnsi="Calibri" w:cs="Times New Roman"/>
        </w:rPr>
      </w:pPr>
      <w:r>
        <w:rPr>
          <w:rFonts w:ascii="Calibri" w:eastAsia="Calibri" w:hAnsi="Calibri" w:cs="Times New Roman"/>
        </w:rPr>
        <w:t xml:space="preserve">           </w:t>
      </w:r>
      <w:proofErr w:type="gramStart"/>
      <w:r w:rsidR="00D150B9" w:rsidRPr="00277EF3">
        <w:rPr>
          <w:rFonts w:ascii="Calibri" w:eastAsia="Calibri" w:hAnsi="Calibri" w:cs="Times New Roman"/>
        </w:rPr>
        <w:t>answers</w:t>
      </w:r>
      <w:proofErr w:type="gramEnd"/>
      <w:r w:rsidR="00D150B9" w:rsidRPr="00277EF3">
        <w:rPr>
          <w:rFonts w:ascii="Calibri" w:eastAsia="Calibri" w:hAnsi="Calibri" w:cs="Times New Roman"/>
        </w:rPr>
        <w:t xml:space="preserve"> </w:t>
      </w:r>
      <w:r w:rsidR="00F75FE8">
        <w:rPr>
          <w:rFonts w:ascii="Calibri" w:eastAsia="Calibri" w:hAnsi="Calibri" w:cs="Times New Roman"/>
        </w:rPr>
        <w:t>on</w:t>
      </w:r>
      <w:r w:rsidR="0057187D" w:rsidRPr="00277EF3">
        <w:rPr>
          <w:rFonts w:ascii="Calibri" w:eastAsia="Calibri" w:hAnsi="Calibri" w:cs="Times New Roman"/>
        </w:rPr>
        <w:t xml:space="preserve"> the prepared </w:t>
      </w:r>
      <w:r w:rsidR="00FC1862">
        <w:rPr>
          <w:rFonts w:ascii="Calibri" w:eastAsia="Calibri" w:hAnsi="Calibri" w:cs="Times New Roman"/>
        </w:rPr>
        <w:t>f</w:t>
      </w:r>
      <w:r w:rsidR="0057187D" w:rsidRPr="00277EF3">
        <w:rPr>
          <w:rFonts w:ascii="Calibri" w:eastAsia="Calibri" w:hAnsi="Calibri" w:cs="Times New Roman"/>
        </w:rPr>
        <w:t>lip chart</w:t>
      </w:r>
      <w:r w:rsidR="00D150B9" w:rsidRPr="00277EF3">
        <w:rPr>
          <w:rFonts w:ascii="Calibri" w:eastAsia="Calibri" w:hAnsi="Calibri" w:cs="Times New Roman"/>
        </w:rPr>
        <w:t>:</w:t>
      </w:r>
    </w:p>
    <w:tbl>
      <w:tblPr>
        <w:tblStyle w:val="TableGrid2"/>
        <w:tblpPr w:leftFromText="180" w:rightFromText="180" w:vertAnchor="text" w:horzAnchor="page" w:tblpX="3776" w:tblpY="118"/>
        <w:tblW w:w="6479" w:type="dxa"/>
        <w:tblLook w:val="04A0" w:firstRow="1" w:lastRow="0" w:firstColumn="1" w:lastColumn="0" w:noHBand="0" w:noVBand="1"/>
      </w:tblPr>
      <w:tblGrid>
        <w:gridCol w:w="1237"/>
        <w:gridCol w:w="1280"/>
        <w:gridCol w:w="1315"/>
        <w:gridCol w:w="1469"/>
        <w:gridCol w:w="1178"/>
      </w:tblGrid>
      <w:tr w:rsidR="00BB57C2" w:rsidRPr="00BB57C2">
        <w:trPr>
          <w:trHeight w:val="521"/>
        </w:trPr>
        <w:tc>
          <w:tcPr>
            <w:tcW w:w="1237" w:type="dxa"/>
          </w:tcPr>
          <w:p w:rsidR="00277EF3" w:rsidRPr="00BB57C2" w:rsidRDefault="00277EF3" w:rsidP="00FC1862">
            <w:pPr>
              <w:tabs>
                <w:tab w:val="left" w:pos="4860"/>
              </w:tabs>
              <w:spacing w:after="0" w:line="240" w:lineRule="auto"/>
              <w:jc w:val="center"/>
              <w:rPr>
                <w:rFonts w:ascii="Calibri" w:eastAsia="Calibri" w:hAnsi="Calibri" w:cs="Times New Roman"/>
                <w:b/>
                <w:iCs/>
                <w:sz w:val="20"/>
                <w:szCs w:val="20"/>
              </w:rPr>
            </w:pPr>
            <w:bookmarkStart w:id="39" w:name="OLE_LINK2"/>
            <w:r w:rsidRPr="00BB57C2">
              <w:rPr>
                <w:rFonts w:ascii="Calibri" w:eastAsia="Calibri" w:hAnsi="Calibri" w:cs="Times New Roman"/>
                <w:b/>
                <w:iCs/>
                <w:sz w:val="20"/>
                <w:szCs w:val="20"/>
              </w:rPr>
              <w:t>Opponents</w:t>
            </w:r>
          </w:p>
        </w:tc>
        <w:tc>
          <w:tcPr>
            <w:tcW w:w="1280" w:type="dxa"/>
          </w:tcPr>
          <w:p w:rsidR="00277EF3" w:rsidRPr="00BB57C2" w:rsidRDefault="00277EF3" w:rsidP="00FC1862">
            <w:pPr>
              <w:spacing w:after="0" w:line="240" w:lineRule="auto"/>
              <w:jc w:val="center"/>
              <w:rPr>
                <w:rFonts w:ascii="Calibri" w:eastAsia="Calibri" w:hAnsi="Calibri" w:cs="Times New Roman"/>
                <w:b/>
                <w:iCs/>
                <w:sz w:val="20"/>
                <w:szCs w:val="20"/>
              </w:rPr>
            </w:pPr>
            <w:r w:rsidRPr="00BB57C2">
              <w:rPr>
                <w:rFonts w:ascii="Calibri" w:eastAsia="Calibri" w:hAnsi="Calibri" w:cs="Times New Roman"/>
                <w:b/>
                <w:iCs/>
                <w:sz w:val="20"/>
                <w:szCs w:val="20"/>
              </w:rPr>
              <w:t>Reason for opposing</w:t>
            </w:r>
          </w:p>
        </w:tc>
        <w:tc>
          <w:tcPr>
            <w:tcW w:w="1315" w:type="dxa"/>
          </w:tcPr>
          <w:p w:rsidR="00277EF3" w:rsidRPr="00BB57C2" w:rsidRDefault="00277EF3" w:rsidP="00FC1862">
            <w:pPr>
              <w:spacing w:after="0" w:line="240" w:lineRule="auto"/>
              <w:jc w:val="center"/>
              <w:rPr>
                <w:rFonts w:ascii="Calibri" w:eastAsia="Calibri" w:hAnsi="Calibri" w:cs="Times New Roman"/>
                <w:b/>
                <w:iCs/>
                <w:sz w:val="20"/>
                <w:szCs w:val="20"/>
              </w:rPr>
            </w:pPr>
            <w:r w:rsidRPr="00BB57C2">
              <w:rPr>
                <w:rFonts w:ascii="Calibri" w:eastAsia="Calibri" w:hAnsi="Calibri" w:cs="Times New Roman"/>
                <w:b/>
                <w:iCs/>
                <w:sz w:val="20"/>
                <w:szCs w:val="20"/>
              </w:rPr>
              <w:t>Level of influence</w:t>
            </w:r>
          </w:p>
        </w:tc>
        <w:tc>
          <w:tcPr>
            <w:tcW w:w="1469" w:type="dxa"/>
          </w:tcPr>
          <w:p w:rsidR="00277EF3" w:rsidRPr="00BB57C2" w:rsidRDefault="00277EF3" w:rsidP="00FC1862">
            <w:pPr>
              <w:spacing w:after="0" w:line="240" w:lineRule="auto"/>
              <w:jc w:val="center"/>
              <w:rPr>
                <w:rFonts w:ascii="Calibri" w:eastAsia="Calibri" w:hAnsi="Calibri" w:cs="Times New Roman"/>
                <w:b/>
                <w:iCs/>
                <w:sz w:val="20"/>
                <w:szCs w:val="20"/>
              </w:rPr>
            </w:pPr>
            <w:r w:rsidRPr="00BB57C2">
              <w:rPr>
                <w:rFonts w:ascii="Calibri" w:eastAsia="Calibri" w:hAnsi="Calibri" w:cs="Times New Roman"/>
                <w:b/>
                <w:iCs/>
                <w:sz w:val="20"/>
                <w:szCs w:val="20"/>
              </w:rPr>
              <w:t>Arguments and tactics</w:t>
            </w:r>
          </w:p>
        </w:tc>
        <w:tc>
          <w:tcPr>
            <w:tcW w:w="1178" w:type="dxa"/>
          </w:tcPr>
          <w:p w:rsidR="00277EF3" w:rsidRPr="00BB57C2" w:rsidRDefault="00277EF3" w:rsidP="00FC1862">
            <w:pPr>
              <w:spacing w:after="0" w:line="240" w:lineRule="auto"/>
              <w:jc w:val="center"/>
              <w:rPr>
                <w:rFonts w:ascii="Calibri" w:eastAsia="Calibri" w:hAnsi="Calibri" w:cs="Times New Roman"/>
                <w:b/>
                <w:iCs/>
                <w:sz w:val="20"/>
                <w:szCs w:val="20"/>
              </w:rPr>
            </w:pPr>
            <w:r w:rsidRPr="00BB57C2">
              <w:rPr>
                <w:rFonts w:ascii="Calibri" w:eastAsia="Calibri" w:hAnsi="Calibri" w:cs="Times New Roman"/>
                <w:b/>
                <w:iCs/>
                <w:sz w:val="20"/>
                <w:szCs w:val="20"/>
              </w:rPr>
              <w:t>Mitigation tactics</w:t>
            </w:r>
          </w:p>
        </w:tc>
      </w:tr>
      <w:tr w:rsidR="00BB57C2" w:rsidRPr="00BB57C2">
        <w:trPr>
          <w:trHeight w:val="1078"/>
        </w:trPr>
        <w:tc>
          <w:tcPr>
            <w:tcW w:w="1237" w:type="dxa"/>
          </w:tcPr>
          <w:p w:rsidR="00277EF3" w:rsidRPr="00BB57C2" w:rsidRDefault="00277EF3" w:rsidP="00FC1862">
            <w:pPr>
              <w:tabs>
                <w:tab w:val="left" w:pos="4860"/>
              </w:tabs>
              <w:spacing w:after="0" w:line="240" w:lineRule="auto"/>
              <w:jc w:val="center"/>
              <w:rPr>
                <w:rFonts w:ascii="Calibri" w:eastAsia="Calibri" w:hAnsi="Calibri" w:cs="Times New Roman"/>
                <w:b/>
                <w:iCs/>
                <w:sz w:val="20"/>
                <w:szCs w:val="20"/>
              </w:rPr>
            </w:pPr>
          </w:p>
        </w:tc>
        <w:tc>
          <w:tcPr>
            <w:tcW w:w="1280" w:type="dxa"/>
          </w:tcPr>
          <w:p w:rsidR="00277EF3" w:rsidRPr="00BB57C2" w:rsidRDefault="00277EF3" w:rsidP="00FC1862">
            <w:pPr>
              <w:spacing w:after="0" w:line="240" w:lineRule="auto"/>
              <w:jc w:val="center"/>
              <w:rPr>
                <w:rFonts w:ascii="Calibri" w:eastAsia="Calibri" w:hAnsi="Calibri" w:cs="Times New Roman"/>
                <w:b/>
                <w:iCs/>
                <w:sz w:val="20"/>
                <w:szCs w:val="20"/>
              </w:rPr>
            </w:pPr>
          </w:p>
        </w:tc>
        <w:tc>
          <w:tcPr>
            <w:tcW w:w="1315" w:type="dxa"/>
          </w:tcPr>
          <w:p w:rsidR="00277EF3" w:rsidRPr="00BB57C2" w:rsidRDefault="00277EF3" w:rsidP="00FC1862">
            <w:pPr>
              <w:spacing w:after="0" w:line="240" w:lineRule="auto"/>
              <w:jc w:val="center"/>
              <w:rPr>
                <w:rFonts w:ascii="Calibri" w:eastAsia="Calibri" w:hAnsi="Calibri" w:cs="Times New Roman"/>
                <w:b/>
                <w:iCs/>
                <w:sz w:val="20"/>
                <w:szCs w:val="20"/>
              </w:rPr>
            </w:pPr>
          </w:p>
        </w:tc>
        <w:tc>
          <w:tcPr>
            <w:tcW w:w="1469" w:type="dxa"/>
          </w:tcPr>
          <w:p w:rsidR="00277EF3" w:rsidRPr="00BB57C2" w:rsidRDefault="00277EF3" w:rsidP="00FC1862">
            <w:pPr>
              <w:spacing w:after="0" w:line="240" w:lineRule="auto"/>
              <w:jc w:val="center"/>
              <w:rPr>
                <w:rFonts w:ascii="Calibri" w:eastAsia="Calibri" w:hAnsi="Calibri" w:cs="Times New Roman"/>
                <w:b/>
                <w:iCs/>
                <w:sz w:val="20"/>
                <w:szCs w:val="20"/>
              </w:rPr>
            </w:pPr>
          </w:p>
        </w:tc>
        <w:tc>
          <w:tcPr>
            <w:tcW w:w="1178" w:type="dxa"/>
          </w:tcPr>
          <w:p w:rsidR="00277EF3" w:rsidRPr="00BB57C2" w:rsidRDefault="00277EF3" w:rsidP="00FC1862">
            <w:pPr>
              <w:spacing w:after="0" w:line="240" w:lineRule="auto"/>
              <w:jc w:val="center"/>
              <w:rPr>
                <w:rFonts w:ascii="Calibri" w:eastAsia="Calibri" w:hAnsi="Calibri" w:cs="Times New Roman"/>
                <w:b/>
                <w:iCs/>
                <w:sz w:val="20"/>
                <w:szCs w:val="20"/>
              </w:rPr>
            </w:pPr>
          </w:p>
        </w:tc>
      </w:tr>
      <w:bookmarkEnd w:id="39"/>
    </w:tbl>
    <w:p w:rsidR="00AD5E03" w:rsidRPr="00387464" w:rsidRDefault="00AD5E03" w:rsidP="00D150B9">
      <w:pPr>
        <w:spacing w:after="120" w:line="240" w:lineRule="auto"/>
        <w:rPr>
          <w:rFonts w:ascii="Calibri" w:eastAsia="Calibri" w:hAnsi="Calibri" w:cs="Arial"/>
          <w:b/>
          <w:iCs/>
        </w:rPr>
      </w:pPr>
    </w:p>
    <w:p w:rsidR="00AD5E03" w:rsidRPr="00387464" w:rsidRDefault="00AD5E03" w:rsidP="00D150B9">
      <w:pPr>
        <w:spacing w:after="120" w:line="240" w:lineRule="auto"/>
        <w:rPr>
          <w:rFonts w:ascii="Calibri" w:eastAsia="Calibri" w:hAnsi="Calibri" w:cs="Arial"/>
          <w:b/>
          <w:iCs/>
        </w:rPr>
      </w:pPr>
    </w:p>
    <w:p w:rsidR="00AD5E03" w:rsidRPr="00387464" w:rsidRDefault="00AD5E03" w:rsidP="00D150B9">
      <w:pPr>
        <w:spacing w:after="120" w:line="240" w:lineRule="auto"/>
        <w:rPr>
          <w:rFonts w:ascii="Calibri" w:eastAsia="Calibri" w:hAnsi="Calibri" w:cs="Arial"/>
          <w:b/>
          <w:iCs/>
        </w:rPr>
      </w:pPr>
    </w:p>
    <w:p w:rsidR="00D150B9" w:rsidRPr="00387464" w:rsidRDefault="00D150B9" w:rsidP="00D150B9">
      <w:pPr>
        <w:spacing w:after="120" w:line="240" w:lineRule="auto"/>
        <w:ind w:left="360"/>
        <w:rPr>
          <w:rFonts w:ascii="Calibri" w:eastAsia="Calibri" w:hAnsi="Calibri" w:cs="Arial"/>
          <w:b/>
          <w:iCs/>
        </w:rPr>
      </w:pPr>
    </w:p>
    <w:p w:rsidR="00AD5E03" w:rsidRPr="00387464" w:rsidRDefault="00AD5E03" w:rsidP="00D150B9">
      <w:pPr>
        <w:spacing w:after="120" w:line="240" w:lineRule="auto"/>
        <w:ind w:left="360"/>
        <w:rPr>
          <w:rFonts w:ascii="Calibri" w:eastAsia="Calibri" w:hAnsi="Calibri" w:cs="Arial"/>
          <w:b/>
          <w:iCs/>
        </w:rPr>
      </w:pPr>
    </w:p>
    <w:p w:rsidR="00D150B9" w:rsidRPr="00387464" w:rsidRDefault="00D150B9" w:rsidP="00B915F9">
      <w:pPr>
        <w:numPr>
          <w:ilvl w:val="0"/>
          <w:numId w:val="98"/>
        </w:numPr>
        <w:spacing w:after="120" w:line="240" w:lineRule="auto"/>
        <w:rPr>
          <w:rFonts w:ascii="Calibri" w:eastAsia="Calibri" w:hAnsi="Calibri" w:cs="Arial"/>
          <w:b/>
          <w:iCs/>
        </w:rPr>
      </w:pPr>
      <w:r w:rsidRPr="00387464">
        <w:rPr>
          <w:rFonts w:ascii="Calibri" w:eastAsia="Calibri" w:hAnsi="Calibri" w:cs="Arial"/>
          <w:b/>
          <w:iCs/>
        </w:rPr>
        <w:t>Make</w:t>
      </w:r>
      <w:r w:rsidRPr="00387464">
        <w:rPr>
          <w:rFonts w:ascii="Calibri" w:eastAsia="Calibri" w:hAnsi="Calibri" w:cs="Arial"/>
          <w:iCs/>
        </w:rPr>
        <w:t xml:space="preserve"> </w:t>
      </w:r>
      <w:r w:rsidRPr="00387464">
        <w:rPr>
          <w:rFonts w:ascii="Calibri" w:eastAsia="Calibri" w:hAnsi="Calibri" w:cs="Arial"/>
          <w:b/>
          <w:iCs/>
        </w:rPr>
        <w:t>these KEY POINTS:</w:t>
      </w:r>
    </w:p>
    <w:p w:rsidR="00D150B9" w:rsidRPr="00387464" w:rsidRDefault="00D150B9" w:rsidP="00B915F9">
      <w:pPr>
        <w:numPr>
          <w:ilvl w:val="1"/>
          <w:numId w:val="99"/>
        </w:numPr>
        <w:spacing w:after="120" w:line="240" w:lineRule="auto"/>
        <w:rPr>
          <w:rFonts w:ascii="Calibri" w:eastAsia="Calibri" w:hAnsi="Calibri" w:cs="Times New Roman"/>
          <w:iCs/>
        </w:rPr>
      </w:pPr>
      <w:r w:rsidRPr="00387464">
        <w:rPr>
          <w:rFonts w:ascii="Calibri" w:eastAsia="Calibri" w:hAnsi="Calibri" w:cs="Times New Roman"/>
          <w:iCs/>
        </w:rPr>
        <w:t xml:space="preserve">If your opponents have no influence, don’t worry about them. </w:t>
      </w:r>
    </w:p>
    <w:p w:rsidR="003901FC" w:rsidRPr="003901FC" w:rsidRDefault="00D150B9" w:rsidP="007A541D">
      <w:pPr>
        <w:numPr>
          <w:ilvl w:val="1"/>
          <w:numId w:val="99"/>
        </w:numPr>
        <w:spacing w:after="120" w:line="240" w:lineRule="auto"/>
        <w:rPr>
          <w:rFonts w:ascii="Calibri" w:eastAsia="Calibri" w:hAnsi="Calibri" w:cs="Times New Roman"/>
          <w:iCs/>
        </w:rPr>
      </w:pPr>
      <w:r w:rsidRPr="00387464">
        <w:rPr>
          <w:rFonts w:ascii="Calibri" w:eastAsia="Calibri" w:hAnsi="Calibri" w:cs="Times New Roman"/>
          <w:iCs/>
        </w:rPr>
        <w:t>In general, you don’t want to</w:t>
      </w:r>
      <w:r w:rsidR="0057187D" w:rsidRPr="00387464">
        <w:rPr>
          <w:rFonts w:ascii="Calibri" w:eastAsia="Calibri" w:hAnsi="Calibri" w:cs="Times New Roman"/>
          <w:iCs/>
        </w:rPr>
        <w:t xml:space="preserve"> engage</w:t>
      </w:r>
      <w:r w:rsidRPr="00387464">
        <w:rPr>
          <w:rFonts w:ascii="Calibri" w:eastAsia="Calibri" w:hAnsi="Calibri" w:cs="Times New Roman"/>
          <w:iCs/>
        </w:rPr>
        <w:t xml:space="preserve"> opponents</w:t>
      </w:r>
      <w:r w:rsidR="0057187D" w:rsidRPr="00387464">
        <w:rPr>
          <w:rFonts w:ascii="Calibri" w:eastAsia="Calibri" w:hAnsi="Calibri" w:cs="Times New Roman"/>
          <w:iCs/>
        </w:rPr>
        <w:t xml:space="preserve"> who</w:t>
      </w:r>
      <w:r w:rsidRPr="00387464">
        <w:rPr>
          <w:rFonts w:ascii="Calibri" w:eastAsia="Calibri" w:hAnsi="Calibri" w:cs="Times New Roman"/>
          <w:iCs/>
        </w:rPr>
        <w:t xml:space="preserve"> strongly object to your position. You want to know their arguments in order to counter what th</w:t>
      </w:r>
      <w:r w:rsidR="0057187D" w:rsidRPr="00387464">
        <w:rPr>
          <w:rFonts w:ascii="Calibri" w:eastAsia="Calibri" w:hAnsi="Calibri" w:cs="Times New Roman"/>
          <w:iCs/>
        </w:rPr>
        <w:t xml:space="preserve">ey are saying when you </w:t>
      </w:r>
      <w:r w:rsidRPr="00387464">
        <w:rPr>
          <w:rFonts w:ascii="Calibri" w:eastAsia="Calibri" w:hAnsi="Calibri" w:cs="Times New Roman"/>
          <w:iCs/>
        </w:rPr>
        <w:t>communicate with decision-makers</w:t>
      </w:r>
      <w:r w:rsidR="0057187D" w:rsidRPr="00387464">
        <w:rPr>
          <w:rFonts w:ascii="Calibri" w:eastAsia="Calibri" w:hAnsi="Calibri" w:cs="Times New Roman"/>
          <w:iCs/>
        </w:rPr>
        <w:t xml:space="preserve">. But you don’t want to counter </w:t>
      </w:r>
      <w:r w:rsidRPr="00387464">
        <w:rPr>
          <w:rFonts w:ascii="Calibri" w:eastAsia="Calibri" w:hAnsi="Calibri" w:cs="Times New Roman"/>
          <w:iCs/>
        </w:rPr>
        <w:t>them directly.</w:t>
      </w:r>
    </w:p>
    <w:p w:rsidR="00D150B9" w:rsidRPr="007A541D" w:rsidRDefault="00D150B9" w:rsidP="007A541D">
      <w:pPr>
        <w:rPr>
          <w:rFonts w:ascii="Arial" w:eastAsia="Calibri" w:hAnsi="Arial" w:cs="Arial"/>
          <w:b/>
          <w:bCs/>
        </w:rPr>
      </w:pPr>
      <w:r w:rsidRPr="00387464">
        <w:rPr>
          <w:noProof/>
          <w:lang w:val="ru-RU" w:eastAsia="ru-RU"/>
        </w:rPr>
        <w:drawing>
          <wp:anchor distT="0" distB="0" distL="114300" distR="114300" simplePos="0" relativeHeight="251530752" behindDoc="0" locked="0" layoutInCell="1" allowOverlap="1" wp14:anchorId="60D86077" wp14:editId="67F9AB64">
            <wp:simplePos x="0" y="0"/>
            <wp:positionH relativeFrom="column">
              <wp:posOffset>731520</wp:posOffset>
            </wp:positionH>
            <wp:positionV relativeFrom="paragraph">
              <wp:posOffset>170815</wp:posOffset>
            </wp:positionV>
            <wp:extent cx="299085" cy="299085"/>
            <wp:effectExtent l="0" t="0" r="5715" b="571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9085" cy="2990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D150B9" w:rsidRPr="005B0D53" w:rsidRDefault="00D150B9" w:rsidP="00D150B9">
      <w:pPr>
        <w:rPr>
          <w:rFonts w:ascii="Calibri" w:eastAsia="Calibri" w:hAnsi="Calibri" w:cs="Times New Roman"/>
          <w:i/>
          <w:color w:val="365F91" w:themeColor="accent1" w:themeShade="BF"/>
          <w:sz w:val="24"/>
          <w:szCs w:val="24"/>
          <w:u w:val="single"/>
        </w:rPr>
      </w:pPr>
      <w:proofErr w:type="gramStart"/>
      <w:r w:rsidRPr="005B0D53">
        <w:rPr>
          <w:rFonts w:ascii="Arial" w:eastAsia="Calibri" w:hAnsi="Arial" w:cs="Arial"/>
          <w:bCs/>
          <w:color w:val="365F91" w:themeColor="accent1" w:themeShade="BF"/>
          <w:sz w:val="24"/>
          <w:szCs w:val="24"/>
          <w:u w:val="single"/>
        </w:rPr>
        <w:t>STEP 3.</w:t>
      </w:r>
      <w:proofErr w:type="gramEnd"/>
      <w:r w:rsidRPr="005B0D53">
        <w:rPr>
          <w:rFonts w:ascii="Arial" w:eastAsia="Calibri" w:hAnsi="Arial" w:cs="Arial"/>
          <w:bCs/>
          <w:color w:val="365F91" w:themeColor="accent1" w:themeShade="BF"/>
          <w:sz w:val="24"/>
          <w:szCs w:val="24"/>
          <w:u w:val="single"/>
        </w:rPr>
        <w:t xml:space="preserve">             </w:t>
      </w:r>
      <w:r w:rsidR="003B69F1" w:rsidRPr="005B0D53">
        <w:rPr>
          <w:rFonts w:ascii="Arial" w:eastAsia="Calibri" w:hAnsi="Arial" w:cs="Arial"/>
          <w:bCs/>
          <w:color w:val="365F91" w:themeColor="accent1" w:themeShade="BF"/>
          <w:sz w:val="24"/>
          <w:szCs w:val="24"/>
          <w:u w:val="single"/>
        </w:rPr>
        <w:t>ACTIVITY: OBSTACLE COURSE</w:t>
      </w:r>
      <w:r w:rsidRPr="005B0D53">
        <w:rPr>
          <w:rFonts w:ascii="Arial" w:eastAsia="Calibri" w:hAnsi="Arial" w:cs="Arial"/>
          <w:bCs/>
          <w:color w:val="365F91" w:themeColor="accent1" w:themeShade="BF"/>
          <w:sz w:val="24"/>
          <w:szCs w:val="24"/>
          <w:u w:val="single"/>
        </w:rPr>
        <w:tab/>
      </w:r>
      <w:r w:rsidRPr="005B0D53">
        <w:rPr>
          <w:rFonts w:ascii="Calibri" w:eastAsia="Calibri" w:hAnsi="Calibri" w:cs="Times New Roman"/>
          <w:bCs/>
          <w:color w:val="365F91" w:themeColor="accent1" w:themeShade="BF"/>
          <w:sz w:val="24"/>
          <w:szCs w:val="24"/>
          <w:u w:val="single"/>
        </w:rPr>
        <w:t xml:space="preserve">                       </w:t>
      </w:r>
      <w:r w:rsidR="002C617F" w:rsidRPr="005B0D53">
        <w:rPr>
          <w:rFonts w:ascii="Calibri" w:eastAsia="Calibri" w:hAnsi="Calibri" w:cs="Times New Roman"/>
          <w:bCs/>
          <w:color w:val="365F91" w:themeColor="accent1" w:themeShade="BF"/>
          <w:sz w:val="24"/>
          <w:szCs w:val="24"/>
          <w:u w:val="single"/>
        </w:rPr>
        <w:t xml:space="preserve">   </w:t>
      </w:r>
      <w:r w:rsidRPr="005B0D53">
        <w:rPr>
          <w:rFonts w:ascii="Calibri" w:eastAsia="Calibri" w:hAnsi="Calibri" w:cs="Times New Roman"/>
          <w:bCs/>
          <w:color w:val="365F91" w:themeColor="accent1" w:themeShade="BF"/>
          <w:sz w:val="24"/>
          <w:szCs w:val="24"/>
          <w:u w:val="single"/>
        </w:rPr>
        <w:t xml:space="preserve">  </w:t>
      </w:r>
      <w:r w:rsidR="006E3FF6" w:rsidRPr="005B0D53">
        <w:rPr>
          <w:rFonts w:ascii="Calibri" w:eastAsia="Calibri" w:hAnsi="Calibri" w:cs="Times New Roman"/>
          <w:bCs/>
          <w:color w:val="365F91" w:themeColor="accent1" w:themeShade="BF"/>
          <w:sz w:val="24"/>
          <w:szCs w:val="24"/>
          <w:u w:val="single"/>
        </w:rPr>
        <w:t xml:space="preserve">          </w:t>
      </w:r>
      <w:r w:rsidR="003901FC">
        <w:rPr>
          <w:rFonts w:ascii="Calibri" w:eastAsia="Calibri" w:hAnsi="Calibri" w:cs="Times New Roman"/>
          <w:bCs/>
          <w:i/>
          <w:color w:val="365F91" w:themeColor="accent1" w:themeShade="BF"/>
          <w:sz w:val="24"/>
          <w:szCs w:val="24"/>
          <w:u w:val="single"/>
        </w:rPr>
        <w:t>15</w:t>
      </w:r>
      <w:r w:rsidRPr="005B0D53">
        <w:rPr>
          <w:rFonts w:ascii="Calibri" w:eastAsia="Calibri" w:hAnsi="Calibri" w:cs="Times New Roman"/>
          <w:bCs/>
          <w:i/>
          <w:color w:val="365F91" w:themeColor="accent1" w:themeShade="BF"/>
          <w:sz w:val="24"/>
          <w:szCs w:val="24"/>
          <w:u w:val="single"/>
        </w:rPr>
        <w:t xml:space="preserve"> minutes</w:t>
      </w:r>
      <w:r w:rsidRPr="005B0D53">
        <w:rPr>
          <w:rFonts w:ascii="Calibri" w:eastAsia="MS Mincho" w:hAnsi="Calibri" w:cs="Times New Roman"/>
          <w:i/>
          <w:iCs/>
          <w:color w:val="365F91" w:themeColor="accent1" w:themeShade="BF"/>
          <w:sz w:val="24"/>
          <w:szCs w:val="24"/>
          <w:u w:val="single"/>
        </w:rPr>
        <w:t xml:space="preserve">     </w:t>
      </w:r>
    </w:p>
    <w:p w:rsidR="00D150B9" w:rsidRPr="00387464" w:rsidRDefault="003713D4" w:rsidP="00B915F9">
      <w:pPr>
        <w:numPr>
          <w:ilvl w:val="0"/>
          <w:numId w:val="36"/>
        </w:numPr>
        <w:spacing w:after="0" w:line="240" w:lineRule="auto"/>
        <w:rPr>
          <w:rFonts w:ascii="Calibri" w:eastAsia="Calibri" w:hAnsi="Calibri" w:cs="Arial"/>
          <w:iCs/>
        </w:rPr>
      </w:pPr>
      <w:r w:rsidRPr="00387464">
        <w:rPr>
          <w:rFonts w:ascii="Calibri" w:eastAsia="Calibri" w:hAnsi="Calibri" w:cs="Arial"/>
          <w:b/>
          <w:iCs/>
        </w:rPr>
        <w:t>Explain</w:t>
      </w:r>
      <w:r w:rsidR="00D150B9" w:rsidRPr="00387464">
        <w:rPr>
          <w:rFonts w:ascii="Calibri" w:eastAsia="Calibri" w:hAnsi="Calibri" w:cs="Arial"/>
          <w:b/>
          <w:iCs/>
        </w:rPr>
        <w:t xml:space="preserve"> it is no</w:t>
      </w:r>
      <w:r w:rsidRPr="00387464">
        <w:rPr>
          <w:rFonts w:ascii="Calibri" w:eastAsia="Calibri" w:hAnsi="Calibri" w:cs="Arial"/>
          <w:b/>
          <w:iCs/>
        </w:rPr>
        <w:t>t just</w:t>
      </w:r>
      <w:r w:rsidR="00D150B9" w:rsidRPr="00387464">
        <w:rPr>
          <w:rFonts w:ascii="Calibri" w:eastAsia="Calibri" w:hAnsi="Calibri" w:cs="Arial"/>
          <w:b/>
          <w:iCs/>
        </w:rPr>
        <w:t xml:space="preserve"> individuals and organizatio</w:t>
      </w:r>
      <w:r w:rsidR="0057187D" w:rsidRPr="00387464">
        <w:rPr>
          <w:rFonts w:ascii="Calibri" w:eastAsia="Calibri" w:hAnsi="Calibri" w:cs="Arial"/>
          <w:b/>
          <w:iCs/>
        </w:rPr>
        <w:t xml:space="preserve">ns that can stand in the way of </w:t>
      </w:r>
      <w:r w:rsidR="00D150B9" w:rsidRPr="00387464">
        <w:rPr>
          <w:rFonts w:ascii="Calibri" w:eastAsia="Calibri" w:hAnsi="Calibri" w:cs="Arial"/>
          <w:b/>
          <w:iCs/>
        </w:rPr>
        <w:t>your advocacy goal. Challenges and obstacles can</w:t>
      </w:r>
      <w:r w:rsidR="0057187D" w:rsidRPr="00387464">
        <w:rPr>
          <w:rFonts w:ascii="Calibri" w:eastAsia="Calibri" w:hAnsi="Calibri" w:cs="Arial"/>
          <w:b/>
          <w:iCs/>
        </w:rPr>
        <w:t xml:space="preserve"> come in many forms.</w:t>
      </w:r>
    </w:p>
    <w:p w:rsidR="00D150B9" w:rsidRPr="00387464" w:rsidRDefault="00D150B9" w:rsidP="0057187D">
      <w:pPr>
        <w:spacing w:after="0" w:line="240" w:lineRule="auto"/>
        <w:ind w:left="360"/>
        <w:rPr>
          <w:rFonts w:ascii="Calibri" w:eastAsia="Calibri" w:hAnsi="Calibri" w:cs="Arial"/>
          <w:iCs/>
        </w:rPr>
      </w:pPr>
    </w:p>
    <w:p w:rsidR="003713D4" w:rsidRPr="00B62C2A" w:rsidRDefault="00D150B9" w:rsidP="00B915F9">
      <w:pPr>
        <w:numPr>
          <w:ilvl w:val="0"/>
          <w:numId w:val="36"/>
        </w:numPr>
        <w:spacing w:after="120" w:line="240" w:lineRule="auto"/>
        <w:rPr>
          <w:rFonts w:ascii="Calibri" w:eastAsia="Calibri" w:hAnsi="Calibri" w:cs="Arial"/>
          <w:iCs/>
        </w:rPr>
      </w:pPr>
      <w:r w:rsidRPr="00B62C2A">
        <w:rPr>
          <w:rFonts w:ascii="Calibri" w:eastAsia="Calibri" w:hAnsi="Calibri" w:cs="Arial"/>
          <w:b/>
          <w:iCs/>
        </w:rPr>
        <w:t xml:space="preserve">Ask </w:t>
      </w:r>
      <w:r w:rsidR="003713D4" w:rsidRPr="00B62C2A">
        <w:rPr>
          <w:rFonts w:ascii="Calibri" w:eastAsia="Calibri" w:hAnsi="Calibri" w:cs="Arial"/>
          <w:b/>
          <w:iCs/>
        </w:rPr>
        <w:t xml:space="preserve">the full group to </w:t>
      </w:r>
      <w:r w:rsidR="002E26CA" w:rsidRPr="00B62C2A">
        <w:rPr>
          <w:rFonts w:ascii="Calibri" w:eastAsia="Calibri" w:hAnsi="Calibri" w:cs="Arial"/>
          <w:b/>
          <w:iCs/>
        </w:rPr>
        <w:t>share</w:t>
      </w:r>
      <w:r w:rsidR="003713D4" w:rsidRPr="00B62C2A">
        <w:rPr>
          <w:rFonts w:ascii="Calibri" w:eastAsia="Calibri" w:hAnsi="Calibri" w:cs="Arial"/>
          <w:b/>
          <w:iCs/>
        </w:rPr>
        <w:t xml:space="preserve"> ideas of </w:t>
      </w:r>
      <w:r w:rsidRPr="00B62C2A">
        <w:rPr>
          <w:rFonts w:ascii="Calibri" w:eastAsia="Calibri" w:hAnsi="Calibri" w:cs="Arial"/>
          <w:b/>
          <w:iCs/>
        </w:rPr>
        <w:t>common obstacles that could interfere with their advocacy goal</w:t>
      </w:r>
      <w:r w:rsidR="003713D4" w:rsidRPr="00B62C2A">
        <w:rPr>
          <w:rFonts w:ascii="Calibri" w:eastAsia="Calibri" w:hAnsi="Calibri" w:cs="Arial"/>
          <w:b/>
          <w:iCs/>
        </w:rPr>
        <w:t>s</w:t>
      </w:r>
      <w:r w:rsidRPr="00B62C2A">
        <w:rPr>
          <w:rFonts w:ascii="Calibri" w:eastAsia="Calibri" w:hAnsi="Calibri" w:cs="Arial"/>
          <w:b/>
          <w:iCs/>
        </w:rPr>
        <w:t xml:space="preserve">. </w:t>
      </w:r>
      <w:r w:rsidR="003713D4" w:rsidRPr="00B62C2A">
        <w:rPr>
          <w:rFonts w:ascii="Calibri" w:eastAsia="Calibri" w:hAnsi="Calibri" w:cs="Arial"/>
          <w:iCs/>
        </w:rPr>
        <w:t>Prompt with the following if needed:</w:t>
      </w:r>
    </w:p>
    <w:p w:rsidR="00D150B9" w:rsidRPr="00B62C2A" w:rsidRDefault="00D150B9" w:rsidP="009C7EC9">
      <w:pPr>
        <w:pStyle w:val="ListParagraph"/>
        <w:numPr>
          <w:ilvl w:val="0"/>
          <w:numId w:val="76"/>
        </w:numPr>
        <w:spacing w:after="0"/>
        <w:contextualSpacing w:val="0"/>
        <w:rPr>
          <w:rFonts w:ascii="Calibri" w:eastAsia="Calibri" w:hAnsi="Calibri" w:cs="Arial"/>
          <w:bCs/>
        </w:rPr>
      </w:pPr>
      <w:r w:rsidRPr="00B62C2A">
        <w:rPr>
          <w:rFonts w:ascii="Calibri" w:eastAsia="Calibri" w:hAnsi="Calibri" w:cs="Arial"/>
          <w:bCs/>
          <w:iCs/>
        </w:rPr>
        <w:t>Lack of funds to carry out advocacy activities</w:t>
      </w:r>
      <w:r w:rsidR="003C3DAE" w:rsidRPr="00B62C2A">
        <w:rPr>
          <w:rFonts w:ascii="Calibri" w:eastAsia="Calibri" w:hAnsi="Calibri" w:cs="Arial"/>
          <w:bCs/>
          <w:iCs/>
        </w:rPr>
        <w:t>.</w:t>
      </w:r>
    </w:p>
    <w:p w:rsidR="00D150B9" w:rsidRPr="00B62C2A" w:rsidRDefault="00D150B9" w:rsidP="009C7EC9">
      <w:pPr>
        <w:pStyle w:val="ListParagraph"/>
        <w:numPr>
          <w:ilvl w:val="0"/>
          <w:numId w:val="76"/>
        </w:numPr>
        <w:spacing w:after="0"/>
        <w:contextualSpacing w:val="0"/>
        <w:rPr>
          <w:rFonts w:ascii="Calibri" w:eastAsia="Calibri" w:hAnsi="Calibri" w:cs="Arial"/>
          <w:bCs/>
        </w:rPr>
      </w:pPr>
      <w:r w:rsidRPr="00B62C2A">
        <w:rPr>
          <w:rFonts w:ascii="Calibri" w:eastAsia="Calibri" w:hAnsi="Calibri" w:cs="Arial"/>
          <w:bCs/>
        </w:rPr>
        <w:t>Limited staff time and/or capacity</w:t>
      </w:r>
      <w:r w:rsidR="003C3DAE" w:rsidRPr="00B62C2A">
        <w:rPr>
          <w:rFonts w:ascii="Calibri" w:eastAsia="Calibri" w:hAnsi="Calibri" w:cs="Arial"/>
          <w:bCs/>
        </w:rPr>
        <w:t>.</w:t>
      </w:r>
    </w:p>
    <w:p w:rsidR="003713D4" w:rsidRPr="00B62C2A" w:rsidRDefault="003713D4" w:rsidP="009C7EC9">
      <w:pPr>
        <w:pStyle w:val="ListParagraph"/>
        <w:numPr>
          <w:ilvl w:val="0"/>
          <w:numId w:val="76"/>
        </w:numPr>
        <w:spacing w:after="0"/>
        <w:contextualSpacing w:val="0"/>
        <w:rPr>
          <w:rFonts w:ascii="Calibri" w:eastAsia="Calibri" w:hAnsi="Calibri" w:cs="Arial"/>
          <w:bCs/>
        </w:rPr>
      </w:pPr>
      <w:r w:rsidRPr="00B62C2A">
        <w:rPr>
          <w:rFonts w:ascii="Calibri" w:eastAsia="Calibri" w:hAnsi="Calibri" w:cs="Arial"/>
          <w:bCs/>
        </w:rPr>
        <w:t>Lack of coordination among key ministries or departments</w:t>
      </w:r>
      <w:r w:rsidR="003C3DAE" w:rsidRPr="00B62C2A">
        <w:rPr>
          <w:rFonts w:ascii="Calibri" w:eastAsia="Calibri" w:hAnsi="Calibri" w:cs="Arial"/>
          <w:bCs/>
        </w:rPr>
        <w:t>.</w:t>
      </w:r>
    </w:p>
    <w:p w:rsidR="003713D4" w:rsidRPr="00B62C2A" w:rsidRDefault="003713D4" w:rsidP="009C7EC9">
      <w:pPr>
        <w:pStyle w:val="ListParagraph"/>
        <w:numPr>
          <w:ilvl w:val="0"/>
          <w:numId w:val="76"/>
        </w:numPr>
        <w:spacing w:after="0"/>
        <w:contextualSpacing w:val="0"/>
        <w:rPr>
          <w:rFonts w:ascii="Calibri" w:eastAsia="Calibri" w:hAnsi="Calibri" w:cs="Arial"/>
          <w:bCs/>
        </w:rPr>
      </w:pPr>
      <w:r w:rsidRPr="00B62C2A">
        <w:rPr>
          <w:rFonts w:ascii="Calibri" w:eastAsia="Calibri" w:hAnsi="Calibri" w:cs="Arial"/>
          <w:bCs/>
          <w:iCs/>
        </w:rPr>
        <w:t>Economic climate</w:t>
      </w:r>
      <w:r w:rsidR="003C3DAE" w:rsidRPr="00B62C2A">
        <w:rPr>
          <w:rFonts w:ascii="Calibri" w:eastAsia="Calibri" w:hAnsi="Calibri" w:cs="Arial"/>
          <w:bCs/>
          <w:iCs/>
        </w:rPr>
        <w:t>.</w:t>
      </w:r>
    </w:p>
    <w:p w:rsidR="00322BD1" w:rsidRPr="00B62C2A" w:rsidRDefault="00322BD1" w:rsidP="009C7EC9">
      <w:pPr>
        <w:pStyle w:val="ListParagraph"/>
        <w:numPr>
          <w:ilvl w:val="0"/>
          <w:numId w:val="76"/>
        </w:numPr>
        <w:rPr>
          <w:rFonts w:ascii="Calibri" w:eastAsia="Calibri" w:hAnsi="Calibri" w:cs="Arial"/>
          <w:bCs/>
        </w:rPr>
      </w:pPr>
      <w:r w:rsidRPr="00B62C2A">
        <w:rPr>
          <w:rFonts w:ascii="Calibri" w:eastAsia="Calibri" w:hAnsi="Calibri" w:cs="Arial"/>
          <w:bCs/>
          <w:iCs/>
        </w:rPr>
        <w:t>An upcoming election slows down work or may change key decision-makers</w:t>
      </w:r>
      <w:r w:rsidR="003C3DAE" w:rsidRPr="00B62C2A">
        <w:rPr>
          <w:rFonts w:ascii="Calibri" w:eastAsia="Calibri" w:hAnsi="Calibri" w:cs="Arial"/>
          <w:bCs/>
          <w:iCs/>
        </w:rPr>
        <w:t>.</w:t>
      </w:r>
    </w:p>
    <w:p w:rsidR="00322BD1" w:rsidRPr="00B62C2A" w:rsidRDefault="00322BD1" w:rsidP="009C7EC9">
      <w:pPr>
        <w:pStyle w:val="ListParagraph"/>
        <w:numPr>
          <w:ilvl w:val="0"/>
          <w:numId w:val="76"/>
        </w:numPr>
        <w:rPr>
          <w:rFonts w:ascii="Calibri" w:eastAsia="Calibri" w:hAnsi="Calibri" w:cs="Arial"/>
          <w:bCs/>
        </w:rPr>
      </w:pPr>
      <w:r w:rsidRPr="00B62C2A">
        <w:rPr>
          <w:rFonts w:ascii="Calibri" w:eastAsia="Calibri" w:hAnsi="Calibri" w:cs="Arial"/>
          <w:bCs/>
          <w:iCs/>
        </w:rPr>
        <w:lastRenderedPageBreak/>
        <w:t>Relevant policy is not scheduled to be revised for several years</w:t>
      </w:r>
      <w:r w:rsidR="003901FC" w:rsidRPr="00B62C2A">
        <w:rPr>
          <w:rFonts w:ascii="Calibri" w:eastAsia="Calibri" w:hAnsi="Calibri" w:cs="Arial"/>
          <w:bCs/>
          <w:iCs/>
        </w:rPr>
        <w:t xml:space="preserve"> or was just revised</w:t>
      </w:r>
      <w:r w:rsidR="003C3DAE" w:rsidRPr="00B62C2A">
        <w:rPr>
          <w:rFonts w:ascii="Calibri" w:eastAsia="Calibri" w:hAnsi="Calibri" w:cs="Arial"/>
          <w:bCs/>
          <w:iCs/>
        </w:rPr>
        <w:t>.</w:t>
      </w:r>
    </w:p>
    <w:p w:rsidR="00322BD1" w:rsidRPr="00B62C2A" w:rsidRDefault="00322BD1" w:rsidP="009C7EC9">
      <w:pPr>
        <w:pStyle w:val="ListParagraph"/>
        <w:numPr>
          <w:ilvl w:val="0"/>
          <w:numId w:val="76"/>
        </w:numPr>
        <w:rPr>
          <w:rFonts w:ascii="Calibri" w:eastAsia="Calibri" w:hAnsi="Calibri" w:cs="Arial"/>
          <w:bCs/>
        </w:rPr>
      </w:pPr>
      <w:r w:rsidRPr="00B62C2A">
        <w:rPr>
          <w:rFonts w:ascii="Calibri" w:eastAsia="Calibri" w:hAnsi="Calibri" w:cs="Arial"/>
          <w:bCs/>
        </w:rPr>
        <w:t>Vacancies among key decision-making posts</w:t>
      </w:r>
      <w:r w:rsidR="003C3DAE" w:rsidRPr="00B62C2A">
        <w:rPr>
          <w:rFonts w:ascii="Calibri" w:eastAsia="Calibri" w:hAnsi="Calibri" w:cs="Arial"/>
          <w:bCs/>
        </w:rPr>
        <w:t>.</w:t>
      </w:r>
    </w:p>
    <w:p w:rsidR="00322BD1" w:rsidRPr="00B62C2A" w:rsidRDefault="00322BD1" w:rsidP="009C7EC9">
      <w:pPr>
        <w:pStyle w:val="ListParagraph"/>
        <w:numPr>
          <w:ilvl w:val="0"/>
          <w:numId w:val="76"/>
        </w:numPr>
        <w:rPr>
          <w:rFonts w:ascii="Calibri" w:eastAsia="Calibri" w:hAnsi="Calibri" w:cs="Arial"/>
          <w:bCs/>
        </w:rPr>
      </w:pPr>
      <w:r w:rsidRPr="00B62C2A">
        <w:rPr>
          <w:rFonts w:ascii="Calibri" w:eastAsia="Calibri" w:hAnsi="Calibri" w:cs="Arial"/>
          <w:bCs/>
        </w:rPr>
        <w:t>Lack of country-specific evidence</w:t>
      </w:r>
      <w:r w:rsidR="003C3DAE" w:rsidRPr="00B62C2A">
        <w:rPr>
          <w:rFonts w:ascii="Calibri" w:eastAsia="Calibri" w:hAnsi="Calibri" w:cs="Arial"/>
          <w:bCs/>
        </w:rPr>
        <w:t>.</w:t>
      </w:r>
    </w:p>
    <w:p w:rsidR="00322BD1" w:rsidRPr="00B62C2A" w:rsidRDefault="00322BD1" w:rsidP="009C7EC9">
      <w:pPr>
        <w:pStyle w:val="ListParagraph"/>
        <w:numPr>
          <w:ilvl w:val="0"/>
          <w:numId w:val="76"/>
        </w:numPr>
        <w:rPr>
          <w:rFonts w:ascii="Calibri" w:eastAsia="Calibri" w:hAnsi="Calibri" w:cs="Arial"/>
          <w:bCs/>
        </w:rPr>
      </w:pPr>
      <w:r w:rsidRPr="00B62C2A">
        <w:rPr>
          <w:rFonts w:ascii="Calibri" w:eastAsia="Calibri" w:hAnsi="Calibri" w:cs="Arial"/>
          <w:bCs/>
        </w:rPr>
        <w:t>Lack of long-term sustainable support for the change you want to implement</w:t>
      </w:r>
      <w:r w:rsidR="003C3DAE" w:rsidRPr="00B62C2A">
        <w:rPr>
          <w:rFonts w:ascii="Calibri" w:eastAsia="Calibri" w:hAnsi="Calibri" w:cs="Arial"/>
          <w:bCs/>
        </w:rPr>
        <w:t>.</w:t>
      </w:r>
    </w:p>
    <w:p w:rsidR="003901FC" w:rsidRPr="00B85460" w:rsidRDefault="003901FC" w:rsidP="009C7EC9">
      <w:pPr>
        <w:pStyle w:val="ListParagraph"/>
        <w:numPr>
          <w:ilvl w:val="0"/>
          <w:numId w:val="76"/>
        </w:numPr>
        <w:rPr>
          <w:rFonts w:ascii="Calibri" w:eastAsia="Calibri" w:hAnsi="Calibri" w:cs="Arial"/>
          <w:bCs/>
        </w:rPr>
      </w:pPr>
      <w:r w:rsidRPr="00B85460">
        <w:rPr>
          <w:rFonts w:ascii="Calibri" w:eastAsia="Calibri" w:hAnsi="Calibri" w:cs="Arial"/>
          <w:bCs/>
        </w:rPr>
        <w:t xml:space="preserve">Limited government budget and staff time to pursue new initiatives. </w:t>
      </w:r>
    </w:p>
    <w:p w:rsidR="003901FC" w:rsidRPr="00B85460" w:rsidRDefault="00B85460" w:rsidP="009C7EC9">
      <w:pPr>
        <w:pStyle w:val="ListParagraph"/>
        <w:numPr>
          <w:ilvl w:val="0"/>
          <w:numId w:val="76"/>
        </w:numPr>
        <w:rPr>
          <w:rFonts w:ascii="Calibri" w:eastAsia="Calibri" w:hAnsi="Calibri" w:cs="Arial"/>
          <w:bCs/>
        </w:rPr>
      </w:pPr>
      <w:r w:rsidRPr="00B85460">
        <w:rPr>
          <w:rFonts w:ascii="Calibri" w:eastAsia="Calibri" w:hAnsi="Calibri" w:cs="Arial"/>
          <w:bCs/>
        </w:rPr>
        <w:t>Decision-makers are focused on b</w:t>
      </w:r>
      <w:r w:rsidR="003901FC" w:rsidRPr="00B85460">
        <w:rPr>
          <w:rFonts w:ascii="Calibri" w:eastAsia="Calibri" w:hAnsi="Calibri" w:cs="Arial"/>
          <w:bCs/>
        </w:rPr>
        <w:t>roader health system reform.</w:t>
      </w:r>
    </w:p>
    <w:p w:rsidR="003901FC" w:rsidRPr="00B85460" w:rsidRDefault="003901FC" w:rsidP="009C7EC9">
      <w:pPr>
        <w:pStyle w:val="ListParagraph"/>
        <w:numPr>
          <w:ilvl w:val="0"/>
          <w:numId w:val="76"/>
        </w:numPr>
        <w:rPr>
          <w:rFonts w:ascii="Calibri" w:eastAsia="Calibri" w:hAnsi="Calibri" w:cs="Arial"/>
          <w:bCs/>
        </w:rPr>
      </w:pPr>
      <w:r w:rsidRPr="00B85460">
        <w:rPr>
          <w:rFonts w:ascii="Calibri" w:eastAsia="Calibri" w:hAnsi="Calibri" w:cs="Arial"/>
          <w:bCs/>
        </w:rPr>
        <w:t>Decentralization of financing or budgeting for health programming and commodity procurement.</w:t>
      </w:r>
    </w:p>
    <w:p w:rsidR="00D150B9" w:rsidRPr="00387464" w:rsidRDefault="00D150B9" w:rsidP="005B0D53">
      <w:pPr>
        <w:spacing w:after="0" w:line="240" w:lineRule="auto"/>
        <w:ind w:left="360"/>
        <w:rPr>
          <w:rFonts w:ascii="Calibri" w:eastAsia="Calibri" w:hAnsi="Calibri" w:cs="Arial"/>
          <w:iCs/>
        </w:rPr>
      </w:pPr>
    </w:p>
    <w:p w:rsidR="00603BBD" w:rsidRPr="00387464" w:rsidRDefault="00D150B9" w:rsidP="00B915F9">
      <w:pPr>
        <w:numPr>
          <w:ilvl w:val="0"/>
          <w:numId w:val="36"/>
        </w:numPr>
        <w:spacing w:after="0" w:line="240" w:lineRule="auto"/>
        <w:rPr>
          <w:rFonts w:ascii="Calibri" w:eastAsia="Calibri" w:hAnsi="Calibri" w:cs="Arial"/>
          <w:b/>
          <w:iCs/>
        </w:rPr>
      </w:pPr>
      <w:r w:rsidRPr="00387464">
        <w:rPr>
          <w:rFonts w:ascii="Calibri" w:eastAsia="Calibri" w:hAnsi="Calibri" w:cs="Arial"/>
          <w:b/>
          <w:iCs/>
        </w:rPr>
        <w:t>Divide participants into three teams</w:t>
      </w:r>
      <w:r w:rsidR="003713D4" w:rsidRPr="00387464">
        <w:rPr>
          <w:rFonts w:ascii="Calibri" w:eastAsia="Calibri" w:hAnsi="Calibri" w:cs="Arial"/>
          <w:b/>
          <w:iCs/>
        </w:rPr>
        <w:t xml:space="preserve"> </w:t>
      </w:r>
      <w:r w:rsidR="00D66E93" w:rsidRPr="00387464">
        <w:rPr>
          <w:rFonts w:ascii="Calibri" w:eastAsia="Calibri" w:hAnsi="Calibri" w:cs="Arial"/>
          <w:iCs/>
        </w:rPr>
        <w:t>and ask each team</w:t>
      </w:r>
      <w:r w:rsidR="003713D4" w:rsidRPr="00387464">
        <w:rPr>
          <w:rFonts w:ascii="Calibri" w:eastAsia="Calibri" w:hAnsi="Calibri" w:cs="Arial"/>
          <w:iCs/>
        </w:rPr>
        <w:t xml:space="preserve"> to stand in front of a set of flip charts on the wall. </w:t>
      </w:r>
    </w:p>
    <w:p w:rsidR="00603BBD" w:rsidRPr="00387464" w:rsidRDefault="00603BBD" w:rsidP="005B0D53">
      <w:pPr>
        <w:spacing w:after="0" w:line="240" w:lineRule="auto"/>
        <w:rPr>
          <w:rFonts w:ascii="Calibri" w:eastAsia="Calibri" w:hAnsi="Calibri" w:cs="Arial"/>
          <w:b/>
          <w:iCs/>
        </w:rPr>
      </w:pPr>
    </w:p>
    <w:p w:rsidR="00D150B9" w:rsidRPr="00387464" w:rsidRDefault="00591767" w:rsidP="00B915F9">
      <w:pPr>
        <w:numPr>
          <w:ilvl w:val="0"/>
          <w:numId w:val="36"/>
        </w:numPr>
        <w:spacing w:after="0" w:line="240" w:lineRule="auto"/>
        <w:rPr>
          <w:rFonts w:ascii="Calibri" w:eastAsia="Calibri" w:hAnsi="Calibri" w:cs="Arial"/>
          <w:iCs/>
        </w:rPr>
      </w:pPr>
      <w:r w:rsidRPr="00387464">
        <w:rPr>
          <w:rFonts w:ascii="Calibri" w:eastAsia="Calibri" w:hAnsi="Calibri" w:cs="Arial"/>
          <w:b/>
          <w:iCs/>
        </w:rPr>
        <w:t>Distribute one “Obstacle Course”</w:t>
      </w:r>
      <w:r w:rsidR="00832C27" w:rsidRPr="00387464">
        <w:rPr>
          <w:rFonts w:ascii="Calibri" w:eastAsia="Calibri" w:hAnsi="Calibri" w:cs="Arial"/>
          <w:b/>
          <w:iCs/>
        </w:rPr>
        <w:t xml:space="preserve"> </w:t>
      </w:r>
      <w:r w:rsidR="004319B5">
        <w:rPr>
          <w:rFonts w:ascii="Calibri" w:eastAsia="Calibri" w:hAnsi="Calibri" w:cs="Arial"/>
          <w:b/>
          <w:iCs/>
        </w:rPr>
        <w:t xml:space="preserve">description </w:t>
      </w:r>
      <w:r w:rsidR="00832C27" w:rsidRPr="00387464">
        <w:rPr>
          <w:rFonts w:ascii="Calibri" w:eastAsia="Calibri" w:hAnsi="Calibri" w:cs="Arial"/>
          <w:b/>
          <w:iCs/>
        </w:rPr>
        <w:t>to each team</w:t>
      </w:r>
      <w:r w:rsidR="00603BBD" w:rsidRPr="00387464">
        <w:rPr>
          <w:rFonts w:ascii="Calibri" w:eastAsia="Calibri" w:hAnsi="Calibri" w:cs="Arial"/>
          <w:b/>
          <w:iCs/>
        </w:rPr>
        <w:t xml:space="preserve"> and have them w</w:t>
      </w:r>
      <w:r w:rsidR="004F048B" w:rsidRPr="00387464">
        <w:rPr>
          <w:rFonts w:ascii="Calibri" w:eastAsia="Calibri" w:hAnsi="Calibri" w:cs="Arial"/>
          <w:b/>
          <w:iCs/>
        </w:rPr>
        <w:t xml:space="preserve">rite </w:t>
      </w:r>
      <w:r w:rsidRPr="00387464">
        <w:rPr>
          <w:rFonts w:ascii="Calibri" w:eastAsia="Calibri" w:hAnsi="Calibri" w:cs="Arial"/>
          <w:b/>
          <w:iCs/>
        </w:rPr>
        <w:t>the</w:t>
      </w:r>
      <w:r w:rsidR="00603BBD" w:rsidRPr="00387464">
        <w:rPr>
          <w:rFonts w:ascii="Calibri" w:eastAsia="Calibri" w:hAnsi="Calibri" w:cs="Arial"/>
          <w:b/>
          <w:iCs/>
        </w:rPr>
        <w:t xml:space="preserve"> </w:t>
      </w:r>
      <w:r w:rsidR="004F048B" w:rsidRPr="00387464">
        <w:rPr>
          <w:rFonts w:ascii="Calibri" w:eastAsia="Calibri" w:hAnsi="Calibri" w:cs="Arial"/>
          <w:b/>
          <w:iCs/>
        </w:rPr>
        <w:t>obstacle</w:t>
      </w:r>
      <w:r w:rsidRPr="00387464">
        <w:rPr>
          <w:rFonts w:ascii="Calibri" w:eastAsia="Calibri" w:hAnsi="Calibri" w:cs="Arial"/>
          <w:b/>
          <w:iCs/>
        </w:rPr>
        <w:t>s</w:t>
      </w:r>
      <w:r w:rsidR="00603BBD" w:rsidRPr="00387464">
        <w:rPr>
          <w:rFonts w:ascii="Calibri" w:eastAsia="Calibri" w:hAnsi="Calibri" w:cs="Arial"/>
          <w:b/>
          <w:iCs/>
        </w:rPr>
        <w:t xml:space="preserve"> on each flip chart as shown</w:t>
      </w:r>
      <w:r w:rsidR="00277EF3">
        <w:rPr>
          <w:rFonts w:ascii="Calibri" w:eastAsia="Calibri" w:hAnsi="Calibri" w:cs="Arial"/>
          <w:b/>
          <w:iCs/>
        </w:rPr>
        <w:t xml:space="preserve"> in the handout</w:t>
      </w:r>
      <w:r w:rsidR="004F048B" w:rsidRPr="00387464">
        <w:rPr>
          <w:rFonts w:ascii="Calibri" w:eastAsia="Calibri" w:hAnsi="Calibri" w:cs="Arial"/>
          <w:b/>
          <w:iCs/>
        </w:rPr>
        <w:t>.</w:t>
      </w:r>
      <w:r w:rsidR="004319B5">
        <w:rPr>
          <w:rFonts w:ascii="Calibri" w:eastAsia="Calibri" w:hAnsi="Calibri" w:cs="Arial"/>
          <w:b/>
          <w:iCs/>
        </w:rPr>
        <w:t xml:space="preserve"> </w:t>
      </w:r>
      <w:r w:rsidR="004319B5">
        <w:rPr>
          <w:rFonts w:ascii="Calibri" w:eastAsia="Calibri" w:hAnsi="Calibri" w:cs="Arial"/>
          <w:iCs/>
        </w:rPr>
        <w:t>Each team has a different set of obstacles.</w:t>
      </w:r>
    </w:p>
    <w:p w:rsidR="00603BBD" w:rsidRPr="00387464" w:rsidRDefault="00603BBD" w:rsidP="005B0D53">
      <w:pPr>
        <w:spacing w:after="0" w:line="240" w:lineRule="auto"/>
        <w:rPr>
          <w:rFonts w:ascii="Calibri" w:eastAsia="Calibri" w:hAnsi="Calibri" w:cs="Arial"/>
          <w:iCs/>
        </w:rPr>
      </w:pPr>
    </w:p>
    <w:p w:rsidR="004319B5" w:rsidRPr="004319B5" w:rsidRDefault="00D66E93" w:rsidP="004319B5">
      <w:pPr>
        <w:numPr>
          <w:ilvl w:val="0"/>
          <w:numId w:val="36"/>
        </w:numPr>
        <w:spacing w:after="0" w:line="240" w:lineRule="auto"/>
        <w:rPr>
          <w:rFonts w:ascii="Calibri" w:eastAsia="Calibri" w:hAnsi="Calibri" w:cs="Arial"/>
          <w:iCs/>
        </w:rPr>
      </w:pPr>
      <w:r w:rsidRPr="004319B5">
        <w:rPr>
          <w:rFonts w:ascii="Calibri" w:eastAsia="Calibri" w:hAnsi="Calibri" w:cs="Arial"/>
          <w:b/>
          <w:iCs/>
        </w:rPr>
        <w:t>Explain that these flip charts a</w:t>
      </w:r>
      <w:r w:rsidR="00603BBD" w:rsidRPr="004319B5">
        <w:rPr>
          <w:rFonts w:ascii="Calibri" w:eastAsia="Calibri" w:hAnsi="Calibri" w:cs="Arial"/>
          <w:b/>
          <w:iCs/>
        </w:rPr>
        <w:t>re now that team’s</w:t>
      </w:r>
      <w:r w:rsidRPr="004319B5">
        <w:rPr>
          <w:rFonts w:ascii="Calibri" w:eastAsia="Calibri" w:hAnsi="Calibri" w:cs="Arial"/>
          <w:b/>
          <w:iCs/>
        </w:rPr>
        <w:t xml:space="preserve"> “obstacle course.” </w:t>
      </w:r>
      <w:r w:rsidR="00603BBD" w:rsidRPr="004319B5">
        <w:rPr>
          <w:rFonts w:ascii="Calibri" w:eastAsia="Calibri" w:hAnsi="Calibri" w:cs="Arial"/>
          <w:iCs/>
        </w:rPr>
        <w:t xml:space="preserve">Starting with Obstacle #1 on the far left, </w:t>
      </w:r>
      <w:r w:rsidRPr="004319B5">
        <w:rPr>
          <w:rFonts w:ascii="Calibri" w:eastAsia="Calibri" w:hAnsi="Calibri" w:cs="Arial"/>
          <w:iCs/>
        </w:rPr>
        <w:t xml:space="preserve">instruct </w:t>
      </w:r>
      <w:r w:rsidR="00D150B9" w:rsidRPr="004319B5">
        <w:rPr>
          <w:rFonts w:ascii="Calibri" w:eastAsia="Calibri" w:hAnsi="Calibri" w:cs="Arial"/>
          <w:iCs/>
        </w:rPr>
        <w:t xml:space="preserve">teams to brainstorm three different ways </w:t>
      </w:r>
      <w:r w:rsidR="00A202AE" w:rsidRPr="004319B5">
        <w:rPr>
          <w:rFonts w:ascii="Calibri" w:eastAsia="Calibri" w:hAnsi="Calibri" w:cs="Arial"/>
          <w:iCs/>
        </w:rPr>
        <w:t>to overcome that</w:t>
      </w:r>
      <w:r w:rsidR="00D150B9" w:rsidRPr="004319B5">
        <w:rPr>
          <w:rFonts w:ascii="Calibri" w:eastAsia="Calibri" w:hAnsi="Calibri" w:cs="Arial"/>
          <w:iCs/>
        </w:rPr>
        <w:t xml:space="preserve"> obstacle </w:t>
      </w:r>
      <w:r w:rsidR="00A202AE" w:rsidRPr="004319B5">
        <w:rPr>
          <w:rFonts w:ascii="Calibri" w:eastAsia="Calibri" w:hAnsi="Calibri" w:cs="Arial"/>
          <w:iCs/>
        </w:rPr>
        <w:t>and</w:t>
      </w:r>
      <w:r w:rsidRPr="004319B5">
        <w:rPr>
          <w:rFonts w:ascii="Calibri" w:eastAsia="Calibri" w:hAnsi="Calibri" w:cs="Arial"/>
          <w:iCs/>
        </w:rPr>
        <w:t xml:space="preserve"> write them</w:t>
      </w:r>
      <w:r w:rsidR="00A202AE" w:rsidRPr="004319B5">
        <w:rPr>
          <w:rFonts w:ascii="Calibri" w:eastAsia="Calibri" w:hAnsi="Calibri" w:cs="Arial"/>
          <w:iCs/>
        </w:rPr>
        <w:t xml:space="preserve"> on</w:t>
      </w:r>
      <w:r w:rsidR="00D150B9" w:rsidRPr="004319B5">
        <w:rPr>
          <w:rFonts w:ascii="Calibri" w:eastAsia="Calibri" w:hAnsi="Calibri" w:cs="Arial"/>
          <w:iCs/>
        </w:rPr>
        <w:t xml:space="preserve"> </w:t>
      </w:r>
      <w:r w:rsidR="00A202AE" w:rsidRPr="004319B5">
        <w:rPr>
          <w:rFonts w:ascii="Calibri" w:eastAsia="Calibri" w:hAnsi="Calibri" w:cs="Arial"/>
          <w:iCs/>
        </w:rPr>
        <w:t xml:space="preserve">that </w:t>
      </w:r>
      <w:r w:rsidR="00D150B9" w:rsidRPr="004319B5">
        <w:rPr>
          <w:rFonts w:ascii="Calibri" w:eastAsia="Calibri" w:hAnsi="Calibri" w:cs="Arial"/>
          <w:iCs/>
        </w:rPr>
        <w:t>flip</w:t>
      </w:r>
      <w:r w:rsidR="00A202AE" w:rsidRPr="004319B5">
        <w:rPr>
          <w:rFonts w:ascii="Calibri" w:eastAsia="Calibri" w:hAnsi="Calibri" w:cs="Arial"/>
          <w:iCs/>
        </w:rPr>
        <w:t xml:space="preserve"> </w:t>
      </w:r>
      <w:r w:rsidR="00D150B9" w:rsidRPr="004319B5">
        <w:rPr>
          <w:rFonts w:ascii="Calibri" w:eastAsia="Calibri" w:hAnsi="Calibri" w:cs="Arial"/>
          <w:iCs/>
        </w:rPr>
        <w:t>chart</w:t>
      </w:r>
      <w:r w:rsidR="00A202AE" w:rsidRPr="004319B5">
        <w:rPr>
          <w:rFonts w:ascii="Calibri" w:eastAsia="Calibri" w:hAnsi="Calibri" w:cs="Arial"/>
          <w:iCs/>
        </w:rPr>
        <w:t xml:space="preserve">. </w:t>
      </w:r>
      <w:r w:rsidR="00603BBD" w:rsidRPr="004319B5">
        <w:rPr>
          <w:rFonts w:ascii="Calibri" w:eastAsia="Calibri" w:hAnsi="Calibri" w:cs="Arial"/>
          <w:iCs/>
        </w:rPr>
        <w:t xml:space="preserve">Then quickly </w:t>
      </w:r>
      <w:r w:rsidR="004319B5" w:rsidRPr="004319B5">
        <w:rPr>
          <w:rFonts w:ascii="Calibri" w:eastAsia="Calibri" w:hAnsi="Calibri" w:cs="Arial"/>
          <w:iCs/>
        </w:rPr>
        <w:t xml:space="preserve">brainstorm three ideas for the next obstacle and then the last obstacle. </w:t>
      </w:r>
    </w:p>
    <w:p w:rsidR="004319B5" w:rsidRPr="004319B5" w:rsidRDefault="004319B5" w:rsidP="004319B5">
      <w:pPr>
        <w:spacing w:after="0" w:line="240" w:lineRule="auto"/>
        <w:rPr>
          <w:rFonts w:ascii="Calibri" w:eastAsia="Calibri" w:hAnsi="Calibri" w:cs="Arial"/>
          <w:iCs/>
        </w:rPr>
      </w:pPr>
    </w:p>
    <w:p w:rsidR="00D150B9" w:rsidRPr="00387464" w:rsidRDefault="00603BBD" w:rsidP="00B915F9">
      <w:pPr>
        <w:numPr>
          <w:ilvl w:val="0"/>
          <w:numId w:val="36"/>
        </w:numPr>
        <w:spacing w:after="0" w:line="240" w:lineRule="auto"/>
        <w:rPr>
          <w:rFonts w:ascii="Calibri" w:eastAsia="Calibri" w:hAnsi="Calibri" w:cs="Arial"/>
          <w:b/>
          <w:iCs/>
        </w:rPr>
      </w:pPr>
      <w:r w:rsidRPr="00387464">
        <w:rPr>
          <w:rFonts w:ascii="Calibri" w:eastAsia="Calibri" w:hAnsi="Calibri" w:cs="Arial"/>
          <w:b/>
          <w:iCs/>
        </w:rPr>
        <w:t>Encourage teams</w:t>
      </w:r>
      <w:r w:rsidR="00D150B9" w:rsidRPr="00387464">
        <w:rPr>
          <w:rFonts w:ascii="Calibri" w:eastAsia="Calibri" w:hAnsi="Calibri" w:cs="Arial"/>
          <w:b/>
          <w:iCs/>
        </w:rPr>
        <w:t xml:space="preserve"> to be creative and strategic</w:t>
      </w:r>
      <w:r w:rsidR="00550D49" w:rsidRPr="00387464">
        <w:rPr>
          <w:rFonts w:ascii="Calibri" w:eastAsia="Calibri" w:hAnsi="Calibri" w:cs="Arial"/>
          <w:b/>
          <w:iCs/>
        </w:rPr>
        <w:t xml:space="preserve">, but the ideas must be </w:t>
      </w:r>
      <w:r w:rsidRPr="00387464">
        <w:rPr>
          <w:rFonts w:ascii="Calibri" w:eastAsia="Calibri" w:hAnsi="Calibri" w:cs="Arial"/>
          <w:b/>
          <w:iCs/>
        </w:rPr>
        <w:t xml:space="preserve">also </w:t>
      </w:r>
      <w:r w:rsidR="00550D49" w:rsidRPr="00387464">
        <w:rPr>
          <w:rFonts w:ascii="Calibri" w:eastAsia="Calibri" w:hAnsi="Calibri" w:cs="Arial"/>
          <w:b/>
          <w:iCs/>
          <w:u w:val="single"/>
        </w:rPr>
        <w:t>realistic</w:t>
      </w:r>
      <w:r w:rsidR="00550D49" w:rsidRPr="00387464">
        <w:rPr>
          <w:rFonts w:ascii="Calibri" w:eastAsia="Calibri" w:hAnsi="Calibri" w:cs="Arial"/>
          <w:b/>
          <w:iCs/>
        </w:rPr>
        <w:t xml:space="preserve"> to accomplish. </w:t>
      </w:r>
    </w:p>
    <w:p w:rsidR="00356B0F" w:rsidRPr="00387464" w:rsidRDefault="00356B0F" w:rsidP="005B0D53">
      <w:pPr>
        <w:spacing w:after="0" w:line="240" w:lineRule="auto"/>
        <w:rPr>
          <w:rFonts w:ascii="Calibri" w:eastAsia="Calibri" w:hAnsi="Calibri" w:cs="Arial"/>
          <w:b/>
          <w:iCs/>
        </w:rPr>
      </w:pPr>
    </w:p>
    <w:p w:rsidR="00D150B9" w:rsidRPr="004319B5" w:rsidRDefault="00D66E93" w:rsidP="009C7EC9">
      <w:pPr>
        <w:numPr>
          <w:ilvl w:val="0"/>
          <w:numId w:val="36"/>
        </w:numPr>
        <w:spacing w:after="120" w:line="240" w:lineRule="auto"/>
        <w:rPr>
          <w:rFonts w:ascii="Calibri" w:eastAsia="Calibri" w:hAnsi="Calibri" w:cs="Arial"/>
          <w:b/>
          <w:iCs/>
        </w:rPr>
      </w:pPr>
      <w:r w:rsidRPr="00387464">
        <w:rPr>
          <w:rFonts w:ascii="Calibri" w:eastAsia="Calibri" w:hAnsi="Calibri" w:cs="Arial"/>
          <w:b/>
          <w:iCs/>
        </w:rPr>
        <w:t>After all</w:t>
      </w:r>
      <w:r w:rsidR="00D150B9" w:rsidRPr="00387464">
        <w:rPr>
          <w:rFonts w:ascii="Calibri" w:eastAsia="Calibri" w:hAnsi="Calibri" w:cs="Arial"/>
          <w:b/>
          <w:iCs/>
        </w:rPr>
        <w:t xml:space="preserve"> team</w:t>
      </w:r>
      <w:r w:rsidRPr="00387464">
        <w:rPr>
          <w:rFonts w:ascii="Calibri" w:eastAsia="Calibri" w:hAnsi="Calibri" w:cs="Arial"/>
          <w:b/>
          <w:iCs/>
        </w:rPr>
        <w:t>s finish</w:t>
      </w:r>
      <w:r w:rsidR="004319B5">
        <w:rPr>
          <w:rFonts w:ascii="Calibri" w:eastAsia="Calibri" w:hAnsi="Calibri" w:cs="Arial"/>
          <w:b/>
          <w:iCs/>
        </w:rPr>
        <w:t>, a</w:t>
      </w:r>
      <w:r w:rsidR="00A202AE" w:rsidRPr="004319B5">
        <w:rPr>
          <w:rFonts w:ascii="Calibri" w:eastAsia="Calibri" w:hAnsi="Calibri" w:cs="Arial"/>
          <w:b/>
          <w:iCs/>
        </w:rPr>
        <w:t>sk</w:t>
      </w:r>
      <w:r w:rsidR="00A202AE" w:rsidRPr="004319B5">
        <w:rPr>
          <w:rFonts w:ascii="Calibri" w:eastAsia="ヒラギノ角ゴ Pro W3" w:hAnsi="Calibri" w:cs="Arial"/>
          <w:b/>
          <w:color w:val="000000"/>
        </w:rPr>
        <w:t xml:space="preserve"> each team </w:t>
      </w:r>
      <w:r w:rsidR="004319B5">
        <w:rPr>
          <w:rFonts w:ascii="Calibri" w:eastAsia="ヒラギノ角ゴ Pro W3" w:hAnsi="Calibri" w:cs="Arial"/>
          <w:b/>
          <w:color w:val="000000"/>
        </w:rPr>
        <w:t xml:space="preserve">to </w:t>
      </w:r>
      <w:r w:rsidR="00A202AE" w:rsidRPr="004319B5">
        <w:rPr>
          <w:rFonts w:ascii="Calibri" w:eastAsia="ヒラギノ角ゴ Pro W3" w:hAnsi="Calibri" w:cs="Arial"/>
          <w:b/>
          <w:color w:val="000000"/>
        </w:rPr>
        <w:t>share one of its</w:t>
      </w:r>
      <w:r w:rsidR="00D150B9" w:rsidRPr="004319B5">
        <w:rPr>
          <w:rFonts w:ascii="Calibri" w:eastAsia="ヒラギノ角ゴ Pro W3" w:hAnsi="Calibri" w:cs="Arial"/>
          <w:b/>
          <w:color w:val="000000"/>
        </w:rPr>
        <w:t xml:space="preserve"> ideas for overcoming each obstacle. Facilitate a debrief discussion with questions such as:</w:t>
      </w:r>
    </w:p>
    <w:p w:rsidR="00D150B9" w:rsidRPr="00387464" w:rsidRDefault="00A202AE" w:rsidP="009761F6">
      <w:pPr>
        <w:numPr>
          <w:ilvl w:val="0"/>
          <w:numId w:val="115"/>
        </w:numPr>
        <w:tabs>
          <w:tab w:val="left" w:pos="1800"/>
          <w:tab w:val="left" w:pos="2160"/>
        </w:tabs>
        <w:spacing w:after="120" w:line="240" w:lineRule="auto"/>
        <w:rPr>
          <w:rFonts w:ascii="Calibri" w:eastAsia="ヒラギノ角ゴ Pro W3" w:hAnsi="Calibri" w:cs="Times New Roman"/>
          <w:color w:val="000000"/>
        </w:rPr>
      </w:pPr>
      <w:r w:rsidRPr="00387464">
        <w:rPr>
          <w:rFonts w:ascii="Calibri" w:eastAsia="ヒラギノ角ゴ Pro W3" w:hAnsi="Calibri" w:cs="Times New Roman"/>
          <w:color w:val="000000"/>
        </w:rPr>
        <w:t>Which obstacle</w:t>
      </w:r>
      <w:r w:rsidR="00D150B9" w:rsidRPr="00387464">
        <w:rPr>
          <w:rFonts w:ascii="Calibri" w:eastAsia="ヒラギノ角ゴ Pro W3" w:hAnsi="Calibri" w:cs="Times New Roman"/>
          <w:color w:val="000000"/>
        </w:rPr>
        <w:t xml:space="preserve"> present</w:t>
      </w:r>
      <w:r w:rsidRPr="00387464">
        <w:rPr>
          <w:rFonts w:ascii="Calibri" w:eastAsia="ヒラギノ角ゴ Pro W3" w:hAnsi="Calibri" w:cs="Times New Roman"/>
          <w:color w:val="000000"/>
        </w:rPr>
        <w:t>ed</w:t>
      </w:r>
      <w:r w:rsidR="00D150B9" w:rsidRPr="00387464">
        <w:rPr>
          <w:rFonts w:ascii="Calibri" w:eastAsia="ヒラギノ角ゴ Pro W3" w:hAnsi="Calibri" w:cs="Times New Roman"/>
          <w:color w:val="000000"/>
        </w:rPr>
        <w:t xml:space="preserve"> a greate</w:t>
      </w:r>
      <w:r w:rsidRPr="00387464">
        <w:rPr>
          <w:rFonts w:ascii="Calibri" w:eastAsia="ヒラギノ角ゴ Pro W3" w:hAnsi="Calibri" w:cs="Times New Roman"/>
          <w:color w:val="000000"/>
        </w:rPr>
        <w:t>r challenge to overcome than</w:t>
      </w:r>
      <w:r w:rsidR="00D150B9" w:rsidRPr="00387464">
        <w:rPr>
          <w:rFonts w:ascii="Calibri" w:eastAsia="ヒラギノ角ゴ Pro W3" w:hAnsi="Calibri" w:cs="Times New Roman"/>
          <w:color w:val="000000"/>
        </w:rPr>
        <w:t xml:space="preserve"> others? </w:t>
      </w:r>
    </w:p>
    <w:p w:rsidR="00D150B9" w:rsidRDefault="00A202AE" w:rsidP="009761F6">
      <w:pPr>
        <w:numPr>
          <w:ilvl w:val="0"/>
          <w:numId w:val="115"/>
        </w:numPr>
        <w:tabs>
          <w:tab w:val="left" w:pos="1800"/>
          <w:tab w:val="left" w:pos="2160"/>
        </w:tabs>
        <w:spacing w:after="120" w:line="240" w:lineRule="auto"/>
        <w:rPr>
          <w:rFonts w:ascii="Calibri" w:eastAsia="ヒラギノ角ゴ Pro W3" w:hAnsi="Calibri" w:cs="Times New Roman"/>
          <w:color w:val="000000"/>
        </w:rPr>
      </w:pPr>
      <w:r w:rsidRPr="00387464">
        <w:rPr>
          <w:rFonts w:ascii="Calibri" w:eastAsia="ヒラギノ角ゴ Pro W3" w:hAnsi="Calibri" w:cs="Times New Roman"/>
          <w:color w:val="000000"/>
        </w:rPr>
        <w:t>How</w:t>
      </w:r>
      <w:r w:rsidR="00D150B9" w:rsidRPr="00387464">
        <w:rPr>
          <w:rFonts w:ascii="Calibri" w:eastAsia="ヒラギノ角ゴ Pro W3" w:hAnsi="Calibri" w:cs="Times New Roman"/>
          <w:color w:val="000000"/>
        </w:rPr>
        <w:t xml:space="preserve"> confident </w:t>
      </w:r>
      <w:r w:rsidRPr="00387464">
        <w:rPr>
          <w:rFonts w:ascii="Calibri" w:eastAsia="ヒラギノ角ゴ Pro W3" w:hAnsi="Calibri" w:cs="Times New Roman"/>
          <w:color w:val="000000"/>
        </w:rPr>
        <w:t xml:space="preserve">are you </w:t>
      </w:r>
      <w:r w:rsidR="00D150B9" w:rsidRPr="00387464">
        <w:rPr>
          <w:rFonts w:ascii="Calibri" w:eastAsia="ヒラギノ角ゴ Pro W3" w:hAnsi="Calibri" w:cs="Times New Roman"/>
          <w:color w:val="000000"/>
        </w:rPr>
        <w:t>that you will be able to</w:t>
      </w:r>
      <w:r w:rsidRPr="00387464">
        <w:rPr>
          <w:rFonts w:ascii="Calibri" w:eastAsia="ヒラギノ角ゴ Pro W3" w:hAnsi="Calibri" w:cs="Times New Roman"/>
          <w:color w:val="000000"/>
        </w:rPr>
        <w:t xml:space="preserve"> overcome the obstacles with your</w:t>
      </w:r>
      <w:r w:rsidR="00D150B9" w:rsidRPr="00387464">
        <w:rPr>
          <w:rFonts w:ascii="Calibri" w:eastAsia="ヒラギノ角ゴ Pro W3" w:hAnsi="Calibri" w:cs="Times New Roman"/>
          <w:color w:val="000000"/>
        </w:rPr>
        <w:t xml:space="preserve"> ideas</w:t>
      </w:r>
      <w:r w:rsidRPr="00387464">
        <w:rPr>
          <w:rFonts w:ascii="Calibri" w:eastAsia="ヒラギノ角ゴ Pro W3" w:hAnsi="Calibri" w:cs="Times New Roman"/>
          <w:color w:val="000000"/>
        </w:rPr>
        <w:t>? A</w:t>
      </w:r>
      <w:r w:rsidR="00D150B9" w:rsidRPr="00387464">
        <w:rPr>
          <w:rFonts w:ascii="Calibri" w:eastAsia="ヒラギノ角ゴ Pro W3" w:hAnsi="Calibri" w:cs="Times New Roman"/>
          <w:color w:val="000000"/>
        </w:rPr>
        <w:t>re some too big to overcome?</w:t>
      </w:r>
    </w:p>
    <w:p w:rsidR="007A5D12" w:rsidRPr="00387464" w:rsidRDefault="007A5D12" w:rsidP="009761F6">
      <w:pPr>
        <w:numPr>
          <w:ilvl w:val="0"/>
          <w:numId w:val="115"/>
        </w:numPr>
        <w:tabs>
          <w:tab w:val="left" w:pos="1800"/>
          <w:tab w:val="left" w:pos="2160"/>
        </w:tabs>
        <w:spacing w:after="120" w:line="240" w:lineRule="auto"/>
        <w:rPr>
          <w:rFonts w:ascii="Calibri" w:eastAsia="ヒラギノ角ゴ Pro W3" w:hAnsi="Calibri" w:cs="Times New Roman"/>
          <w:color w:val="000000"/>
        </w:rPr>
      </w:pPr>
      <w:r>
        <w:rPr>
          <w:rFonts w:ascii="Calibri" w:eastAsia="ヒラギノ角ゴ Pro W3" w:hAnsi="Calibri" w:cs="Times New Roman"/>
          <w:color w:val="000000"/>
        </w:rPr>
        <w:t xml:space="preserve">Do others have different ideas for overcoming the </w:t>
      </w:r>
      <w:proofErr w:type="gramStart"/>
      <w:r>
        <w:rPr>
          <w:rFonts w:ascii="Calibri" w:eastAsia="ヒラギノ角ゴ Pro W3" w:hAnsi="Calibri" w:cs="Times New Roman"/>
          <w:color w:val="000000"/>
        </w:rPr>
        <w:t>obstacle.</w:t>
      </w:r>
      <w:proofErr w:type="gramEnd"/>
    </w:p>
    <w:p w:rsidR="00716FE0" w:rsidRPr="003901FC" w:rsidRDefault="00D150B9" w:rsidP="003901FC">
      <w:pPr>
        <w:numPr>
          <w:ilvl w:val="0"/>
          <w:numId w:val="115"/>
        </w:numPr>
        <w:tabs>
          <w:tab w:val="left" w:pos="1800"/>
          <w:tab w:val="left" w:pos="2160"/>
        </w:tabs>
        <w:spacing w:after="120" w:line="240" w:lineRule="auto"/>
        <w:rPr>
          <w:rFonts w:ascii="Calibri" w:eastAsia="ヒラギノ角ゴ Pro W3" w:hAnsi="Calibri" w:cs="Times New Roman"/>
          <w:color w:val="000000"/>
        </w:rPr>
      </w:pPr>
      <w:r w:rsidRPr="00387464">
        <w:rPr>
          <w:rFonts w:ascii="Calibri" w:eastAsia="ヒラギノ角ゴ Pro W3" w:hAnsi="Calibri" w:cs="Times New Roman"/>
          <w:color w:val="000000"/>
        </w:rPr>
        <w:t xml:space="preserve">Hearing each other’s suggestions, would you </w:t>
      </w:r>
      <w:r w:rsidR="00A202AE" w:rsidRPr="00387464">
        <w:rPr>
          <w:rFonts w:ascii="Calibri" w:eastAsia="ヒラギノ角ゴ Pro W3" w:hAnsi="Calibri" w:cs="Times New Roman"/>
          <w:color w:val="000000"/>
        </w:rPr>
        <w:t>change any of your strategies to tackle</w:t>
      </w:r>
      <w:r w:rsidRPr="00387464">
        <w:rPr>
          <w:rFonts w:ascii="Calibri" w:eastAsia="ヒラギノ角ゴ Pro W3" w:hAnsi="Calibri" w:cs="Times New Roman"/>
          <w:color w:val="000000"/>
        </w:rPr>
        <w:t xml:space="preserve"> the</w:t>
      </w:r>
      <w:r w:rsidR="00A202AE" w:rsidRPr="00387464">
        <w:rPr>
          <w:rFonts w:ascii="Calibri" w:eastAsia="ヒラギノ角ゴ Pro W3" w:hAnsi="Calibri" w:cs="Times New Roman"/>
          <w:color w:val="000000"/>
        </w:rPr>
        <w:t>se</w:t>
      </w:r>
      <w:r w:rsidRPr="00387464">
        <w:rPr>
          <w:rFonts w:ascii="Calibri" w:eastAsia="ヒラギノ角ゴ Pro W3" w:hAnsi="Calibri" w:cs="Times New Roman"/>
          <w:color w:val="000000"/>
        </w:rPr>
        <w:t xml:space="preserve"> different obstacles?</w:t>
      </w:r>
    </w:p>
    <w:p w:rsidR="00280F5A" w:rsidRDefault="00280F5A" w:rsidP="00716FE0">
      <w:pPr>
        <w:spacing w:after="0" w:line="240" w:lineRule="auto"/>
        <w:ind w:left="720"/>
        <w:rPr>
          <w:rFonts w:ascii="Arial" w:eastAsia="Calibri" w:hAnsi="Arial" w:cs="Arial"/>
          <w:b/>
          <w:bCs/>
          <w:sz w:val="24"/>
          <w:szCs w:val="24"/>
        </w:rPr>
      </w:pPr>
    </w:p>
    <w:p w:rsidR="003901FC" w:rsidRPr="00387464" w:rsidRDefault="003901FC" w:rsidP="003901FC">
      <w:pPr>
        <w:spacing w:after="120" w:line="240" w:lineRule="auto"/>
        <w:ind w:left="1800"/>
        <w:rPr>
          <w:rFonts w:ascii="Calibri" w:eastAsia="Calibri" w:hAnsi="Calibri" w:cs="Times New Roman"/>
          <w:iCs/>
        </w:rPr>
      </w:pPr>
    </w:p>
    <w:p w:rsidR="003901FC" w:rsidRPr="003901FC" w:rsidRDefault="003901FC" w:rsidP="003901FC">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right="1710"/>
        <w:jc w:val="center"/>
        <w:rPr>
          <w:rFonts w:ascii="Arial" w:eastAsia="MS Mincho" w:hAnsi="Arial" w:cs="Arial"/>
          <w:b/>
        </w:rPr>
      </w:pPr>
      <w:r w:rsidRPr="00387464">
        <w:rPr>
          <w:rFonts w:ascii="Cambria" w:hAnsi="Cambria" w:cs="Times New Roman"/>
          <w:noProof/>
          <w:lang w:val="ru-RU" w:eastAsia="ru-RU"/>
        </w:rPr>
        <w:drawing>
          <wp:inline distT="0" distB="0" distL="0" distR="0" wp14:anchorId="70310653" wp14:editId="23CC86AE">
            <wp:extent cx="359886" cy="287909"/>
            <wp:effectExtent l="25400" t="25400" r="21590" b="1714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893" cy="288715"/>
                    </a:xfrm>
                    <a:prstGeom prst="roundRect">
                      <a:avLst/>
                    </a:prstGeom>
                    <a:noFill/>
                    <a:ln w="15875">
                      <a:solidFill>
                        <a:sysClr val="windowText" lastClr="000000"/>
                      </a:solidFill>
                    </a:ln>
                  </pic:spPr>
                </pic:pic>
              </a:graphicData>
            </a:graphic>
          </wp:inline>
        </w:drawing>
      </w:r>
      <w:r>
        <w:rPr>
          <w:rFonts w:ascii="Arial" w:eastAsia="MS Mincho" w:hAnsi="Arial" w:cs="Arial"/>
          <w:b/>
        </w:rPr>
        <w:t xml:space="preserve">  </w:t>
      </w:r>
      <w:r w:rsidRPr="003901FC">
        <w:rPr>
          <w:rFonts w:ascii="Arial" w:eastAsia="MS Mincho" w:hAnsi="Arial" w:cs="Arial"/>
          <w:b/>
        </w:rPr>
        <w:t xml:space="preserve">BREAK </w:t>
      </w:r>
      <w:r w:rsidRPr="003901FC">
        <w:rPr>
          <w:rFonts w:ascii="Arial" w:eastAsia="MS Mincho" w:hAnsi="Arial" w:cs="Arial"/>
          <w:b/>
        </w:rPr>
        <w:tab/>
        <w:t>15:</w:t>
      </w:r>
      <w:r>
        <w:rPr>
          <w:rFonts w:ascii="Arial" w:eastAsia="MS Mincho" w:hAnsi="Arial" w:cs="Arial"/>
          <w:b/>
        </w:rPr>
        <w:t>30</w:t>
      </w:r>
      <w:r w:rsidRPr="003901FC">
        <w:rPr>
          <w:rFonts w:ascii="Arial" w:eastAsia="MS Mincho" w:hAnsi="Arial" w:cs="Arial"/>
          <w:b/>
        </w:rPr>
        <w:t>–</w:t>
      </w:r>
      <w:r w:rsidR="00CB757A" w:rsidRPr="003901FC">
        <w:rPr>
          <w:rFonts w:ascii="Arial" w:eastAsia="MS Mincho" w:hAnsi="Arial" w:cs="Arial"/>
          <w:b/>
        </w:rPr>
        <w:t>15:</w:t>
      </w:r>
      <w:r w:rsidR="00CB757A">
        <w:rPr>
          <w:rFonts w:ascii="Arial" w:eastAsia="MS Mincho" w:hAnsi="Arial" w:cs="Arial"/>
          <w:b/>
        </w:rPr>
        <w:t>45</w:t>
      </w:r>
      <w:r w:rsidR="00CB757A" w:rsidRPr="003901FC">
        <w:rPr>
          <w:rFonts w:ascii="Arial" w:eastAsia="MS Mincho" w:hAnsi="Arial" w:cs="Arial"/>
          <w:b/>
        </w:rPr>
        <w:t xml:space="preserve"> (</w:t>
      </w:r>
      <w:r w:rsidRPr="003901FC">
        <w:rPr>
          <w:rFonts w:ascii="Arial" w:eastAsia="MS Mincho" w:hAnsi="Arial" w:cs="Arial"/>
          <w:b/>
        </w:rPr>
        <w:t>15 minutes)</w:t>
      </w:r>
    </w:p>
    <w:p w:rsidR="003901FC" w:rsidRDefault="003901FC" w:rsidP="00D150B9">
      <w:pPr>
        <w:ind w:left="720"/>
        <w:rPr>
          <w:rFonts w:ascii="Arial" w:eastAsia="Calibri" w:hAnsi="Arial" w:cs="Arial"/>
          <w:b/>
          <w:bCs/>
          <w:sz w:val="24"/>
          <w:szCs w:val="24"/>
        </w:rPr>
      </w:pPr>
    </w:p>
    <w:p w:rsidR="003901FC" w:rsidRDefault="003901FC" w:rsidP="00D150B9">
      <w:pPr>
        <w:ind w:left="720"/>
        <w:rPr>
          <w:rFonts w:ascii="Arial" w:eastAsia="Calibri" w:hAnsi="Arial" w:cs="Arial"/>
          <w:b/>
          <w:bCs/>
          <w:sz w:val="24"/>
          <w:szCs w:val="24"/>
        </w:rPr>
      </w:pPr>
    </w:p>
    <w:p w:rsidR="00851309" w:rsidRDefault="00851309" w:rsidP="00D150B9">
      <w:pPr>
        <w:ind w:left="720"/>
        <w:rPr>
          <w:rFonts w:ascii="Arial" w:eastAsia="Calibri" w:hAnsi="Arial" w:cs="Arial"/>
          <w:b/>
          <w:bCs/>
          <w:sz w:val="24"/>
          <w:szCs w:val="24"/>
        </w:rPr>
      </w:pPr>
    </w:p>
    <w:p w:rsidR="00CB757A" w:rsidRDefault="00CB757A" w:rsidP="00D150B9">
      <w:pPr>
        <w:ind w:left="720"/>
        <w:rPr>
          <w:rFonts w:ascii="Arial" w:eastAsia="Calibri" w:hAnsi="Arial" w:cs="Arial"/>
          <w:b/>
          <w:bCs/>
          <w:sz w:val="24"/>
          <w:szCs w:val="24"/>
        </w:rPr>
      </w:pPr>
    </w:p>
    <w:p w:rsidR="00D150B9" w:rsidRPr="005B0D53" w:rsidRDefault="00D150B9" w:rsidP="00D150B9">
      <w:pPr>
        <w:ind w:left="720"/>
        <w:rPr>
          <w:rFonts w:ascii="Arial" w:eastAsia="Calibri" w:hAnsi="Arial" w:cs="Arial"/>
          <w:b/>
          <w:bCs/>
          <w:sz w:val="24"/>
          <w:szCs w:val="24"/>
        </w:rPr>
      </w:pPr>
      <w:r w:rsidRPr="005B0D53">
        <w:rPr>
          <w:noProof/>
          <w:sz w:val="24"/>
          <w:szCs w:val="24"/>
          <w:lang w:val="ru-RU" w:eastAsia="ru-RU"/>
        </w:rPr>
        <w:lastRenderedPageBreak/>
        <w:drawing>
          <wp:anchor distT="0" distB="0" distL="114300" distR="114300" simplePos="0" relativeHeight="251529728" behindDoc="0" locked="0" layoutInCell="1" allowOverlap="1" wp14:anchorId="785783AB" wp14:editId="50633BBE">
            <wp:simplePos x="0" y="0"/>
            <wp:positionH relativeFrom="column">
              <wp:posOffset>701040</wp:posOffset>
            </wp:positionH>
            <wp:positionV relativeFrom="paragraph">
              <wp:posOffset>160655</wp:posOffset>
            </wp:positionV>
            <wp:extent cx="330200" cy="330200"/>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D150B9" w:rsidRPr="00387464" w:rsidRDefault="00D150B9" w:rsidP="00D150B9">
      <w:pPr>
        <w:rPr>
          <w:rFonts w:ascii="Calibri" w:eastAsia="Calibri" w:hAnsi="Calibri" w:cs="Times New Roman"/>
          <w:i/>
          <w:color w:val="365F91" w:themeColor="accent1" w:themeShade="BF"/>
          <w:u w:val="single"/>
        </w:rPr>
      </w:pPr>
      <w:proofErr w:type="gramStart"/>
      <w:r w:rsidRPr="005B0D53">
        <w:rPr>
          <w:rFonts w:ascii="Arial" w:eastAsia="Calibri" w:hAnsi="Arial" w:cs="Arial"/>
          <w:bCs/>
          <w:color w:val="365F91" w:themeColor="accent1" w:themeShade="BF"/>
          <w:sz w:val="24"/>
          <w:szCs w:val="24"/>
          <w:u w:val="single"/>
        </w:rPr>
        <w:t>STEP 4.</w:t>
      </w:r>
      <w:proofErr w:type="gramEnd"/>
      <w:r w:rsidRPr="005B0D53">
        <w:rPr>
          <w:rFonts w:ascii="Arial" w:eastAsia="Calibri" w:hAnsi="Arial" w:cs="Arial"/>
          <w:bCs/>
          <w:color w:val="365F91" w:themeColor="accent1" w:themeShade="BF"/>
          <w:sz w:val="24"/>
          <w:szCs w:val="24"/>
          <w:u w:val="single"/>
        </w:rPr>
        <w:t xml:space="preserve">             </w:t>
      </w:r>
      <w:r w:rsidR="003B69F1" w:rsidRPr="005B0D53">
        <w:rPr>
          <w:rFonts w:ascii="Arial" w:eastAsia="Calibri" w:hAnsi="Arial" w:cs="Arial"/>
          <w:bCs/>
          <w:color w:val="365F91" w:themeColor="accent1" w:themeShade="BF"/>
          <w:sz w:val="24"/>
          <w:szCs w:val="24"/>
          <w:u w:val="single"/>
        </w:rPr>
        <w:t>ACTIVITY: SMALL GROUP WORK</w:t>
      </w:r>
      <w:r w:rsidRPr="005B0D53">
        <w:rPr>
          <w:rFonts w:ascii="Arial" w:eastAsia="Calibri" w:hAnsi="Arial" w:cs="Arial"/>
          <w:bCs/>
          <w:color w:val="365F91" w:themeColor="accent1" w:themeShade="BF"/>
          <w:sz w:val="24"/>
          <w:szCs w:val="24"/>
          <w:u w:val="single"/>
        </w:rPr>
        <w:tab/>
      </w:r>
      <w:r w:rsidR="003B69F1" w:rsidRPr="005B0D53">
        <w:rPr>
          <w:rFonts w:ascii="Calibri" w:eastAsia="Calibri" w:hAnsi="Calibri" w:cs="Times New Roman"/>
          <w:bCs/>
          <w:color w:val="365F91" w:themeColor="accent1" w:themeShade="BF"/>
          <w:sz w:val="24"/>
          <w:szCs w:val="24"/>
          <w:u w:val="single"/>
        </w:rPr>
        <w:t xml:space="preserve">                  </w:t>
      </w:r>
      <w:r w:rsidR="006E3FF6" w:rsidRPr="005B0D53">
        <w:rPr>
          <w:rFonts w:ascii="Calibri" w:eastAsia="Calibri" w:hAnsi="Calibri" w:cs="Times New Roman"/>
          <w:bCs/>
          <w:color w:val="365F91" w:themeColor="accent1" w:themeShade="BF"/>
          <w:sz w:val="24"/>
          <w:szCs w:val="24"/>
          <w:u w:val="single"/>
        </w:rPr>
        <w:t xml:space="preserve">                    </w:t>
      </w:r>
      <w:r w:rsidRPr="005B0D53">
        <w:rPr>
          <w:rFonts w:ascii="Calibri" w:eastAsia="Calibri" w:hAnsi="Calibri" w:cs="Times New Roman"/>
          <w:bCs/>
          <w:i/>
          <w:color w:val="365F91" w:themeColor="accent1" w:themeShade="BF"/>
          <w:sz w:val="24"/>
          <w:szCs w:val="24"/>
          <w:u w:val="single"/>
        </w:rPr>
        <w:t>30 minutes</w:t>
      </w:r>
      <w:r w:rsidRPr="00387464">
        <w:rPr>
          <w:rFonts w:ascii="Calibri" w:eastAsia="MS Mincho" w:hAnsi="Calibri" w:cs="Times New Roman"/>
          <w:i/>
          <w:iCs/>
          <w:color w:val="365F91" w:themeColor="accent1" w:themeShade="BF"/>
          <w:u w:val="single"/>
        </w:rPr>
        <w:t xml:space="preserve">     </w:t>
      </w:r>
    </w:p>
    <w:p w:rsidR="00D150B9" w:rsidRPr="00387464" w:rsidRDefault="008D4AFA" w:rsidP="00B915F9">
      <w:pPr>
        <w:numPr>
          <w:ilvl w:val="0"/>
          <w:numId w:val="100"/>
        </w:numPr>
        <w:spacing w:after="120" w:line="240" w:lineRule="auto"/>
        <w:rPr>
          <w:rFonts w:ascii="Calibri" w:eastAsia="Calibri" w:hAnsi="Calibri" w:cs="Arial"/>
          <w:b/>
          <w:bCs/>
          <w:i/>
        </w:rPr>
      </w:pPr>
      <w:r w:rsidRPr="00387464">
        <w:rPr>
          <w:rFonts w:ascii="Calibri" w:eastAsia="Calibri" w:hAnsi="Calibri" w:cs="Arial"/>
          <w:b/>
          <w:iCs/>
        </w:rPr>
        <w:t>Refer</w:t>
      </w:r>
      <w:r w:rsidR="00D150B9" w:rsidRPr="00387464">
        <w:rPr>
          <w:rFonts w:ascii="Calibri" w:eastAsia="Calibri" w:hAnsi="Calibri" w:cs="Arial"/>
          <w:b/>
          <w:iCs/>
        </w:rPr>
        <w:t xml:space="preserve"> participants to </w:t>
      </w:r>
      <w:r w:rsidR="00D150B9" w:rsidRPr="00387464">
        <w:rPr>
          <w:rFonts w:ascii="Calibri" w:eastAsia="Calibri" w:hAnsi="Calibri" w:cs="Arial"/>
          <w:b/>
          <w:bCs/>
          <w:i/>
        </w:rPr>
        <w:t xml:space="preserve">Part 5 Worksheet: </w:t>
      </w:r>
      <w:r w:rsidR="00942AB3">
        <w:rPr>
          <w:rFonts w:ascii="Calibri" w:eastAsia="Calibri" w:hAnsi="Calibri" w:cs="Arial"/>
          <w:b/>
          <w:bCs/>
          <w:i/>
        </w:rPr>
        <w:t>Addressing Opposition</w:t>
      </w:r>
      <w:r w:rsidR="00D150B9" w:rsidRPr="00387464">
        <w:rPr>
          <w:rFonts w:ascii="Calibri" w:eastAsia="Calibri" w:hAnsi="Calibri" w:cs="Arial"/>
          <w:b/>
          <w:bCs/>
          <w:i/>
        </w:rPr>
        <w:t xml:space="preserve">. </w:t>
      </w:r>
    </w:p>
    <w:p w:rsidR="00D150B9" w:rsidRPr="00387464" w:rsidRDefault="00D150B9" w:rsidP="00D150B9">
      <w:pPr>
        <w:spacing w:after="0" w:line="240" w:lineRule="auto"/>
        <w:rPr>
          <w:rFonts w:ascii="Arial" w:eastAsia="Calibri" w:hAnsi="Arial" w:cs="Arial"/>
          <w:bCs/>
        </w:rPr>
      </w:pPr>
    </w:p>
    <w:p w:rsidR="00F02E44" w:rsidRPr="00942AB3" w:rsidRDefault="00D150B9" w:rsidP="00942AB3">
      <w:pPr>
        <w:spacing w:after="120" w:line="240" w:lineRule="auto"/>
        <w:jc w:val="center"/>
        <w:rPr>
          <w:rFonts w:ascii="Arial" w:eastAsia="Calibri" w:hAnsi="Arial" w:cs="Arial"/>
          <w:b/>
          <w:bCs/>
        </w:rPr>
      </w:pPr>
      <w:r w:rsidRPr="00387464">
        <w:rPr>
          <w:rFonts w:ascii="Arial" w:eastAsia="Calibri" w:hAnsi="Arial" w:cs="Arial"/>
          <w:b/>
          <w:bCs/>
          <w:noProof/>
          <w:lang w:val="ru-RU" w:eastAsia="ru-RU"/>
        </w:rPr>
        <w:drawing>
          <wp:inline distT="0" distB="0" distL="0" distR="0" wp14:anchorId="09F7D559" wp14:editId="03C06B56">
            <wp:extent cx="4313375" cy="2953512"/>
            <wp:effectExtent l="25400" t="25400" r="5080" b="0"/>
            <wp:docPr id="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l="3835" t="4963" r="5619" b="14801"/>
                    <a:stretch/>
                  </pic:blipFill>
                  <pic:spPr bwMode="auto">
                    <a:xfrm>
                      <a:off x="0" y="0"/>
                      <a:ext cx="4318277" cy="295686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150B9" w:rsidRPr="00387464" w:rsidRDefault="00D150B9" w:rsidP="00D150B9">
      <w:pPr>
        <w:spacing w:after="120" w:line="240" w:lineRule="auto"/>
        <w:rPr>
          <w:rFonts w:ascii="Calibri" w:eastAsia="Calibri" w:hAnsi="Calibri" w:cs="Arial"/>
          <w:bCs/>
        </w:rPr>
      </w:pPr>
    </w:p>
    <w:p w:rsidR="00D150B9" w:rsidRPr="00387464" w:rsidRDefault="00D150B9" w:rsidP="00B915F9">
      <w:pPr>
        <w:numPr>
          <w:ilvl w:val="0"/>
          <w:numId w:val="100"/>
        </w:numPr>
        <w:spacing w:after="120" w:line="240" w:lineRule="auto"/>
        <w:rPr>
          <w:rFonts w:ascii="Calibri" w:eastAsia="Calibri" w:hAnsi="Calibri" w:cs="Arial"/>
          <w:bCs/>
        </w:rPr>
      </w:pPr>
      <w:r w:rsidRPr="00387464">
        <w:rPr>
          <w:rFonts w:ascii="Calibri" w:eastAsia="Calibri" w:hAnsi="Calibri" w:cs="Arial"/>
          <w:b/>
          <w:bCs/>
        </w:rPr>
        <w:t>Provide the following instructions:</w:t>
      </w:r>
    </w:p>
    <w:p w:rsidR="00942AB3" w:rsidRDefault="00942AB3" w:rsidP="009761F6">
      <w:pPr>
        <w:pStyle w:val="Header"/>
        <w:numPr>
          <w:ilvl w:val="0"/>
          <w:numId w:val="246"/>
        </w:numPr>
        <w:spacing w:after="120"/>
        <w:rPr>
          <w:rFonts w:ascii="Calibri" w:hAnsi="Calibri" w:cs="Arial"/>
          <w:iCs/>
        </w:rPr>
      </w:pPr>
      <w:r w:rsidRPr="00942AB3">
        <w:rPr>
          <w:rFonts w:ascii="Calibri" w:hAnsi="Calibri" w:cs="Arial"/>
          <w:iCs/>
        </w:rPr>
        <w:t xml:space="preserve">List </w:t>
      </w:r>
      <w:r w:rsidR="00EE5196">
        <w:rPr>
          <w:rFonts w:ascii="Calibri" w:hAnsi="Calibri" w:cs="Arial"/>
          <w:iCs/>
        </w:rPr>
        <w:t>two to four</w:t>
      </w:r>
      <w:r w:rsidRPr="00942AB3">
        <w:rPr>
          <w:rFonts w:ascii="Calibri" w:hAnsi="Calibri" w:cs="Arial"/>
          <w:iCs/>
        </w:rPr>
        <w:t xml:space="preserve"> potential opponents to your advocacy goal, either individuals or groups, in column A.</w:t>
      </w:r>
      <w:r>
        <w:rPr>
          <w:rFonts w:ascii="Calibri" w:hAnsi="Calibri" w:cs="Arial"/>
          <w:iCs/>
        </w:rPr>
        <w:t xml:space="preserve"> </w:t>
      </w:r>
      <w:r w:rsidRPr="00942AB3">
        <w:rPr>
          <w:rFonts w:ascii="Calibri" w:hAnsi="Calibri" w:cs="Arial"/>
          <w:iCs/>
        </w:rPr>
        <w:t xml:space="preserve">In column B identify the reasons they may have for opposing you.  </w:t>
      </w:r>
    </w:p>
    <w:p w:rsidR="00942AB3" w:rsidRDefault="00942AB3" w:rsidP="009761F6">
      <w:pPr>
        <w:pStyle w:val="Header"/>
        <w:numPr>
          <w:ilvl w:val="0"/>
          <w:numId w:val="246"/>
        </w:numPr>
        <w:spacing w:after="120"/>
        <w:rPr>
          <w:rFonts w:ascii="Calibri" w:hAnsi="Calibri" w:cs="Arial"/>
          <w:iCs/>
        </w:rPr>
      </w:pPr>
      <w:r w:rsidRPr="00942AB3">
        <w:rPr>
          <w:rFonts w:ascii="Calibri" w:hAnsi="Calibri" w:cs="Arial"/>
          <w:iCs/>
        </w:rPr>
        <w:t xml:space="preserve">In column C rank the level of influence your potential opposition might have on your key decision-makers. In column D note any arguments or tactics the opposition might use to promote their views. </w:t>
      </w:r>
      <w:r w:rsidR="007A5D12" w:rsidRPr="00942AB3">
        <w:rPr>
          <w:rFonts w:ascii="Calibri" w:hAnsi="Calibri" w:cs="Arial"/>
          <w:iCs/>
        </w:rPr>
        <w:t>Note where you might need to do more research to learn about their approach.</w:t>
      </w:r>
    </w:p>
    <w:p w:rsidR="00B2211A" w:rsidRPr="003901FC" w:rsidRDefault="00942AB3" w:rsidP="00942AB3">
      <w:pPr>
        <w:pStyle w:val="Header"/>
        <w:numPr>
          <w:ilvl w:val="0"/>
          <w:numId w:val="246"/>
        </w:numPr>
        <w:spacing w:after="120"/>
        <w:rPr>
          <w:rFonts w:ascii="Calibri" w:hAnsi="Calibri" w:cs="Arial"/>
          <w:iCs/>
        </w:rPr>
      </w:pPr>
      <w:r w:rsidRPr="00942AB3">
        <w:rPr>
          <w:rFonts w:ascii="Calibri" w:hAnsi="Calibri" w:cs="Arial"/>
          <w:iCs/>
        </w:rPr>
        <w:t>Finally, in col</w:t>
      </w:r>
      <w:r w:rsidR="007A5D12">
        <w:rPr>
          <w:rFonts w:ascii="Calibri" w:hAnsi="Calibri" w:cs="Arial"/>
          <w:iCs/>
        </w:rPr>
        <w:t>umn E</w:t>
      </w:r>
      <w:r w:rsidRPr="00942AB3">
        <w:rPr>
          <w:rFonts w:ascii="Calibri" w:hAnsi="Calibri" w:cs="Arial"/>
          <w:iCs/>
        </w:rPr>
        <w:t xml:space="preserve"> list ways you might lessen the influence your opponents have with key decision-makers. </w:t>
      </w:r>
    </w:p>
    <w:p w:rsidR="00CB757A" w:rsidRDefault="00CB757A"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166E78" w:rsidRDefault="00166E78" w:rsidP="00942AB3">
      <w:pPr>
        <w:pStyle w:val="Header"/>
        <w:rPr>
          <w:rFonts w:ascii="Calibri" w:hAnsi="Calibri" w:cs="Arial"/>
          <w:iCs/>
        </w:rPr>
      </w:pPr>
    </w:p>
    <w:p w:rsidR="00942AB3" w:rsidRPr="00CB757A" w:rsidRDefault="00942AB3" w:rsidP="00CB757A">
      <w:pPr>
        <w:numPr>
          <w:ilvl w:val="0"/>
          <w:numId w:val="248"/>
        </w:numPr>
        <w:spacing w:after="120" w:line="240" w:lineRule="auto"/>
        <w:rPr>
          <w:rFonts w:ascii="Calibri" w:eastAsia="Calibri" w:hAnsi="Calibri" w:cs="Arial"/>
          <w:b/>
          <w:bCs/>
          <w:i/>
        </w:rPr>
      </w:pPr>
      <w:r>
        <w:rPr>
          <w:rFonts w:ascii="Calibri" w:eastAsia="Calibri" w:hAnsi="Calibri" w:cs="Arial"/>
          <w:b/>
          <w:iCs/>
        </w:rPr>
        <w:t>Also r</w:t>
      </w:r>
      <w:r w:rsidRPr="00387464">
        <w:rPr>
          <w:rFonts w:ascii="Calibri" w:eastAsia="Calibri" w:hAnsi="Calibri" w:cs="Arial"/>
          <w:b/>
          <w:iCs/>
        </w:rPr>
        <w:t xml:space="preserve">efer participants to </w:t>
      </w:r>
      <w:r w:rsidRPr="00387464">
        <w:rPr>
          <w:rFonts w:ascii="Calibri" w:eastAsia="Calibri" w:hAnsi="Calibri" w:cs="Arial"/>
          <w:b/>
          <w:bCs/>
          <w:i/>
        </w:rPr>
        <w:t xml:space="preserve">Part 5 Worksheet: </w:t>
      </w:r>
      <w:r>
        <w:rPr>
          <w:rFonts w:ascii="Calibri" w:eastAsia="Calibri" w:hAnsi="Calibri" w:cs="Arial"/>
          <w:b/>
          <w:bCs/>
          <w:i/>
        </w:rPr>
        <w:t>Overcoming Obstacles</w:t>
      </w:r>
      <w:r w:rsidRPr="00387464">
        <w:rPr>
          <w:rFonts w:ascii="Calibri" w:eastAsia="Calibri" w:hAnsi="Calibri" w:cs="Arial"/>
          <w:b/>
          <w:bCs/>
          <w:i/>
        </w:rPr>
        <w:t xml:space="preserve">. </w:t>
      </w:r>
    </w:p>
    <w:p w:rsidR="00942AB3" w:rsidRPr="00942AB3" w:rsidRDefault="00942AB3" w:rsidP="00942AB3">
      <w:pPr>
        <w:spacing w:after="120" w:line="240" w:lineRule="auto"/>
        <w:jc w:val="center"/>
        <w:rPr>
          <w:rFonts w:ascii="Arial" w:eastAsia="Calibri" w:hAnsi="Arial" w:cs="Arial"/>
          <w:b/>
          <w:bCs/>
        </w:rPr>
      </w:pPr>
      <w:r w:rsidRPr="00387464">
        <w:rPr>
          <w:rFonts w:ascii="Arial" w:eastAsia="Calibri" w:hAnsi="Arial" w:cs="Arial"/>
          <w:b/>
          <w:bCs/>
          <w:noProof/>
          <w:lang w:val="ru-RU" w:eastAsia="ru-RU"/>
        </w:rPr>
        <w:drawing>
          <wp:inline distT="0" distB="0" distL="0" distR="0" wp14:anchorId="07E277F8" wp14:editId="162121A4">
            <wp:extent cx="4313555" cy="3044952"/>
            <wp:effectExtent l="25400" t="25400" r="4445" b="3175"/>
            <wp:docPr id="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a:extLst>
                        <a:ext uri="{28A0092B-C50C-407E-A947-70E740481C1C}">
                          <a14:useLocalDpi xmlns:a14="http://schemas.microsoft.com/office/drawing/2010/main" val="0"/>
                        </a:ext>
                      </a:extLst>
                    </a:blip>
                    <a:srcRect l="3830" t="2489" r="5694" b="14861"/>
                    <a:stretch/>
                  </pic:blipFill>
                  <pic:spPr bwMode="auto">
                    <a:xfrm>
                      <a:off x="0" y="0"/>
                      <a:ext cx="4318559" cy="304848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2AB3" w:rsidRPr="00387464" w:rsidRDefault="00942AB3" w:rsidP="00942AB3">
      <w:pPr>
        <w:spacing w:after="120" w:line="240" w:lineRule="auto"/>
        <w:rPr>
          <w:rFonts w:ascii="Calibri" w:eastAsia="Calibri" w:hAnsi="Calibri" w:cs="Arial"/>
          <w:bCs/>
        </w:rPr>
      </w:pPr>
    </w:p>
    <w:p w:rsidR="00942AB3" w:rsidRPr="00387464" w:rsidRDefault="00942AB3" w:rsidP="009761F6">
      <w:pPr>
        <w:numPr>
          <w:ilvl w:val="0"/>
          <w:numId w:val="247"/>
        </w:numPr>
        <w:spacing w:after="120" w:line="240" w:lineRule="auto"/>
        <w:rPr>
          <w:rFonts w:ascii="Calibri" w:eastAsia="Calibri" w:hAnsi="Calibri" w:cs="Arial"/>
          <w:bCs/>
        </w:rPr>
      </w:pPr>
      <w:r w:rsidRPr="00387464">
        <w:rPr>
          <w:rFonts w:ascii="Calibri" w:eastAsia="Calibri" w:hAnsi="Calibri" w:cs="Arial"/>
          <w:b/>
          <w:bCs/>
        </w:rPr>
        <w:t>Provide the following instructions:</w:t>
      </w:r>
    </w:p>
    <w:p w:rsidR="00942AB3" w:rsidRDefault="00942AB3" w:rsidP="009761F6">
      <w:pPr>
        <w:pStyle w:val="ListParagraph"/>
        <w:numPr>
          <w:ilvl w:val="0"/>
          <w:numId w:val="249"/>
        </w:numPr>
        <w:tabs>
          <w:tab w:val="center" w:pos="4320"/>
          <w:tab w:val="right" w:pos="8640"/>
        </w:tabs>
        <w:spacing w:after="120" w:line="240" w:lineRule="auto"/>
        <w:contextualSpacing w:val="0"/>
        <w:rPr>
          <w:rFonts w:ascii="Calibri" w:eastAsia="MS Mincho" w:hAnsi="Calibri" w:cs="Arial"/>
          <w:iCs/>
        </w:rPr>
      </w:pPr>
      <w:r w:rsidRPr="00942AB3">
        <w:rPr>
          <w:rFonts w:ascii="Calibri" w:eastAsia="MS Mincho" w:hAnsi="Calibri" w:cs="Arial"/>
          <w:iCs/>
        </w:rPr>
        <w:t xml:space="preserve">Write your policy advocacy goal in the far right bubble. Then list </w:t>
      </w:r>
      <w:r w:rsidR="00EE5196">
        <w:rPr>
          <w:rFonts w:ascii="Calibri" w:eastAsia="MS Mincho" w:hAnsi="Calibri" w:cs="Arial"/>
          <w:iCs/>
        </w:rPr>
        <w:t>two to three</w:t>
      </w:r>
      <w:r w:rsidRPr="00942AB3">
        <w:rPr>
          <w:rFonts w:ascii="Calibri" w:eastAsia="MS Mincho" w:hAnsi="Calibri" w:cs="Arial"/>
          <w:iCs/>
        </w:rPr>
        <w:t xml:space="preserve"> obstacles that you will likely face in reaching that goal. </w:t>
      </w:r>
    </w:p>
    <w:p w:rsidR="00942AB3" w:rsidRPr="00942AB3" w:rsidRDefault="00942AB3" w:rsidP="009761F6">
      <w:pPr>
        <w:pStyle w:val="ListParagraph"/>
        <w:numPr>
          <w:ilvl w:val="0"/>
          <w:numId w:val="249"/>
        </w:numPr>
        <w:tabs>
          <w:tab w:val="center" w:pos="4320"/>
          <w:tab w:val="right" w:pos="8640"/>
        </w:tabs>
        <w:spacing w:after="120" w:line="240" w:lineRule="auto"/>
        <w:contextualSpacing w:val="0"/>
        <w:rPr>
          <w:rFonts w:ascii="Calibri" w:eastAsia="MS Mincho" w:hAnsi="Calibri" w:cs="Arial"/>
          <w:iCs/>
        </w:rPr>
      </w:pPr>
      <w:r w:rsidRPr="00942AB3">
        <w:rPr>
          <w:rFonts w:ascii="Calibri" w:eastAsia="MS Mincho" w:hAnsi="Calibri" w:cs="Arial"/>
          <w:iCs/>
        </w:rPr>
        <w:t xml:space="preserve">In the bubbles beneath, list some ideas on how you might overcome each obstacle. </w:t>
      </w:r>
    </w:p>
    <w:p w:rsidR="00D150B9" w:rsidRPr="00387464" w:rsidRDefault="00D150B9" w:rsidP="00D150B9">
      <w:pPr>
        <w:spacing w:after="0" w:line="240" w:lineRule="auto"/>
        <w:rPr>
          <w:rFonts w:ascii="Calibri" w:eastAsia="Calibri" w:hAnsi="Calibri" w:cs="Arial"/>
          <w:iCs/>
        </w:rPr>
      </w:pPr>
    </w:p>
    <w:p w:rsidR="00D150B9" w:rsidRPr="00387464" w:rsidRDefault="00D150B9" w:rsidP="009761F6">
      <w:pPr>
        <w:numPr>
          <w:ilvl w:val="0"/>
          <w:numId w:val="250"/>
        </w:numPr>
        <w:spacing w:after="120" w:line="240" w:lineRule="auto"/>
        <w:rPr>
          <w:rFonts w:ascii="Calibri" w:eastAsia="Calibri" w:hAnsi="Calibri" w:cs="Arial"/>
          <w:iCs/>
        </w:rPr>
      </w:pPr>
      <w:r w:rsidRPr="00387464">
        <w:rPr>
          <w:rFonts w:ascii="Calibri" w:eastAsia="Calibri" w:hAnsi="Calibri" w:cs="Arial"/>
          <w:b/>
          <w:iCs/>
        </w:rPr>
        <w:t>Invite on</w:t>
      </w:r>
      <w:r w:rsidR="008D4AFA" w:rsidRPr="00387464">
        <w:rPr>
          <w:rFonts w:ascii="Calibri" w:eastAsia="Calibri" w:hAnsi="Calibri" w:cs="Arial"/>
          <w:b/>
          <w:iCs/>
        </w:rPr>
        <w:t>e group to briefly present its</w:t>
      </w:r>
      <w:r w:rsidRPr="00387464">
        <w:rPr>
          <w:rFonts w:ascii="Calibri" w:eastAsia="Calibri" w:hAnsi="Calibri" w:cs="Arial"/>
          <w:b/>
          <w:iCs/>
        </w:rPr>
        <w:t xml:space="preserve"> analysis of one opponent and one obstacle.</w:t>
      </w:r>
      <w:r w:rsidRPr="00387464">
        <w:rPr>
          <w:rFonts w:ascii="Calibri" w:eastAsia="Calibri" w:hAnsi="Calibri" w:cs="Arial"/>
          <w:iCs/>
        </w:rPr>
        <w:t xml:space="preserve"> Probe with additional questions such as: </w:t>
      </w:r>
    </w:p>
    <w:p w:rsidR="00D150B9" w:rsidRPr="00387464" w:rsidRDefault="00D150B9" w:rsidP="009761F6">
      <w:pPr>
        <w:numPr>
          <w:ilvl w:val="0"/>
          <w:numId w:val="113"/>
        </w:numPr>
        <w:spacing w:after="0"/>
        <w:rPr>
          <w:rFonts w:ascii="Calibri" w:eastAsia="Calibri" w:hAnsi="Calibri" w:cs="Arial"/>
          <w:iCs/>
        </w:rPr>
      </w:pPr>
      <w:r w:rsidRPr="00387464">
        <w:rPr>
          <w:rFonts w:ascii="Calibri" w:eastAsia="Calibri" w:hAnsi="Calibri" w:cs="Arial"/>
          <w:iCs/>
        </w:rPr>
        <w:t xml:space="preserve">How visible or vocal is this opponent? </w:t>
      </w:r>
    </w:p>
    <w:p w:rsidR="00D150B9" w:rsidRPr="00387464" w:rsidRDefault="00D150B9" w:rsidP="009761F6">
      <w:pPr>
        <w:numPr>
          <w:ilvl w:val="0"/>
          <w:numId w:val="113"/>
        </w:numPr>
        <w:spacing w:after="0"/>
        <w:rPr>
          <w:rFonts w:ascii="Calibri" w:eastAsia="Calibri" w:hAnsi="Calibri" w:cs="Arial"/>
          <w:iCs/>
        </w:rPr>
      </w:pPr>
      <w:r w:rsidRPr="00387464">
        <w:rPr>
          <w:rFonts w:ascii="Calibri" w:eastAsia="Calibri" w:hAnsi="Calibri" w:cs="Arial"/>
          <w:iCs/>
        </w:rPr>
        <w:t xml:space="preserve">What information do you need to understand this opponent better? </w:t>
      </w:r>
    </w:p>
    <w:p w:rsidR="00D150B9" w:rsidRPr="00387464" w:rsidRDefault="00D150B9" w:rsidP="009761F6">
      <w:pPr>
        <w:numPr>
          <w:ilvl w:val="0"/>
          <w:numId w:val="113"/>
        </w:numPr>
        <w:spacing w:after="0" w:line="240" w:lineRule="auto"/>
        <w:rPr>
          <w:rFonts w:ascii="Calibri" w:eastAsia="Calibri" w:hAnsi="Calibri" w:cs="Arial"/>
          <w:iCs/>
        </w:rPr>
      </w:pPr>
      <w:r w:rsidRPr="00387464">
        <w:rPr>
          <w:rFonts w:ascii="Calibri" w:eastAsia="Calibri" w:hAnsi="Calibri" w:cs="Arial"/>
          <w:iCs/>
        </w:rPr>
        <w:t>What would you want to do to mitigate their arguments and/or influence on your decision-makers?</w:t>
      </w:r>
    </w:p>
    <w:p w:rsidR="00D150B9" w:rsidRPr="00387464" w:rsidRDefault="00D150B9" w:rsidP="009761F6">
      <w:pPr>
        <w:numPr>
          <w:ilvl w:val="0"/>
          <w:numId w:val="113"/>
        </w:numPr>
        <w:spacing w:after="0" w:line="240" w:lineRule="auto"/>
        <w:rPr>
          <w:rFonts w:ascii="Calibri" w:eastAsia="Calibri" w:hAnsi="Calibri" w:cs="Arial"/>
          <w:iCs/>
        </w:rPr>
      </w:pPr>
      <w:r w:rsidRPr="00387464">
        <w:rPr>
          <w:rFonts w:ascii="Calibri" w:eastAsia="Calibri" w:hAnsi="Calibri" w:cs="Arial"/>
          <w:iCs/>
        </w:rPr>
        <w:t xml:space="preserve">How large </w:t>
      </w:r>
      <w:r w:rsidR="008D4AFA" w:rsidRPr="00387464">
        <w:rPr>
          <w:rFonts w:ascii="Calibri" w:eastAsia="Calibri" w:hAnsi="Calibri" w:cs="Arial"/>
          <w:iCs/>
        </w:rPr>
        <w:t>is your obstacle likely to be</w:t>
      </w:r>
      <w:r w:rsidRPr="00387464">
        <w:rPr>
          <w:rFonts w:ascii="Calibri" w:eastAsia="Calibri" w:hAnsi="Calibri" w:cs="Arial"/>
          <w:iCs/>
        </w:rPr>
        <w:t xml:space="preserve">? Can it realistically be overcome? </w:t>
      </w:r>
      <w:r w:rsidR="008D4AFA" w:rsidRPr="00387464">
        <w:rPr>
          <w:rFonts w:ascii="Calibri" w:eastAsia="Calibri" w:hAnsi="Calibri" w:cs="Arial"/>
          <w:iCs/>
        </w:rPr>
        <w:t xml:space="preserve">Can you </w:t>
      </w:r>
      <w:r w:rsidRPr="00387464">
        <w:rPr>
          <w:rFonts w:ascii="Calibri" w:eastAsia="Calibri" w:hAnsi="Calibri" w:cs="Arial"/>
          <w:iCs/>
        </w:rPr>
        <w:t>work around it</w:t>
      </w:r>
      <w:r w:rsidR="008D4AFA" w:rsidRPr="00387464">
        <w:rPr>
          <w:rFonts w:ascii="Calibri" w:eastAsia="Calibri" w:hAnsi="Calibri" w:cs="Arial"/>
          <w:iCs/>
        </w:rPr>
        <w:t xml:space="preserve"> or </w:t>
      </w:r>
      <w:r w:rsidRPr="00387464">
        <w:rPr>
          <w:rFonts w:ascii="Calibri" w:eastAsia="Calibri" w:hAnsi="Calibri" w:cs="Arial"/>
          <w:iCs/>
        </w:rPr>
        <w:t xml:space="preserve">wait </w:t>
      </w:r>
      <w:r w:rsidR="008D4AFA" w:rsidRPr="00387464">
        <w:rPr>
          <w:rFonts w:ascii="Calibri" w:eastAsia="Calibri" w:hAnsi="Calibri" w:cs="Arial"/>
          <w:iCs/>
        </w:rPr>
        <w:t xml:space="preserve">it </w:t>
      </w:r>
      <w:r w:rsidRPr="00387464">
        <w:rPr>
          <w:rFonts w:ascii="Calibri" w:eastAsia="Calibri" w:hAnsi="Calibri" w:cs="Arial"/>
          <w:iCs/>
        </w:rPr>
        <w:t>out?</w:t>
      </w:r>
    </w:p>
    <w:p w:rsidR="00D150B9" w:rsidRPr="00387464" w:rsidRDefault="00D150B9" w:rsidP="00D150B9">
      <w:pPr>
        <w:spacing w:after="0" w:line="240" w:lineRule="auto"/>
        <w:ind w:left="360"/>
        <w:rPr>
          <w:rFonts w:ascii="Calibri" w:eastAsia="Calibri" w:hAnsi="Calibri" w:cs="Arial"/>
          <w:iCs/>
        </w:rPr>
      </w:pPr>
    </w:p>
    <w:p w:rsidR="00D150B9" w:rsidRPr="00387464" w:rsidRDefault="00D150B9" w:rsidP="009761F6">
      <w:pPr>
        <w:numPr>
          <w:ilvl w:val="0"/>
          <w:numId w:val="250"/>
        </w:numPr>
        <w:spacing w:after="120" w:line="240" w:lineRule="auto"/>
        <w:rPr>
          <w:rFonts w:ascii="Calibri" w:eastAsia="Calibri" w:hAnsi="Calibri" w:cs="Arial"/>
          <w:b/>
          <w:bCs/>
        </w:rPr>
      </w:pPr>
      <w:r w:rsidRPr="00387464">
        <w:rPr>
          <w:rFonts w:ascii="Calibri" w:eastAsia="Calibri" w:hAnsi="Calibri" w:cs="Arial"/>
          <w:b/>
          <w:bCs/>
        </w:rPr>
        <w:t>Repeat with additional groups as time permits.</w:t>
      </w:r>
    </w:p>
    <w:p w:rsidR="00D150B9" w:rsidRPr="00387464" w:rsidRDefault="0085401A" w:rsidP="00D150B9">
      <w:pPr>
        <w:ind w:left="720"/>
        <w:rPr>
          <w:rFonts w:ascii="Calibri" w:eastAsia="Calibri" w:hAnsi="Calibri" w:cs="Times New Roman"/>
          <w:bCs/>
        </w:rPr>
      </w:pPr>
      <w:r>
        <w:rPr>
          <w:rFonts w:ascii="Cambria" w:eastAsia="MS Mincho" w:hAnsi="Cambria" w:cs="Times New Roman"/>
          <w:noProof/>
          <w:u w:val="single"/>
          <w:lang w:val="ru-RU" w:eastAsia="ru-RU"/>
        </w:rPr>
        <mc:AlternateContent>
          <mc:Choice Requires="wps">
            <w:drawing>
              <wp:anchor distT="0" distB="0" distL="114300" distR="114300" simplePos="0" relativeHeight="251725312" behindDoc="0" locked="0" layoutInCell="1" allowOverlap="1" wp14:anchorId="10143B11" wp14:editId="732AAE46">
                <wp:simplePos x="0" y="0"/>
                <wp:positionH relativeFrom="column">
                  <wp:posOffset>695325</wp:posOffset>
                </wp:positionH>
                <wp:positionV relativeFrom="paragraph">
                  <wp:posOffset>219710</wp:posOffset>
                </wp:positionV>
                <wp:extent cx="1158875" cy="375285"/>
                <wp:effectExtent l="0" t="19050" r="41275" b="43815"/>
                <wp:wrapNone/>
                <wp:docPr id="421" name="Righ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37528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736224" w:rsidRDefault="00840233" w:rsidP="00D150B9">
                            <w:pPr>
                              <w:spacing w:after="0" w:line="240" w:lineRule="auto"/>
                              <w:jc w:val="center"/>
                              <w:rPr>
                                <w:color w:val="000000" w:themeColor="text1"/>
                              </w:rPr>
                            </w:pPr>
                            <w:r w:rsidRPr="00736224">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63" o:spid="_x0000_s1176" type="#_x0000_t13" style="position:absolute;left:0;text-align:left;margin-left:54.75pt;margin-top:17.3pt;width:91.25pt;height:29.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" adj="18103" fillcolor="#b8cce4 [1300]" strokecolor="#4a7ebb">
                <v:path arrowok="t"/>
                <v:textbox inset="0,0,0,0">
                  <w:txbxContent>
                    <w:p w:rsidR="00840233" w:rsidRPr="00736224" w:rsidRDefault="00840233" w:rsidP="00D150B9">
                      <w:pPr>
                        <w:spacing w:after="0" w:line="240" w:lineRule="auto"/>
                        <w:jc w:val="center"/>
                        <w:rPr>
                          <w:color w:val="000000" w:themeColor="text1"/>
                        </w:rPr>
                      </w:pPr>
                      <w:r w:rsidRPr="00736224">
                        <w:rPr>
                          <w:rFonts w:ascii="Calibri" w:eastAsia="Calibri" w:hAnsi="Calibri" w:cs="Times New Roman"/>
                          <w:b/>
                          <w:bCs/>
                          <w:i/>
                          <w:color w:val="000000" w:themeColor="text1"/>
                        </w:rPr>
                        <w:t>MOVING AHEAD!</w:t>
                      </w:r>
                    </w:p>
                  </w:txbxContent>
                </v:textbox>
              </v:shape>
            </w:pict>
          </mc:Fallback>
        </mc:AlternateContent>
      </w:r>
    </w:p>
    <w:p w:rsidR="00D150B9" w:rsidRPr="005B0D53" w:rsidRDefault="00D150B9" w:rsidP="00D150B9">
      <w:pPr>
        <w:spacing w:after="120" w:line="240" w:lineRule="auto"/>
        <w:rPr>
          <w:rFonts w:ascii="Arial" w:eastAsia="Calibri" w:hAnsi="Arial" w:cs="Arial"/>
          <w:bCs/>
          <w:color w:val="365F91" w:themeColor="accent1" w:themeShade="BF"/>
          <w:sz w:val="24"/>
          <w:szCs w:val="24"/>
          <w:u w:val="single"/>
        </w:rPr>
      </w:pPr>
      <w:proofErr w:type="gramStart"/>
      <w:r w:rsidRPr="005B0D53">
        <w:rPr>
          <w:rFonts w:ascii="Arial" w:eastAsia="Calibri" w:hAnsi="Arial" w:cs="Arial"/>
          <w:bCs/>
          <w:color w:val="365F91" w:themeColor="accent1" w:themeShade="BF"/>
          <w:sz w:val="24"/>
          <w:szCs w:val="24"/>
          <w:u w:val="single"/>
        </w:rPr>
        <w:t>STEP 5.</w:t>
      </w:r>
      <w:proofErr w:type="gramEnd"/>
      <w:r w:rsidRPr="005B0D53">
        <w:rPr>
          <w:rFonts w:ascii="Arial" w:eastAsia="Calibri" w:hAnsi="Arial" w:cs="Arial"/>
          <w:bCs/>
          <w:color w:val="365F91" w:themeColor="accent1" w:themeShade="BF"/>
          <w:sz w:val="24"/>
          <w:szCs w:val="24"/>
          <w:u w:val="single"/>
        </w:rPr>
        <w:t xml:space="preserve">  </w:t>
      </w:r>
    </w:p>
    <w:p w:rsidR="00D150B9" w:rsidRPr="00387464" w:rsidRDefault="00D150B9" w:rsidP="00D150B9">
      <w:pPr>
        <w:spacing w:after="120" w:line="240" w:lineRule="auto"/>
        <w:ind w:left="360"/>
        <w:rPr>
          <w:rFonts w:ascii="Calibri" w:eastAsia="Calibri" w:hAnsi="Calibri" w:cs="Times New Roman"/>
          <w:iCs/>
        </w:rPr>
      </w:pPr>
    </w:p>
    <w:p w:rsidR="00D150B9" w:rsidRPr="00387464" w:rsidRDefault="00D150B9" w:rsidP="00B915F9">
      <w:pPr>
        <w:numPr>
          <w:ilvl w:val="0"/>
          <w:numId w:val="25"/>
        </w:numPr>
        <w:spacing w:after="0" w:line="240" w:lineRule="auto"/>
        <w:rPr>
          <w:rFonts w:ascii="Calibri" w:eastAsia="ヒラギノ角ゴ Pro W3" w:hAnsi="Calibri" w:cs="Times New Roman"/>
          <w:color w:val="000000"/>
        </w:rPr>
      </w:pPr>
      <w:r w:rsidRPr="00387464">
        <w:rPr>
          <w:rFonts w:ascii="Calibri" w:eastAsia="Calibri" w:hAnsi="Calibri" w:cs="Arial"/>
          <w:b/>
        </w:rPr>
        <w:t xml:space="preserve">Congratulate participants on making it halfway through the workshop! </w:t>
      </w:r>
    </w:p>
    <w:p w:rsidR="00D150B9" w:rsidRPr="00387464" w:rsidRDefault="00D150B9" w:rsidP="005B0D53">
      <w:pPr>
        <w:spacing w:after="0" w:line="240" w:lineRule="auto"/>
        <w:rPr>
          <w:rFonts w:ascii="Calibri" w:eastAsia="ヒラギノ角ゴ Pro W3" w:hAnsi="Calibri" w:cs="Times New Roman"/>
          <w:color w:val="000000"/>
        </w:rPr>
      </w:pPr>
    </w:p>
    <w:p w:rsidR="00D150B9" w:rsidRPr="00387464" w:rsidRDefault="00D150B9" w:rsidP="00B915F9">
      <w:pPr>
        <w:numPr>
          <w:ilvl w:val="0"/>
          <w:numId w:val="25"/>
        </w:numPr>
        <w:spacing w:after="0" w:line="240" w:lineRule="auto"/>
        <w:rPr>
          <w:rFonts w:ascii="Calibri" w:hAnsi="Calibri" w:cs="Arial"/>
        </w:rPr>
      </w:pPr>
      <w:r w:rsidRPr="00387464">
        <w:rPr>
          <w:rFonts w:ascii="Calibri" w:eastAsia="Calibri" w:hAnsi="Calibri" w:cs="Arial"/>
          <w:b/>
        </w:rPr>
        <w:lastRenderedPageBreak/>
        <w:t xml:space="preserve">Go to the “10 Parts” flip chart and review all of the parts </w:t>
      </w:r>
      <w:r w:rsidR="0009409D" w:rsidRPr="00387464">
        <w:rPr>
          <w:rFonts w:ascii="Calibri" w:eastAsia="Calibri" w:hAnsi="Calibri" w:cs="Arial"/>
          <w:b/>
        </w:rPr>
        <w:t xml:space="preserve">completed </w:t>
      </w:r>
      <w:r w:rsidRPr="00387464">
        <w:rPr>
          <w:rFonts w:ascii="Calibri" w:eastAsia="Calibri" w:hAnsi="Calibri" w:cs="Arial"/>
          <w:b/>
        </w:rPr>
        <w:t xml:space="preserve">so far. Check off </w:t>
      </w:r>
      <w:r w:rsidR="00736224" w:rsidRPr="00387464">
        <w:rPr>
          <w:rFonts w:ascii="Calibri" w:eastAsia="Calibri" w:hAnsi="Calibri" w:cs="Arial"/>
          <w:b/>
        </w:rPr>
        <w:t>Part 5</w:t>
      </w:r>
      <w:r w:rsidRPr="00387464">
        <w:rPr>
          <w:rFonts w:ascii="Calibri" w:eastAsia="Calibri" w:hAnsi="Calibri" w:cs="Arial"/>
          <w:b/>
        </w:rPr>
        <w:t xml:space="preserve">. </w:t>
      </w:r>
    </w:p>
    <w:p w:rsidR="00D150B9" w:rsidRPr="00387464" w:rsidRDefault="00D150B9" w:rsidP="005B0D53">
      <w:pPr>
        <w:spacing w:after="0" w:line="240" w:lineRule="auto"/>
        <w:rPr>
          <w:rFonts w:ascii="Calibri" w:hAnsi="Calibri" w:cs="Arial"/>
        </w:rPr>
      </w:pPr>
    </w:p>
    <w:p w:rsidR="00D150B9" w:rsidRPr="00387464" w:rsidRDefault="00D150B9" w:rsidP="00B915F9">
      <w:pPr>
        <w:numPr>
          <w:ilvl w:val="0"/>
          <w:numId w:val="25"/>
        </w:numPr>
        <w:spacing w:after="0" w:line="240" w:lineRule="auto"/>
        <w:rPr>
          <w:rFonts w:ascii="Calibri" w:hAnsi="Calibri" w:cs="Arial"/>
        </w:rPr>
      </w:pPr>
      <w:r w:rsidRPr="00387464">
        <w:rPr>
          <w:rFonts w:ascii="Calibri" w:eastAsia="Calibri" w:hAnsi="Calibri" w:cs="Arial"/>
          <w:b/>
        </w:rPr>
        <w:t>Explain that the last few sessions have asked them to analyze external factors.</w:t>
      </w:r>
      <w:r w:rsidRPr="00387464">
        <w:rPr>
          <w:rFonts w:ascii="Calibri" w:eastAsia="Calibri" w:hAnsi="Calibri" w:cs="Arial"/>
        </w:rPr>
        <w:t xml:space="preserve"> In the next session they will analyze their own organizations.  </w:t>
      </w:r>
    </w:p>
    <w:p w:rsidR="008D4AFA" w:rsidRPr="00387464" w:rsidRDefault="008D4AFA" w:rsidP="00B525C4">
      <w:pPr>
        <w:tabs>
          <w:tab w:val="left" w:pos="1080"/>
          <w:tab w:val="left" w:pos="1800"/>
        </w:tabs>
        <w:spacing w:after="0"/>
        <w:ind w:left="4140" w:right="1710" w:hanging="1620"/>
        <w:jc w:val="center"/>
        <w:rPr>
          <w:rFonts w:ascii="Arial" w:eastAsia="MS Mincho" w:hAnsi="Arial" w:cs="Arial"/>
          <w:b/>
        </w:rPr>
      </w:pPr>
    </w:p>
    <w:p w:rsidR="00D150B9" w:rsidRPr="00387464" w:rsidRDefault="002C617F" w:rsidP="00B525C4">
      <w:pPr>
        <w:tabs>
          <w:tab w:val="left" w:pos="1080"/>
          <w:tab w:val="left" w:pos="1800"/>
        </w:tabs>
        <w:spacing w:after="0"/>
        <w:ind w:left="4140" w:right="1710" w:hanging="1620"/>
        <w:jc w:val="center"/>
        <w:rPr>
          <w:rFonts w:ascii="Arial" w:eastAsia="MS Mincho" w:hAnsi="Arial" w:cs="Arial"/>
          <w:b/>
        </w:rPr>
        <w:sectPr w:rsidR="00D150B9" w:rsidRPr="00387464">
          <w:footerReference w:type="default" r:id="rId83"/>
          <w:pgSz w:w="12240" w:h="15840"/>
          <w:pgMar w:top="1440" w:right="1440" w:bottom="1440" w:left="1800" w:header="720" w:footer="720" w:gutter="0"/>
          <w:cols w:space="720"/>
          <w:docGrid w:linePitch="360"/>
        </w:sectPr>
      </w:pPr>
      <w:r w:rsidRPr="00387464">
        <w:rPr>
          <w:rFonts w:ascii="Arial" w:eastAsia="MS Mincho" w:hAnsi="Arial" w:cs="Arial"/>
          <w:b/>
        </w:rPr>
        <w:t xml:space="preserve">   </w:t>
      </w:r>
    </w:p>
    <w:bookmarkStart w:id="40" w:name="_Toc388012501"/>
    <w:bookmarkStart w:id="41" w:name="_Toc321996810"/>
    <w:bookmarkStart w:id="42" w:name="_Toc321996811"/>
    <w:p w:rsidR="00C952F5" w:rsidRDefault="0085401A" w:rsidP="00CE4E18">
      <w:pPr>
        <w:pStyle w:val="Heading2"/>
        <w:jc w:val="right"/>
      </w:pPr>
      <w:r>
        <w:rPr>
          <w:lang w:val="ru-RU" w:eastAsia="ru-RU"/>
        </w:rPr>
        <w:lastRenderedPageBreak/>
        <mc:AlternateContent>
          <mc:Choice Requires="wps">
            <w:drawing>
              <wp:anchor distT="0" distB="0" distL="114300" distR="114300" simplePos="0" relativeHeight="251752960" behindDoc="0" locked="0" layoutInCell="1" allowOverlap="1" wp14:anchorId="476CAEFC" wp14:editId="2F81E79E">
                <wp:simplePos x="0" y="0"/>
                <wp:positionH relativeFrom="column">
                  <wp:posOffset>-125730</wp:posOffset>
                </wp:positionH>
                <wp:positionV relativeFrom="paragraph">
                  <wp:posOffset>250825</wp:posOffset>
                </wp:positionV>
                <wp:extent cx="5851525" cy="23495"/>
                <wp:effectExtent l="19050" t="19050" r="15875" b="33655"/>
                <wp:wrapNone/>
                <wp:docPr id="420"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51525" cy="2349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2"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9.75pt" to="450.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" strokecolor="#4f81bd [3204]" strokeweight="3pt">
                <o:lock v:ext="edit" shapetype="f"/>
              </v:line>
            </w:pict>
          </mc:Fallback>
        </mc:AlternateContent>
      </w:r>
      <w:r>
        <w:rPr>
          <w:rFonts w:ascii="Cambria" w:eastAsia="MS Gothic" w:hAnsi="Cambria" w:cs="Times New Roman"/>
          <w:color w:val="365F91"/>
          <w:lang w:val="ru-RU" w:eastAsia="ru-RU"/>
        </w:rPr>
        <mc:AlternateContent>
          <mc:Choice Requires="wps">
            <w:drawing>
              <wp:anchor distT="0" distB="0" distL="114300" distR="114300" simplePos="0" relativeHeight="251672064" behindDoc="0" locked="0" layoutInCell="1" allowOverlap="1" wp14:anchorId="259F6BB8" wp14:editId="6FF44B15">
                <wp:simplePos x="0" y="0"/>
                <wp:positionH relativeFrom="column">
                  <wp:posOffset>5786120</wp:posOffset>
                </wp:positionH>
                <wp:positionV relativeFrom="paragraph">
                  <wp:posOffset>-196215</wp:posOffset>
                </wp:positionV>
                <wp:extent cx="305435" cy="518160"/>
                <wp:effectExtent l="0" t="0" r="18415" b="15240"/>
                <wp:wrapTight wrapText="bothSides">
                  <wp:wrapPolygon edited="0">
                    <wp:start x="0" y="0"/>
                    <wp:lineTo x="0" y="21441"/>
                    <wp:lineTo x="21555" y="21441"/>
                    <wp:lineTo x="21555" y="0"/>
                    <wp:lineTo x="0" y="0"/>
                  </wp:wrapPolygon>
                </wp:wrapTight>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CE4E18" w:rsidRDefault="00840233" w:rsidP="008B233B">
                            <w:pPr>
                              <w:spacing w:after="0" w:line="240" w:lineRule="auto"/>
                              <w:rPr>
                                <w:rFonts w:ascii="Calibri" w:hAnsi="Calibri"/>
                                <w:sz w:val="72"/>
                                <w:szCs w:val="72"/>
                              </w:rPr>
                            </w:pPr>
                            <w:r w:rsidRPr="00CE4E18">
                              <w:rPr>
                                <w:rFonts w:ascii="Calibri" w:hAnsi="Calibri"/>
                                <w:sz w:val="72"/>
                                <w:szCs w:val="72"/>
                              </w:rPr>
                              <w:t>64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5" o:spid="_x0000_s1177" type="#_x0000_t202" style="position:absolute;left:0;text-align:left;margin-left:455.6pt;margin-top:-15.45pt;width:24.05pt;height:40.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" filled="f" stroked="f">
                <v:path arrowok="t"/>
                <v:textbox inset="0,0,0,0">
                  <w:txbxContent>
                    <w:p w:rsidR="00840233" w:rsidRPr="00CE4E18" w:rsidRDefault="00840233" w:rsidP="008B233B">
                      <w:pPr>
                        <w:spacing w:after="0" w:line="240" w:lineRule="auto"/>
                        <w:rPr>
                          <w:rFonts w:ascii="Calibri" w:hAnsi="Calibri"/>
                          <w:sz w:val="72"/>
                          <w:szCs w:val="72"/>
                        </w:rPr>
                      </w:pPr>
                      <w:r w:rsidRPr="00CE4E18">
                        <w:rPr>
                          <w:rFonts w:ascii="Calibri" w:hAnsi="Calibri"/>
                          <w:sz w:val="72"/>
                          <w:szCs w:val="72"/>
                        </w:rPr>
                        <w:t>64</w:t>
                      </w:r>
                    </w:p>
                  </w:txbxContent>
                </v:textbox>
                <w10:wrap type="tight"/>
              </v:shape>
            </w:pict>
          </mc:Fallback>
        </mc:AlternateContent>
      </w:r>
      <w:r w:rsidR="00CE4E18">
        <w:t>PART 6: ADVOCACY ASSETS AND GAPS</w:t>
      </w:r>
      <w:bookmarkEnd w:id="40"/>
    </w:p>
    <w:p w:rsidR="00CE4E18" w:rsidRPr="00CE4E18" w:rsidRDefault="0085401A" w:rsidP="00CE4E18">
      <w:r>
        <w:rPr>
          <w:rFonts w:ascii="Calibri" w:eastAsia="MS Mincho" w:hAnsi="Calibri" w:cs="Times New Roman"/>
          <w:b/>
          <w:iCs/>
          <w:noProof/>
          <w:lang w:val="ru-RU" w:eastAsia="ru-RU"/>
        </w:rPr>
        <mc:AlternateContent>
          <mc:Choice Requires="wpg">
            <w:drawing>
              <wp:anchor distT="0" distB="0" distL="114300" distR="114300" simplePos="0" relativeHeight="251676160" behindDoc="0" locked="0" layoutInCell="1" allowOverlap="1" wp14:anchorId="09F14B49" wp14:editId="08E1DD4E">
                <wp:simplePos x="0" y="0"/>
                <wp:positionH relativeFrom="column">
                  <wp:posOffset>4343400</wp:posOffset>
                </wp:positionH>
                <wp:positionV relativeFrom="paragraph">
                  <wp:posOffset>290830</wp:posOffset>
                </wp:positionV>
                <wp:extent cx="1257300" cy="909955"/>
                <wp:effectExtent l="0" t="0" r="0" b="4445"/>
                <wp:wrapThrough wrapText="bothSides">
                  <wp:wrapPolygon edited="0">
                    <wp:start x="6218" y="0"/>
                    <wp:lineTo x="6218" y="7235"/>
                    <wp:lineTo x="1309" y="9496"/>
                    <wp:lineTo x="655" y="10401"/>
                    <wp:lineTo x="655" y="21253"/>
                    <wp:lineTo x="20618" y="21253"/>
                    <wp:lineTo x="21273" y="10853"/>
                    <wp:lineTo x="19964" y="9496"/>
                    <wp:lineTo x="13091" y="7235"/>
                    <wp:lineTo x="13091" y="0"/>
                    <wp:lineTo x="6218" y="0"/>
                  </wp:wrapPolygon>
                </wp:wrapThrough>
                <wp:docPr id="417"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09955"/>
                          <a:chOff x="0" y="0"/>
                          <a:chExt cx="12700" cy="9107"/>
                        </a:xfrm>
                      </wpg:grpSpPr>
                      <pic:pic xmlns:pic="http://schemas.openxmlformats.org/drawingml/2006/picture">
                        <pic:nvPicPr>
                          <pic:cNvPr id="418" name="Picture 3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419" name="Text Box 34"/>
                        <wps:cNvSpPr txBox="1">
                          <a:spLocks noChangeArrowheads="1"/>
                        </wps:cNvSpPr>
                        <wps:spPr bwMode="auto">
                          <a:xfrm>
                            <a:off x="0" y="3695"/>
                            <a:ext cx="12700"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46A29" w:rsidRDefault="00840233" w:rsidP="008B233B">
                              <w:pPr>
                                <w:spacing w:after="0" w:line="240" w:lineRule="auto"/>
                                <w:jc w:val="center"/>
                                <w:rPr>
                                  <w:rFonts w:ascii="Calibri" w:eastAsia="Calibri" w:hAnsi="Calibri" w:cs="Times New Roman"/>
                                  <w:bCs/>
                                  <w:sz w:val="24"/>
                                  <w:szCs w:val="24"/>
                                </w:rPr>
                              </w:pPr>
                              <w:r w:rsidRPr="00746A29">
                                <w:rPr>
                                  <w:rFonts w:ascii="Calibri" w:eastAsia="Calibri" w:hAnsi="Calibri" w:cs="Times New Roman"/>
                                  <w:b/>
                                  <w:iCs/>
                                  <w:sz w:val="24"/>
                                  <w:szCs w:val="24"/>
                                </w:rPr>
                                <w:t>1</w:t>
                              </w:r>
                              <w:r>
                                <w:rPr>
                                  <w:rFonts w:ascii="Calibri" w:eastAsia="Calibri" w:hAnsi="Calibri" w:cs="Times New Roman"/>
                                  <w:b/>
                                  <w:iCs/>
                                  <w:sz w:val="24"/>
                                  <w:szCs w:val="24"/>
                                </w:rPr>
                                <w:t>6</w:t>
                              </w:r>
                              <w:r w:rsidRPr="00746A29">
                                <w:rPr>
                                  <w:rFonts w:ascii="Calibri" w:eastAsia="Calibri" w:hAnsi="Calibri" w:cs="Times New Roman"/>
                                  <w:b/>
                                  <w:iCs/>
                                  <w:sz w:val="24"/>
                                  <w:szCs w:val="24"/>
                                </w:rPr>
                                <w:t>:15—</w:t>
                              </w:r>
                              <w:r w:rsidRPr="00746A29">
                                <w:rPr>
                                  <w:rFonts w:ascii="Calibri" w:eastAsia="Calibri" w:hAnsi="Calibri" w:cs="Times New Roman"/>
                                  <w:b/>
                                  <w:bCs/>
                                  <w:sz w:val="24"/>
                                  <w:szCs w:val="24"/>
                                </w:rPr>
                                <w:t>1</w:t>
                              </w:r>
                              <w:r>
                                <w:rPr>
                                  <w:rFonts w:ascii="Calibri" w:eastAsia="Calibri" w:hAnsi="Calibri" w:cs="Times New Roman"/>
                                  <w:b/>
                                  <w:bCs/>
                                  <w:sz w:val="24"/>
                                  <w:szCs w:val="24"/>
                                </w:rPr>
                                <w:t>7</w:t>
                              </w:r>
                              <w:r w:rsidRPr="00746A29">
                                <w:rPr>
                                  <w:rFonts w:ascii="Calibri" w:eastAsia="Calibri" w:hAnsi="Calibri" w:cs="Times New Roman"/>
                                  <w:b/>
                                  <w:bCs/>
                                  <w:sz w:val="24"/>
                                  <w:szCs w:val="24"/>
                                </w:rPr>
                                <w:t>:</w:t>
                              </w:r>
                              <w:r>
                                <w:rPr>
                                  <w:rFonts w:ascii="Calibri" w:eastAsia="Calibri" w:hAnsi="Calibri" w:cs="Times New Roman"/>
                                  <w:b/>
                                  <w:bCs/>
                                  <w:sz w:val="24"/>
                                  <w:szCs w:val="24"/>
                                </w:rPr>
                                <w:t>00</w:t>
                              </w:r>
                              <w:r w:rsidRPr="00746A29">
                                <w:rPr>
                                  <w:rFonts w:ascii="Calibri" w:eastAsia="Calibri" w:hAnsi="Calibri" w:cs="Times New Roman"/>
                                  <w:bCs/>
                                  <w:sz w:val="24"/>
                                  <w:szCs w:val="24"/>
                                </w:rPr>
                                <w:t xml:space="preserve"> </w:t>
                              </w:r>
                            </w:p>
                            <w:p w:rsidR="00840233" w:rsidRPr="00746A29" w:rsidRDefault="00840233" w:rsidP="008B233B">
                              <w:pPr>
                                <w:spacing w:after="0" w:line="240" w:lineRule="auto"/>
                                <w:jc w:val="center"/>
                                <w:rPr>
                                  <w:rFonts w:ascii="Calibri" w:eastAsia="Calibri" w:hAnsi="Calibri" w:cs="Times New Roman"/>
                                  <w:bCs/>
                                </w:rPr>
                              </w:pPr>
                              <w:r>
                                <w:rPr>
                                  <w:rFonts w:ascii="Calibri" w:eastAsia="Calibri" w:hAnsi="Calibri" w:cs="Times New Roman"/>
                                  <w:bCs/>
                                </w:rPr>
                                <w:t>45 minutes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78" o:spid="_x0000_s1178" style="position:absolute;margin-left:342pt;margin-top:22.9pt;width:99pt;height:71.65pt;z-index:251676160;mso-height-relative:margin" coordsize="12700,9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">
                <v:shape id="Picture 32" o:spid="_x0000_s1179"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aqfBAAAA3AAAAA8AAABkcnMvZG93bnJldi54bWxETz1rwzAQ3Qv5D+IC3Wo5pS3GsRJCQyBD&#10;lrqFrod1sZxYJyMptttfHw2Fjo/3XW1n24uRfOgcK1hlOQjixumOWwVfn4enAkSIyBp7x6TghwJs&#10;N4uHCkvtJv6gsY6tSCEcSlRgYhxKKUNjyGLI3ECcuLPzFmOCvpXa45TCbS+f8/xNWuw4NRgc6N1Q&#10;c61vVoGvL6f80FyiNvvO9eT3r9/Fr1KPy3m3BhFpjv/iP/dRK3hZpbXpTDoC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raqfBAAAA3AAAAA8AAAAAAAAAAAAAAAAAnwIA&#10;AGRycy9kb3ducmV2LnhtbFBLBQYAAAAABAAEAPcAAACNAwAAAAA=&#10;">
                  <v:imagedata r:id="rId35" o:title=""/>
                  <v:path arrowok="t"/>
                </v:shape>
                <v:shape id="Text Box 34" o:spid="_x0000_s1180" type="#_x0000_t202" style="position:absolute;top:3695;width:12700;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840233" w:rsidRPr="00746A29" w:rsidRDefault="00840233" w:rsidP="008B233B">
                        <w:pPr>
                          <w:spacing w:after="0" w:line="240" w:lineRule="auto"/>
                          <w:jc w:val="center"/>
                          <w:rPr>
                            <w:rFonts w:ascii="Calibri" w:eastAsia="Calibri" w:hAnsi="Calibri" w:cs="Times New Roman"/>
                            <w:bCs/>
                            <w:sz w:val="24"/>
                            <w:szCs w:val="24"/>
                          </w:rPr>
                        </w:pPr>
                        <w:r w:rsidRPr="00746A29">
                          <w:rPr>
                            <w:rFonts w:ascii="Calibri" w:eastAsia="Calibri" w:hAnsi="Calibri" w:cs="Times New Roman"/>
                            <w:b/>
                            <w:iCs/>
                            <w:sz w:val="24"/>
                            <w:szCs w:val="24"/>
                          </w:rPr>
                          <w:t>1</w:t>
                        </w:r>
                        <w:r>
                          <w:rPr>
                            <w:rFonts w:ascii="Calibri" w:eastAsia="Calibri" w:hAnsi="Calibri" w:cs="Times New Roman"/>
                            <w:b/>
                            <w:iCs/>
                            <w:sz w:val="24"/>
                            <w:szCs w:val="24"/>
                          </w:rPr>
                          <w:t>6</w:t>
                        </w:r>
                        <w:r w:rsidRPr="00746A29">
                          <w:rPr>
                            <w:rFonts w:ascii="Calibri" w:eastAsia="Calibri" w:hAnsi="Calibri" w:cs="Times New Roman"/>
                            <w:b/>
                            <w:iCs/>
                            <w:sz w:val="24"/>
                            <w:szCs w:val="24"/>
                          </w:rPr>
                          <w:t>:15—</w:t>
                        </w:r>
                        <w:r w:rsidRPr="00746A29">
                          <w:rPr>
                            <w:rFonts w:ascii="Calibri" w:eastAsia="Calibri" w:hAnsi="Calibri" w:cs="Times New Roman"/>
                            <w:b/>
                            <w:bCs/>
                            <w:sz w:val="24"/>
                            <w:szCs w:val="24"/>
                          </w:rPr>
                          <w:t>1</w:t>
                        </w:r>
                        <w:r>
                          <w:rPr>
                            <w:rFonts w:ascii="Calibri" w:eastAsia="Calibri" w:hAnsi="Calibri" w:cs="Times New Roman"/>
                            <w:b/>
                            <w:bCs/>
                            <w:sz w:val="24"/>
                            <w:szCs w:val="24"/>
                          </w:rPr>
                          <w:t>7</w:t>
                        </w:r>
                        <w:r w:rsidRPr="00746A29">
                          <w:rPr>
                            <w:rFonts w:ascii="Calibri" w:eastAsia="Calibri" w:hAnsi="Calibri" w:cs="Times New Roman"/>
                            <w:b/>
                            <w:bCs/>
                            <w:sz w:val="24"/>
                            <w:szCs w:val="24"/>
                          </w:rPr>
                          <w:t>:</w:t>
                        </w:r>
                        <w:r>
                          <w:rPr>
                            <w:rFonts w:ascii="Calibri" w:eastAsia="Calibri" w:hAnsi="Calibri" w:cs="Times New Roman"/>
                            <w:b/>
                            <w:bCs/>
                            <w:sz w:val="24"/>
                            <w:szCs w:val="24"/>
                          </w:rPr>
                          <w:t>00</w:t>
                        </w:r>
                        <w:r w:rsidRPr="00746A29">
                          <w:rPr>
                            <w:rFonts w:ascii="Calibri" w:eastAsia="Calibri" w:hAnsi="Calibri" w:cs="Times New Roman"/>
                            <w:bCs/>
                            <w:sz w:val="24"/>
                            <w:szCs w:val="24"/>
                          </w:rPr>
                          <w:t xml:space="preserve"> </w:t>
                        </w:r>
                      </w:p>
                      <w:p w:rsidR="00840233" w:rsidRPr="00746A29" w:rsidRDefault="00840233" w:rsidP="008B233B">
                        <w:pPr>
                          <w:spacing w:after="0" w:line="240" w:lineRule="auto"/>
                          <w:jc w:val="center"/>
                          <w:rPr>
                            <w:rFonts w:ascii="Calibri" w:eastAsia="Calibri" w:hAnsi="Calibri" w:cs="Times New Roman"/>
                            <w:bCs/>
                          </w:rPr>
                        </w:pPr>
                        <w:r>
                          <w:rPr>
                            <w:rFonts w:ascii="Calibri" w:eastAsia="Calibri" w:hAnsi="Calibri" w:cs="Times New Roman"/>
                            <w:bCs/>
                          </w:rPr>
                          <w:t>45 minutes</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673088" behindDoc="0" locked="0" layoutInCell="1" allowOverlap="1" wp14:anchorId="5BF3AC23" wp14:editId="2E1F9A66">
                <wp:simplePos x="0" y="0"/>
                <wp:positionH relativeFrom="column">
                  <wp:posOffset>-113665</wp:posOffset>
                </wp:positionH>
                <wp:positionV relativeFrom="paragraph">
                  <wp:posOffset>290830</wp:posOffset>
                </wp:positionV>
                <wp:extent cx="3086100" cy="1028700"/>
                <wp:effectExtent l="0" t="0" r="0" b="0"/>
                <wp:wrapTight wrapText="bothSides">
                  <wp:wrapPolygon edited="0">
                    <wp:start x="133" y="400"/>
                    <wp:lineTo x="133" y="21200"/>
                    <wp:lineTo x="20800" y="21200"/>
                    <wp:lineTo x="20800" y="400"/>
                    <wp:lineTo x="133" y="400"/>
                  </wp:wrapPolygon>
                </wp:wrapTight>
                <wp:docPr id="777" name="Rounded 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1028700"/>
                        </a:xfrm>
                        <a:prstGeom prst="roundRect">
                          <a:avLst/>
                        </a:prstGeom>
                        <a:noFill/>
                        <a:ln w="9525" cap="flat" cmpd="sng" algn="ctr">
                          <a:noFill/>
                          <a:prstDash val="solid"/>
                        </a:ln>
                        <a:effectLst/>
                      </wps:spPr>
                      <wps:txbx>
                        <w:txbxContent>
                          <w:p w:rsidR="00840233" w:rsidRPr="005B0D53" w:rsidRDefault="00840233" w:rsidP="007B17D8">
                            <w:pPr>
                              <w:spacing w:after="120" w:line="240" w:lineRule="auto"/>
                              <w:ind w:right="-216"/>
                              <w:rPr>
                                <w:rFonts w:ascii="Calibri" w:hAnsi="Calibri" w:cs="Arial"/>
                                <w:b/>
                                <w:color w:val="000000" w:themeColor="text1"/>
                                <w:sz w:val="24"/>
                                <w:szCs w:val="24"/>
                              </w:rPr>
                            </w:pPr>
                            <w:r w:rsidRPr="005B0D53">
                              <w:rPr>
                                <w:rFonts w:ascii="Calibri" w:hAnsi="Calibri" w:cs="Arial"/>
                                <w:b/>
                                <w:color w:val="000000" w:themeColor="text1"/>
                                <w:sz w:val="24"/>
                                <w:szCs w:val="24"/>
                              </w:rPr>
                              <w:t>Session Objective</w:t>
                            </w:r>
                          </w:p>
                          <w:p w:rsidR="00840233" w:rsidRPr="005B0D53" w:rsidRDefault="00840233" w:rsidP="007B17D8">
                            <w:pPr>
                              <w:spacing w:after="0" w:line="240" w:lineRule="auto"/>
                              <w:ind w:left="360" w:right="-216"/>
                              <w:rPr>
                                <w:rFonts w:ascii="Calibri" w:hAnsi="Calibri"/>
                              </w:rPr>
                            </w:pPr>
                            <w:r w:rsidRPr="005B0D53">
                              <w:rPr>
                                <w:rFonts w:ascii="Calibri" w:hAnsi="Calibri"/>
                              </w:rPr>
                              <w:t>After this session participants will be able to:</w:t>
                            </w:r>
                          </w:p>
                          <w:p w:rsidR="00840233" w:rsidRPr="005B0D53" w:rsidRDefault="00840233" w:rsidP="00B215DD">
                            <w:pPr>
                              <w:pStyle w:val="ListParagraph"/>
                              <w:numPr>
                                <w:ilvl w:val="0"/>
                                <w:numId w:val="275"/>
                              </w:numPr>
                              <w:tabs>
                                <w:tab w:val="left" w:pos="1800"/>
                              </w:tabs>
                              <w:spacing w:after="0" w:line="240" w:lineRule="auto"/>
                              <w:ind w:left="720" w:right="-216"/>
                              <w:rPr>
                                <w:rFonts w:ascii="Calibri" w:hAnsi="Calibri" w:cs="Arial"/>
                                <w:color w:val="000000" w:themeColor="text1"/>
                              </w:rPr>
                            </w:pPr>
                            <w:r w:rsidRPr="005B0D53">
                              <w:rPr>
                                <w:rFonts w:ascii="Calibri" w:hAnsi="Calibri" w:cs="Arial"/>
                                <w:color w:val="000000" w:themeColor="text1"/>
                              </w:rPr>
                              <w:t>List the types of skills, expertise and resources needed for advocacy efforts.</w:t>
                            </w:r>
                          </w:p>
                          <w:p w:rsidR="00840233" w:rsidRDefault="00840233" w:rsidP="00CD32D4">
                            <w:pPr>
                              <w:ind w:right="-216" w:firstLine="1440"/>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7" o:spid="_x0000_s1181" style="position:absolute;margin-left:-8.95pt;margin-top:22.9pt;width:243pt;height: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" filled="f" stroked="f">
                <v:path arrowok="t"/>
                <v:textbox inset="6e-5mm,0,,0">
                  <w:txbxContent>
                    <w:p w:rsidR="00840233" w:rsidRPr="005B0D53" w:rsidRDefault="00840233" w:rsidP="007B17D8">
                      <w:pPr>
                        <w:spacing w:after="120" w:line="240" w:lineRule="auto"/>
                        <w:ind w:right="-216"/>
                        <w:rPr>
                          <w:rFonts w:ascii="Calibri" w:hAnsi="Calibri" w:cs="Arial"/>
                          <w:b/>
                          <w:color w:val="000000" w:themeColor="text1"/>
                          <w:sz w:val="24"/>
                          <w:szCs w:val="24"/>
                        </w:rPr>
                      </w:pPr>
                      <w:r w:rsidRPr="005B0D53">
                        <w:rPr>
                          <w:rFonts w:ascii="Calibri" w:hAnsi="Calibri" w:cs="Arial"/>
                          <w:b/>
                          <w:color w:val="000000" w:themeColor="text1"/>
                          <w:sz w:val="24"/>
                          <w:szCs w:val="24"/>
                        </w:rPr>
                        <w:t>Session Objective</w:t>
                      </w:r>
                    </w:p>
                    <w:p w:rsidR="00840233" w:rsidRPr="005B0D53" w:rsidRDefault="00840233" w:rsidP="007B17D8">
                      <w:pPr>
                        <w:spacing w:after="0" w:line="240" w:lineRule="auto"/>
                        <w:ind w:left="360" w:right="-216"/>
                        <w:rPr>
                          <w:rFonts w:ascii="Calibri" w:hAnsi="Calibri"/>
                        </w:rPr>
                      </w:pPr>
                      <w:r w:rsidRPr="005B0D53">
                        <w:rPr>
                          <w:rFonts w:ascii="Calibri" w:hAnsi="Calibri"/>
                        </w:rPr>
                        <w:t>After this session participants will be able to:</w:t>
                      </w:r>
                    </w:p>
                    <w:p w:rsidR="00840233" w:rsidRPr="005B0D53" w:rsidRDefault="00840233" w:rsidP="00B215DD">
                      <w:pPr>
                        <w:pStyle w:val="ListParagraph"/>
                        <w:numPr>
                          <w:ilvl w:val="0"/>
                          <w:numId w:val="275"/>
                        </w:numPr>
                        <w:tabs>
                          <w:tab w:val="left" w:pos="1800"/>
                        </w:tabs>
                        <w:spacing w:after="0" w:line="240" w:lineRule="auto"/>
                        <w:ind w:left="720" w:right="-216"/>
                        <w:rPr>
                          <w:rFonts w:ascii="Calibri" w:hAnsi="Calibri" w:cs="Arial"/>
                          <w:color w:val="000000" w:themeColor="text1"/>
                        </w:rPr>
                      </w:pPr>
                      <w:r w:rsidRPr="005B0D53">
                        <w:rPr>
                          <w:rFonts w:ascii="Calibri" w:hAnsi="Calibri" w:cs="Arial"/>
                          <w:color w:val="000000" w:themeColor="text1"/>
                        </w:rPr>
                        <w:t>List the types of skills, expertise and resources needed for advocacy efforts.</w:t>
                      </w:r>
                    </w:p>
                    <w:p w:rsidR="00840233" w:rsidRDefault="00840233" w:rsidP="00CD32D4">
                      <w:pPr>
                        <w:ind w:right="-216" w:firstLine="1440"/>
                      </w:pPr>
                    </w:p>
                  </w:txbxContent>
                </v:textbox>
                <w10:wrap type="tight"/>
              </v:roundrect>
            </w:pict>
          </mc:Fallback>
        </mc:AlternateContent>
      </w:r>
    </w:p>
    <w:p w:rsidR="008B233B" w:rsidRPr="00387464" w:rsidRDefault="008B233B" w:rsidP="008B233B">
      <w:pPr>
        <w:spacing w:after="0" w:line="240" w:lineRule="auto"/>
        <w:rPr>
          <w:b/>
          <w:bCs/>
        </w:rPr>
      </w:pPr>
    </w:p>
    <w:p w:rsidR="008B233B" w:rsidRPr="00815829" w:rsidRDefault="008B233B" w:rsidP="00815829">
      <w:pPr>
        <w:spacing w:after="0" w:line="240" w:lineRule="auto"/>
        <w:ind w:left="360"/>
        <w:rPr>
          <w:rFonts w:ascii="Calibri" w:eastAsia="MS Mincho" w:hAnsi="Calibri" w:cs="Times New Roman"/>
          <w:iCs/>
        </w:rPr>
      </w:pPr>
      <w:r w:rsidRPr="00387464">
        <w:rPr>
          <w:rFonts w:ascii="Calibri" w:eastAsia="Calibri" w:hAnsi="Calibri" w:cs="Times New Roman"/>
          <w:bCs/>
        </w:rPr>
        <w:tab/>
      </w:r>
      <w:r w:rsidRPr="00387464">
        <w:rPr>
          <w:rFonts w:ascii="Calibri" w:eastAsia="Calibri" w:hAnsi="Calibri" w:cs="Times New Roman"/>
          <w:bCs/>
        </w:rPr>
        <w:tab/>
      </w:r>
    </w:p>
    <w:p w:rsidR="00CD32D4" w:rsidRDefault="00CD32D4" w:rsidP="003B69F1">
      <w:pPr>
        <w:spacing w:after="120" w:line="240" w:lineRule="auto"/>
        <w:rPr>
          <w:rFonts w:ascii="Calibri" w:eastAsia="MS Mincho" w:hAnsi="Calibri" w:cs="Times New Roman"/>
          <w:b/>
          <w:iCs/>
          <w:sz w:val="24"/>
          <w:szCs w:val="24"/>
        </w:rPr>
      </w:pPr>
    </w:p>
    <w:p w:rsidR="00CD32D4" w:rsidRDefault="00CD32D4" w:rsidP="003B69F1">
      <w:pPr>
        <w:spacing w:after="120" w:line="240" w:lineRule="auto"/>
        <w:rPr>
          <w:rFonts w:ascii="Calibri" w:eastAsia="MS Mincho" w:hAnsi="Calibri" w:cs="Times New Roman"/>
          <w:b/>
          <w:iCs/>
          <w:sz w:val="24"/>
          <w:szCs w:val="24"/>
        </w:rPr>
      </w:pPr>
    </w:p>
    <w:p w:rsidR="00CD32D4" w:rsidRDefault="00CD32D4" w:rsidP="003B69F1">
      <w:pPr>
        <w:spacing w:after="120" w:line="240" w:lineRule="auto"/>
        <w:rPr>
          <w:rFonts w:ascii="Calibri" w:eastAsia="MS Mincho" w:hAnsi="Calibri" w:cs="Times New Roman"/>
          <w:b/>
          <w:iCs/>
          <w:sz w:val="24"/>
          <w:szCs w:val="24"/>
        </w:rPr>
      </w:pPr>
    </w:p>
    <w:p w:rsidR="008B233B" w:rsidRPr="005B0D53" w:rsidRDefault="008B233B" w:rsidP="003B69F1">
      <w:pPr>
        <w:spacing w:after="120" w:line="240" w:lineRule="auto"/>
        <w:rPr>
          <w:rFonts w:ascii="Calibri" w:eastAsia="MS Mincho" w:hAnsi="Calibri" w:cs="Times New Roman"/>
          <w:bCs/>
          <w:sz w:val="24"/>
          <w:szCs w:val="24"/>
        </w:rPr>
      </w:pPr>
      <w:r w:rsidRPr="005B0D53">
        <w:rPr>
          <w:rFonts w:ascii="Calibri" w:eastAsia="MS Mincho" w:hAnsi="Calibri" w:cs="Times New Roman"/>
          <w:b/>
          <w:iCs/>
          <w:sz w:val="24"/>
          <w:szCs w:val="24"/>
        </w:rPr>
        <w:t>Materials</w:t>
      </w:r>
    </w:p>
    <w:p w:rsidR="008B233B" w:rsidRPr="00387464" w:rsidRDefault="008B233B" w:rsidP="009761F6">
      <w:pPr>
        <w:numPr>
          <w:ilvl w:val="0"/>
          <w:numId w:val="203"/>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8B233B" w:rsidRDefault="00F10335" w:rsidP="009761F6">
      <w:pPr>
        <w:numPr>
          <w:ilvl w:val="0"/>
          <w:numId w:val="203"/>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Part 6 Worksheet: </w:t>
      </w:r>
      <w:r w:rsidR="008D6490">
        <w:rPr>
          <w:rFonts w:ascii="Calibri" w:eastAsia="Calibri" w:hAnsi="Calibri" w:cs="Times New Roman"/>
          <w:bCs/>
        </w:rPr>
        <w:t>Taking Inventory of</w:t>
      </w:r>
      <w:r w:rsidR="00815829">
        <w:rPr>
          <w:rFonts w:ascii="Calibri" w:eastAsia="Calibri" w:hAnsi="Calibri" w:cs="Times New Roman"/>
          <w:bCs/>
        </w:rPr>
        <w:t xml:space="preserve"> </w:t>
      </w:r>
      <w:r w:rsidR="008B233B" w:rsidRPr="00387464">
        <w:rPr>
          <w:rFonts w:ascii="Calibri" w:eastAsia="Calibri" w:hAnsi="Calibri" w:cs="Times New Roman"/>
          <w:bCs/>
        </w:rPr>
        <w:t>Advocacy Assets and Gaps</w:t>
      </w:r>
    </w:p>
    <w:p w:rsidR="00332402" w:rsidRDefault="00332402" w:rsidP="00332402">
      <w:pPr>
        <w:spacing w:after="0" w:line="240" w:lineRule="auto"/>
        <w:ind w:left="360"/>
        <w:contextualSpacing/>
        <w:rPr>
          <w:rFonts w:ascii="Calibri" w:eastAsia="Calibri" w:hAnsi="Calibri" w:cs="Times New Roman"/>
          <w:bCs/>
        </w:rPr>
      </w:pPr>
      <w:r>
        <w:rPr>
          <w:rFonts w:ascii="Calibri" w:eastAsia="Calibri" w:hAnsi="Calibri" w:cs="Times New Roman"/>
          <w:bCs/>
        </w:rPr>
        <w:tab/>
      </w:r>
    </w:p>
    <w:p w:rsidR="00332402" w:rsidRPr="00332402" w:rsidRDefault="00332402" w:rsidP="00332402">
      <w:pPr>
        <w:spacing w:after="0" w:line="240" w:lineRule="auto"/>
        <w:ind w:left="360"/>
        <w:contextualSpacing/>
        <w:rPr>
          <w:rFonts w:ascii="Calibri" w:eastAsia="Calibri" w:hAnsi="Calibri" w:cs="Times New Roman"/>
          <w:bCs/>
          <w:i/>
        </w:rPr>
      </w:pPr>
      <w:r w:rsidRPr="00332402">
        <w:rPr>
          <w:rFonts w:ascii="Calibri" w:eastAsia="Calibri" w:hAnsi="Calibri" w:cs="Times New Roman"/>
          <w:bCs/>
          <w:i/>
        </w:rPr>
        <w:t xml:space="preserve">(There are no PowerPoint slides </w:t>
      </w:r>
      <w:r>
        <w:rPr>
          <w:rFonts w:ascii="Calibri" w:eastAsia="Calibri" w:hAnsi="Calibri" w:cs="Times New Roman"/>
          <w:bCs/>
          <w:i/>
        </w:rPr>
        <w:t xml:space="preserve">used </w:t>
      </w:r>
      <w:r w:rsidRPr="00332402">
        <w:rPr>
          <w:rFonts w:ascii="Calibri" w:eastAsia="Calibri" w:hAnsi="Calibri" w:cs="Times New Roman"/>
          <w:bCs/>
          <w:i/>
        </w:rPr>
        <w:t>in this session.)</w:t>
      </w:r>
    </w:p>
    <w:p w:rsidR="008B233B" w:rsidRPr="00387464" w:rsidRDefault="008B233B" w:rsidP="008B233B">
      <w:pPr>
        <w:spacing w:after="0" w:line="240" w:lineRule="auto"/>
        <w:rPr>
          <w:rFonts w:ascii="Calibri" w:eastAsia="MS Mincho" w:hAnsi="Calibri" w:cs="Times New Roman"/>
          <w:b/>
          <w:iCs/>
        </w:rPr>
      </w:pPr>
      <w:r w:rsidRPr="00387464">
        <w:rPr>
          <w:rFonts w:ascii="Calibri" w:eastAsia="MS Mincho" w:hAnsi="Calibri" w:cs="Times New Roman"/>
          <w:bCs/>
        </w:rPr>
        <w:tab/>
      </w:r>
    </w:p>
    <w:p w:rsidR="008B233B" w:rsidRPr="00332402" w:rsidRDefault="008B233B" w:rsidP="008B233B">
      <w:pPr>
        <w:tabs>
          <w:tab w:val="left" w:pos="1800"/>
          <w:tab w:val="left" w:pos="2160"/>
        </w:tabs>
        <w:spacing w:after="0" w:line="240" w:lineRule="auto"/>
        <w:ind w:left="2160" w:hanging="2160"/>
        <w:rPr>
          <w:rFonts w:ascii="Arial" w:eastAsia="ヒラギノ角ゴ Pro W3" w:hAnsi="Arial" w:cs="Arial"/>
          <w:b/>
          <w:color w:val="004080"/>
        </w:rPr>
      </w:pPr>
    </w:p>
    <w:p w:rsidR="00603D44" w:rsidRDefault="00603D44"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603D44" w:rsidRPr="00387464" w:rsidRDefault="00603D44"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B233B" w:rsidP="008B233B">
      <w:pPr>
        <w:spacing w:after="0" w:line="240" w:lineRule="auto"/>
        <w:rPr>
          <w:rFonts w:ascii="Cambria" w:eastAsia="MS Mincho" w:hAnsi="Cambria" w:cs="Times New Roman"/>
          <w:iCs/>
        </w:rPr>
      </w:pPr>
    </w:p>
    <w:p w:rsidR="008B233B" w:rsidRPr="00387464" w:rsidRDefault="0085401A" w:rsidP="008B233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74112" behindDoc="0" locked="0" layoutInCell="1" allowOverlap="1" wp14:anchorId="0D73132C" wp14:editId="12B349D7">
                <wp:simplePos x="0" y="0"/>
                <wp:positionH relativeFrom="column">
                  <wp:posOffset>-176530</wp:posOffset>
                </wp:positionH>
                <wp:positionV relativeFrom="paragraph">
                  <wp:posOffset>1270</wp:posOffset>
                </wp:positionV>
                <wp:extent cx="5669280" cy="360045"/>
                <wp:effectExtent l="0" t="0" r="7620" b="20955"/>
                <wp:wrapTight wrapText="bothSides">
                  <wp:wrapPolygon edited="0">
                    <wp:start x="435" y="0"/>
                    <wp:lineTo x="0" y="3429"/>
                    <wp:lineTo x="0" y="19429"/>
                    <wp:lineTo x="363" y="21714"/>
                    <wp:lineTo x="6968" y="21714"/>
                    <wp:lineTo x="21556" y="14857"/>
                    <wp:lineTo x="21556" y="11429"/>
                    <wp:lineTo x="6968" y="0"/>
                    <wp:lineTo x="435" y="0"/>
                  </wp:wrapPolygon>
                </wp:wrapTight>
                <wp:docPr id="413"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60045"/>
                          <a:chOff x="0" y="958"/>
                          <a:chExt cx="56692" cy="3600"/>
                        </a:xfrm>
                      </wpg:grpSpPr>
                      <wps:wsp>
                        <wps:cNvPr id="414" name="AutoShape 128"/>
                        <wps:cNvSpPr>
                          <a:spLocks/>
                        </wps:cNvSpPr>
                        <wps:spPr bwMode="auto">
                          <a:xfrm>
                            <a:off x="0" y="958"/>
                            <a:ext cx="20828" cy="3601"/>
                          </a:xfrm>
                          <a:custGeom>
                            <a:avLst/>
                            <a:gdLst>
                              <a:gd name="T0" fmla="*/ 284645 w 21600"/>
                              <a:gd name="T1" fmla="*/ 0 h 21600"/>
                              <a:gd name="T2" fmla="*/ 1815501 w 21600"/>
                              <a:gd name="T3" fmla="*/ 0 h 21600"/>
                              <a:gd name="T4" fmla="*/ 2082800 w 21600"/>
                              <a:gd name="T5" fmla="*/ 180023 h 21600"/>
                              <a:gd name="T6" fmla="*/ 1815501 w 21600"/>
                              <a:gd name="T7" fmla="*/ 360045 h 21600"/>
                              <a:gd name="T8" fmla="*/ 284645 w 21600"/>
                              <a:gd name="T9" fmla="*/ 360045 h 21600"/>
                              <a:gd name="T10" fmla="*/ 0 w 21600"/>
                              <a:gd name="T11" fmla="*/ 180023 h 21600"/>
                              <a:gd name="T12" fmla="*/ 284645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736224" w:rsidRDefault="00840233" w:rsidP="008B233B">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415" name="Straight Connector 41"/>
                        <wps:cNvCnPr/>
                        <wps:spPr bwMode="auto">
                          <a:xfrm>
                            <a:off x="21945" y="2978"/>
                            <a:ext cx="34747"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781" o:spid="_x0000_s1182" style="position:absolute;margin-left:-13.9pt;margin-top:.1pt;width:446.4pt;height:28.35pt;z-index:251674112;mso-width-relative:margin;mso-height-relative:margin" coordorigin=",958" coordsize="5669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">
                <v:shape id="AutoShape 128" o:spid="_x0000_s1183" style="position:absolute;top:958;width:20828;height:3601;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jOsUA&#10;AADcAAAADwAAAGRycy9kb3ducmV2LnhtbESPS2vDMBCE74X8B7GF3mLZxoTgRAkloY9byAvc29ba&#10;2qbWyliq4/z7KBDocZiZb5jlejStGKh3jWUFSRSDIC6tbrhScDq+TecgnEfW2FomBVdysF5NnpaY&#10;a3vhPQ0HX4kAYZejgtr7LpfSlTUZdJHtiIP3Y3uDPsi+krrHS4CbVqZxPJMGGw4LNXa0qan8PfwZ&#10;BR+0ac/f7zaJi3R7vo5fdjeYQqmX5/F1AcLT6P/Dj/anVpAlG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CM6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274472,0;1750614,0;2008359,30012;1750614,60024;274472,60024;0,30012;274472,0" o:connectangles="0,0,0,0,0,0,0" textboxrect="0,0,19932,21600"/>
                  <v:textbox inset="0,0,0,0">
                    <w:txbxContent>
                      <w:p w:rsidR="00840233" w:rsidRPr="00736224" w:rsidRDefault="00840233" w:rsidP="008B233B">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GETTING PREPARED</w:t>
                        </w:r>
                      </w:p>
                    </w:txbxContent>
                  </v:textbox>
                </v:shape>
                <v:line id="Straight Connector 41" o:spid="_x0000_s1184" style="position:absolute;visibility:visible;mso-wrap-style:square" from="21945,2978" to="56692,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7pMUAAADcAAAADwAAAGRycy9kb3ducmV2LnhtbESPQWvCQBSE70L/w/IKvelGbUuJriKC&#10;Wrw1FqG3R/aZxGTfxt2Npv/eLRQ8DjPzDTNf9qYRV3K+sqxgPEpAEOdWV1wo+D5shh8gfEDW2Fgm&#10;Bb/kYbl4Gswx1fbGX3TNQiEihH2KCsoQ2lRKn5dk0I9sSxy9k3UGQ5SukNrhLcJNIydJ8i4NVhwX&#10;SmxpXVJeZ51RcOwy/jnXG9dgt93tTsdL7ad7pV6e+9UMRKA+PML/7U+t4HX8B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F7pMUAAADcAAAADwAAAAAAAAAA&#10;AAAAAAChAgAAZHJzL2Rvd25yZXYueG1sUEsFBgAAAAAEAAQA+QAAAJMDAAAAAA==&#10;" strokeweight="1.5pt"/>
                <w10:wrap type="tight"/>
              </v:group>
            </w:pict>
          </mc:Fallback>
        </mc:AlternateContent>
      </w:r>
    </w:p>
    <w:p w:rsidR="008B233B" w:rsidRPr="00387464" w:rsidRDefault="008B233B" w:rsidP="008B233B">
      <w:pPr>
        <w:spacing w:after="0" w:line="240" w:lineRule="auto"/>
        <w:rPr>
          <w:rFonts w:ascii="Cambria" w:eastAsia="MS Mincho" w:hAnsi="Cambria" w:cs="Times New Roman"/>
          <w:iCs/>
        </w:rPr>
      </w:pPr>
    </w:p>
    <w:p w:rsidR="008B233B" w:rsidRDefault="008B233B" w:rsidP="008B233B">
      <w:pPr>
        <w:spacing w:after="0" w:line="240" w:lineRule="auto"/>
        <w:rPr>
          <w:rFonts w:ascii="Cambria" w:eastAsia="MS Mincho" w:hAnsi="Cambria" w:cs="Times New Roman"/>
          <w:iCs/>
        </w:rPr>
      </w:pPr>
    </w:p>
    <w:p w:rsidR="00964707" w:rsidRPr="00964707" w:rsidRDefault="00964707" w:rsidP="00964707">
      <w:pPr>
        <w:spacing w:after="120" w:line="240" w:lineRule="auto"/>
        <w:contextualSpacing/>
        <w:rPr>
          <w:rFonts w:ascii="Calibri" w:eastAsia="MS Mincho" w:hAnsi="Calibri" w:cs="Times New Roman"/>
          <w:b/>
          <w:bCs/>
        </w:rPr>
      </w:pPr>
    </w:p>
    <w:p w:rsidR="008B233B" w:rsidRDefault="00D54A7D" w:rsidP="009761F6">
      <w:pPr>
        <w:numPr>
          <w:ilvl w:val="0"/>
          <w:numId w:val="196"/>
        </w:numPr>
        <w:spacing w:after="120" w:line="240" w:lineRule="auto"/>
        <w:contextualSpacing/>
        <w:rPr>
          <w:rFonts w:ascii="Calibri" w:eastAsia="MS Mincho" w:hAnsi="Calibri" w:cs="Times New Roman"/>
          <w:b/>
          <w:bCs/>
        </w:rPr>
      </w:pPr>
      <w:r>
        <w:rPr>
          <w:rFonts w:ascii="Calibri" w:eastAsia="MS Mincho" w:hAnsi="Calibri" w:cs="Times New Roman"/>
          <w:b/>
          <w:bCs/>
        </w:rPr>
        <w:t>Prepare the following</w:t>
      </w:r>
      <w:r w:rsidR="008B233B" w:rsidRPr="00387464">
        <w:rPr>
          <w:rFonts w:ascii="Calibri" w:eastAsia="MS Mincho" w:hAnsi="Calibri" w:cs="Times New Roman"/>
          <w:b/>
          <w:bCs/>
        </w:rPr>
        <w:t xml:space="preserve"> chart </w:t>
      </w:r>
      <w:r>
        <w:rPr>
          <w:rFonts w:ascii="Calibri" w:eastAsia="MS Mincho" w:hAnsi="Calibri" w:cs="Times New Roman"/>
          <w:b/>
          <w:bCs/>
        </w:rPr>
        <w:t xml:space="preserve">on two attached pieces of flip chart paper </w:t>
      </w:r>
      <w:r w:rsidR="008B233B" w:rsidRPr="00387464">
        <w:rPr>
          <w:rFonts w:ascii="Calibri" w:eastAsia="MS Mincho" w:hAnsi="Calibri" w:cs="Times New Roman"/>
          <w:b/>
          <w:bCs/>
        </w:rPr>
        <w:t xml:space="preserve">and cover until needed. </w:t>
      </w:r>
    </w:p>
    <w:p w:rsidR="00603D44" w:rsidRDefault="00603D44" w:rsidP="00603D44">
      <w:pPr>
        <w:spacing w:after="120" w:line="240" w:lineRule="auto"/>
        <w:contextualSpacing/>
        <w:rPr>
          <w:rFonts w:ascii="Calibri" w:eastAsia="MS Mincho" w:hAnsi="Calibri" w:cs="Times New Roman"/>
          <w:b/>
          <w:bCs/>
        </w:rPr>
      </w:pPr>
    </w:p>
    <w:tbl>
      <w:tblPr>
        <w:tblStyle w:val="TableGrid2"/>
        <w:tblpPr w:leftFromText="180" w:rightFromText="180" w:vertAnchor="page" w:horzAnchor="page" w:tblpX="3169" w:tblpY="9181"/>
        <w:tblW w:w="0" w:type="auto"/>
        <w:tblLook w:val="04A0" w:firstRow="1" w:lastRow="0" w:firstColumn="1" w:lastColumn="0" w:noHBand="0" w:noVBand="1"/>
      </w:tblPr>
      <w:tblGrid>
        <w:gridCol w:w="4878"/>
        <w:gridCol w:w="1080"/>
      </w:tblGrid>
      <w:tr w:rsidR="00D54A7D" w:rsidRPr="00D54A7D" w:rsidTr="00330AEB">
        <w:trPr>
          <w:trHeight w:val="203"/>
        </w:trPr>
        <w:tc>
          <w:tcPr>
            <w:tcW w:w="4878" w:type="dxa"/>
          </w:tcPr>
          <w:p w:rsidR="00D54A7D" w:rsidRPr="00D54A7D" w:rsidRDefault="00D54A7D" w:rsidP="00330AEB">
            <w:pPr>
              <w:spacing w:after="0" w:line="240" w:lineRule="auto"/>
              <w:rPr>
                <w:rFonts w:ascii="Calibri" w:hAnsi="Calibri" w:cstheme="majorHAnsi"/>
                <w:sz w:val="20"/>
                <w:szCs w:val="20"/>
              </w:rPr>
            </w:pPr>
            <w:r w:rsidRPr="00D54A7D">
              <w:rPr>
                <w:rFonts w:ascii="Calibri" w:hAnsi="Calibri" w:cstheme="majorHAnsi"/>
                <w:iCs/>
                <w:sz w:val="20"/>
                <w:szCs w:val="20"/>
              </w:rPr>
              <w:t xml:space="preserve">Staff to work on advocacy </w:t>
            </w:r>
          </w:p>
        </w:tc>
        <w:tc>
          <w:tcPr>
            <w:tcW w:w="1080" w:type="dxa"/>
          </w:tcPr>
          <w:p w:rsidR="00D54A7D" w:rsidRPr="00D54A7D" w:rsidRDefault="00D54A7D" w:rsidP="00330AEB">
            <w:pPr>
              <w:spacing w:after="0" w:line="240" w:lineRule="auto"/>
              <w:rPr>
                <w:rFonts w:ascii="Calibri" w:hAnsi="Calibri" w:cstheme="majorHAnsi"/>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hAnsi="Calibri" w:cstheme="majorHAnsi"/>
                <w:sz w:val="20"/>
                <w:szCs w:val="20"/>
              </w:rPr>
            </w:pPr>
            <w:r w:rsidRPr="00D54A7D">
              <w:rPr>
                <w:rFonts w:ascii="Calibri" w:hAnsi="Calibri" w:cstheme="majorHAnsi"/>
                <w:iCs/>
                <w:sz w:val="20"/>
                <w:szCs w:val="20"/>
              </w:rPr>
              <w:t>Staff who can be influential spokespeople</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hAnsi="Calibri" w:cstheme="majorHAnsi"/>
                <w:sz w:val="20"/>
                <w:szCs w:val="20"/>
              </w:rPr>
            </w:pPr>
            <w:r w:rsidRPr="00D54A7D">
              <w:rPr>
                <w:rFonts w:ascii="Calibri" w:hAnsi="Calibri" w:cstheme="majorHAnsi"/>
                <w:iCs/>
                <w:sz w:val="20"/>
                <w:szCs w:val="20"/>
              </w:rPr>
              <w:t>Staff relationships with decision-makers</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02"/>
        </w:trPr>
        <w:tc>
          <w:tcPr>
            <w:tcW w:w="4878" w:type="dxa"/>
            <w:vAlign w:val="center"/>
          </w:tcPr>
          <w:p w:rsidR="00D54A7D" w:rsidRPr="00D54A7D" w:rsidRDefault="00D54A7D" w:rsidP="00330AEB">
            <w:pPr>
              <w:spacing w:after="120" w:line="240" w:lineRule="auto"/>
              <w:contextualSpacing/>
              <w:rPr>
                <w:rFonts w:ascii="Calibri" w:hAnsi="Calibri" w:cstheme="majorHAnsi"/>
                <w:sz w:val="20"/>
                <w:szCs w:val="20"/>
              </w:rPr>
            </w:pPr>
            <w:r w:rsidRPr="00D54A7D">
              <w:rPr>
                <w:rFonts w:ascii="Calibri" w:hAnsi="Calibri" w:cstheme="majorHAnsi"/>
                <w:iCs/>
                <w:sz w:val="20"/>
                <w:szCs w:val="20"/>
              </w:rPr>
              <w:t xml:space="preserve">Staff relationships with media </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hAnsi="Calibri" w:cstheme="majorHAnsi"/>
                <w:sz w:val="20"/>
                <w:szCs w:val="20"/>
              </w:rPr>
            </w:pPr>
            <w:r w:rsidRPr="00D54A7D">
              <w:rPr>
                <w:rFonts w:ascii="Calibri" w:hAnsi="Calibri" w:cstheme="majorHAnsi"/>
                <w:iCs/>
                <w:sz w:val="20"/>
                <w:szCs w:val="20"/>
              </w:rPr>
              <w:t xml:space="preserve">Expertise in communications &amp; media relations </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hAnsi="Calibri" w:cstheme="majorHAnsi"/>
                <w:sz w:val="20"/>
                <w:szCs w:val="20"/>
              </w:rPr>
            </w:pPr>
            <w:r w:rsidRPr="00D54A7D">
              <w:rPr>
                <w:rFonts w:ascii="Calibri" w:hAnsi="Calibri" w:cstheme="majorHAnsi"/>
                <w:sz w:val="20"/>
                <w:szCs w:val="20"/>
              </w:rPr>
              <w:t xml:space="preserve">Expertise in </w:t>
            </w:r>
            <w:r w:rsidRPr="00D54A7D">
              <w:rPr>
                <w:rFonts w:ascii="Calibri" w:hAnsi="Calibri" w:cstheme="majorHAnsi"/>
                <w:iCs/>
                <w:sz w:val="20"/>
                <w:szCs w:val="20"/>
              </w:rPr>
              <w:t>coalition-building</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02"/>
        </w:trPr>
        <w:tc>
          <w:tcPr>
            <w:tcW w:w="4878" w:type="dxa"/>
            <w:vAlign w:val="center"/>
          </w:tcPr>
          <w:p w:rsidR="00D54A7D" w:rsidRPr="00D54A7D" w:rsidRDefault="00D54A7D" w:rsidP="00330AEB">
            <w:pPr>
              <w:spacing w:after="120" w:line="240" w:lineRule="auto"/>
              <w:contextualSpacing/>
              <w:rPr>
                <w:rFonts w:ascii="Calibri" w:hAnsi="Calibri" w:cstheme="majorHAnsi"/>
                <w:sz w:val="20"/>
                <w:szCs w:val="20"/>
              </w:rPr>
            </w:pPr>
            <w:r w:rsidRPr="00D54A7D">
              <w:rPr>
                <w:rFonts w:ascii="Calibri" w:hAnsi="Calibri" w:cstheme="majorHAnsi"/>
                <w:iCs/>
                <w:sz w:val="20"/>
                <w:szCs w:val="20"/>
              </w:rPr>
              <w:t>Expertise in grassroots mobilization</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eastAsia="MS Mincho" w:hAnsi="Calibri" w:cstheme="majorHAnsi"/>
                <w:b/>
                <w:bCs/>
                <w:sz w:val="20"/>
                <w:szCs w:val="20"/>
              </w:rPr>
            </w:pPr>
            <w:r w:rsidRPr="00D54A7D">
              <w:rPr>
                <w:rFonts w:ascii="Calibri" w:hAnsi="Calibri" w:cstheme="majorHAnsi"/>
                <w:sz w:val="20"/>
                <w:szCs w:val="20"/>
              </w:rPr>
              <w:t>Expertise in web-based communications</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eastAsia="MS Mincho" w:hAnsi="Calibri" w:cstheme="majorHAnsi"/>
                <w:b/>
                <w:bCs/>
                <w:sz w:val="20"/>
                <w:szCs w:val="20"/>
              </w:rPr>
            </w:pPr>
            <w:r w:rsidRPr="00D54A7D">
              <w:rPr>
                <w:rFonts w:ascii="Calibri" w:hAnsi="Calibri" w:cstheme="majorHAnsi"/>
                <w:sz w:val="20"/>
                <w:szCs w:val="20"/>
              </w:rPr>
              <w:t>Expertise in policy analysis and/or policy development</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eastAsia="MS Mincho" w:hAnsi="Calibri" w:cstheme="majorHAnsi"/>
                <w:b/>
                <w:bCs/>
                <w:sz w:val="20"/>
                <w:szCs w:val="20"/>
              </w:rPr>
            </w:pPr>
            <w:r w:rsidRPr="00D54A7D">
              <w:rPr>
                <w:rFonts w:ascii="Calibri" w:hAnsi="Calibri" w:cstheme="majorHAnsi"/>
                <w:iCs/>
                <w:sz w:val="20"/>
                <w:szCs w:val="20"/>
              </w:rPr>
              <w:t>Familiarity with the policy process</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02"/>
        </w:trPr>
        <w:tc>
          <w:tcPr>
            <w:tcW w:w="4878" w:type="dxa"/>
            <w:vAlign w:val="center"/>
          </w:tcPr>
          <w:p w:rsidR="00D54A7D" w:rsidRPr="00D54A7D" w:rsidRDefault="00D54A7D" w:rsidP="00330AEB">
            <w:pPr>
              <w:spacing w:after="120" w:line="240" w:lineRule="auto"/>
              <w:contextualSpacing/>
              <w:rPr>
                <w:rFonts w:ascii="Calibri" w:eastAsia="MS Mincho" w:hAnsi="Calibri" w:cstheme="majorHAnsi"/>
                <w:b/>
                <w:bCs/>
                <w:sz w:val="20"/>
                <w:szCs w:val="20"/>
              </w:rPr>
            </w:pPr>
            <w:r w:rsidRPr="00D54A7D">
              <w:rPr>
                <w:rFonts w:ascii="Calibri" w:hAnsi="Calibri" w:cstheme="majorHAnsi"/>
                <w:iCs/>
                <w:sz w:val="20"/>
                <w:szCs w:val="20"/>
              </w:rPr>
              <w:t>Evidence to support the policy solution</w:t>
            </w:r>
            <w:r w:rsidRPr="00D54A7D" w:rsidDel="00DA29C3">
              <w:rPr>
                <w:rFonts w:ascii="Calibri" w:hAnsi="Calibri" w:cstheme="majorHAnsi"/>
                <w:sz w:val="20"/>
                <w:szCs w:val="20"/>
              </w:rPr>
              <w:t xml:space="preserve"> </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r w:rsidR="003901FC" w:rsidRPr="00D54A7D" w:rsidTr="00330AEB">
        <w:trPr>
          <w:trHeight w:val="302"/>
        </w:trPr>
        <w:tc>
          <w:tcPr>
            <w:tcW w:w="4878" w:type="dxa"/>
            <w:vAlign w:val="center"/>
          </w:tcPr>
          <w:p w:rsidR="003901FC" w:rsidRPr="00B85460" w:rsidRDefault="003901FC" w:rsidP="00330AEB">
            <w:pPr>
              <w:spacing w:after="120" w:line="240" w:lineRule="auto"/>
              <w:contextualSpacing/>
              <w:rPr>
                <w:rFonts w:ascii="Calibri" w:hAnsi="Calibri" w:cstheme="majorHAnsi"/>
                <w:iCs/>
                <w:sz w:val="20"/>
                <w:szCs w:val="20"/>
              </w:rPr>
            </w:pPr>
            <w:r w:rsidRPr="00B85460">
              <w:rPr>
                <w:rFonts w:ascii="Calibri" w:hAnsi="Calibri" w:cstheme="majorHAnsi"/>
                <w:iCs/>
                <w:sz w:val="20"/>
                <w:szCs w:val="20"/>
              </w:rPr>
              <w:t>Relationships with the private sector</w:t>
            </w:r>
          </w:p>
        </w:tc>
        <w:tc>
          <w:tcPr>
            <w:tcW w:w="1080" w:type="dxa"/>
          </w:tcPr>
          <w:p w:rsidR="003901FC" w:rsidRPr="00D54A7D" w:rsidRDefault="003901FC" w:rsidP="00330AEB">
            <w:pPr>
              <w:spacing w:after="120" w:line="240" w:lineRule="auto"/>
              <w:contextualSpacing/>
              <w:rPr>
                <w:rFonts w:ascii="Calibri" w:eastAsia="MS Mincho" w:hAnsi="Calibri" w:cs="Times New Roman"/>
                <w:b/>
                <w:bCs/>
                <w:sz w:val="20"/>
                <w:szCs w:val="20"/>
              </w:rPr>
            </w:pPr>
          </w:p>
        </w:tc>
      </w:tr>
      <w:tr w:rsidR="00D54A7D" w:rsidRPr="00D54A7D" w:rsidTr="00330AEB">
        <w:trPr>
          <w:trHeight w:val="326"/>
        </w:trPr>
        <w:tc>
          <w:tcPr>
            <w:tcW w:w="4878" w:type="dxa"/>
            <w:vAlign w:val="center"/>
          </w:tcPr>
          <w:p w:rsidR="00D54A7D" w:rsidRPr="00D54A7D" w:rsidRDefault="00D54A7D" w:rsidP="00330AEB">
            <w:pPr>
              <w:spacing w:after="120" w:line="240" w:lineRule="auto"/>
              <w:contextualSpacing/>
              <w:rPr>
                <w:rFonts w:ascii="Calibri" w:eastAsia="MS Mincho" w:hAnsi="Calibri" w:cstheme="majorHAnsi"/>
                <w:b/>
                <w:bCs/>
                <w:sz w:val="20"/>
                <w:szCs w:val="20"/>
              </w:rPr>
            </w:pPr>
            <w:r w:rsidRPr="00D54A7D">
              <w:rPr>
                <w:rFonts w:ascii="Calibri" w:hAnsi="Calibri" w:cstheme="majorHAnsi"/>
                <w:iCs/>
                <w:sz w:val="20"/>
                <w:szCs w:val="20"/>
              </w:rPr>
              <w:t>Funding (current or likely)</w:t>
            </w:r>
          </w:p>
        </w:tc>
        <w:tc>
          <w:tcPr>
            <w:tcW w:w="1080" w:type="dxa"/>
          </w:tcPr>
          <w:p w:rsidR="00D54A7D" w:rsidRPr="00D54A7D" w:rsidRDefault="00D54A7D" w:rsidP="00330AEB">
            <w:pPr>
              <w:spacing w:after="120" w:line="240" w:lineRule="auto"/>
              <w:contextualSpacing/>
              <w:rPr>
                <w:rFonts w:ascii="Calibri" w:eastAsia="MS Mincho" w:hAnsi="Calibri" w:cs="Times New Roman"/>
                <w:b/>
                <w:bCs/>
                <w:sz w:val="20"/>
                <w:szCs w:val="20"/>
              </w:rPr>
            </w:pPr>
          </w:p>
        </w:tc>
      </w:tr>
    </w:tbl>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Default="00603D44" w:rsidP="00603D44">
      <w:pPr>
        <w:spacing w:after="120" w:line="240" w:lineRule="auto"/>
        <w:contextualSpacing/>
        <w:rPr>
          <w:rFonts w:ascii="Calibri" w:eastAsia="MS Mincho" w:hAnsi="Calibri" w:cs="Times New Roman"/>
          <w:b/>
          <w:bCs/>
        </w:rPr>
      </w:pPr>
    </w:p>
    <w:p w:rsidR="00603D44" w:rsidRPr="00387464" w:rsidRDefault="00603D44" w:rsidP="00603D44">
      <w:pPr>
        <w:spacing w:after="120" w:line="240" w:lineRule="auto"/>
        <w:contextualSpacing/>
        <w:rPr>
          <w:rFonts w:ascii="Calibri" w:eastAsia="MS Mincho" w:hAnsi="Calibri" w:cs="Times New Roman"/>
          <w:b/>
          <w:bCs/>
        </w:rPr>
      </w:pPr>
    </w:p>
    <w:p w:rsidR="008B233B" w:rsidRPr="00387464" w:rsidRDefault="008B233B" w:rsidP="008B233B">
      <w:pPr>
        <w:spacing w:after="0" w:line="240" w:lineRule="auto"/>
        <w:ind w:left="1440"/>
        <w:rPr>
          <w:rFonts w:ascii="Calibri" w:eastAsia="MS Mincho" w:hAnsi="Calibri" w:cs="Times New Roman"/>
          <w:b/>
          <w:bCs/>
        </w:rPr>
      </w:pPr>
    </w:p>
    <w:p w:rsidR="008B233B" w:rsidRPr="00387464" w:rsidRDefault="008B233B" w:rsidP="008B233B">
      <w:pPr>
        <w:spacing w:after="120" w:line="240" w:lineRule="auto"/>
        <w:ind w:left="1170"/>
        <w:contextualSpacing/>
        <w:rPr>
          <w:rFonts w:ascii="Calibri" w:eastAsia="MS Mincho" w:hAnsi="Calibri" w:cs="Times New Roman"/>
          <w:b/>
          <w:bCs/>
        </w:rPr>
      </w:pPr>
    </w:p>
    <w:p w:rsidR="00746A29" w:rsidRDefault="00746A29" w:rsidP="008B233B">
      <w:pPr>
        <w:spacing w:after="120" w:line="240" w:lineRule="auto"/>
        <w:ind w:left="1170"/>
        <w:contextualSpacing/>
        <w:rPr>
          <w:rFonts w:ascii="Calibri" w:eastAsia="MS Mincho" w:hAnsi="Calibri" w:cs="Times New Roman"/>
          <w:b/>
          <w:bCs/>
        </w:rPr>
      </w:pPr>
    </w:p>
    <w:p w:rsidR="003901FC" w:rsidRDefault="003901FC" w:rsidP="008B233B">
      <w:pPr>
        <w:spacing w:after="120" w:line="240" w:lineRule="auto"/>
        <w:ind w:left="1170"/>
        <w:contextualSpacing/>
        <w:rPr>
          <w:rFonts w:ascii="Calibri" w:eastAsia="MS Mincho" w:hAnsi="Calibri" w:cs="Times New Roman"/>
          <w:b/>
          <w:bCs/>
        </w:rPr>
      </w:pPr>
    </w:p>
    <w:p w:rsidR="00603D44" w:rsidRDefault="00603D44" w:rsidP="008B233B">
      <w:pPr>
        <w:spacing w:after="120" w:line="240" w:lineRule="auto"/>
        <w:ind w:left="1170"/>
        <w:contextualSpacing/>
        <w:rPr>
          <w:rFonts w:ascii="Calibri" w:eastAsia="MS Mincho" w:hAnsi="Calibri" w:cs="Times New Roman"/>
          <w:b/>
          <w:bCs/>
        </w:rPr>
      </w:pPr>
    </w:p>
    <w:p w:rsidR="00603D44" w:rsidRDefault="00603D44" w:rsidP="008B233B">
      <w:pPr>
        <w:spacing w:after="120" w:line="240" w:lineRule="auto"/>
        <w:ind w:left="1170"/>
        <w:contextualSpacing/>
        <w:rPr>
          <w:rFonts w:ascii="Calibri" w:eastAsia="MS Mincho" w:hAnsi="Calibri" w:cs="Times New Roman"/>
          <w:b/>
          <w:bCs/>
        </w:rPr>
      </w:pPr>
    </w:p>
    <w:p w:rsidR="00603D44" w:rsidRPr="00387464" w:rsidRDefault="00603D44" w:rsidP="008B233B">
      <w:pPr>
        <w:spacing w:after="120" w:line="240" w:lineRule="auto"/>
        <w:ind w:left="1170"/>
        <w:contextualSpacing/>
        <w:rPr>
          <w:rFonts w:ascii="Calibri" w:eastAsia="MS Mincho" w:hAnsi="Calibri" w:cs="Times New Roman"/>
          <w:b/>
          <w:bCs/>
        </w:rPr>
      </w:pPr>
    </w:p>
    <w:p w:rsidR="00356C68" w:rsidRPr="00387464" w:rsidRDefault="00356C68" w:rsidP="009761F6">
      <w:pPr>
        <w:numPr>
          <w:ilvl w:val="0"/>
          <w:numId w:val="196"/>
        </w:numPr>
        <w:spacing w:after="120" w:line="240" w:lineRule="auto"/>
        <w:contextualSpacing/>
        <w:rPr>
          <w:rFonts w:ascii="Calibri" w:eastAsia="Calibri" w:hAnsi="Calibri" w:cs="Times New Roman"/>
          <w:b/>
          <w:iCs/>
        </w:rPr>
      </w:pPr>
      <w:r w:rsidRPr="00387464">
        <w:rPr>
          <w:rFonts w:ascii="Calibri" w:eastAsia="Calibri" w:hAnsi="Calibri" w:cs="Times New Roman"/>
          <w:b/>
          <w:iCs/>
        </w:rPr>
        <w:br w:type="page"/>
      </w:r>
    </w:p>
    <w:p w:rsidR="008B233B" w:rsidRPr="00387464" w:rsidRDefault="0085401A" w:rsidP="008B233B">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w:lastRenderedPageBreak/>
        <mc:AlternateContent>
          <mc:Choice Requires="wpg">
            <w:drawing>
              <wp:anchor distT="0" distB="0" distL="114300" distR="114300" simplePos="0" relativeHeight="251675136" behindDoc="0" locked="0" layoutInCell="1" allowOverlap="1" wp14:anchorId="03248232" wp14:editId="2AA35769">
                <wp:simplePos x="0" y="0"/>
                <wp:positionH relativeFrom="column">
                  <wp:posOffset>-138430</wp:posOffset>
                </wp:positionH>
                <wp:positionV relativeFrom="paragraph">
                  <wp:posOffset>70485</wp:posOffset>
                </wp:positionV>
                <wp:extent cx="5791200" cy="380365"/>
                <wp:effectExtent l="0" t="0" r="19050" b="19685"/>
                <wp:wrapTight wrapText="bothSides">
                  <wp:wrapPolygon edited="0">
                    <wp:start x="568" y="0"/>
                    <wp:lineTo x="0" y="4327"/>
                    <wp:lineTo x="0" y="18391"/>
                    <wp:lineTo x="497" y="21636"/>
                    <wp:lineTo x="8597" y="21636"/>
                    <wp:lineTo x="8668" y="21636"/>
                    <wp:lineTo x="9095" y="17309"/>
                    <wp:lineTo x="21600" y="12982"/>
                    <wp:lineTo x="21600" y="9736"/>
                    <wp:lineTo x="8526" y="0"/>
                    <wp:lineTo x="568" y="0"/>
                  </wp:wrapPolygon>
                </wp:wrapTight>
                <wp:docPr id="40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0365"/>
                          <a:chOff x="0" y="755"/>
                          <a:chExt cx="57912" cy="3803"/>
                        </a:xfrm>
                      </wpg:grpSpPr>
                      <wps:wsp>
                        <wps:cNvPr id="410" name="AutoShape 131"/>
                        <wps:cNvSpPr>
                          <a:spLocks/>
                        </wps:cNvSpPr>
                        <wps:spPr bwMode="auto">
                          <a:xfrm>
                            <a:off x="0" y="755"/>
                            <a:ext cx="26339" cy="3804"/>
                          </a:xfrm>
                          <a:custGeom>
                            <a:avLst/>
                            <a:gdLst>
                              <a:gd name="T0" fmla="*/ 359972 w 21600"/>
                              <a:gd name="T1" fmla="*/ 0 h 21600"/>
                              <a:gd name="T2" fmla="*/ 2295945 w 21600"/>
                              <a:gd name="T3" fmla="*/ 0 h 21600"/>
                              <a:gd name="T4" fmla="*/ 2633980 w 21600"/>
                              <a:gd name="T5" fmla="*/ 190182 h 21600"/>
                              <a:gd name="T6" fmla="*/ 2295945 w 21600"/>
                              <a:gd name="T7" fmla="*/ 380365 h 21600"/>
                              <a:gd name="T8" fmla="*/ 359972 w 21600"/>
                              <a:gd name="T9" fmla="*/ 380365 h 21600"/>
                              <a:gd name="T10" fmla="*/ 0 w 21600"/>
                              <a:gd name="T11" fmla="*/ 190182 h 21600"/>
                              <a:gd name="T12" fmla="*/ 35997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736224" w:rsidRDefault="00840233" w:rsidP="008B233B">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411" name="Straight Connector 64"/>
                        <wps:cNvCnPr/>
                        <wps:spPr bwMode="auto">
                          <a:xfrm flipV="1">
                            <a:off x="27152" y="2673"/>
                            <a:ext cx="30760"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84" o:spid="_x0000_s1185" style="position:absolute;left:0;text-align:left;margin-left:-10.9pt;margin-top:5.55pt;width:456pt;height:29.95pt;z-index:251675136;mso-height-relative:margin" coordorigin=",755" coordsize="57912,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">
                <v:shape id="AutoShape 131" o:spid="_x0000_s1186" style="position:absolute;top:755;width:26339;height:380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lOcEA&#10;AADcAAAADwAAAGRycy9kb3ducmV2LnhtbERPy4rCMBTdC/MP4Q7MzqaVQaQ2ijiosxt8ge6uzbUt&#10;09yUJtb692YhuDycdzbvTS06al1lWUESxSCIc6srLhQc9qvhBITzyBpry6TgQQ7ms49Bhqm2d95S&#10;t/OFCCHsUlRQet+kUrq8JIMusg1x4K62NegDbAupW7yHcFPLURyPpcGKQ0OJDS1Lyv93N6NgQ8v6&#10;eFnbJD6Nfo6P/mz/OnNS6uuzX0xBeOr9W/xy/2oF30mYH86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JTn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438949,0;2799671,0;3211870,33493;2799671,66987;438949,66987;0,33493;438949,0" o:connectangles="0,0,0,0,0,0,0" textboxrect="0,0,19932,21600"/>
                  <v:textbox inset="0,0,0,0">
                    <w:txbxContent>
                      <w:p w:rsidR="00840233" w:rsidRPr="00736224" w:rsidRDefault="00840233" w:rsidP="008B233B">
                        <w:pPr>
                          <w:spacing w:after="0" w:line="240" w:lineRule="auto"/>
                          <w:rPr>
                            <w:rFonts w:asciiTheme="majorHAnsi" w:hAnsiTheme="majorHAnsi"/>
                            <w:sz w:val="32"/>
                            <w:szCs w:val="32"/>
                          </w:rPr>
                        </w:pPr>
                        <w:r w:rsidRPr="00736224">
                          <w:rPr>
                            <w:rFonts w:asciiTheme="majorHAnsi" w:hAnsiTheme="majorHAnsi" w:cs="Gill Sans"/>
                            <w:color w:val="000000" w:themeColor="text1"/>
                            <w:sz w:val="32"/>
                            <w:szCs w:val="32"/>
                          </w:rPr>
                          <w:t xml:space="preserve">  FACILITATING THE SESSION</w:t>
                        </w:r>
                      </w:p>
                    </w:txbxContent>
                  </v:textbox>
                </v:shape>
                <v:line id="Straight Connector 64" o:spid="_x0000_s1187" style="position:absolute;flip:y;visibility:visible;mso-wrap-style:square" from="27152,2673" to="57912,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y/lcQAAADcAAAADwAAAGRycy9kb3ducmV2LnhtbESPwWrDMBBE74H+g9hAb7HsUEJxrIQS&#10;CCS0hzYx5LpYa8vUWhlJjd2/rwqFHoeZecNU+9kO4k4+9I4VFFkOgrhxuudOQX09rp5BhIiscXBM&#10;Cr4pwH73sKiw1G7iD7pfYicShEOJCkyMYyllaAxZDJkbiZPXOm8xJuk7qT1OCW4Huc7zjbTYc1ow&#10;ONLBUPN5+bIK5Pl1evfHdd127Wl0t7N520yzUo/L+WULItIc/8N/7ZNW8FQU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L+VxAAAANwAAAAPAAAAAAAAAAAA&#10;AAAAAKECAABkcnMvZG93bnJldi54bWxQSwUGAAAAAAQABAD5AAAAkgMAAAAA&#10;" strokeweight="1.5pt"/>
                <w10:wrap type="tight"/>
              </v:group>
            </w:pict>
          </mc:Fallback>
        </mc:AlternateContent>
      </w:r>
    </w:p>
    <w:p w:rsidR="008B233B" w:rsidRPr="00387464" w:rsidRDefault="008B233B" w:rsidP="008B233B">
      <w:pPr>
        <w:spacing w:after="120"/>
        <w:rPr>
          <w:rFonts w:ascii="Arial" w:eastAsia="Calibri" w:hAnsi="Arial" w:cs="Arial"/>
          <w:bCs/>
          <w:color w:val="365F91" w:themeColor="accent1" w:themeShade="BF"/>
          <w:u w:val="single"/>
        </w:rPr>
      </w:pPr>
    </w:p>
    <w:p w:rsidR="008B233B" w:rsidRPr="00387464" w:rsidRDefault="008B233B" w:rsidP="00603D44">
      <w:pPr>
        <w:spacing w:after="240" w:line="240" w:lineRule="auto"/>
        <w:rPr>
          <w:rFonts w:ascii="Arial" w:eastAsia="Calibri" w:hAnsi="Arial" w:cs="Arial"/>
          <w:bCs/>
          <w:color w:val="365F91" w:themeColor="accent1" w:themeShade="BF"/>
          <w:u w:val="single"/>
        </w:rPr>
      </w:pPr>
    </w:p>
    <w:p w:rsidR="008B233B" w:rsidRPr="00F65963" w:rsidRDefault="008B233B" w:rsidP="008B233B">
      <w:pPr>
        <w:rPr>
          <w:rFonts w:ascii="Calibri" w:eastAsia="Calibri" w:hAnsi="Calibri" w:cs="Times New Roman"/>
          <w:bCs/>
          <w:color w:val="365F91" w:themeColor="accent1" w:themeShade="BF"/>
          <w:sz w:val="24"/>
          <w:szCs w:val="24"/>
          <w:u w:val="single"/>
        </w:rPr>
      </w:pPr>
      <w:proofErr w:type="gramStart"/>
      <w:r w:rsidRPr="00F65963">
        <w:rPr>
          <w:rFonts w:ascii="Arial" w:eastAsia="Calibri" w:hAnsi="Arial" w:cs="Arial"/>
          <w:bCs/>
          <w:color w:val="365F91" w:themeColor="accent1" w:themeShade="BF"/>
          <w:sz w:val="24"/>
          <w:szCs w:val="24"/>
          <w:u w:val="single"/>
        </w:rPr>
        <w:t>STEP 1.</w:t>
      </w:r>
      <w:proofErr w:type="gramEnd"/>
      <w:r w:rsidRPr="00F65963">
        <w:rPr>
          <w:rFonts w:ascii="Arial" w:eastAsia="Calibri" w:hAnsi="Arial" w:cs="Arial"/>
          <w:bCs/>
          <w:color w:val="365F91" w:themeColor="accent1" w:themeShade="BF"/>
          <w:sz w:val="24"/>
          <w:szCs w:val="24"/>
          <w:u w:val="single"/>
        </w:rPr>
        <w:t xml:space="preserve">   Introduce the session</w:t>
      </w:r>
      <w:r w:rsidRPr="00F65963">
        <w:rPr>
          <w:rFonts w:ascii="Arial" w:eastAsia="Calibri" w:hAnsi="Arial" w:cs="Arial"/>
          <w:bCs/>
          <w:color w:val="365F91" w:themeColor="accent1" w:themeShade="BF"/>
          <w:sz w:val="24"/>
          <w:szCs w:val="24"/>
          <w:u w:val="single"/>
        </w:rPr>
        <w:tab/>
      </w:r>
      <w:r w:rsidRPr="00F65963">
        <w:rPr>
          <w:rFonts w:ascii="Arial" w:eastAsia="Calibri" w:hAnsi="Arial" w:cs="Arial"/>
          <w:bCs/>
          <w:color w:val="365F91" w:themeColor="accent1" w:themeShade="BF"/>
          <w:sz w:val="24"/>
          <w:szCs w:val="24"/>
          <w:u w:val="single"/>
        </w:rPr>
        <w:tab/>
      </w:r>
      <w:r w:rsidR="003B69F1" w:rsidRPr="00F65963">
        <w:rPr>
          <w:rFonts w:ascii="Calibri" w:eastAsia="Calibri" w:hAnsi="Calibri" w:cs="Times New Roman"/>
          <w:bCs/>
          <w:color w:val="365F91" w:themeColor="accent1" w:themeShade="BF"/>
          <w:sz w:val="24"/>
          <w:szCs w:val="24"/>
          <w:u w:val="single"/>
        </w:rPr>
        <w:tab/>
      </w:r>
      <w:r w:rsidR="003B69F1" w:rsidRPr="00F65963">
        <w:rPr>
          <w:rFonts w:ascii="Calibri" w:eastAsia="Calibri" w:hAnsi="Calibri" w:cs="Times New Roman"/>
          <w:bCs/>
          <w:color w:val="365F91" w:themeColor="accent1" w:themeShade="BF"/>
          <w:sz w:val="24"/>
          <w:szCs w:val="24"/>
          <w:u w:val="single"/>
        </w:rPr>
        <w:tab/>
      </w:r>
      <w:r w:rsidR="003B69F1" w:rsidRPr="00F65963">
        <w:rPr>
          <w:rFonts w:ascii="Calibri" w:eastAsia="Calibri" w:hAnsi="Calibri" w:cs="Times New Roman"/>
          <w:bCs/>
          <w:color w:val="365F91" w:themeColor="accent1" w:themeShade="BF"/>
          <w:sz w:val="24"/>
          <w:szCs w:val="24"/>
          <w:u w:val="single"/>
        </w:rPr>
        <w:tab/>
        <w:t xml:space="preserve">       </w:t>
      </w:r>
      <w:r w:rsidR="00F65963">
        <w:rPr>
          <w:rFonts w:ascii="Calibri" w:eastAsia="Calibri" w:hAnsi="Calibri" w:cs="Times New Roman"/>
          <w:bCs/>
          <w:color w:val="365F91" w:themeColor="accent1" w:themeShade="BF"/>
          <w:sz w:val="24"/>
          <w:szCs w:val="24"/>
          <w:u w:val="single"/>
        </w:rPr>
        <w:t xml:space="preserve">              </w:t>
      </w:r>
      <w:r w:rsidR="00746A29" w:rsidRPr="00F65963">
        <w:rPr>
          <w:rFonts w:ascii="Calibri" w:eastAsia="Calibri" w:hAnsi="Calibri" w:cs="Times New Roman"/>
          <w:bCs/>
          <w:color w:val="365F91" w:themeColor="accent1" w:themeShade="BF"/>
          <w:sz w:val="24"/>
          <w:szCs w:val="24"/>
          <w:u w:val="single"/>
        </w:rPr>
        <w:t xml:space="preserve">   </w:t>
      </w:r>
      <w:r w:rsidR="003B69F1" w:rsidRPr="00F65963">
        <w:rPr>
          <w:rFonts w:ascii="Calibri" w:eastAsia="Calibri" w:hAnsi="Calibri" w:cs="Times New Roman"/>
          <w:bCs/>
          <w:color w:val="365F91" w:themeColor="accent1" w:themeShade="BF"/>
          <w:sz w:val="24"/>
          <w:szCs w:val="24"/>
          <w:u w:val="single"/>
        </w:rPr>
        <w:t xml:space="preserve"> </w:t>
      </w:r>
      <w:r w:rsidR="003B69F1" w:rsidRPr="00F65963">
        <w:rPr>
          <w:rFonts w:ascii="Calibri" w:eastAsia="Calibri" w:hAnsi="Calibri" w:cs="Times New Roman"/>
          <w:bCs/>
          <w:i/>
          <w:color w:val="365F91" w:themeColor="accent1" w:themeShade="BF"/>
          <w:sz w:val="24"/>
          <w:szCs w:val="24"/>
          <w:u w:val="single"/>
        </w:rPr>
        <w:t>5 minutes</w:t>
      </w:r>
      <w:r w:rsidR="003B69F1" w:rsidRPr="00F65963">
        <w:rPr>
          <w:rFonts w:ascii="Calibri" w:eastAsia="MS Mincho" w:hAnsi="Calibri" w:cs="Times New Roman"/>
          <w:i/>
          <w:iCs/>
          <w:color w:val="365F91" w:themeColor="accent1" w:themeShade="BF"/>
          <w:sz w:val="24"/>
          <w:szCs w:val="24"/>
          <w:u w:val="single"/>
        </w:rPr>
        <w:t xml:space="preserve">     </w:t>
      </w:r>
      <w:r w:rsidRPr="00F65963">
        <w:rPr>
          <w:rFonts w:ascii="Calibri" w:eastAsia="Calibri" w:hAnsi="Calibri" w:cs="Times New Roman"/>
          <w:bCs/>
          <w:color w:val="365F91" w:themeColor="accent1" w:themeShade="BF"/>
          <w:sz w:val="24"/>
          <w:szCs w:val="24"/>
          <w:u w:val="single"/>
        </w:rPr>
        <w:t xml:space="preserve">    </w:t>
      </w:r>
      <w:r w:rsidRPr="00F65963">
        <w:rPr>
          <w:rFonts w:ascii="Calibri" w:eastAsia="MS Mincho" w:hAnsi="Calibri" w:cs="Times New Roman"/>
          <w:i/>
          <w:iCs/>
          <w:color w:val="365F91" w:themeColor="accent1" w:themeShade="BF"/>
          <w:sz w:val="24"/>
          <w:szCs w:val="24"/>
          <w:u w:val="single"/>
        </w:rPr>
        <w:t xml:space="preserve">     </w:t>
      </w:r>
    </w:p>
    <w:p w:rsidR="008B233B" w:rsidRPr="00387464" w:rsidRDefault="008B233B" w:rsidP="00B915F9">
      <w:pPr>
        <w:numPr>
          <w:ilvl w:val="0"/>
          <w:numId w:val="97"/>
        </w:numPr>
        <w:spacing w:after="0" w:line="240" w:lineRule="auto"/>
        <w:rPr>
          <w:rFonts w:ascii="Calibri" w:hAnsi="Calibri" w:cs="Arial"/>
          <w:iCs/>
        </w:rPr>
      </w:pPr>
      <w:r w:rsidRPr="00387464">
        <w:rPr>
          <w:rFonts w:ascii="Calibri" w:eastAsia="Calibri" w:hAnsi="Calibri" w:cs="Arial"/>
          <w:b/>
          <w:iCs/>
        </w:rPr>
        <w:t xml:space="preserve">Explain that </w:t>
      </w:r>
      <w:r w:rsidRPr="00387464">
        <w:rPr>
          <w:rFonts w:ascii="Calibri" w:hAnsi="Calibri" w:cs="Arial"/>
          <w:b/>
          <w:iCs/>
        </w:rPr>
        <w:t>policy advocacy can involve a range of approaches and tactics that require different skills, expertise</w:t>
      </w:r>
      <w:r w:rsidR="0032194D">
        <w:rPr>
          <w:rFonts w:ascii="Calibri" w:hAnsi="Calibri" w:cs="Arial"/>
          <w:b/>
          <w:iCs/>
        </w:rPr>
        <w:t>,</w:t>
      </w:r>
      <w:r w:rsidRPr="00387464">
        <w:rPr>
          <w:rFonts w:ascii="Calibri" w:hAnsi="Calibri" w:cs="Arial"/>
          <w:b/>
          <w:iCs/>
        </w:rPr>
        <w:t xml:space="preserve"> or resources to implement. These are your advocacy assets. </w:t>
      </w:r>
      <w:r w:rsidRPr="00387464">
        <w:rPr>
          <w:rFonts w:ascii="Calibri" w:hAnsi="Calibri" w:cs="Arial"/>
          <w:iCs/>
        </w:rPr>
        <w:t xml:space="preserve">Part 6 of our strategy is </w:t>
      </w:r>
      <w:r w:rsidR="00D54A7D">
        <w:rPr>
          <w:rFonts w:ascii="Calibri" w:hAnsi="Calibri" w:cs="Arial"/>
          <w:iCs/>
        </w:rPr>
        <w:t xml:space="preserve">to conduct </w:t>
      </w:r>
      <w:r w:rsidRPr="00387464">
        <w:rPr>
          <w:rFonts w:ascii="Calibri" w:hAnsi="Calibri" w:cs="Arial"/>
          <w:iCs/>
        </w:rPr>
        <w:t>a thorough inventory of the assets we have or any gaps that we would need to fill to effectively conduct advocacy.</w:t>
      </w:r>
    </w:p>
    <w:p w:rsidR="008B233B" w:rsidRPr="00387464" w:rsidRDefault="008B233B" w:rsidP="008B233B">
      <w:pPr>
        <w:spacing w:after="0" w:line="240" w:lineRule="auto"/>
        <w:rPr>
          <w:rFonts w:ascii="Calibri" w:hAnsi="Calibri" w:cs="Arial"/>
          <w:iCs/>
        </w:rPr>
      </w:pPr>
    </w:p>
    <w:p w:rsidR="008B233B" w:rsidRPr="00387464" w:rsidRDefault="00097ABB" w:rsidP="00B915F9">
      <w:pPr>
        <w:numPr>
          <w:ilvl w:val="0"/>
          <w:numId w:val="30"/>
        </w:numPr>
        <w:spacing w:after="120" w:line="240" w:lineRule="auto"/>
        <w:rPr>
          <w:rFonts w:ascii="Calibri" w:hAnsi="Calibri" w:cs="Arial"/>
          <w:b/>
        </w:rPr>
      </w:pPr>
      <w:r w:rsidRPr="00387464">
        <w:rPr>
          <w:rFonts w:ascii="Calibri" w:hAnsi="Calibri" w:cs="Arial"/>
          <w:b/>
        </w:rPr>
        <w:t>State the session objective</w:t>
      </w:r>
      <w:r w:rsidR="008B233B" w:rsidRPr="00387464">
        <w:rPr>
          <w:rFonts w:ascii="Calibri" w:hAnsi="Calibri" w:cs="Arial"/>
          <w:b/>
        </w:rPr>
        <w:t>:</w:t>
      </w:r>
    </w:p>
    <w:p w:rsidR="008B233B" w:rsidRPr="00387464" w:rsidRDefault="008B233B" w:rsidP="008B233B">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8B233B" w:rsidRPr="00387464" w:rsidRDefault="008B233B" w:rsidP="009761F6">
      <w:pPr>
        <w:numPr>
          <w:ilvl w:val="0"/>
          <w:numId w:val="222"/>
        </w:numPr>
        <w:spacing w:after="0" w:line="240" w:lineRule="auto"/>
        <w:rPr>
          <w:rFonts w:ascii="Calibri" w:hAnsi="Calibri" w:cs="Arial"/>
          <w:color w:val="000000" w:themeColor="text1"/>
        </w:rPr>
      </w:pPr>
      <w:r w:rsidRPr="00387464">
        <w:rPr>
          <w:rFonts w:ascii="Calibri" w:hAnsi="Calibri" w:cs="Arial"/>
          <w:color w:val="000000" w:themeColor="text1"/>
        </w:rPr>
        <w:t>List the types of skills, expertise</w:t>
      </w:r>
      <w:r w:rsidR="0032194D">
        <w:rPr>
          <w:rFonts w:ascii="Calibri" w:hAnsi="Calibri" w:cs="Arial"/>
          <w:color w:val="000000" w:themeColor="text1"/>
        </w:rPr>
        <w:t>,</w:t>
      </w:r>
      <w:r w:rsidRPr="00387464">
        <w:rPr>
          <w:rFonts w:ascii="Calibri" w:hAnsi="Calibri" w:cs="Arial"/>
          <w:color w:val="000000" w:themeColor="text1"/>
        </w:rPr>
        <w:t xml:space="preserve"> </w:t>
      </w:r>
      <w:r w:rsidR="003215D6" w:rsidRPr="00387464">
        <w:rPr>
          <w:rFonts w:ascii="Calibri" w:hAnsi="Calibri" w:cs="Arial"/>
          <w:color w:val="000000" w:themeColor="text1"/>
        </w:rPr>
        <w:t xml:space="preserve">and resources needed for </w:t>
      </w:r>
      <w:r w:rsidRPr="00387464">
        <w:rPr>
          <w:rFonts w:ascii="Calibri" w:hAnsi="Calibri" w:cs="Arial"/>
          <w:color w:val="000000" w:themeColor="text1"/>
        </w:rPr>
        <w:t>advocacy efforts.</w:t>
      </w:r>
    </w:p>
    <w:p w:rsidR="008B233B" w:rsidRPr="00387464" w:rsidRDefault="008B233B" w:rsidP="008B233B">
      <w:pPr>
        <w:spacing w:after="0" w:line="240" w:lineRule="auto"/>
        <w:rPr>
          <w:rFonts w:ascii="Arial" w:eastAsia="Calibri" w:hAnsi="Arial" w:cs="Arial"/>
          <w:bCs/>
          <w:color w:val="365F91" w:themeColor="accent1" w:themeShade="BF"/>
          <w:u w:val="single"/>
        </w:rPr>
      </w:pPr>
    </w:p>
    <w:p w:rsidR="008B233B" w:rsidRDefault="008B233B" w:rsidP="008B233B">
      <w:pPr>
        <w:spacing w:after="0" w:line="240" w:lineRule="auto"/>
        <w:rPr>
          <w:rFonts w:ascii="Arial" w:eastAsia="Calibri" w:hAnsi="Arial" w:cs="Arial"/>
          <w:bCs/>
          <w:color w:val="365F91" w:themeColor="accent1" w:themeShade="BF"/>
          <w:u w:val="single"/>
        </w:rPr>
      </w:pPr>
    </w:p>
    <w:p w:rsidR="00603D44" w:rsidRDefault="00603D44" w:rsidP="008B233B">
      <w:pPr>
        <w:spacing w:after="0" w:line="240" w:lineRule="auto"/>
        <w:rPr>
          <w:rFonts w:ascii="Arial" w:eastAsia="Calibri" w:hAnsi="Arial" w:cs="Arial"/>
          <w:bCs/>
          <w:color w:val="365F91" w:themeColor="accent1" w:themeShade="BF"/>
          <w:u w:val="single"/>
        </w:rPr>
      </w:pPr>
    </w:p>
    <w:p w:rsidR="00603D44" w:rsidRPr="00387464" w:rsidRDefault="00603D44" w:rsidP="008B233B">
      <w:pPr>
        <w:spacing w:after="0" w:line="240" w:lineRule="auto"/>
        <w:rPr>
          <w:rFonts w:ascii="Arial" w:eastAsia="Calibri" w:hAnsi="Arial" w:cs="Arial"/>
          <w:bCs/>
          <w:color w:val="365F91" w:themeColor="accent1" w:themeShade="BF"/>
          <w:u w:val="single"/>
        </w:rPr>
      </w:pPr>
    </w:p>
    <w:p w:rsidR="008B233B" w:rsidRPr="00F65963" w:rsidRDefault="008B233B" w:rsidP="00384E11">
      <w:pPr>
        <w:spacing w:after="0" w:line="240" w:lineRule="auto"/>
        <w:rPr>
          <w:rFonts w:ascii="Arial" w:eastAsia="Calibri" w:hAnsi="Arial" w:cs="Arial"/>
          <w:bCs/>
          <w:i/>
          <w:color w:val="365F91" w:themeColor="accent1" w:themeShade="BF"/>
          <w:sz w:val="24"/>
          <w:szCs w:val="24"/>
        </w:rPr>
      </w:pPr>
      <w:proofErr w:type="gramStart"/>
      <w:r w:rsidRPr="00F65963">
        <w:rPr>
          <w:rFonts w:ascii="Arial" w:eastAsia="Calibri" w:hAnsi="Arial" w:cs="Arial"/>
          <w:bCs/>
          <w:color w:val="365F91" w:themeColor="accent1" w:themeShade="BF"/>
          <w:sz w:val="24"/>
          <w:szCs w:val="24"/>
          <w:u w:val="single"/>
        </w:rPr>
        <w:t>STEP 2.</w:t>
      </w:r>
      <w:proofErr w:type="gramEnd"/>
      <w:r w:rsidRPr="00F65963">
        <w:rPr>
          <w:rFonts w:ascii="Arial" w:eastAsia="Calibri" w:hAnsi="Arial" w:cs="Arial"/>
          <w:bCs/>
          <w:color w:val="365F91" w:themeColor="accent1" w:themeShade="BF"/>
          <w:sz w:val="24"/>
          <w:szCs w:val="24"/>
          <w:u w:val="single"/>
        </w:rPr>
        <w:t xml:space="preserve">   Assess organizational capacity</w:t>
      </w:r>
      <w:r w:rsidRPr="00F65963">
        <w:rPr>
          <w:rFonts w:ascii="Arial" w:eastAsia="Calibri" w:hAnsi="Arial" w:cs="Arial"/>
          <w:bCs/>
          <w:color w:val="365F91" w:themeColor="accent1" w:themeShade="BF"/>
          <w:sz w:val="24"/>
          <w:szCs w:val="24"/>
          <w:u w:val="single"/>
        </w:rPr>
        <w:tab/>
      </w:r>
      <w:r w:rsidRPr="00F65963">
        <w:rPr>
          <w:rFonts w:ascii="Arial" w:eastAsia="Calibri" w:hAnsi="Arial" w:cs="Arial"/>
          <w:bCs/>
          <w:color w:val="365F91" w:themeColor="accent1" w:themeShade="BF"/>
          <w:sz w:val="24"/>
          <w:szCs w:val="24"/>
          <w:u w:val="single"/>
        </w:rPr>
        <w:tab/>
      </w:r>
      <w:r w:rsidR="005A4045" w:rsidRPr="00F65963">
        <w:rPr>
          <w:rFonts w:ascii="Arial" w:eastAsia="Calibri" w:hAnsi="Arial" w:cs="Arial"/>
          <w:bCs/>
          <w:color w:val="365F91" w:themeColor="accent1" w:themeShade="BF"/>
          <w:sz w:val="24"/>
          <w:szCs w:val="24"/>
          <w:u w:val="single"/>
        </w:rPr>
        <w:t xml:space="preserve">     </w:t>
      </w:r>
      <w:r w:rsidRPr="00F65963">
        <w:rPr>
          <w:rFonts w:ascii="Arial" w:eastAsia="Calibri" w:hAnsi="Arial" w:cs="Arial"/>
          <w:bCs/>
          <w:color w:val="365F91" w:themeColor="accent1" w:themeShade="BF"/>
          <w:sz w:val="24"/>
          <w:szCs w:val="24"/>
          <w:u w:val="single"/>
        </w:rPr>
        <w:t xml:space="preserve"> </w:t>
      </w:r>
      <w:r w:rsidRPr="00F65963">
        <w:rPr>
          <w:rFonts w:ascii="Arial" w:eastAsia="Calibri" w:hAnsi="Arial" w:cs="Arial"/>
          <w:bCs/>
          <w:i/>
          <w:color w:val="365F91" w:themeColor="accent1" w:themeShade="BF"/>
          <w:sz w:val="24"/>
          <w:szCs w:val="24"/>
          <w:u w:val="single"/>
        </w:rPr>
        <w:t xml:space="preserve">       </w:t>
      </w:r>
      <w:r w:rsidR="00F65963">
        <w:rPr>
          <w:rFonts w:ascii="Arial" w:eastAsia="Calibri" w:hAnsi="Arial" w:cs="Arial"/>
          <w:bCs/>
          <w:i/>
          <w:color w:val="365F91" w:themeColor="accent1" w:themeShade="BF"/>
          <w:sz w:val="24"/>
          <w:szCs w:val="24"/>
          <w:u w:val="single"/>
        </w:rPr>
        <w:t xml:space="preserve">                </w:t>
      </w:r>
      <w:r w:rsidR="00D14117" w:rsidRPr="00F65963">
        <w:rPr>
          <w:rFonts w:ascii="Arial" w:eastAsia="Calibri" w:hAnsi="Arial" w:cs="Arial"/>
          <w:bCs/>
          <w:i/>
          <w:color w:val="365F91" w:themeColor="accent1" w:themeShade="BF"/>
          <w:sz w:val="24"/>
          <w:szCs w:val="24"/>
          <w:u w:val="single"/>
        </w:rPr>
        <w:t xml:space="preserve"> </w:t>
      </w:r>
      <w:r w:rsidR="00D14117" w:rsidRPr="00F65963">
        <w:rPr>
          <w:rFonts w:ascii="Calibri" w:eastAsia="Calibri" w:hAnsi="Calibri" w:cs="Arial"/>
          <w:bCs/>
          <w:i/>
          <w:color w:val="365F91" w:themeColor="accent1" w:themeShade="BF"/>
          <w:sz w:val="24"/>
          <w:szCs w:val="24"/>
          <w:u w:val="single"/>
        </w:rPr>
        <w:t>15</w:t>
      </w:r>
      <w:r w:rsidRPr="00F65963">
        <w:rPr>
          <w:rFonts w:ascii="Calibri" w:eastAsia="Calibri" w:hAnsi="Calibri" w:cs="Arial"/>
          <w:bCs/>
          <w:i/>
          <w:color w:val="365F91" w:themeColor="accent1" w:themeShade="BF"/>
          <w:sz w:val="24"/>
          <w:szCs w:val="24"/>
          <w:u w:val="single"/>
        </w:rPr>
        <w:t xml:space="preserve"> minutes</w:t>
      </w:r>
      <w:r w:rsidRPr="00F65963">
        <w:rPr>
          <w:rFonts w:ascii="Arial" w:eastAsia="Calibri" w:hAnsi="Arial" w:cs="Arial"/>
          <w:bCs/>
          <w:i/>
          <w:color w:val="365F91" w:themeColor="accent1" w:themeShade="BF"/>
          <w:sz w:val="24"/>
          <w:szCs w:val="24"/>
        </w:rPr>
        <w:tab/>
      </w:r>
      <w:r w:rsidRPr="00F65963">
        <w:rPr>
          <w:rFonts w:ascii="Arial" w:eastAsia="Calibri" w:hAnsi="Arial" w:cs="Arial"/>
          <w:bCs/>
          <w:i/>
          <w:color w:val="365F91" w:themeColor="accent1" w:themeShade="BF"/>
          <w:sz w:val="24"/>
          <w:szCs w:val="24"/>
        </w:rPr>
        <w:tab/>
      </w:r>
      <w:r w:rsidRPr="00F65963">
        <w:rPr>
          <w:rFonts w:ascii="Calibri" w:eastAsia="MS Mincho" w:hAnsi="Calibri" w:cs="Times New Roman"/>
          <w:bCs/>
          <w:sz w:val="24"/>
          <w:szCs w:val="24"/>
        </w:rPr>
        <w:tab/>
      </w:r>
    </w:p>
    <w:p w:rsidR="008D6490" w:rsidRDefault="008D6490" w:rsidP="008D6490">
      <w:pPr>
        <w:spacing w:after="0" w:line="240" w:lineRule="auto"/>
        <w:rPr>
          <w:rFonts w:ascii="Calibri" w:hAnsi="Calibri" w:cs="Arial"/>
          <w:b/>
          <w:iCs/>
        </w:rPr>
      </w:pPr>
      <w:r>
        <w:rPr>
          <w:rFonts w:ascii="Calibri" w:hAnsi="Calibri"/>
          <w:bCs/>
          <w:noProof/>
          <w:lang w:val="ru-RU" w:eastAsia="ru-RU"/>
        </w:rPr>
        <w:drawing>
          <wp:anchor distT="0" distB="0" distL="114300" distR="114300" simplePos="0" relativeHeight="251584000" behindDoc="0" locked="0" layoutInCell="1" allowOverlap="1" wp14:anchorId="575D272B" wp14:editId="2BB48D2A">
            <wp:simplePos x="0" y="0"/>
            <wp:positionH relativeFrom="column">
              <wp:posOffset>25401</wp:posOffset>
            </wp:positionH>
            <wp:positionV relativeFrom="paragraph">
              <wp:posOffset>5715</wp:posOffset>
            </wp:positionV>
            <wp:extent cx="260872" cy="33782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0872" cy="337820"/>
                    </a:xfrm>
                    <a:prstGeom prst="rect">
                      <a:avLst/>
                    </a:prstGeom>
                    <a:noFill/>
                    <a:ln>
                      <a:noFill/>
                    </a:ln>
                  </pic:spPr>
                </pic:pic>
              </a:graphicData>
            </a:graphic>
          </wp:anchor>
        </w:drawing>
      </w:r>
      <w:r>
        <w:rPr>
          <w:rFonts w:ascii="Calibri" w:hAnsi="Calibri" w:cs="Arial"/>
          <w:b/>
          <w:iCs/>
        </w:rPr>
        <w:t xml:space="preserve">           </w:t>
      </w:r>
      <w:r w:rsidR="00603D44">
        <w:rPr>
          <w:rFonts w:ascii="Calibri" w:hAnsi="Calibri" w:cs="Arial"/>
          <w:b/>
          <w:iCs/>
        </w:rPr>
        <w:t>Ask a</w:t>
      </w:r>
      <w:r w:rsidR="008B233B" w:rsidRPr="00387464">
        <w:rPr>
          <w:rFonts w:ascii="Calibri" w:hAnsi="Calibri" w:cs="Arial"/>
          <w:b/>
          <w:iCs/>
        </w:rPr>
        <w:t xml:space="preserve"> partic</w:t>
      </w:r>
      <w:r w:rsidR="00097ABB" w:rsidRPr="00387464">
        <w:rPr>
          <w:rFonts w:ascii="Calibri" w:hAnsi="Calibri" w:cs="Arial"/>
          <w:b/>
          <w:iCs/>
        </w:rPr>
        <w:t>ipant to suggest one general skill, type of expertise</w:t>
      </w:r>
      <w:r w:rsidR="0032194D">
        <w:rPr>
          <w:rFonts w:ascii="Calibri" w:hAnsi="Calibri" w:cs="Arial"/>
          <w:b/>
          <w:iCs/>
        </w:rPr>
        <w:t>,</w:t>
      </w:r>
      <w:r w:rsidR="00097ABB" w:rsidRPr="00387464">
        <w:rPr>
          <w:rFonts w:ascii="Calibri" w:hAnsi="Calibri" w:cs="Arial"/>
          <w:b/>
          <w:iCs/>
        </w:rPr>
        <w:t xml:space="preserve"> or</w:t>
      </w:r>
      <w:r w:rsidR="008B233B" w:rsidRPr="00387464">
        <w:rPr>
          <w:rFonts w:ascii="Calibri" w:hAnsi="Calibri" w:cs="Arial"/>
          <w:b/>
          <w:iCs/>
        </w:rPr>
        <w:t xml:space="preserve"> resource that would be </w:t>
      </w:r>
    </w:p>
    <w:p w:rsidR="008B233B" w:rsidRPr="00387464" w:rsidRDefault="008D6490" w:rsidP="008D6490">
      <w:pPr>
        <w:spacing w:after="0" w:line="240" w:lineRule="auto"/>
        <w:rPr>
          <w:rFonts w:ascii="Calibri" w:hAnsi="Calibri" w:cstheme="majorHAnsi"/>
          <w:iCs/>
        </w:rPr>
      </w:pPr>
      <w:r>
        <w:rPr>
          <w:rFonts w:ascii="Calibri" w:hAnsi="Calibri" w:cs="Arial"/>
          <w:b/>
          <w:iCs/>
        </w:rPr>
        <w:t xml:space="preserve">           </w:t>
      </w:r>
      <w:proofErr w:type="gramStart"/>
      <w:r w:rsidR="008B233B" w:rsidRPr="00387464">
        <w:rPr>
          <w:rFonts w:ascii="Calibri" w:hAnsi="Calibri" w:cs="Arial"/>
          <w:b/>
          <w:iCs/>
        </w:rPr>
        <w:t>needed</w:t>
      </w:r>
      <w:proofErr w:type="gramEnd"/>
      <w:r w:rsidR="008B233B" w:rsidRPr="00387464">
        <w:rPr>
          <w:rFonts w:ascii="Calibri" w:hAnsi="Calibri" w:cs="Arial"/>
          <w:b/>
          <w:iCs/>
        </w:rPr>
        <w:t xml:space="preserve"> to advocate for policy change</w:t>
      </w:r>
      <w:r w:rsidR="008B233B" w:rsidRPr="00387464">
        <w:rPr>
          <w:rFonts w:ascii="Calibri" w:hAnsi="Calibri" w:cs="Arial"/>
          <w:iCs/>
        </w:rPr>
        <w:t>.</w:t>
      </w:r>
      <w:r w:rsidR="008B233B" w:rsidRPr="00387464">
        <w:rPr>
          <w:rFonts w:ascii="Calibri" w:hAnsi="Calibri" w:cstheme="majorHAnsi"/>
          <w:iCs/>
        </w:rPr>
        <w:t xml:space="preserve"> </w:t>
      </w:r>
      <w:proofErr w:type="gramStart"/>
      <w:r w:rsidR="00097ABB" w:rsidRPr="00387464">
        <w:rPr>
          <w:rFonts w:ascii="Calibri" w:hAnsi="Calibri" w:cs="Arial"/>
          <w:iCs/>
        </w:rPr>
        <w:t>Flip chart the</w:t>
      </w:r>
      <w:r w:rsidR="008B233B" w:rsidRPr="00387464">
        <w:rPr>
          <w:rFonts w:ascii="Calibri" w:hAnsi="Calibri" w:cs="Arial"/>
          <w:iCs/>
        </w:rPr>
        <w:t xml:space="preserve"> response.</w:t>
      </w:r>
      <w:proofErr w:type="gramEnd"/>
      <w:r w:rsidR="008B233B" w:rsidRPr="00387464">
        <w:rPr>
          <w:rFonts w:ascii="Calibri" w:hAnsi="Calibri" w:cs="Arial"/>
          <w:iCs/>
        </w:rPr>
        <w:t xml:space="preserve"> </w:t>
      </w:r>
    </w:p>
    <w:p w:rsidR="008B233B" w:rsidRPr="00387464" w:rsidRDefault="008B233B" w:rsidP="008B233B">
      <w:pPr>
        <w:spacing w:after="0" w:line="240" w:lineRule="auto"/>
        <w:rPr>
          <w:rFonts w:ascii="Calibri" w:hAnsi="Calibri" w:cstheme="majorHAnsi"/>
          <w:iCs/>
        </w:rPr>
      </w:pPr>
    </w:p>
    <w:p w:rsidR="008B233B" w:rsidRPr="009B411B" w:rsidRDefault="008B233B" w:rsidP="00B915F9">
      <w:pPr>
        <w:numPr>
          <w:ilvl w:val="0"/>
          <w:numId w:val="98"/>
        </w:numPr>
        <w:spacing w:line="240" w:lineRule="auto"/>
        <w:contextualSpacing/>
        <w:rPr>
          <w:rFonts w:ascii="Calibri" w:hAnsi="Calibri" w:cstheme="majorHAnsi"/>
          <w:iCs/>
        </w:rPr>
      </w:pPr>
      <w:r w:rsidRPr="00387464">
        <w:rPr>
          <w:rFonts w:ascii="Calibri" w:hAnsi="Calibri" w:cs="Arial"/>
          <w:b/>
          <w:iCs/>
        </w:rPr>
        <w:t xml:space="preserve">Repeat with another participant. Continue to add to the list, </w:t>
      </w:r>
      <w:r w:rsidRPr="00387464">
        <w:rPr>
          <w:rFonts w:ascii="Calibri" w:hAnsi="Calibri" w:cs="Arial"/>
          <w:iCs/>
        </w:rPr>
        <w:t>participant by participant, until there are no more ideas. Answers could include:</w:t>
      </w:r>
    </w:p>
    <w:tbl>
      <w:tblPr>
        <w:tblStyle w:val="TableGrid"/>
        <w:tblpPr w:leftFromText="180" w:rightFromText="180" w:vertAnchor="text" w:horzAnchor="page" w:tblpX="2429" w:tblpY="152"/>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4860"/>
      </w:tblGrid>
      <w:tr w:rsidR="00116E52">
        <w:tc>
          <w:tcPr>
            <w:tcW w:w="3888" w:type="dxa"/>
          </w:tcPr>
          <w:p w:rsidR="00116E52" w:rsidRPr="00387464" w:rsidRDefault="00116E52" w:rsidP="00B215DD">
            <w:pPr>
              <w:numPr>
                <w:ilvl w:val="0"/>
                <w:numId w:val="260"/>
              </w:numPr>
              <w:spacing w:after="0"/>
              <w:rPr>
                <w:rFonts w:asciiTheme="majorHAnsi" w:hAnsiTheme="majorHAnsi" w:cstheme="majorHAnsi"/>
                <w:iCs/>
              </w:rPr>
            </w:pPr>
            <w:r w:rsidRPr="00387464">
              <w:rPr>
                <w:rFonts w:asciiTheme="majorHAnsi" w:hAnsiTheme="majorHAnsi" w:cstheme="majorHAnsi"/>
                <w:iCs/>
              </w:rPr>
              <w:t>Available staff</w:t>
            </w:r>
          </w:p>
          <w:p w:rsidR="00116E52" w:rsidRDefault="00116E52" w:rsidP="00B215DD">
            <w:pPr>
              <w:numPr>
                <w:ilvl w:val="2"/>
                <w:numId w:val="260"/>
              </w:numPr>
              <w:spacing w:after="0"/>
              <w:rPr>
                <w:rFonts w:asciiTheme="majorHAnsi" w:hAnsiTheme="majorHAnsi" w:cstheme="majorHAnsi"/>
                <w:iCs/>
              </w:rPr>
            </w:pPr>
            <w:r w:rsidRPr="009B411B">
              <w:rPr>
                <w:rFonts w:asciiTheme="majorHAnsi" w:hAnsiTheme="majorHAnsi" w:cstheme="majorHAnsi"/>
                <w:iCs/>
              </w:rPr>
              <w:t>Available or likely funding</w:t>
            </w:r>
          </w:p>
          <w:p w:rsidR="00116E52" w:rsidRPr="009B411B" w:rsidRDefault="00116E52" w:rsidP="00B215DD">
            <w:pPr>
              <w:numPr>
                <w:ilvl w:val="2"/>
                <w:numId w:val="260"/>
              </w:numPr>
              <w:spacing w:after="0"/>
              <w:rPr>
                <w:rFonts w:asciiTheme="majorHAnsi" w:hAnsiTheme="majorHAnsi" w:cstheme="majorHAnsi"/>
                <w:iCs/>
              </w:rPr>
            </w:pPr>
            <w:r w:rsidRPr="009B411B">
              <w:rPr>
                <w:rFonts w:asciiTheme="majorHAnsi" w:hAnsiTheme="majorHAnsi" w:cstheme="majorHAnsi"/>
                <w:iCs/>
              </w:rPr>
              <w:t>Staff who can serve as spokespeople</w:t>
            </w:r>
          </w:p>
          <w:p w:rsidR="00116E52" w:rsidRPr="00387464" w:rsidRDefault="00116E52" w:rsidP="00B215DD">
            <w:pPr>
              <w:numPr>
                <w:ilvl w:val="2"/>
                <w:numId w:val="260"/>
              </w:numPr>
              <w:spacing w:after="0"/>
              <w:rPr>
                <w:rFonts w:asciiTheme="majorHAnsi" w:hAnsiTheme="majorHAnsi" w:cstheme="majorHAnsi"/>
                <w:iCs/>
              </w:rPr>
            </w:pPr>
            <w:r w:rsidRPr="00387464">
              <w:rPr>
                <w:rFonts w:asciiTheme="majorHAnsi" w:hAnsiTheme="majorHAnsi" w:cstheme="majorHAnsi"/>
                <w:iCs/>
              </w:rPr>
              <w:t>Relationships with media</w:t>
            </w:r>
          </w:p>
          <w:p w:rsidR="00116E52" w:rsidRPr="00387464" w:rsidRDefault="00116E52" w:rsidP="00B215DD">
            <w:pPr>
              <w:numPr>
                <w:ilvl w:val="2"/>
                <w:numId w:val="260"/>
              </w:numPr>
              <w:spacing w:after="0"/>
              <w:rPr>
                <w:rFonts w:asciiTheme="majorHAnsi" w:hAnsiTheme="majorHAnsi" w:cstheme="majorHAnsi"/>
                <w:iCs/>
              </w:rPr>
            </w:pPr>
            <w:r w:rsidRPr="00387464">
              <w:rPr>
                <w:rFonts w:asciiTheme="majorHAnsi" w:hAnsiTheme="majorHAnsi" w:cstheme="majorHAnsi"/>
                <w:iCs/>
              </w:rPr>
              <w:t>Social media experience</w:t>
            </w:r>
          </w:p>
          <w:p w:rsidR="00116E52" w:rsidRPr="00387464" w:rsidRDefault="00116E52" w:rsidP="00B215DD">
            <w:pPr>
              <w:numPr>
                <w:ilvl w:val="2"/>
                <w:numId w:val="260"/>
              </w:numPr>
              <w:spacing w:after="0"/>
              <w:rPr>
                <w:rFonts w:asciiTheme="majorHAnsi" w:hAnsiTheme="majorHAnsi" w:cstheme="majorHAnsi"/>
                <w:iCs/>
              </w:rPr>
            </w:pPr>
            <w:r w:rsidRPr="00387464">
              <w:rPr>
                <w:rFonts w:asciiTheme="majorHAnsi" w:hAnsiTheme="majorHAnsi" w:cstheme="majorHAnsi"/>
                <w:iCs/>
              </w:rPr>
              <w:t>Expertise in policy research</w:t>
            </w:r>
          </w:p>
          <w:p w:rsidR="00116E52" w:rsidRPr="00387464" w:rsidRDefault="00116E52" w:rsidP="00B215DD">
            <w:pPr>
              <w:numPr>
                <w:ilvl w:val="2"/>
                <w:numId w:val="260"/>
              </w:numPr>
              <w:spacing w:after="0"/>
              <w:rPr>
                <w:rFonts w:asciiTheme="majorHAnsi" w:hAnsiTheme="majorHAnsi" w:cstheme="majorHAnsi"/>
                <w:iCs/>
              </w:rPr>
            </w:pPr>
            <w:r w:rsidRPr="00387464">
              <w:rPr>
                <w:rFonts w:asciiTheme="majorHAnsi" w:hAnsiTheme="majorHAnsi" w:cstheme="majorHAnsi"/>
                <w:iCs/>
              </w:rPr>
              <w:t>Technical knowledge of an issue</w:t>
            </w:r>
          </w:p>
          <w:p w:rsidR="00116E52" w:rsidRPr="00387464" w:rsidRDefault="00116E52" w:rsidP="00B215DD">
            <w:pPr>
              <w:numPr>
                <w:ilvl w:val="2"/>
                <w:numId w:val="260"/>
              </w:numPr>
              <w:spacing w:after="0"/>
              <w:rPr>
                <w:rFonts w:asciiTheme="majorHAnsi" w:hAnsiTheme="majorHAnsi" w:cstheme="majorHAnsi"/>
                <w:iCs/>
              </w:rPr>
            </w:pPr>
            <w:r w:rsidRPr="00387464">
              <w:rPr>
                <w:rFonts w:asciiTheme="majorHAnsi" w:hAnsiTheme="majorHAnsi" w:cstheme="majorHAnsi"/>
                <w:iCs/>
              </w:rPr>
              <w:t>Experience in policy advocacy</w:t>
            </w:r>
          </w:p>
          <w:p w:rsidR="00116E52" w:rsidRPr="00387464" w:rsidRDefault="00116E52" w:rsidP="00B215DD">
            <w:pPr>
              <w:numPr>
                <w:ilvl w:val="2"/>
                <w:numId w:val="260"/>
              </w:numPr>
              <w:spacing w:after="0"/>
              <w:rPr>
                <w:rFonts w:asciiTheme="majorHAnsi" w:hAnsiTheme="majorHAnsi" w:cstheme="majorHAnsi"/>
                <w:iCs/>
              </w:rPr>
            </w:pPr>
            <w:r w:rsidRPr="00387464">
              <w:rPr>
                <w:rFonts w:asciiTheme="majorHAnsi" w:hAnsiTheme="majorHAnsi" w:cstheme="majorHAnsi"/>
                <w:iCs/>
              </w:rPr>
              <w:t>Expertise in policy analysis</w:t>
            </w:r>
          </w:p>
          <w:p w:rsidR="00116E52" w:rsidRPr="00116E52" w:rsidRDefault="00116E52" w:rsidP="00B215DD">
            <w:pPr>
              <w:numPr>
                <w:ilvl w:val="2"/>
                <w:numId w:val="260"/>
              </w:numPr>
              <w:spacing w:after="0"/>
              <w:rPr>
                <w:rFonts w:asciiTheme="majorHAnsi" w:hAnsiTheme="majorHAnsi" w:cstheme="majorHAnsi"/>
                <w:iCs/>
              </w:rPr>
            </w:pPr>
            <w:r>
              <w:rPr>
                <w:rFonts w:asciiTheme="majorHAnsi" w:hAnsiTheme="majorHAnsi" w:cstheme="majorHAnsi"/>
                <w:iCs/>
              </w:rPr>
              <w:t>G</w:t>
            </w:r>
            <w:r w:rsidRPr="00387464">
              <w:rPr>
                <w:rFonts w:asciiTheme="majorHAnsi" w:hAnsiTheme="majorHAnsi" w:cstheme="majorHAnsi"/>
                <w:iCs/>
              </w:rPr>
              <w:t>rassroots networks to take action</w:t>
            </w:r>
          </w:p>
        </w:tc>
        <w:tc>
          <w:tcPr>
            <w:tcW w:w="4860" w:type="dxa"/>
          </w:tcPr>
          <w:p w:rsidR="00471704" w:rsidRDefault="00116E52" w:rsidP="00B215DD">
            <w:pPr>
              <w:numPr>
                <w:ilvl w:val="0"/>
                <w:numId w:val="259"/>
              </w:numPr>
              <w:spacing w:after="0"/>
              <w:rPr>
                <w:rFonts w:asciiTheme="majorHAnsi" w:hAnsiTheme="majorHAnsi" w:cstheme="majorHAnsi"/>
                <w:iCs/>
              </w:rPr>
            </w:pPr>
            <w:r>
              <w:rPr>
                <w:rFonts w:asciiTheme="majorHAnsi" w:hAnsiTheme="majorHAnsi" w:cstheme="majorHAnsi"/>
                <w:iCs/>
              </w:rPr>
              <w:t xml:space="preserve">Evidence to </w:t>
            </w:r>
            <w:r w:rsidRPr="00387464">
              <w:rPr>
                <w:rFonts w:asciiTheme="majorHAnsi" w:hAnsiTheme="majorHAnsi" w:cstheme="majorHAnsi"/>
                <w:iCs/>
              </w:rPr>
              <w:t>support the policy solution (data, stories, materials)</w:t>
            </w:r>
          </w:p>
          <w:p w:rsidR="00471704" w:rsidRDefault="00116E52" w:rsidP="00B215DD">
            <w:pPr>
              <w:numPr>
                <w:ilvl w:val="0"/>
                <w:numId w:val="259"/>
              </w:numPr>
              <w:spacing w:after="0"/>
              <w:rPr>
                <w:rFonts w:asciiTheme="majorHAnsi" w:hAnsiTheme="majorHAnsi" w:cstheme="majorHAnsi"/>
                <w:iCs/>
              </w:rPr>
            </w:pPr>
            <w:r w:rsidRPr="00387464">
              <w:rPr>
                <w:rFonts w:asciiTheme="majorHAnsi" w:hAnsiTheme="majorHAnsi" w:cstheme="majorHAnsi"/>
                <w:iCs/>
              </w:rPr>
              <w:t>Expertise in media relations and other communications</w:t>
            </w:r>
          </w:p>
          <w:p w:rsidR="00471704" w:rsidRDefault="00116E52" w:rsidP="00B215DD">
            <w:pPr>
              <w:numPr>
                <w:ilvl w:val="0"/>
                <w:numId w:val="259"/>
              </w:numPr>
              <w:spacing w:after="0"/>
              <w:rPr>
                <w:rFonts w:asciiTheme="majorHAnsi" w:hAnsiTheme="majorHAnsi" w:cstheme="majorHAnsi"/>
                <w:iCs/>
              </w:rPr>
            </w:pPr>
            <w:r w:rsidRPr="00387464">
              <w:rPr>
                <w:rFonts w:asciiTheme="majorHAnsi" w:hAnsiTheme="majorHAnsi" w:cstheme="majorHAnsi"/>
                <w:iCs/>
              </w:rPr>
              <w:t>Expertise in coalition-building or partnership development</w:t>
            </w:r>
          </w:p>
          <w:p w:rsidR="00471704" w:rsidRDefault="00116E52" w:rsidP="00B215DD">
            <w:pPr>
              <w:numPr>
                <w:ilvl w:val="0"/>
                <w:numId w:val="259"/>
              </w:numPr>
              <w:spacing w:after="0"/>
              <w:rPr>
                <w:rFonts w:asciiTheme="majorHAnsi" w:hAnsiTheme="majorHAnsi" w:cstheme="majorHAnsi"/>
                <w:iCs/>
              </w:rPr>
            </w:pPr>
            <w:r w:rsidRPr="00387464">
              <w:rPr>
                <w:rFonts w:asciiTheme="majorHAnsi" w:hAnsiTheme="majorHAnsi" w:cstheme="majorHAnsi"/>
                <w:iCs/>
              </w:rPr>
              <w:t>Expertise in drafting guidelines or legislation</w:t>
            </w:r>
          </w:p>
          <w:p w:rsidR="00471704" w:rsidRDefault="00116E52" w:rsidP="00B215DD">
            <w:pPr>
              <w:numPr>
                <w:ilvl w:val="0"/>
                <w:numId w:val="261"/>
              </w:numPr>
              <w:spacing w:after="0"/>
              <w:rPr>
                <w:rFonts w:asciiTheme="majorHAnsi" w:hAnsiTheme="majorHAnsi" w:cstheme="majorHAnsi"/>
                <w:i/>
                <w:iCs/>
                <w:color w:val="404040" w:themeColor="text1" w:themeTint="BF"/>
              </w:rPr>
            </w:pPr>
            <w:r w:rsidRPr="009B411B">
              <w:rPr>
                <w:rFonts w:asciiTheme="majorHAnsi" w:hAnsiTheme="majorHAnsi" w:cstheme="majorHAnsi"/>
                <w:iCs/>
              </w:rPr>
              <w:t>Relationships with decision-makers and influencers</w:t>
            </w:r>
            <w:r w:rsidRPr="00387464">
              <w:rPr>
                <w:rFonts w:asciiTheme="majorHAnsi" w:hAnsiTheme="majorHAnsi" w:cstheme="majorHAnsi"/>
                <w:iCs/>
              </w:rPr>
              <w:t xml:space="preserve"> </w:t>
            </w:r>
          </w:p>
          <w:p w:rsidR="00471704" w:rsidRPr="003901FC" w:rsidRDefault="00116E52" w:rsidP="00B215DD">
            <w:pPr>
              <w:numPr>
                <w:ilvl w:val="0"/>
                <w:numId w:val="261"/>
              </w:numPr>
              <w:spacing w:after="0"/>
              <w:rPr>
                <w:rFonts w:asciiTheme="majorHAnsi" w:hAnsiTheme="majorHAnsi" w:cstheme="majorHAnsi"/>
                <w:i/>
                <w:iCs/>
                <w:color w:val="404040" w:themeColor="text1" w:themeTint="BF"/>
              </w:rPr>
            </w:pPr>
            <w:r w:rsidRPr="00387464">
              <w:rPr>
                <w:rFonts w:asciiTheme="majorHAnsi" w:hAnsiTheme="majorHAnsi" w:cstheme="majorHAnsi"/>
                <w:iCs/>
              </w:rPr>
              <w:t>Organizational reputation for advocacy</w:t>
            </w:r>
          </w:p>
          <w:p w:rsidR="003901FC" w:rsidRDefault="003901FC" w:rsidP="00B215DD">
            <w:pPr>
              <w:numPr>
                <w:ilvl w:val="0"/>
                <w:numId w:val="261"/>
              </w:numPr>
              <w:spacing w:after="0"/>
              <w:rPr>
                <w:rFonts w:asciiTheme="majorHAnsi" w:hAnsiTheme="majorHAnsi" w:cstheme="majorHAnsi"/>
                <w:i/>
                <w:iCs/>
                <w:color w:val="404040" w:themeColor="text1" w:themeTint="BF"/>
              </w:rPr>
            </w:pPr>
            <w:r w:rsidRPr="00B85460">
              <w:rPr>
                <w:rFonts w:asciiTheme="majorHAnsi" w:hAnsiTheme="majorHAnsi" w:cstheme="majorHAnsi"/>
                <w:iCs/>
              </w:rPr>
              <w:t>Relationships with the private sector</w:t>
            </w:r>
          </w:p>
        </w:tc>
      </w:tr>
    </w:tbl>
    <w:p w:rsidR="00603D44" w:rsidRDefault="00603D44" w:rsidP="00603D44">
      <w:pPr>
        <w:spacing w:after="120" w:line="240" w:lineRule="auto"/>
        <w:rPr>
          <w:rFonts w:ascii="Calibri" w:eastAsia="Calibri" w:hAnsi="Calibri" w:cs="Arial"/>
          <w:b/>
          <w:iCs/>
        </w:rPr>
      </w:pPr>
    </w:p>
    <w:p w:rsidR="008B233B" w:rsidRPr="00387464" w:rsidRDefault="0065080D" w:rsidP="00B915F9">
      <w:pPr>
        <w:numPr>
          <w:ilvl w:val="0"/>
          <w:numId w:val="98"/>
        </w:numPr>
        <w:spacing w:after="120" w:line="240" w:lineRule="auto"/>
        <w:rPr>
          <w:rFonts w:ascii="Calibri" w:eastAsia="Calibri" w:hAnsi="Calibri" w:cs="Arial"/>
          <w:b/>
          <w:iCs/>
        </w:rPr>
      </w:pPr>
      <w:r w:rsidRPr="00387464">
        <w:rPr>
          <w:rFonts w:ascii="Calibri" w:eastAsia="Calibri" w:hAnsi="Calibri" w:cs="Arial"/>
          <w:b/>
          <w:iCs/>
        </w:rPr>
        <w:t>Make the following KEY POINT</w:t>
      </w:r>
      <w:r w:rsidR="008B233B" w:rsidRPr="00387464">
        <w:rPr>
          <w:rFonts w:ascii="Calibri" w:eastAsia="Calibri" w:hAnsi="Calibri" w:cs="Arial"/>
          <w:b/>
          <w:iCs/>
        </w:rPr>
        <w:t>:</w:t>
      </w:r>
    </w:p>
    <w:p w:rsidR="008B233B" w:rsidRPr="00387464" w:rsidRDefault="008B233B" w:rsidP="00B215DD">
      <w:pPr>
        <w:numPr>
          <w:ilvl w:val="0"/>
          <w:numId w:val="265"/>
        </w:numPr>
        <w:spacing w:after="120" w:line="240" w:lineRule="auto"/>
        <w:rPr>
          <w:rFonts w:asciiTheme="majorHAnsi" w:hAnsiTheme="majorHAnsi" w:cstheme="majorHAnsi"/>
          <w:iCs/>
        </w:rPr>
      </w:pPr>
      <w:r w:rsidRPr="00387464">
        <w:rPr>
          <w:rFonts w:asciiTheme="majorHAnsi" w:hAnsiTheme="majorHAnsi" w:cstheme="majorHAnsi"/>
          <w:iCs/>
        </w:rPr>
        <w:t xml:space="preserve">Your organization may be really strong in some of these areas but weak </w:t>
      </w:r>
      <w:r w:rsidR="003215D6" w:rsidRPr="00387464">
        <w:rPr>
          <w:rFonts w:asciiTheme="majorHAnsi" w:hAnsiTheme="majorHAnsi" w:cstheme="majorHAnsi"/>
          <w:iCs/>
        </w:rPr>
        <w:t xml:space="preserve">in others. Ideally, your </w:t>
      </w:r>
      <w:r w:rsidRPr="00387464">
        <w:rPr>
          <w:rFonts w:asciiTheme="majorHAnsi" w:hAnsiTheme="majorHAnsi" w:cstheme="majorHAnsi"/>
          <w:iCs/>
        </w:rPr>
        <w:t xml:space="preserve">advocacy strategy should be a natural extension of what you already know or do well. For example, if your organization does not have expertise in </w:t>
      </w:r>
      <w:r w:rsidRPr="00387464">
        <w:rPr>
          <w:rFonts w:asciiTheme="majorHAnsi" w:hAnsiTheme="majorHAnsi" w:cstheme="majorHAnsi"/>
          <w:iCs/>
        </w:rPr>
        <w:lastRenderedPageBreak/>
        <w:t xml:space="preserve">working with the media or any established connections with journalists, it may not be wise to pursue a media-related advocacy strategy. </w:t>
      </w:r>
    </w:p>
    <w:p w:rsidR="008B233B" w:rsidRPr="00387464" w:rsidRDefault="008B233B" w:rsidP="008B233B">
      <w:pPr>
        <w:spacing w:after="0" w:line="240" w:lineRule="auto"/>
        <w:ind w:left="360"/>
        <w:rPr>
          <w:rFonts w:ascii="Calibri" w:eastAsia="Calibri" w:hAnsi="Calibri" w:cs="Arial"/>
          <w:iCs/>
        </w:rPr>
      </w:pPr>
    </w:p>
    <w:p w:rsidR="008D6490" w:rsidRDefault="008D6490" w:rsidP="008D6490">
      <w:pPr>
        <w:spacing w:after="0" w:line="240" w:lineRule="auto"/>
        <w:rPr>
          <w:rFonts w:ascii="Calibri" w:eastAsia="Calibri" w:hAnsi="Calibri" w:cs="Arial"/>
          <w:b/>
          <w:iCs/>
        </w:rPr>
      </w:pPr>
      <w:r>
        <w:rPr>
          <w:rFonts w:ascii="Calibri" w:hAnsi="Calibri"/>
          <w:bCs/>
          <w:noProof/>
          <w:lang w:val="ru-RU" w:eastAsia="ru-RU"/>
        </w:rPr>
        <w:drawing>
          <wp:anchor distT="0" distB="0" distL="114300" distR="114300" simplePos="0" relativeHeight="251585024" behindDoc="0" locked="0" layoutInCell="1" allowOverlap="1" wp14:anchorId="4898575A" wp14:editId="175C0265">
            <wp:simplePos x="0" y="0"/>
            <wp:positionH relativeFrom="column">
              <wp:posOffset>45720</wp:posOffset>
            </wp:positionH>
            <wp:positionV relativeFrom="paragraph">
              <wp:posOffset>11430</wp:posOffset>
            </wp:positionV>
            <wp:extent cx="265776" cy="344170"/>
            <wp:effectExtent l="0" t="0" r="0" b="1143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5776" cy="344170"/>
                    </a:xfrm>
                    <a:prstGeom prst="rect">
                      <a:avLst/>
                    </a:prstGeom>
                    <a:noFill/>
                    <a:ln>
                      <a:noFill/>
                    </a:ln>
                  </pic:spPr>
                </pic:pic>
              </a:graphicData>
            </a:graphic>
          </wp:anchor>
        </w:drawing>
      </w:r>
      <w:r>
        <w:rPr>
          <w:rFonts w:ascii="Calibri" w:eastAsia="Calibri" w:hAnsi="Calibri" w:cs="Arial"/>
          <w:b/>
          <w:iCs/>
        </w:rPr>
        <w:t xml:space="preserve">            </w:t>
      </w:r>
      <w:r w:rsidR="008B233B" w:rsidRPr="00387464">
        <w:rPr>
          <w:rFonts w:ascii="Calibri" w:eastAsia="Calibri" w:hAnsi="Calibri" w:cs="Arial"/>
          <w:b/>
          <w:iCs/>
        </w:rPr>
        <w:t>Using</w:t>
      </w:r>
      <w:r w:rsidR="00384E11">
        <w:rPr>
          <w:rFonts w:ascii="Calibri" w:eastAsia="Calibri" w:hAnsi="Calibri" w:cs="Arial"/>
          <w:b/>
          <w:iCs/>
        </w:rPr>
        <w:t xml:space="preserve"> the prepared flip chart,</w:t>
      </w:r>
      <w:r w:rsidR="008B233B" w:rsidRPr="00387464">
        <w:rPr>
          <w:rFonts w:ascii="Calibri" w:eastAsia="Calibri" w:hAnsi="Calibri" w:cs="Arial"/>
          <w:b/>
          <w:iCs/>
        </w:rPr>
        <w:t xml:space="preserve"> ask a participant to rank the level of each resource </w:t>
      </w:r>
      <w:r>
        <w:rPr>
          <w:rFonts w:ascii="Calibri" w:eastAsia="Calibri" w:hAnsi="Calibri" w:cs="Arial"/>
          <w:b/>
          <w:iCs/>
        </w:rPr>
        <w:t xml:space="preserve"> </w:t>
      </w:r>
    </w:p>
    <w:p w:rsidR="008B233B" w:rsidRPr="00387464" w:rsidRDefault="008D6490" w:rsidP="008D6490">
      <w:pPr>
        <w:spacing w:after="120" w:line="240" w:lineRule="auto"/>
        <w:rPr>
          <w:rFonts w:ascii="Calibri" w:eastAsia="Calibri" w:hAnsi="Calibri" w:cs="Arial"/>
          <w:iCs/>
        </w:rPr>
      </w:pPr>
      <w:r>
        <w:rPr>
          <w:rFonts w:ascii="Calibri" w:eastAsia="Calibri" w:hAnsi="Calibri" w:cs="Arial"/>
          <w:b/>
          <w:iCs/>
        </w:rPr>
        <w:t xml:space="preserve">            </w:t>
      </w:r>
      <w:proofErr w:type="gramStart"/>
      <w:r w:rsidR="008B233B" w:rsidRPr="00387464">
        <w:rPr>
          <w:rFonts w:ascii="Calibri" w:eastAsia="Calibri" w:hAnsi="Calibri" w:cs="Arial"/>
          <w:b/>
          <w:iCs/>
        </w:rPr>
        <w:t>available</w:t>
      </w:r>
      <w:proofErr w:type="gramEnd"/>
      <w:r w:rsidR="008B233B" w:rsidRPr="00387464">
        <w:rPr>
          <w:rFonts w:ascii="Calibri" w:eastAsia="Calibri" w:hAnsi="Calibri" w:cs="Arial"/>
          <w:b/>
          <w:iCs/>
        </w:rPr>
        <w:t xml:space="preserve"> at their organization</w:t>
      </w:r>
      <w:r w:rsidR="008F67C2">
        <w:rPr>
          <w:rFonts w:ascii="Calibri" w:eastAsia="Calibri" w:hAnsi="Calibri" w:cs="Arial"/>
          <w:b/>
          <w:iCs/>
        </w:rPr>
        <w:t xml:space="preserve"> (high, medium, </w:t>
      </w:r>
      <w:r w:rsidR="00E9619A" w:rsidRPr="00387464">
        <w:rPr>
          <w:rFonts w:ascii="Calibri" w:eastAsia="Calibri" w:hAnsi="Calibri" w:cs="Arial"/>
          <w:b/>
          <w:iCs/>
        </w:rPr>
        <w:t>low)</w:t>
      </w:r>
      <w:r w:rsidR="008B233B" w:rsidRPr="00387464">
        <w:rPr>
          <w:rFonts w:ascii="Calibri" w:eastAsia="Calibri" w:hAnsi="Calibri" w:cs="Arial"/>
          <w:b/>
          <w:iCs/>
        </w:rPr>
        <w:t>. Ask prompting questions, such as:</w:t>
      </w:r>
    </w:p>
    <w:p w:rsidR="008B233B" w:rsidRPr="00387464" w:rsidRDefault="008B233B" w:rsidP="009761F6">
      <w:pPr>
        <w:numPr>
          <w:ilvl w:val="1"/>
          <w:numId w:val="114"/>
        </w:numPr>
        <w:spacing w:after="120"/>
        <w:contextualSpacing/>
        <w:rPr>
          <w:rFonts w:ascii="Calibri" w:eastAsia="Calibri" w:hAnsi="Calibri" w:cs="Arial"/>
          <w:iCs/>
        </w:rPr>
      </w:pPr>
      <w:r w:rsidRPr="00387464">
        <w:rPr>
          <w:rFonts w:ascii="Calibri" w:eastAsia="Calibri" w:hAnsi="Calibri" w:cs="Arial"/>
          <w:iCs/>
        </w:rPr>
        <w:t xml:space="preserve">Who on your staff has that skill? </w:t>
      </w:r>
    </w:p>
    <w:p w:rsidR="008B233B" w:rsidRPr="00387464" w:rsidRDefault="008B233B" w:rsidP="009761F6">
      <w:pPr>
        <w:numPr>
          <w:ilvl w:val="1"/>
          <w:numId w:val="114"/>
        </w:numPr>
        <w:spacing w:after="120"/>
        <w:contextualSpacing/>
        <w:rPr>
          <w:rFonts w:ascii="Calibri" w:eastAsia="Calibri" w:hAnsi="Calibri" w:cs="Arial"/>
          <w:iCs/>
        </w:rPr>
      </w:pPr>
      <w:r w:rsidRPr="00387464">
        <w:rPr>
          <w:rFonts w:ascii="Calibri" w:eastAsia="Calibri" w:hAnsi="Calibri" w:cs="Arial"/>
          <w:iCs/>
        </w:rPr>
        <w:t>How many team members are available?</w:t>
      </w:r>
    </w:p>
    <w:p w:rsidR="008B233B" w:rsidRPr="00387464" w:rsidRDefault="008B233B" w:rsidP="009761F6">
      <w:pPr>
        <w:numPr>
          <w:ilvl w:val="1"/>
          <w:numId w:val="114"/>
        </w:numPr>
        <w:spacing w:after="120"/>
        <w:contextualSpacing/>
        <w:rPr>
          <w:rFonts w:ascii="Calibri" w:eastAsia="Calibri" w:hAnsi="Calibri" w:cs="Arial"/>
          <w:iCs/>
        </w:rPr>
      </w:pPr>
      <w:r w:rsidRPr="00387464">
        <w:rPr>
          <w:rFonts w:ascii="Calibri" w:eastAsia="Calibri" w:hAnsi="Calibri" w:cs="Arial"/>
          <w:iCs/>
        </w:rPr>
        <w:t>What specific funds could you use?</w:t>
      </w:r>
    </w:p>
    <w:p w:rsidR="008B233B" w:rsidRPr="00387464" w:rsidRDefault="008B233B" w:rsidP="008B233B">
      <w:pPr>
        <w:spacing w:after="120" w:line="240" w:lineRule="auto"/>
        <w:ind w:left="1080"/>
        <w:contextualSpacing/>
        <w:rPr>
          <w:rFonts w:ascii="Calibri" w:eastAsia="Calibri" w:hAnsi="Calibri" w:cs="Arial"/>
          <w:iCs/>
        </w:rPr>
      </w:pPr>
      <w:r w:rsidRPr="00387464">
        <w:rPr>
          <w:rFonts w:ascii="Arial" w:eastAsia="Calibri" w:hAnsi="Arial" w:cs="Arial"/>
          <w:b/>
          <w:iCs/>
        </w:rPr>
        <w:t xml:space="preserve"> </w:t>
      </w:r>
    </w:p>
    <w:tbl>
      <w:tblPr>
        <w:tblStyle w:val="TableGrid2"/>
        <w:tblpPr w:leftFromText="187" w:rightFromText="187" w:vertAnchor="text" w:tblpY="1"/>
        <w:tblOverlap w:val="never"/>
        <w:tblW w:w="0" w:type="auto"/>
        <w:tblInd w:w="1170" w:type="dxa"/>
        <w:tblLook w:val="04A0" w:firstRow="1" w:lastRow="0" w:firstColumn="1" w:lastColumn="0" w:noHBand="0" w:noVBand="1"/>
      </w:tblPr>
      <w:tblGrid>
        <w:gridCol w:w="4878"/>
        <w:gridCol w:w="1080"/>
      </w:tblGrid>
      <w:tr w:rsidR="0065080D" w:rsidRPr="00D54A7D">
        <w:trPr>
          <w:trHeight w:val="278"/>
        </w:trPr>
        <w:tc>
          <w:tcPr>
            <w:tcW w:w="4878" w:type="dxa"/>
            <w:vAlign w:val="center"/>
          </w:tcPr>
          <w:p w:rsidR="008B233B" w:rsidRPr="00D54A7D" w:rsidRDefault="008B233B" w:rsidP="00EB1A04">
            <w:pPr>
              <w:spacing w:after="120" w:line="240" w:lineRule="auto"/>
              <w:contextualSpacing/>
              <w:rPr>
                <w:rFonts w:ascii="Calibri" w:hAnsi="Calibri" w:cstheme="majorHAnsi"/>
                <w:sz w:val="20"/>
                <w:szCs w:val="20"/>
              </w:rPr>
            </w:pPr>
            <w:r w:rsidRPr="00D54A7D">
              <w:rPr>
                <w:rFonts w:ascii="Calibri" w:hAnsi="Calibri" w:cstheme="majorHAnsi"/>
                <w:iCs/>
                <w:sz w:val="20"/>
                <w:szCs w:val="20"/>
              </w:rPr>
              <w:t xml:space="preserve">Staff to work on advocacy </w:t>
            </w:r>
          </w:p>
        </w:tc>
        <w:tc>
          <w:tcPr>
            <w:tcW w:w="1080" w:type="dxa"/>
          </w:tcPr>
          <w:p w:rsidR="008B233B" w:rsidRPr="00D54A7D" w:rsidRDefault="008B233B" w:rsidP="00EB1A04">
            <w:pPr>
              <w:spacing w:after="0" w:line="240" w:lineRule="auto"/>
              <w:rPr>
                <w:rFonts w:ascii="Calibri" w:hAnsi="Calibri" w:cstheme="majorHAnsi"/>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hAnsi="Calibri" w:cstheme="majorHAnsi"/>
                <w:sz w:val="20"/>
                <w:szCs w:val="20"/>
              </w:rPr>
            </w:pPr>
            <w:r w:rsidRPr="00D54A7D">
              <w:rPr>
                <w:rFonts w:ascii="Calibri" w:hAnsi="Calibri" w:cstheme="majorHAnsi"/>
                <w:iCs/>
                <w:sz w:val="20"/>
                <w:szCs w:val="20"/>
              </w:rPr>
              <w:t>Staff who can be influential spokespeople</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hAnsi="Calibri" w:cstheme="majorHAnsi"/>
                <w:sz w:val="20"/>
                <w:szCs w:val="20"/>
              </w:rPr>
            </w:pPr>
            <w:r w:rsidRPr="00D54A7D">
              <w:rPr>
                <w:rFonts w:ascii="Calibri" w:hAnsi="Calibri" w:cstheme="majorHAnsi"/>
                <w:iCs/>
                <w:sz w:val="20"/>
                <w:szCs w:val="20"/>
              </w:rPr>
              <w:t>Staff relationships with decision-makers</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hAnsi="Calibri" w:cstheme="majorHAnsi"/>
                <w:sz w:val="20"/>
                <w:szCs w:val="20"/>
              </w:rPr>
            </w:pPr>
            <w:r w:rsidRPr="00D54A7D">
              <w:rPr>
                <w:rFonts w:ascii="Calibri" w:hAnsi="Calibri" w:cstheme="majorHAnsi"/>
                <w:iCs/>
                <w:sz w:val="20"/>
                <w:szCs w:val="20"/>
              </w:rPr>
              <w:t xml:space="preserve">Staff relationships with media </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hAnsi="Calibri" w:cstheme="majorHAnsi"/>
                <w:sz w:val="20"/>
                <w:szCs w:val="20"/>
              </w:rPr>
            </w:pPr>
            <w:r w:rsidRPr="00D54A7D">
              <w:rPr>
                <w:rFonts w:ascii="Calibri" w:hAnsi="Calibri" w:cstheme="majorHAnsi"/>
                <w:iCs/>
                <w:sz w:val="20"/>
                <w:szCs w:val="20"/>
              </w:rPr>
              <w:t xml:space="preserve">Expertise in communications &amp; media relations </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hAnsi="Calibri" w:cstheme="majorHAnsi"/>
                <w:sz w:val="20"/>
                <w:szCs w:val="20"/>
              </w:rPr>
            </w:pPr>
            <w:r w:rsidRPr="00D54A7D">
              <w:rPr>
                <w:rFonts w:ascii="Calibri" w:hAnsi="Calibri" w:cstheme="majorHAnsi"/>
                <w:sz w:val="20"/>
                <w:szCs w:val="20"/>
              </w:rPr>
              <w:t xml:space="preserve">Expertise in </w:t>
            </w:r>
            <w:r w:rsidRPr="00D54A7D">
              <w:rPr>
                <w:rFonts w:ascii="Calibri" w:hAnsi="Calibri" w:cstheme="majorHAnsi"/>
                <w:iCs/>
                <w:sz w:val="20"/>
                <w:szCs w:val="20"/>
              </w:rPr>
              <w:t>coalition-building</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hAnsi="Calibri" w:cstheme="majorHAnsi"/>
                <w:sz w:val="20"/>
                <w:szCs w:val="20"/>
              </w:rPr>
            </w:pPr>
            <w:r w:rsidRPr="00D54A7D">
              <w:rPr>
                <w:rFonts w:ascii="Calibri" w:hAnsi="Calibri" w:cstheme="majorHAnsi"/>
                <w:iCs/>
                <w:sz w:val="20"/>
                <w:szCs w:val="20"/>
              </w:rPr>
              <w:t>Expertise in grassroots mobilization</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eastAsia="MS Mincho" w:hAnsi="Calibri" w:cstheme="majorHAnsi"/>
                <w:b/>
                <w:bCs/>
                <w:sz w:val="20"/>
                <w:szCs w:val="20"/>
              </w:rPr>
            </w:pPr>
            <w:r w:rsidRPr="00D54A7D">
              <w:rPr>
                <w:rFonts w:ascii="Calibri" w:hAnsi="Calibri" w:cstheme="majorHAnsi"/>
                <w:sz w:val="20"/>
                <w:szCs w:val="20"/>
              </w:rPr>
              <w:t>Expertise in web-based communications</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eastAsia="MS Mincho" w:hAnsi="Calibri" w:cstheme="majorHAnsi"/>
                <w:b/>
                <w:bCs/>
                <w:sz w:val="20"/>
                <w:szCs w:val="20"/>
              </w:rPr>
            </w:pPr>
            <w:r w:rsidRPr="00D54A7D">
              <w:rPr>
                <w:rFonts w:ascii="Calibri" w:hAnsi="Calibri" w:cstheme="majorHAnsi"/>
                <w:sz w:val="20"/>
                <w:szCs w:val="20"/>
              </w:rPr>
              <w:t>Expertise in policy analysis and/or policy development</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eastAsia="MS Mincho" w:hAnsi="Calibri" w:cstheme="majorHAnsi"/>
                <w:b/>
                <w:bCs/>
                <w:sz w:val="20"/>
                <w:szCs w:val="20"/>
              </w:rPr>
            </w:pPr>
            <w:r w:rsidRPr="00D54A7D">
              <w:rPr>
                <w:rFonts w:ascii="Calibri" w:hAnsi="Calibri" w:cstheme="majorHAnsi"/>
                <w:iCs/>
                <w:sz w:val="20"/>
                <w:szCs w:val="20"/>
              </w:rPr>
              <w:t>Familiarity with the policy process</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65080D" w:rsidRPr="00D54A7D">
        <w:trPr>
          <w:trHeight w:val="295"/>
        </w:trPr>
        <w:tc>
          <w:tcPr>
            <w:tcW w:w="4878" w:type="dxa"/>
            <w:vAlign w:val="center"/>
          </w:tcPr>
          <w:p w:rsidR="0065080D" w:rsidRPr="00D54A7D" w:rsidRDefault="0065080D" w:rsidP="00EB1A04">
            <w:pPr>
              <w:spacing w:after="120" w:line="240" w:lineRule="auto"/>
              <w:contextualSpacing/>
              <w:rPr>
                <w:rFonts w:ascii="Calibri" w:eastAsia="MS Mincho" w:hAnsi="Calibri" w:cstheme="majorHAnsi"/>
                <w:b/>
                <w:bCs/>
                <w:sz w:val="20"/>
                <w:szCs w:val="20"/>
              </w:rPr>
            </w:pPr>
            <w:r w:rsidRPr="00D54A7D">
              <w:rPr>
                <w:rFonts w:ascii="Calibri" w:hAnsi="Calibri" w:cstheme="majorHAnsi"/>
                <w:iCs/>
                <w:sz w:val="20"/>
                <w:szCs w:val="20"/>
              </w:rPr>
              <w:t>Evidence to support the policy solution</w:t>
            </w:r>
            <w:r w:rsidRPr="00D54A7D" w:rsidDel="00DA29C3">
              <w:rPr>
                <w:rFonts w:ascii="Calibri" w:hAnsi="Calibri" w:cstheme="majorHAnsi"/>
                <w:sz w:val="20"/>
                <w:szCs w:val="20"/>
              </w:rPr>
              <w:t xml:space="preserve"> </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r w:rsidR="003901FC" w:rsidRPr="00D54A7D">
        <w:trPr>
          <w:trHeight w:val="295"/>
        </w:trPr>
        <w:tc>
          <w:tcPr>
            <w:tcW w:w="4878" w:type="dxa"/>
            <w:vAlign w:val="center"/>
          </w:tcPr>
          <w:p w:rsidR="003901FC" w:rsidRPr="00CB757A" w:rsidRDefault="003901FC" w:rsidP="00EB1A04">
            <w:pPr>
              <w:spacing w:after="120" w:line="240" w:lineRule="auto"/>
              <w:contextualSpacing/>
              <w:rPr>
                <w:rFonts w:ascii="Calibri" w:hAnsi="Calibri" w:cstheme="majorHAnsi"/>
                <w:iCs/>
                <w:sz w:val="20"/>
                <w:szCs w:val="20"/>
                <w:highlight w:val="lightGray"/>
              </w:rPr>
            </w:pPr>
            <w:r w:rsidRPr="00B85460">
              <w:rPr>
                <w:rFonts w:ascii="Calibri" w:hAnsi="Calibri" w:cstheme="majorHAnsi"/>
                <w:iCs/>
                <w:sz w:val="20"/>
                <w:szCs w:val="20"/>
              </w:rPr>
              <w:t>Relationships with the private sector</w:t>
            </w:r>
          </w:p>
        </w:tc>
        <w:tc>
          <w:tcPr>
            <w:tcW w:w="1080" w:type="dxa"/>
          </w:tcPr>
          <w:p w:rsidR="003901FC" w:rsidRPr="00D54A7D" w:rsidRDefault="003901FC" w:rsidP="00EB1A04">
            <w:pPr>
              <w:spacing w:after="120" w:line="240" w:lineRule="auto"/>
              <w:contextualSpacing/>
              <w:rPr>
                <w:rFonts w:ascii="Calibri" w:eastAsia="MS Mincho" w:hAnsi="Calibri" w:cs="Times New Roman"/>
                <w:b/>
                <w:bCs/>
                <w:sz w:val="20"/>
                <w:szCs w:val="20"/>
              </w:rPr>
            </w:pPr>
          </w:p>
        </w:tc>
      </w:tr>
      <w:tr w:rsidR="0065080D" w:rsidRPr="00D54A7D">
        <w:trPr>
          <w:trHeight w:val="312"/>
        </w:trPr>
        <w:tc>
          <w:tcPr>
            <w:tcW w:w="4878" w:type="dxa"/>
            <w:vAlign w:val="center"/>
          </w:tcPr>
          <w:p w:rsidR="0065080D" w:rsidRPr="00D54A7D" w:rsidRDefault="0065080D" w:rsidP="00EB1A04">
            <w:pPr>
              <w:spacing w:after="120" w:line="240" w:lineRule="auto"/>
              <w:contextualSpacing/>
              <w:rPr>
                <w:rFonts w:ascii="Calibri" w:eastAsia="MS Mincho" w:hAnsi="Calibri" w:cstheme="majorHAnsi"/>
                <w:b/>
                <w:bCs/>
                <w:sz w:val="20"/>
                <w:szCs w:val="20"/>
              </w:rPr>
            </w:pPr>
            <w:r w:rsidRPr="00D54A7D">
              <w:rPr>
                <w:rFonts w:ascii="Calibri" w:hAnsi="Calibri" w:cstheme="majorHAnsi"/>
                <w:iCs/>
                <w:sz w:val="20"/>
                <w:szCs w:val="20"/>
              </w:rPr>
              <w:t>Funding (current or likely)</w:t>
            </w:r>
          </w:p>
        </w:tc>
        <w:tc>
          <w:tcPr>
            <w:tcW w:w="1080" w:type="dxa"/>
          </w:tcPr>
          <w:p w:rsidR="0065080D" w:rsidRPr="00D54A7D" w:rsidRDefault="0065080D" w:rsidP="00EB1A04">
            <w:pPr>
              <w:spacing w:after="120" w:line="240" w:lineRule="auto"/>
              <w:contextualSpacing/>
              <w:rPr>
                <w:rFonts w:ascii="Calibri" w:eastAsia="MS Mincho" w:hAnsi="Calibri" w:cs="Times New Roman"/>
                <w:b/>
                <w:bCs/>
                <w:sz w:val="20"/>
                <w:szCs w:val="20"/>
              </w:rPr>
            </w:pPr>
          </w:p>
        </w:tc>
      </w:tr>
    </w:tbl>
    <w:p w:rsidR="00356C68" w:rsidRDefault="00356C68"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Default="00EB1A04" w:rsidP="00356C68">
      <w:pPr>
        <w:spacing w:after="120" w:line="240" w:lineRule="auto"/>
        <w:contextualSpacing/>
        <w:rPr>
          <w:rFonts w:ascii="Calibri" w:eastAsia="Calibri" w:hAnsi="Calibri" w:cs="Arial"/>
          <w:iCs/>
        </w:rPr>
      </w:pPr>
    </w:p>
    <w:p w:rsidR="00EB1A04" w:rsidRPr="00387464" w:rsidRDefault="00EB1A04" w:rsidP="00356C68">
      <w:pPr>
        <w:spacing w:after="120" w:line="240" w:lineRule="auto"/>
        <w:contextualSpacing/>
        <w:rPr>
          <w:rFonts w:ascii="Calibri" w:eastAsia="Calibri" w:hAnsi="Calibri" w:cs="Arial"/>
          <w:iCs/>
        </w:rPr>
      </w:pPr>
    </w:p>
    <w:p w:rsidR="00603D44" w:rsidRPr="00603D44" w:rsidRDefault="00603D44" w:rsidP="00603D44">
      <w:pPr>
        <w:spacing w:after="120" w:line="240" w:lineRule="auto"/>
        <w:contextualSpacing/>
        <w:rPr>
          <w:rFonts w:ascii="Calibri" w:eastAsia="Calibri" w:hAnsi="Calibri" w:cs="Arial"/>
          <w:iCs/>
        </w:rPr>
      </w:pPr>
    </w:p>
    <w:p w:rsidR="008B233B" w:rsidRPr="00387464" w:rsidRDefault="00A77C6A" w:rsidP="009761F6">
      <w:pPr>
        <w:numPr>
          <w:ilvl w:val="0"/>
          <w:numId w:val="118"/>
        </w:numPr>
        <w:spacing w:after="120" w:line="240" w:lineRule="auto"/>
        <w:contextualSpacing/>
        <w:rPr>
          <w:rFonts w:ascii="Calibri" w:eastAsia="Calibri" w:hAnsi="Calibri" w:cs="Arial"/>
          <w:iCs/>
        </w:rPr>
      </w:pPr>
      <w:r w:rsidRPr="00387464">
        <w:rPr>
          <w:rFonts w:ascii="Calibri" w:eastAsia="Calibri" w:hAnsi="Calibri" w:cs="Arial"/>
          <w:b/>
          <w:iCs/>
        </w:rPr>
        <w:t>Repeat with another participant</w:t>
      </w:r>
      <w:r w:rsidR="008B233B" w:rsidRPr="00387464">
        <w:rPr>
          <w:rFonts w:ascii="Calibri" w:eastAsia="Calibri" w:hAnsi="Calibri" w:cs="Arial"/>
          <w:b/>
          <w:iCs/>
        </w:rPr>
        <w:t xml:space="preserve"> as time allows.</w:t>
      </w:r>
    </w:p>
    <w:p w:rsidR="00356C68" w:rsidRPr="00387464" w:rsidRDefault="00356C68" w:rsidP="00356C68">
      <w:pPr>
        <w:spacing w:after="120" w:line="240" w:lineRule="auto"/>
        <w:contextualSpacing/>
        <w:rPr>
          <w:rFonts w:ascii="Calibri" w:eastAsia="Calibri" w:hAnsi="Calibri" w:cs="Arial"/>
          <w:b/>
          <w:iCs/>
        </w:rPr>
      </w:pPr>
    </w:p>
    <w:p w:rsidR="00356C68" w:rsidRPr="00387464" w:rsidRDefault="00356C68" w:rsidP="00356C68">
      <w:pPr>
        <w:spacing w:after="120" w:line="240" w:lineRule="auto"/>
        <w:contextualSpacing/>
        <w:rPr>
          <w:rFonts w:ascii="Calibri" w:eastAsia="Calibri" w:hAnsi="Calibri" w:cs="Arial"/>
          <w:iCs/>
        </w:rPr>
      </w:pPr>
    </w:p>
    <w:p w:rsidR="008B233B" w:rsidRPr="00387464" w:rsidRDefault="008B233B" w:rsidP="008B233B">
      <w:pPr>
        <w:ind w:left="720"/>
        <w:rPr>
          <w:rFonts w:ascii="Arial" w:eastAsia="Calibri" w:hAnsi="Arial" w:cs="Arial"/>
          <w:b/>
          <w:bCs/>
        </w:rPr>
      </w:pPr>
      <w:r w:rsidRPr="00387464">
        <w:rPr>
          <w:noProof/>
          <w:lang w:val="ru-RU" w:eastAsia="ru-RU"/>
        </w:rPr>
        <w:drawing>
          <wp:anchor distT="0" distB="0" distL="114300" distR="114300" simplePos="0" relativeHeight="251511296" behindDoc="0" locked="0" layoutInCell="1" allowOverlap="1" wp14:anchorId="3FD4A958" wp14:editId="5C7167D7">
            <wp:simplePos x="0" y="0"/>
            <wp:positionH relativeFrom="column">
              <wp:posOffset>736600</wp:posOffset>
            </wp:positionH>
            <wp:positionV relativeFrom="paragraph">
              <wp:posOffset>165735</wp:posOffset>
            </wp:positionV>
            <wp:extent cx="304800" cy="304800"/>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F65963" w:rsidRDefault="008B233B" w:rsidP="008B233B">
      <w:pPr>
        <w:rPr>
          <w:rFonts w:ascii="Calibri" w:eastAsia="Calibri" w:hAnsi="Calibri" w:cs="Times New Roman"/>
          <w:i/>
          <w:color w:val="365F91" w:themeColor="accent1" w:themeShade="BF"/>
          <w:sz w:val="24"/>
          <w:szCs w:val="24"/>
          <w:u w:val="single"/>
        </w:rPr>
      </w:pPr>
      <w:proofErr w:type="gramStart"/>
      <w:r w:rsidRPr="00F65963">
        <w:rPr>
          <w:rFonts w:ascii="Arial" w:eastAsia="Calibri" w:hAnsi="Arial" w:cs="Arial"/>
          <w:bCs/>
          <w:color w:val="365F91" w:themeColor="accent1" w:themeShade="BF"/>
          <w:sz w:val="24"/>
          <w:szCs w:val="24"/>
          <w:u w:val="single"/>
        </w:rPr>
        <w:t>STEP 3.</w:t>
      </w:r>
      <w:proofErr w:type="gramEnd"/>
      <w:r w:rsidRPr="00F65963">
        <w:rPr>
          <w:rFonts w:ascii="Arial" w:eastAsia="Calibri" w:hAnsi="Arial" w:cs="Arial"/>
          <w:bCs/>
          <w:color w:val="365F91" w:themeColor="accent1" w:themeShade="BF"/>
          <w:sz w:val="24"/>
          <w:szCs w:val="24"/>
          <w:u w:val="single"/>
        </w:rPr>
        <w:t xml:space="preserve">             </w:t>
      </w:r>
      <w:r w:rsidR="003B69F1" w:rsidRPr="00F65963">
        <w:rPr>
          <w:rFonts w:ascii="Arial" w:eastAsia="Calibri" w:hAnsi="Arial" w:cs="Arial"/>
          <w:bCs/>
          <w:color w:val="365F91" w:themeColor="accent1" w:themeShade="BF"/>
          <w:sz w:val="24"/>
          <w:szCs w:val="24"/>
          <w:u w:val="single"/>
        </w:rPr>
        <w:t>ACTIVITY: SMALL GROUP WORK</w:t>
      </w:r>
      <w:r w:rsidRPr="00F65963">
        <w:rPr>
          <w:rFonts w:ascii="Arial" w:eastAsia="Calibri" w:hAnsi="Arial" w:cs="Arial"/>
          <w:bCs/>
          <w:color w:val="365F91" w:themeColor="accent1" w:themeShade="BF"/>
          <w:sz w:val="24"/>
          <w:szCs w:val="24"/>
          <w:u w:val="single"/>
        </w:rPr>
        <w:tab/>
      </w:r>
      <w:r w:rsidR="003B69F1" w:rsidRPr="00F65963">
        <w:rPr>
          <w:rFonts w:ascii="Calibri" w:eastAsia="Calibri" w:hAnsi="Calibri" w:cs="Times New Roman"/>
          <w:bCs/>
          <w:color w:val="365F91" w:themeColor="accent1" w:themeShade="BF"/>
          <w:sz w:val="24"/>
          <w:szCs w:val="24"/>
          <w:u w:val="single"/>
        </w:rPr>
        <w:t xml:space="preserve">           </w:t>
      </w:r>
      <w:r w:rsidR="00D14117" w:rsidRPr="00F65963">
        <w:rPr>
          <w:rFonts w:ascii="Calibri" w:eastAsia="Calibri" w:hAnsi="Calibri" w:cs="Times New Roman"/>
          <w:bCs/>
          <w:color w:val="365F91" w:themeColor="accent1" w:themeShade="BF"/>
          <w:sz w:val="24"/>
          <w:szCs w:val="24"/>
          <w:u w:val="single"/>
        </w:rPr>
        <w:t xml:space="preserve">     </w:t>
      </w:r>
      <w:r w:rsidR="00F65963">
        <w:rPr>
          <w:rFonts w:ascii="Calibri" w:eastAsia="Calibri" w:hAnsi="Calibri" w:cs="Times New Roman"/>
          <w:bCs/>
          <w:color w:val="365F91" w:themeColor="accent1" w:themeShade="BF"/>
          <w:sz w:val="24"/>
          <w:szCs w:val="24"/>
          <w:u w:val="single"/>
        </w:rPr>
        <w:t xml:space="preserve">                   </w:t>
      </w:r>
      <w:r w:rsidR="00847CFC">
        <w:rPr>
          <w:rFonts w:ascii="Calibri" w:eastAsia="Calibri" w:hAnsi="Calibri" w:cs="Times New Roman"/>
          <w:bCs/>
          <w:color w:val="365F91" w:themeColor="accent1" w:themeShade="BF"/>
          <w:sz w:val="24"/>
          <w:szCs w:val="24"/>
          <w:u w:val="single"/>
        </w:rPr>
        <w:t xml:space="preserve"> </w:t>
      </w:r>
      <w:r w:rsidR="008F67C2">
        <w:rPr>
          <w:rFonts w:ascii="Calibri" w:eastAsia="Calibri" w:hAnsi="Calibri" w:cs="Times New Roman"/>
          <w:bCs/>
          <w:i/>
          <w:color w:val="365F91" w:themeColor="accent1" w:themeShade="BF"/>
          <w:sz w:val="24"/>
          <w:szCs w:val="24"/>
          <w:u w:val="single"/>
        </w:rPr>
        <w:t>4</w:t>
      </w:r>
      <w:r w:rsidRPr="00F65963">
        <w:rPr>
          <w:rFonts w:ascii="Calibri" w:eastAsia="Calibri" w:hAnsi="Calibri" w:cs="Times New Roman"/>
          <w:bCs/>
          <w:i/>
          <w:color w:val="365F91" w:themeColor="accent1" w:themeShade="BF"/>
          <w:sz w:val="24"/>
          <w:szCs w:val="24"/>
          <w:u w:val="single"/>
        </w:rPr>
        <w:t>0 minutes</w:t>
      </w:r>
      <w:r w:rsidRPr="00F65963">
        <w:rPr>
          <w:rFonts w:ascii="Calibri" w:eastAsia="MS Mincho" w:hAnsi="Calibri" w:cs="Times New Roman"/>
          <w:i/>
          <w:iCs/>
          <w:color w:val="365F91" w:themeColor="accent1" w:themeShade="BF"/>
          <w:sz w:val="24"/>
          <w:szCs w:val="24"/>
          <w:u w:val="single"/>
        </w:rPr>
        <w:t xml:space="preserve">     </w:t>
      </w:r>
    </w:p>
    <w:p w:rsidR="008B233B" w:rsidRPr="00387464" w:rsidRDefault="008B233B" w:rsidP="009761F6">
      <w:pPr>
        <w:numPr>
          <w:ilvl w:val="0"/>
          <w:numId w:val="101"/>
        </w:numPr>
        <w:spacing w:after="120" w:line="240" w:lineRule="auto"/>
        <w:rPr>
          <w:rFonts w:ascii="Calibri" w:eastAsia="Calibri" w:hAnsi="Calibri" w:cs="Arial"/>
          <w:b/>
          <w:bCs/>
          <w:i/>
        </w:rPr>
      </w:pPr>
      <w:r w:rsidRPr="00387464">
        <w:rPr>
          <w:rFonts w:ascii="Calibri" w:hAnsi="Calibri" w:cs="Arial"/>
          <w:b/>
          <w:iCs/>
        </w:rPr>
        <w:t>Ask participants to locate</w:t>
      </w:r>
      <w:r w:rsidRPr="00387464">
        <w:rPr>
          <w:rFonts w:ascii="Calibri" w:eastAsia="Calibri" w:hAnsi="Calibri" w:cs="Arial"/>
          <w:b/>
          <w:bCs/>
        </w:rPr>
        <w:t xml:space="preserve"> </w:t>
      </w:r>
      <w:r w:rsidR="0049600E" w:rsidRPr="00387464">
        <w:rPr>
          <w:rFonts w:ascii="Calibri" w:eastAsia="Calibri" w:hAnsi="Calibri" w:cs="Arial"/>
          <w:b/>
          <w:bCs/>
          <w:i/>
        </w:rPr>
        <w:t>Part</w:t>
      </w:r>
      <w:r w:rsidR="00F10335" w:rsidRPr="00387464">
        <w:rPr>
          <w:rFonts w:ascii="Calibri" w:eastAsia="Calibri" w:hAnsi="Calibri" w:cs="Arial"/>
          <w:b/>
          <w:bCs/>
          <w:i/>
        </w:rPr>
        <w:t xml:space="preserve"> 6 Worksheet: </w:t>
      </w:r>
      <w:r w:rsidR="008F67C2">
        <w:rPr>
          <w:rFonts w:ascii="Calibri" w:eastAsia="Calibri" w:hAnsi="Calibri" w:cs="Arial"/>
          <w:b/>
          <w:bCs/>
          <w:i/>
        </w:rPr>
        <w:t>Taking Inventory of</w:t>
      </w:r>
      <w:r w:rsidR="00603D44">
        <w:rPr>
          <w:rFonts w:ascii="Calibri" w:eastAsia="Calibri" w:hAnsi="Calibri" w:cs="Arial"/>
          <w:b/>
          <w:bCs/>
          <w:i/>
        </w:rPr>
        <w:t xml:space="preserve"> </w:t>
      </w:r>
      <w:r w:rsidRPr="00387464">
        <w:rPr>
          <w:rFonts w:ascii="Calibri" w:eastAsia="Calibri" w:hAnsi="Calibri" w:cs="Arial"/>
          <w:b/>
          <w:bCs/>
          <w:i/>
        </w:rPr>
        <w:t>Advocacy Assets and Gaps.</w:t>
      </w:r>
    </w:p>
    <w:p w:rsidR="008B233B" w:rsidRDefault="008B233B" w:rsidP="00647075">
      <w:pPr>
        <w:spacing w:after="0" w:line="240" w:lineRule="auto"/>
        <w:jc w:val="center"/>
        <w:rPr>
          <w:rFonts w:ascii="Arial" w:eastAsia="Calibri" w:hAnsi="Arial" w:cs="Arial"/>
          <w:b/>
          <w:bCs/>
          <w:i/>
          <w:noProof/>
        </w:rPr>
      </w:pPr>
    </w:p>
    <w:p w:rsidR="00384E11" w:rsidRPr="00332402" w:rsidRDefault="00384E11" w:rsidP="009761F6">
      <w:pPr>
        <w:numPr>
          <w:ilvl w:val="0"/>
          <w:numId w:val="101"/>
        </w:numPr>
        <w:tabs>
          <w:tab w:val="center" w:pos="4680"/>
          <w:tab w:val="right" w:pos="9360"/>
        </w:tabs>
        <w:spacing w:after="120" w:line="240" w:lineRule="auto"/>
        <w:rPr>
          <w:rFonts w:ascii="Calibri" w:hAnsi="Calibri" w:cs="Arial"/>
        </w:rPr>
      </w:pPr>
      <w:r w:rsidRPr="00332402">
        <w:rPr>
          <w:rFonts w:ascii="Calibri" w:hAnsi="Calibri" w:cs="Arial"/>
          <w:b/>
        </w:rPr>
        <w:t>Provide the following instructions:</w:t>
      </w:r>
    </w:p>
    <w:p w:rsidR="00384E11" w:rsidRPr="00332402" w:rsidRDefault="00384E11" w:rsidP="009761F6">
      <w:pPr>
        <w:numPr>
          <w:ilvl w:val="0"/>
          <w:numId w:val="122"/>
        </w:numPr>
        <w:tabs>
          <w:tab w:val="center" w:pos="4680"/>
          <w:tab w:val="right" w:pos="9360"/>
        </w:tabs>
        <w:spacing w:after="120" w:line="240" w:lineRule="auto"/>
        <w:rPr>
          <w:rFonts w:ascii="Calibri" w:hAnsi="Calibri" w:cs="Arial"/>
        </w:rPr>
      </w:pPr>
      <w:r w:rsidRPr="00332402">
        <w:rPr>
          <w:rFonts w:ascii="Calibri" w:hAnsi="Calibri" w:cs="Arial"/>
        </w:rPr>
        <w:t xml:space="preserve">Column A lists a variety of skills, expertise and resources that are useful in policy advocacy work. </w:t>
      </w:r>
    </w:p>
    <w:p w:rsidR="00384E11" w:rsidRPr="00332402" w:rsidRDefault="00384E11" w:rsidP="009761F6">
      <w:pPr>
        <w:numPr>
          <w:ilvl w:val="0"/>
          <w:numId w:val="122"/>
        </w:numPr>
        <w:tabs>
          <w:tab w:val="center" w:pos="4680"/>
          <w:tab w:val="right" w:pos="9360"/>
        </w:tabs>
        <w:spacing w:after="120" w:line="240" w:lineRule="auto"/>
        <w:rPr>
          <w:rFonts w:ascii="Calibri" w:hAnsi="Calibri" w:cs="Arial"/>
        </w:rPr>
      </w:pPr>
      <w:r w:rsidRPr="00332402">
        <w:rPr>
          <w:rFonts w:ascii="Calibri" w:hAnsi="Calibri" w:cs="Arial"/>
        </w:rPr>
        <w:t xml:space="preserve">In column B, list the specific individuals or materials that exist within your organization (if at all). Then in column C rate the level or extent to which that resource is available for advocacy (high, medium, or low). </w:t>
      </w:r>
    </w:p>
    <w:p w:rsidR="00384E11" w:rsidRPr="00116E52" w:rsidRDefault="00384E11" w:rsidP="009761F6">
      <w:pPr>
        <w:numPr>
          <w:ilvl w:val="0"/>
          <w:numId w:val="122"/>
        </w:numPr>
        <w:tabs>
          <w:tab w:val="center" w:pos="4680"/>
          <w:tab w:val="right" w:pos="9360"/>
        </w:tabs>
        <w:spacing w:after="120" w:line="240" w:lineRule="auto"/>
        <w:rPr>
          <w:rFonts w:ascii="Calibri" w:hAnsi="Calibri" w:cs="Arial"/>
        </w:rPr>
      </w:pPr>
      <w:r w:rsidRPr="00332402">
        <w:rPr>
          <w:rFonts w:ascii="Calibri" w:hAnsi="Calibri" w:cs="Arial"/>
        </w:rPr>
        <w:t xml:space="preserve">Based on your ratings, list your </w:t>
      </w:r>
      <w:r w:rsidR="00EE5196">
        <w:rPr>
          <w:rFonts w:ascii="Calibri" w:hAnsi="Calibri" w:cs="Arial"/>
        </w:rPr>
        <w:t>three</w:t>
      </w:r>
      <w:r w:rsidRPr="00332402">
        <w:rPr>
          <w:rFonts w:ascii="Calibri" w:hAnsi="Calibri" w:cs="Arial"/>
        </w:rPr>
        <w:t xml:space="preserve"> greatest assets for advocacy and your </w:t>
      </w:r>
      <w:r w:rsidR="00EE5196">
        <w:rPr>
          <w:rFonts w:ascii="Calibri" w:hAnsi="Calibri" w:cs="Arial"/>
        </w:rPr>
        <w:t>three</w:t>
      </w:r>
      <w:r w:rsidRPr="00332402">
        <w:rPr>
          <w:rFonts w:ascii="Calibri" w:hAnsi="Calibri" w:cs="Arial"/>
        </w:rPr>
        <w:t xml:space="preserve"> greatest gaps where you will need support. </w:t>
      </w:r>
    </w:p>
    <w:p w:rsidR="00116E52" w:rsidRDefault="00116E52" w:rsidP="00CB757A">
      <w:pPr>
        <w:spacing w:after="0" w:line="240" w:lineRule="auto"/>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384E11" w:rsidP="00647075">
      <w:pPr>
        <w:spacing w:after="0" w:line="240" w:lineRule="auto"/>
        <w:jc w:val="center"/>
        <w:rPr>
          <w:rFonts w:ascii="Arial" w:eastAsia="Calibri" w:hAnsi="Arial" w:cs="Arial"/>
          <w:b/>
          <w:bCs/>
          <w:i/>
          <w:noProof/>
        </w:rPr>
      </w:pPr>
      <w:r w:rsidRPr="00387464">
        <w:rPr>
          <w:rFonts w:ascii="Arial" w:eastAsia="Calibri" w:hAnsi="Arial" w:cs="Arial"/>
          <w:b/>
          <w:bCs/>
          <w:noProof/>
          <w:lang w:val="ru-RU" w:eastAsia="ru-RU"/>
        </w:rPr>
        <w:lastRenderedPageBreak/>
        <w:drawing>
          <wp:anchor distT="0" distB="0" distL="114300" distR="114300" simplePos="0" relativeHeight="251568640" behindDoc="0" locked="0" layoutInCell="1" allowOverlap="1" wp14:anchorId="05A978E7" wp14:editId="518FE892">
            <wp:simplePos x="0" y="0"/>
            <wp:positionH relativeFrom="column">
              <wp:posOffset>530225</wp:posOffset>
            </wp:positionH>
            <wp:positionV relativeFrom="paragraph">
              <wp:posOffset>91440</wp:posOffset>
            </wp:positionV>
            <wp:extent cx="4462145" cy="3154680"/>
            <wp:effectExtent l="25400" t="25400" r="8255" b="0"/>
            <wp:wrapSquare wrapText="bothSides"/>
            <wp:docPr id="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extLst>
                        <a:ext uri="{28A0092B-C50C-407E-A947-70E740481C1C}">
                          <a14:useLocalDpi xmlns:a14="http://schemas.microsoft.com/office/drawing/2010/main" val="0"/>
                        </a:ext>
                      </a:extLst>
                    </a:blip>
                    <a:srcRect l="5563" t="4798" r="3637" b="12139"/>
                    <a:stretch/>
                  </pic:blipFill>
                  <pic:spPr bwMode="auto">
                    <a:xfrm>
                      <a:off x="0" y="0"/>
                      <a:ext cx="4462145" cy="3154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Pr="00FC7EE4" w:rsidRDefault="00FC7EE4" w:rsidP="00FC7EE4">
      <w:pPr>
        <w:spacing w:after="0" w:line="240" w:lineRule="auto"/>
        <w:rPr>
          <w:rFonts w:ascii="Calibri" w:eastAsia="Calibri" w:hAnsi="Calibri" w:cs="Arial"/>
          <w:bCs/>
          <w:noProof/>
        </w:rPr>
      </w:pPr>
      <w:r>
        <w:rPr>
          <w:rFonts w:ascii="Arial" w:eastAsia="Calibri" w:hAnsi="Arial" w:cs="Arial"/>
          <w:b/>
          <w:bCs/>
          <w:i/>
          <w:noProof/>
        </w:rPr>
        <w:t xml:space="preserve">             </w:t>
      </w:r>
      <w:r>
        <w:rPr>
          <w:rFonts w:ascii="Calibri" w:eastAsia="Calibri" w:hAnsi="Calibri" w:cs="Arial"/>
          <w:bCs/>
          <w:noProof/>
        </w:rPr>
        <w:t>(Worksheet Page 2)</w:t>
      </w:r>
    </w:p>
    <w:p w:rsidR="00116E52" w:rsidRDefault="00F350E3" w:rsidP="00647075">
      <w:pPr>
        <w:spacing w:after="0" w:line="240" w:lineRule="auto"/>
        <w:jc w:val="center"/>
        <w:rPr>
          <w:rFonts w:ascii="Arial" w:eastAsia="Calibri" w:hAnsi="Arial" w:cs="Arial"/>
          <w:b/>
          <w:bCs/>
          <w:i/>
          <w:noProof/>
        </w:rPr>
      </w:pPr>
      <w:r w:rsidRPr="00387464">
        <w:rPr>
          <w:rFonts w:ascii="Arial" w:eastAsia="Calibri" w:hAnsi="Arial" w:cs="Arial"/>
          <w:b/>
          <w:bCs/>
          <w:noProof/>
          <w:lang w:val="ru-RU" w:eastAsia="ru-RU"/>
        </w:rPr>
        <w:drawing>
          <wp:anchor distT="0" distB="0" distL="114300" distR="114300" simplePos="0" relativeHeight="251569664" behindDoc="0" locked="0" layoutInCell="1" allowOverlap="1" wp14:anchorId="18D9FACA" wp14:editId="7D76D160">
            <wp:simplePos x="0" y="0"/>
            <wp:positionH relativeFrom="column">
              <wp:posOffset>541020</wp:posOffset>
            </wp:positionH>
            <wp:positionV relativeFrom="paragraph">
              <wp:posOffset>140335</wp:posOffset>
            </wp:positionV>
            <wp:extent cx="4468495" cy="3510280"/>
            <wp:effectExtent l="25400" t="25400" r="1905" b="0"/>
            <wp:wrapSquare wrapText="bothSides"/>
            <wp:docPr id="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l="5423" t="2414" r="5376" b="6950"/>
                    <a:stretch/>
                  </pic:blipFill>
                  <pic:spPr bwMode="auto">
                    <a:xfrm>
                      <a:off x="0" y="0"/>
                      <a:ext cx="4468495" cy="35102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647075">
      <w:pPr>
        <w:spacing w:after="0" w:line="240" w:lineRule="auto"/>
        <w:jc w:val="center"/>
        <w:rPr>
          <w:rFonts w:ascii="Arial" w:eastAsia="Calibri" w:hAnsi="Arial" w:cs="Arial"/>
          <w:b/>
          <w:bCs/>
          <w:i/>
          <w:noProof/>
        </w:rPr>
      </w:pPr>
    </w:p>
    <w:p w:rsidR="00116E52" w:rsidRDefault="00116E52" w:rsidP="003901FC">
      <w:pPr>
        <w:spacing w:after="0" w:line="240" w:lineRule="auto"/>
        <w:rPr>
          <w:rFonts w:ascii="Arial" w:eastAsia="Calibri" w:hAnsi="Arial" w:cs="Arial"/>
          <w:b/>
          <w:bCs/>
          <w:i/>
          <w:noProof/>
        </w:rPr>
      </w:pPr>
    </w:p>
    <w:p w:rsidR="008B233B" w:rsidRPr="00387464" w:rsidRDefault="008B233B" w:rsidP="008B233B">
      <w:pPr>
        <w:tabs>
          <w:tab w:val="center" w:pos="4680"/>
          <w:tab w:val="right" w:pos="9360"/>
        </w:tabs>
        <w:spacing w:after="0" w:line="240" w:lineRule="auto"/>
        <w:rPr>
          <w:rFonts w:ascii="Calibri" w:hAnsi="Calibri" w:cs="Arial"/>
        </w:rPr>
      </w:pPr>
    </w:p>
    <w:p w:rsidR="008D6490" w:rsidRDefault="008D6490" w:rsidP="008D6490">
      <w:pPr>
        <w:spacing w:after="0" w:line="240" w:lineRule="auto"/>
        <w:rPr>
          <w:rFonts w:ascii="Calibri" w:hAnsi="Calibri" w:cs="Arial"/>
          <w:iCs/>
        </w:rPr>
      </w:pPr>
      <w:r>
        <w:rPr>
          <w:rFonts w:ascii="Calibri" w:hAnsi="Calibri"/>
          <w:bCs/>
          <w:noProof/>
          <w:lang w:val="ru-RU" w:eastAsia="ru-RU"/>
        </w:rPr>
        <w:drawing>
          <wp:anchor distT="0" distB="0" distL="114300" distR="114300" simplePos="0" relativeHeight="251586048" behindDoc="0" locked="0" layoutInCell="1" allowOverlap="1" wp14:anchorId="524B4057" wp14:editId="2BF03C2C">
            <wp:simplePos x="0" y="0"/>
            <wp:positionH relativeFrom="column">
              <wp:posOffset>-35560</wp:posOffset>
            </wp:positionH>
            <wp:positionV relativeFrom="paragraph">
              <wp:posOffset>635</wp:posOffset>
            </wp:positionV>
            <wp:extent cx="237964" cy="308610"/>
            <wp:effectExtent l="0" t="0" r="0" b="0"/>
            <wp:wrapNone/>
            <wp:docPr id="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37964" cy="308610"/>
                    </a:xfrm>
                    <a:prstGeom prst="rect">
                      <a:avLst/>
                    </a:prstGeom>
                    <a:noFill/>
                    <a:ln>
                      <a:noFill/>
                    </a:ln>
                  </pic:spPr>
                </pic:pic>
              </a:graphicData>
            </a:graphic>
          </wp:anchor>
        </w:drawing>
      </w:r>
      <w:r w:rsidR="00384E11">
        <w:rPr>
          <w:rFonts w:ascii="Calibri" w:hAnsi="Calibri" w:cs="Arial"/>
          <w:b/>
          <w:iCs/>
        </w:rPr>
        <w:t xml:space="preserve">         </w:t>
      </w:r>
      <w:r w:rsidR="008B233B" w:rsidRPr="00387464">
        <w:rPr>
          <w:rFonts w:ascii="Calibri" w:hAnsi="Calibri" w:cs="Arial"/>
          <w:b/>
          <w:iCs/>
        </w:rPr>
        <w:t xml:space="preserve">Ask each team to share its 3 greatest assets and gaps. </w:t>
      </w:r>
      <w:r w:rsidR="008B233B" w:rsidRPr="00387464">
        <w:rPr>
          <w:rFonts w:ascii="Calibri" w:hAnsi="Calibri" w:cs="Arial"/>
          <w:iCs/>
        </w:rPr>
        <w:t xml:space="preserve">Flip chart a list of each asset and gap </w:t>
      </w:r>
    </w:p>
    <w:p w:rsidR="008B233B" w:rsidRPr="00387464" w:rsidRDefault="00384E11" w:rsidP="008D6490">
      <w:pPr>
        <w:spacing w:after="0" w:line="240" w:lineRule="auto"/>
        <w:rPr>
          <w:rFonts w:ascii="Calibri" w:eastAsia="Calibri" w:hAnsi="Calibri" w:cs="Arial"/>
          <w:bCs/>
        </w:rPr>
      </w:pPr>
      <w:r>
        <w:rPr>
          <w:rFonts w:ascii="Calibri" w:hAnsi="Calibri" w:cs="Arial"/>
          <w:iCs/>
        </w:rPr>
        <w:t xml:space="preserve">         </w:t>
      </w:r>
      <w:proofErr w:type="gramStart"/>
      <w:r w:rsidR="008B233B" w:rsidRPr="00387464">
        <w:rPr>
          <w:rFonts w:ascii="Calibri" w:hAnsi="Calibri" w:cs="Arial"/>
          <w:iCs/>
        </w:rPr>
        <w:t>mentioned</w:t>
      </w:r>
      <w:proofErr w:type="gramEnd"/>
      <w:r w:rsidR="008B233B" w:rsidRPr="00387464">
        <w:rPr>
          <w:rFonts w:ascii="Calibri" w:hAnsi="Calibri" w:cs="Arial"/>
          <w:iCs/>
        </w:rPr>
        <w:t xml:space="preserve">, using tally marks to count when an asset or gap is repeated among groups. </w:t>
      </w:r>
    </w:p>
    <w:p w:rsidR="008B233B" w:rsidRPr="00387464" w:rsidRDefault="008B233B" w:rsidP="00F65963">
      <w:pPr>
        <w:spacing w:after="0" w:line="240" w:lineRule="auto"/>
        <w:rPr>
          <w:rFonts w:ascii="Calibri" w:eastAsia="Calibri" w:hAnsi="Calibri" w:cs="Arial"/>
          <w:bCs/>
        </w:rPr>
      </w:pPr>
    </w:p>
    <w:p w:rsidR="008B233B" w:rsidRPr="00B85460" w:rsidRDefault="008B233B" w:rsidP="009761F6">
      <w:pPr>
        <w:numPr>
          <w:ilvl w:val="0"/>
          <w:numId w:val="101"/>
        </w:numPr>
        <w:spacing w:after="0" w:line="240" w:lineRule="auto"/>
        <w:rPr>
          <w:rFonts w:ascii="Calibri" w:eastAsia="Calibri" w:hAnsi="Calibri" w:cs="Arial"/>
          <w:bCs/>
        </w:rPr>
      </w:pPr>
      <w:r w:rsidRPr="00B85460">
        <w:rPr>
          <w:rFonts w:ascii="Calibri" w:hAnsi="Calibri" w:cs="Arial"/>
          <w:b/>
          <w:iCs/>
        </w:rPr>
        <w:lastRenderedPageBreak/>
        <w:t>Review the final list to determine which assets and gaps are most common among the large group</w:t>
      </w:r>
      <w:r w:rsidRPr="00B85460">
        <w:rPr>
          <w:rFonts w:ascii="Calibri" w:hAnsi="Calibri" w:cs="Arial"/>
          <w:iCs/>
        </w:rPr>
        <w:t xml:space="preserve">. Ask participants to determine </w:t>
      </w:r>
      <w:r w:rsidR="004E3D7A" w:rsidRPr="00B85460">
        <w:rPr>
          <w:rFonts w:ascii="Calibri" w:hAnsi="Calibri" w:cs="Arial"/>
          <w:iCs/>
        </w:rPr>
        <w:t>how within their country teams they might identify</w:t>
      </w:r>
      <w:r w:rsidRPr="00B85460">
        <w:rPr>
          <w:rFonts w:ascii="Calibri" w:hAnsi="Calibri" w:cs="Arial"/>
          <w:iCs/>
        </w:rPr>
        <w:t xml:space="preserve"> assets that might benefit </w:t>
      </w:r>
      <w:r w:rsidR="004E3D7A" w:rsidRPr="00B85460">
        <w:rPr>
          <w:rFonts w:ascii="Calibri" w:hAnsi="Calibri" w:cs="Arial"/>
          <w:iCs/>
        </w:rPr>
        <w:t>team members</w:t>
      </w:r>
      <w:r w:rsidRPr="00B85460">
        <w:rPr>
          <w:rFonts w:ascii="Calibri" w:hAnsi="Calibri" w:cs="Arial"/>
          <w:iCs/>
        </w:rPr>
        <w:t xml:space="preserve"> who have gaps. </w:t>
      </w:r>
    </w:p>
    <w:p w:rsidR="008B233B" w:rsidRPr="00387464" w:rsidRDefault="008B233B" w:rsidP="00F65963">
      <w:pPr>
        <w:spacing w:after="0" w:line="240" w:lineRule="auto"/>
        <w:rPr>
          <w:rFonts w:ascii="Calibri" w:eastAsia="Calibri" w:hAnsi="Calibri" w:cs="Arial"/>
          <w:bCs/>
        </w:rPr>
      </w:pPr>
    </w:p>
    <w:p w:rsidR="00647075" w:rsidRPr="00647075" w:rsidRDefault="00647075" w:rsidP="00647075">
      <w:pPr>
        <w:tabs>
          <w:tab w:val="left" w:pos="1800"/>
          <w:tab w:val="left" w:pos="2160"/>
        </w:tabs>
        <w:spacing w:after="0" w:line="240" w:lineRule="auto"/>
        <w:rPr>
          <w:rFonts w:ascii="Calibri" w:eastAsia="ヒラギノ角ゴ Pro W3" w:hAnsi="Calibri" w:cs="Times New Roman"/>
          <w:color w:val="000000"/>
        </w:rPr>
      </w:pPr>
    </w:p>
    <w:p w:rsidR="008B233B" w:rsidRPr="00387464" w:rsidRDefault="0085401A" w:rsidP="008B233B">
      <w:pPr>
        <w:ind w:left="720"/>
        <w:rPr>
          <w:rFonts w:ascii="Calibri" w:eastAsia="Calibri" w:hAnsi="Calibri" w:cs="Times New Roman"/>
          <w:bCs/>
        </w:rPr>
      </w:pPr>
      <w:r>
        <w:rPr>
          <w:rFonts w:ascii="Cambria" w:eastAsia="MS Mincho" w:hAnsi="Cambria" w:cs="Times New Roman"/>
          <w:noProof/>
          <w:u w:val="single"/>
          <w:lang w:val="ru-RU" w:eastAsia="ru-RU"/>
        </w:rPr>
        <mc:AlternateContent>
          <mc:Choice Requires="wps">
            <w:drawing>
              <wp:anchor distT="0" distB="0" distL="114300" distR="114300" simplePos="0" relativeHeight="251677184" behindDoc="0" locked="0" layoutInCell="1" allowOverlap="1" wp14:anchorId="3A413369" wp14:editId="725E0B4C">
                <wp:simplePos x="0" y="0"/>
                <wp:positionH relativeFrom="column">
                  <wp:posOffset>735965</wp:posOffset>
                </wp:positionH>
                <wp:positionV relativeFrom="paragraph">
                  <wp:posOffset>256540</wp:posOffset>
                </wp:positionV>
                <wp:extent cx="1158875" cy="335915"/>
                <wp:effectExtent l="0" t="19050" r="41275" b="45085"/>
                <wp:wrapNone/>
                <wp:docPr id="408"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33591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49600E" w:rsidRDefault="00840233" w:rsidP="008B233B">
                            <w:pPr>
                              <w:spacing w:after="0" w:line="240" w:lineRule="auto"/>
                              <w:jc w:val="center"/>
                              <w:rPr>
                                <w:color w:val="000000" w:themeColor="text1"/>
                              </w:rPr>
                            </w:pPr>
                            <w:r w:rsidRPr="0049600E">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41" o:spid="_x0000_s1188" type="#_x0000_t13" style="position:absolute;left:0;text-align:left;margin-left:57.95pt;margin-top:20.2pt;width:91.25pt;height:2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" adj="18469" fillcolor="#b8cce4 [1300]" strokecolor="#4a7ebb">
                <v:path arrowok="t"/>
                <v:textbox inset="0,0,0,0">
                  <w:txbxContent>
                    <w:p w:rsidR="00840233" w:rsidRPr="0049600E" w:rsidRDefault="00840233" w:rsidP="008B233B">
                      <w:pPr>
                        <w:spacing w:after="0" w:line="240" w:lineRule="auto"/>
                        <w:jc w:val="center"/>
                        <w:rPr>
                          <w:color w:val="000000" w:themeColor="text1"/>
                        </w:rPr>
                      </w:pPr>
                      <w:r w:rsidRPr="0049600E">
                        <w:rPr>
                          <w:rFonts w:ascii="Calibri" w:eastAsia="Calibri" w:hAnsi="Calibri" w:cs="Times New Roman"/>
                          <w:b/>
                          <w:bCs/>
                          <w:i/>
                          <w:color w:val="000000" w:themeColor="text1"/>
                        </w:rPr>
                        <w:t>MOVING AHEAD!</w:t>
                      </w:r>
                    </w:p>
                  </w:txbxContent>
                </v:textbox>
              </v:shape>
            </w:pict>
          </mc:Fallback>
        </mc:AlternateContent>
      </w:r>
    </w:p>
    <w:p w:rsidR="008B233B" w:rsidRPr="00F65963" w:rsidRDefault="008B233B" w:rsidP="008B233B">
      <w:pPr>
        <w:spacing w:after="120" w:line="240" w:lineRule="auto"/>
        <w:rPr>
          <w:rFonts w:ascii="Arial" w:eastAsia="Calibri" w:hAnsi="Arial" w:cs="Arial"/>
          <w:bCs/>
          <w:color w:val="365F91" w:themeColor="accent1" w:themeShade="BF"/>
          <w:sz w:val="24"/>
          <w:szCs w:val="24"/>
          <w:u w:val="single"/>
        </w:rPr>
      </w:pPr>
      <w:proofErr w:type="gramStart"/>
      <w:r w:rsidRPr="00F65963">
        <w:rPr>
          <w:rFonts w:ascii="Arial" w:eastAsia="Calibri" w:hAnsi="Arial" w:cs="Arial"/>
          <w:bCs/>
          <w:color w:val="365F91" w:themeColor="accent1" w:themeShade="BF"/>
          <w:sz w:val="24"/>
          <w:szCs w:val="24"/>
          <w:u w:val="single"/>
        </w:rPr>
        <w:t>STEP 4.</w:t>
      </w:r>
      <w:proofErr w:type="gramEnd"/>
      <w:r w:rsidRPr="00F65963">
        <w:rPr>
          <w:rFonts w:ascii="Arial" w:eastAsia="Calibri" w:hAnsi="Arial" w:cs="Arial"/>
          <w:bCs/>
          <w:color w:val="365F91" w:themeColor="accent1" w:themeShade="BF"/>
          <w:sz w:val="24"/>
          <w:szCs w:val="24"/>
          <w:u w:val="single"/>
        </w:rPr>
        <w:t xml:space="preserve">  </w:t>
      </w:r>
    </w:p>
    <w:p w:rsidR="008B233B" w:rsidRPr="00387464" w:rsidRDefault="008B233B" w:rsidP="008B233B">
      <w:pPr>
        <w:spacing w:after="120" w:line="240" w:lineRule="auto"/>
        <w:ind w:left="360"/>
        <w:rPr>
          <w:rFonts w:ascii="Calibri" w:eastAsia="Calibri" w:hAnsi="Calibri" w:cs="Times New Roman"/>
          <w:iCs/>
        </w:rPr>
      </w:pPr>
    </w:p>
    <w:p w:rsidR="0020364A" w:rsidRPr="0020364A" w:rsidRDefault="0020364A" w:rsidP="0020364A">
      <w:pPr>
        <w:numPr>
          <w:ilvl w:val="0"/>
          <w:numId w:val="25"/>
        </w:numPr>
        <w:spacing w:after="0" w:line="240" w:lineRule="auto"/>
        <w:contextualSpacing/>
        <w:rPr>
          <w:rFonts w:ascii="Calibri" w:hAnsi="Calibri" w:cs="Arial"/>
        </w:rPr>
      </w:pPr>
      <w:r w:rsidRPr="00387464">
        <w:rPr>
          <w:rFonts w:ascii="Calibri" w:eastAsia="Calibri" w:hAnsi="Calibri" w:cs="Arial"/>
          <w:b/>
        </w:rPr>
        <w:t>Congratul</w:t>
      </w:r>
      <w:r>
        <w:rPr>
          <w:rFonts w:ascii="Calibri" w:eastAsia="Calibri" w:hAnsi="Calibri" w:cs="Arial"/>
          <w:b/>
        </w:rPr>
        <w:t>ate participants on completing P</w:t>
      </w:r>
      <w:r w:rsidRPr="00387464">
        <w:rPr>
          <w:rFonts w:ascii="Calibri" w:eastAsia="Calibri" w:hAnsi="Calibri" w:cs="Arial"/>
          <w:b/>
        </w:rPr>
        <w:t>art 6</w:t>
      </w:r>
      <w:r w:rsidR="00D166A3">
        <w:rPr>
          <w:rFonts w:ascii="Calibri" w:eastAsia="Calibri" w:hAnsi="Calibri" w:cs="Arial"/>
          <w:b/>
        </w:rPr>
        <w:t>.</w:t>
      </w:r>
    </w:p>
    <w:p w:rsidR="0020364A" w:rsidRPr="00387464" w:rsidRDefault="0020364A" w:rsidP="0020364A">
      <w:pPr>
        <w:spacing w:after="0" w:line="240" w:lineRule="auto"/>
        <w:contextualSpacing/>
        <w:rPr>
          <w:rFonts w:ascii="Calibri" w:hAnsi="Calibri" w:cs="Arial"/>
        </w:rPr>
      </w:pPr>
    </w:p>
    <w:p w:rsidR="008B233B" w:rsidRPr="0020364A" w:rsidRDefault="008B233B" w:rsidP="008B233B">
      <w:pPr>
        <w:numPr>
          <w:ilvl w:val="0"/>
          <w:numId w:val="25"/>
        </w:numPr>
        <w:spacing w:after="0" w:line="240" w:lineRule="auto"/>
        <w:contextualSpacing/>
        <w:rPr>
          <w:rFonts w:ascii="Calibri" w:hAnsi="Calibri" w:cs="Arial"/>
        </w:rPr>
      </w:pPr>
      <w:r w:rsidRPr="00387464">
        <w:rPr>
          <w:rFonts w:ascii="Calibri" w:eastAsia="Calibri" w:hAnsi="Calibri" w:cs="Arial"/>
          <w:b/>
        </w:rPr>
        <w:t xml:space="preserve">Go to the “10 Parts” flip chart and </w:t>
      </w:r>
      <w:r w:rsidR="009D27D1" w:rsidRPr="00387464">
        <w:rPr>
          <w:rFonts w:ascii="Calibri" w:eastAsia="Calibri" w:hAnsi="Calibri" w:cs="Arial"/>
          <w:b/>
        </w:rPr>
        <w:t>c</w:t>
      </w:r>
      <w:r w:rsidRPr="00387464">
        <w:rPr>
          <w:rFonts w:ascii="Calibri" w:eastAsia="Calibri" w:hAnsi="Calibri" w:cs="Arial"/>
          <w:b/>
        </w:rPr>
        <w:t xml:space="preserve">heck off </w:t>
      </w:r>
      <w:r w:rsidR="009D27D1" w:rsidRPr="00387464">
        <w:rPr>
          <w:rFonts w:ascii="Calibri" w:eastAsia="Calibri" w:hAnsi="Calibri" w:cs="Arial"/>
          <w:b/>
        </w:rPr>
        <w:t>Part 6</w:t>
      </w:r>
      <w:r w:rsidRPr="00387464">
        <w:rPr>
          <w:rFonts w:ascii="Calibri" w:eastAsia="Calibri" w:hAnsi="Calibri" w:cs="Arial"/>
          <w:b/>
        </w:rPr>
        <w:t xml:space="preserve">. </w:t>
      </w:r>
    </w:p>
    <w:p w:rsidR="008B233B" w:rsidRPr="00387464" w:rsidRDefault="008B233B" w:rsidP="008B233B">
      <w:pPr>
        <w:spacing w:after="0" w:line="240" w:lineRule="auto"/>
        <w:ind w:left="360"/>
        <w:contextualSpacing/>
        <w:rPr>
          <w:rFonts w:ascii="Calibri" w:eastAsia="ヒラギノ角ゴ Pro W3" w:hAnsi="Calibri" w:cs="Times New Roman"/>
          <w:color w:val="000000"/>
        </w:rPr>
      </w:pPr>
    </w:p>
    <w:p w:rsidR="008B233B" w:rsidRPr="00387464" w:rsidRDefault="009D27D1" w:rsidP="00B915F9">
      <w:pPr>
        <w:numPr>
          <w:ilvl w:val="0"/>
          <w:numId w:val="25"/>
        </w:numPr>
        <w:spacing w:after="0" w:line="240" w:lineRule="auto"/>
        <w:contextualSpacing/>
        <w:rPr>
          <w:rFonts w:ascii="Calibri" w:eastAsia="ヒラギノ角ゴ Pro W3" w:hAnsi="Calibri" w:cs="Times New Roman"/>
          <w:color w:val="000000"/>
        </w:rPr>
      </w:pPr>
      <w:r w:rsidRPr="00387464">
        <w:rPr>
          <w:rFonts w:ascii="Calibri" w:eastAsia="Calibri" w:hAnsi="Calibri" w:cs="Arial"/>
          <w:b/>
        </w:rPr>
        <w:t xml:space="preserve">Mention that </w:t>
      </w:r>
      <w:r w:rsidR="003901FC">
        <w:rPr>
          <w:rFonts w:ascii="Calibri" w:eastAsia="Calibri" w:hAnsi="Calibri" w:cs="Arial"/>
          <w:b/>
        </w:rPr>
        <w:t xml:space="preserve">tomorrow we will start with </w:t>
      </w:r>
      <w:r w:rsidRPr="00387464">
        <w:rPr>
          <w:rFonts w:ascii="Calibri" w:eastAsia="Calibri" w:hAnsi="Calibri" w:cs="Arial"/>
          <w:b/>
        </w:rPr>
        <w:t>Part 7</w:t>
      </w:r>
      <w:r w:rsidR="003901FC">
        <w:rPr>
          <w:rFonts w:ascii="Calibri" w:eastAsia="Calibri" w:hAnsi="Calibri" w:cs="Arial"/>
          <w:b/>
        </w:rPr>
        <w:t>, where</w:t>
      </w:r>
      <w:r w:rsidRPr="00387464">
        <w:rPr>
          <w:rFonts w:ascii="Calibri" w:eastAsia="Calibri" w:hAnsi="Calibri" w:cs="Arial"/>
          <w:b/>
        </w:rPr>
        <w:t xml:space="preserve"> will discuss the value of partnerships and how they can </w:t>
      </w:r>
      <w:r w:rsidR="008B233B" w:rsidRPr="00387464">
        <w:rPr>
          <w:rFonts w:ascii="Calibri" w:eastAsia="Calibri" w:hAnsi="Calibri" w:cs="Arial"/>
          <w:b/>
        </w:rPr>
        <w:t>help address some of your advocacy gaps.</w:t>
      </w:r>
    </w:p>
    <w:p w:rsidR="008D4AFA" w:rsidRPr="00387464" w:rsidRDefault="008D4AFA" w:rsidP="008D4AFA">
      <w:pPr>
        <w:spacing w:after="0" w:line="240" w:lineRule="auto"/>
        <w:contextualSpacing/>
        <w:rPr>
          <w:rFonts w:ascii="Calibri" w:eastAsia="ヒラギノ角ゴ Pro W3" w:hAnsi="Calibri" w:cs="Times New Roman"/>
          <w:color w:val="000000"/>
        </w:rPr>
      </w:pPr>
    </w:p>
    <w:p w:rsidR="008D4AFA" w:rsidRPr="00387464" w:rsidRDefault="008D4AFA" w:rsidP="008D4AFA">
      <w:pPr>
        <w:spacing w:after="0" w:line="240" w:lineRule="auto"/>
        <w:contextualSpacing/>
        <w:rPr>
          <w:rFonts w:ascii="Calibri" w:eastAsia="Calibri" w:hAnsi="Calibri" w:cs="Arial"/>
          <w:b/>
        </w:rPr>
      </w:pPr>
    </w:p>
    <w:bookmarkEnd w:id="41"/>
    <w:bookmarkEnd w:id="42"/>
    <w:p w:rsidR="003901FC" w:rsidRDefault="003901FC">
      <w:pPr>
        <w:spacing w:after="0" w:line="240" w:lineRule="auto"/>
        <w:rPr>
          <w:rFonts w:ascii="Arial" w:hAnsi="Arial" w:cs="Arial"/>
          <w:noProof/>
          <w:sz w:val="28"/>
          <w:szCs w:val="28"/>
        </w:rPr>
      </w:pPr>
      <w:r>
        <w:br w:type="page"/>
      </w:r>
    </w:p>
    <w:bookmarkStart w:id="43" w:name="_Toc388012502"/>
    <w:p w:rsidR="00CE4E18" w:rsidRPr="00F9106A" w:rsidRDefault="0085401A" w:rsidP="00CE4E18">
      <w:pPr>
        <w:pStyle w:val="Heading2"/>
        <w:jc w:val="right"/>
      </w:pPr>
      <w:r>
        <w:rPr>
          <w:lang w:val="ru-RU" w:eastAsia="ru-RU"/>
        </w:rPr>
        <w:lastRenderedPageBreak/>
        <mc:AlternateContent>
          <mc:Choice Requires="wps">
            <w:drawing>
              <wp:anchor distT="0" distB="0" distL="114300" distR="114300" simplePos="0" relativeHeight="251755008" behindDoc="0" locked="0" layoutInCell="1" allowOverlap="1" wp14:anchorId="1CE45FBE" wp14:editId="0039BCB1">
                <wp:simplePos x="0" y="0"/>
                <wp:positionH relativeFrom="column">
                  <wp:posOffset>-85090</wp:posOffset>
                </wp:positionH>
                <wp:positionV relativeFrom="paragraph">
                  <wp:posOffset>240665</wp:posOffset>
                </wp:positionV>
                <wp:extent cx="5811520" cy="43815"/>
                <wp:effectExtent l="19050" t="19050" r="17780" b="32385"/>
                <wp:wrapNone/>
                <wp:docPr id="39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8.95pt" to="450.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" strokecolor="#4f81bd [3204]" strokeweight="3pt">
                <o:lock v:ext="edit" shapetype="f"/>
              </v:line>
            </w:pict>
          </mc:Fallback>
        </mc:AlternateContent>
      </w:r>
      <w:r w:rsidR="00CE4E18">
        <w:t>DAILY SUMMARY AND CLOSING</w:t>
      </w:r>
      <w:bookmarkEnd w:id="43"/>
    </w:p>
    <w:p w:rsidR="00CE4E18" w:rsidRDefault="0085401A" w:rsidP="008B233B">
      <w:pPr>
        <w:keepNext/>
        <w:keepLines/>
        <w:spacing w:after="0"/>
        <w:outlineLvl w:val="0"/>
        <w:rPr>
          <w:rFonts w:ascii="Calibri" w:eastAsia="MS Gothic" w:hAnsi="Calibri" w:cs="Times New Roman"/>
        </w:rPr>
      </w:pPr>
      <w:r>
        <w:rPr>
          <w:rFonts w:ascii="Calibri" w:eastAsia="MS Mincho" w:hAnsi="Calibri" w:cs="Times New Roman"/>
          <w:bCs/>
          <w:noProof/>
          <w:lang w:val="ru-RU" w:eastAsia="ru-RU"/>
        </w:rPr>
        <mc:AlternateContent>
          <mc:Choice Requires="wps">
            <w:drawing>
              <wp:anchor distT="0" distB="0" distL="114300" distR="114300" simplePos="0" relativeHeight="251680256" behindDoc="0" locked="0" layoutInCell="1" allowOverlap="1" wp14:anchorId="42087C69" wp14:editId="5A99A521">
                <wp:simplePos x="0" y="0"/>
                <wp:positionH relativeFrom="column">
                  <wp:posOffset>-29845</wp:posOffset>
                </wp:positionH>
                <wp:positionV relativeFrom="paragraph">
                  <wp:posOffset>95885</wp:posOffset>
                </wp:positionV>
                <wp:extent cx="3714115" cy="922655"/>
                <wp:effectExtent l="0" t="0" r="0" b="0"/>
                <wp:wrapTight wrapText="bothSides">
                  <wp:wrapPolygon edited="0">
                    <wp:start x="0" y="0"/>
                    <wp:lineTo x="0" y="20961"/>
                    <wp:lineTo x="20939" y="20961"/>
                    <wp:lineTo x="20939" y="0"/>
                    <wp:lineTo x="0" y="0"/>
                  </wp:wrapPolygon>
                </wp:wrapTight>
                <wp:docPr id="393"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115" cy="922655"/>
                        </a:xfrm>
                        <a:prstGeom prst="roundRect">
                          <a:avLst/>
                        </a:prstGeom>
                        <a:noFill/>
                        <a:ln w="9525" cap="flat" cmpd="sng" algn="ctr">
                          <a:noFill/>
                          <a:prstDash val="solid"/>
                        </a:ln>
                        <a:effectLst/>
                      </wps:spPr>
                      <wps:txbx>
                        <w:txbxContent>
                          <w:p w:rsidR="00840233" w:rsidRPr="00A64B3D" w:rsidRDefault="00840233" w:rsidP="008B233B">
                            <w:pPr>
                              <w:spacing w:after="120" w:line="240" w:lineRule="auto"/>
                              <w:rPr>
                                <w:rFonts w:asciiTheme="majorHAnsi" w:hAnsiTheme="majorHAnsi" w:cs="Arial"/>
                                <w:b/>
                                <w:color w:val="000000" w:themeColor="text1"/>
                                <w:sz w:val="24"/>
                                <w:szCs w:val="24"/>
                              </w:rPr>
                            </w:pPr>
                            <w:r w:rsidRPr="00A64B3D">
                              <w:rPr>
                                <w:rFonts w:asciiTheme="majorHAnsi" w:hAnsiTheme="majorHAnsi" w:cs="Arial"/>
                                <w:b/>
                                <w:color w:val="000000" w:themeColor="text1"/>
                                <w:sz w:val="24"/>
                                <w:szCs w:val="24"/>
                              </w:rPr>
                              <w:t>Session Objectives</w:t>
                            </w:r>
                          </w:p>
                          <w:p w:rsidR="00840233" w:rsidRPr="00A64B3D" w:rsidRDefault="00840233" w:rsidP="008B233B">
                            <w:pPr>
                              <w:spacing w:after="0" w:line="240" w:lineRule="auto"/>
                              <w:ind w:left="360"/>
                              <w:rPr>
                                <w:rFonts w:ascii="Calibri" w:hAnsi="Calibri"/>
                              </w:rPr>
                            </w:pPr>
                            <w:r w:rsidRPr="00A64B3D">
                              <w:rPr>
                                <w:rFonts w:ascii="Calibri" w:hAnsi="Calibri"/>
                              </w:rPr>
                              <w:t>After this session participants will be able to:</w:t>
                            </w:r>
                          </w:p>
                          <w:p w:rsidR="00840233" w:rsidRPr="00A64B3D" w:rsidRDefault="00840233" w:rsidP="002A64B0">
                            <w:pPr>
                              <w:numPr>
                                <w:ilvl w:val="0"/>
                                <w:numId w:val="14"/>
                              </w:numPr>
                              <w:spacing w:line="240" w:lineRule="auto"/>
                              <w:contextualSpacing/>
                              <w:rPr>
                                <w:rFonts w:ascii="Calibri" w:eastAsia="Calibri" w:hAnsi="Calibri" w:cs="Times New Roman"/>
                              </w:rPr>
                            </w:pPr>
                            <w:r w:rsidRPr="00A64B3D">
                              <w:rPr>
                                <w:rFonts w:ascii="Calibri" w:eastAsia="Calibri" w:hAnsi="Calibri" w:cs="Times New Roman"/>
                              </w:rPr>
                              <w:t>Summarize the day’s topics and achievements.</w:t>
                            </w:r>
                          </w:p>
                          <w:p w:rsidR="00840233" w:rsidRPr="00A64B3D" w:rsidRDefault="00840233" w:rsidP="00EE51C9">
                            <w:pPr>
                              <w:numPr>
                                <w:ilvl w:val="0"/>
                                <w:numId w:val="14"/>
                              </w:numPr>
                              <w:spacing w:after="0" w:line="240" w:lineRule="auto"/>
                              <w:rPr>
                                <w:rFonts w:ascii="Calibri" w:eastAsia="Calibri" w:hAnsi="Calibri" w:cs="Times New Roman"/>
                              </w:rPr>
                            </w:pPr>
                            <w:r w:rsidRPr="00A64B3D">
                              <w:rPr>
                                <w:rFonts w:ascii="Calibri" w:eastAsia="Calibri" w:hAnsi="Calibri" w:cs="Times New Roman"/>
                              </w:rPr>
                              <w:t>Provide feedback about the workshop so far.</w:t>
                            </w:r>
                          </w:p>
                          <w:p w:rsidR="00840233" w:rsidRPr="00566C7B" w:rsidRDefault="00840233" w:rsidP="008B233B">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189" style="position:absolute;margin-left:-2.35pt;margin-top:7.55pt;width:292.45pt;height:7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" filled="f" stroked="f">
                <v:path arrowok="t"/>
                <v:textbox inset="6e-5mm,0,,0">
                  <w:txbxContent>
                    <w:p w:rsidR="00840233" w:rsidRPr="00A64B3D" w:rsidRDefault="00840233" w:rsidP="008B233B">
                      <w:pPr>
                        <w:spacing w:after="120" w:line="240" w:lineRule="auto"/>
                        <w:rPr>
                          <w:rFonts w:asciiTheme="majorHAnsi" w:hAnsiTheme="majorHAnsi" w:cs="Arial"/>
                          <w:b/>
                          <w:color w:val="000000" w:themeColor="text1"/>
                          <w:sz w:val="24"/>
                          <w:szCs w:val="24"/>
                        </w:rPr>
                      </w:pPr>
                      <w:r w:rsidRPr="00A64B3D">
                        <w:rPr>
                          <w:rFonts w:asciiTheme="majorHAnsi" w:hAnsiTheme="majorHAnsi" w:cs="Arial"/>
                          <w:b/>
                          <w:color w:val="000000" w:themeColor="text1"/>
                          <w:sz w:val="24"/>
                          <w:szCs w:val="24"/>
                        </w:rPr>
                        <w:t>Session Objectives</w:t>
                      </w:r>
                    </w:p>
                    <w:p w:rsidR="00840233" w:rsidRPr="00A64B3D" w:rsidRDefault="00840233" w:rsidP="008B233B">
                      <w:pPr>
                        <w:spacing w:after="0" w:line="240" w:lineRule="auto"/>
                        <w:ind w:left="360"/>
                        <w:rPr>
                          <w:rFonts w:ascii="Calibri" w:hAnsi="Calibri"/>
                        </w:rPr>
                      </w:pPr>
                      <w:r w:rsidRPr="00A64B3D">
                        <w:rPr>
                          <w:rFonts w:ascii="Calibri" w:hAnsi="Calibri"/>
                        </w:rPr>
                        <w:t>After this session participants will be able to:</w:t>
                      </w:r>
                    </w:p>
                    <w:p w:rsidR="00840233" w:rsidRPr="00A64B3D" w:rsidRDefault="00840233" w:rsidP="002A64B0">
                      <w:pPr>
                        <w:numPr>
                          <w:ilvl w:val="0"/>
                          <w:numId w:val="14"/>
                        </w:numPr>
                        <w:spacing w:line="240" w:lineRule="auto"/>
                        <w:contextualSpacing/>
                        <w:rPr>
                          <w:rFonts w:ascii="Calibri" w:eastAsia="Calibri" w:hAnsi="Calibri" w:cs="Times New Roman"/>
                        </w:rPr>
                      </w:pPr>
                      <w:r w:rsidRPr="00A64B3D">
                        <w:rPr>
                          <w:rFonts w:ascii="Calibri" w:eastAsia="Calibri" w:hAnsi="Calibri" w:cs="Times New Roman"/>
                        </w:rPr>
                        <w:t>Summarize the day’s topics and achievements.</w:t>
                      </w:r>
                    </w:p>
                    <w:p w:rsidR="00840233" w:rsidRPr="00A64B3D" w:rsidRDefault="00840233" w:rsidP="00EE51C9">
                      <w:pPr>
                        <w:numPr>
                          <w:ilvl w:val="0"/>
                          <w:numId w:val="14"/>
                        </w:numPr>
                        <w:spacing w:after="0" w:line="240" w:lineRule="auto"/>
                        <w:rPr>
                          <w:rFonts w:ascii="Calibri" w:eastAsia="Calibri" w:hAnsi="Calibri" w:cs="Times New Roman"/>
                        </w:rPr>
                      </w:pPr>
                      <w:r w:rsidRPr="00A64B3D">
                        <w:rPr>
                          <w:rFonts w:ascii="Calibri" w:eastAsia="Calibri" w:hAnsi="Calibri" w:cs="Times New Roman"/>
                        </w:rPr>
                        <w:t>Provide feedback about the workshop so far.</w:t>
                      </w:r>
                    </w:p>
                    <w:p w:rsidR="00840233" w:rsidRPr="00566C7B" w:rsidRDefault="00840233" w:rsidP="008B233B">
                      <w:pPr>
                        <w:spacing w:after="0" w:line="240" w:lineRule="auto"/>
                        <w:rPr>
                          <w:rFonts w:asciiTheme="majorHAnsi" w:hAnsiTheme="majorHAnsi"/>
                          <w:color w:val="000000"/>
                          <w:sz w:val="24"/>
                          <w:szCs w:val="24"/>
                        </w:rPr>
                      </w:pPr>
                    </w:p>
                  </w:txbxContent>
                </v:textbox>
                <w10:wrap type="tight"/>
              </v:roundrect>
            </w:pict>
          </mc:Fallback>
        </mc:AlternateContent>
      </w:r>
      <w:r>
        <w:rPr>
          <w:rFonts w:ascii="Calibri" w:eastAsia="MS Mincho" w:hAnsi="Calibri" w:cs="Times New Roman"/>
          <w:b/>
          <w:iCs/>
          <w:noProof/>
          <w:lang w:val="ru-RU" w:eastAsia="ru-RU"/>
        </w:rPr>
        <mc:AlternateContent>
          <mc:Choice Requires="wpg">
            <w:drawing>
              <wp:anchor distT="0" distB="0" distL="114300" distR="114300" simplePos="0" relativeHeight="251678208" behindDoc="0" locked="0" layoutInCell="1" allowOverlap="1" wp14:anchorId="5360DB2C" wp14:editId="45C50E4F">
                <wp:simplePos x="0" y="0"/>
                <wp:positionH relativeFrom="column">
                  <wp:posOffset>4069080</wp:posOffset>
                </wp:positionH>
                <wp:positionV relativeFrom="paragraph">
                  <wp:posOffset>196850</wp:posOffset>
                </wp:positionV>
                <wp:extent cx="1270000" cy="853440"/>
                <wp:effectExtent l="0" t="0" r="0" b="3810"/>
                <wp:wrapThrough wrapText="bothSides">
                  <wp:wrapPolygon edited="0">
                    <wp:start x="6156" y="0"/>
                    <wp:lineTo x="6156" y="7714"/>
                    <wp:lineTo x="1296" y="10125"/>
                    <wp:lineTo x="648" y="11089"/>
                    <wp:lineTo x="648" y="21214"/>
                    <wp:lineTo x="20412" y="21214"/>
                    <wp:lineTo x="21060" y="11571"/>
                    <wp:lineTo x="19764" y="10125"/>
                    <wp:lineTo x="12960" y="7714"/>
                    <wp:lineTo x="12960" y="0"/>
                    <wp:lineTo x="6156" y="0"/>
                  </wp:wrapPolygon>
                </wp:wrapThrough>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3440"/>
                          <a:chOff x="0" y="0"/>
                          <a:chExt cx="1270000" cy="853440"/>
                        </a:xfrm>
                      </wpg:grpSpPr>
                      <pic:pic xmlns:pic="http://schemas.openxmlformats.org/drawingml/2006/picture">
                        <pic:nvPicPr>
                          <pic:cNvPr id="802" name="Picture 802"/>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803" name="Text Box 803"/>
                        <wps:cNvSpPr txBox="1"/>
                        <wps:spPr>
                          <a:xfrm>
                            <a:off x="0" y="369570"/>
                            <a:ext cx="1270000" cy="48387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A64B3D" w:rsidRDefault="00053C85"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17:00</w:t>
                              </w:r>
                              <w:r w:rsidR="00840233">
                                <w:rPr>
                                  <w:rFonts w:ascii="Calibri" w:eastAsia="Calibri" w:hAnsi="Calibri" w:cs="Times New Roman"/>
                                  <w:b/>
                                  <w:iCs/>
                                  <w:sz w:val="24"/>
                                  <w:szCs w:val="24"/>
                                </w:rPr>
                                <w:t>–</w:t>
                              </w:r>
                              <w:r w:rsidR="00840233">
                                <w:rPr>
                                  <w:rFonts w:ascii="Calibri" w:eastAsia="Calibri" w:hAnsi="Calibri" w:cs="Times New Roman"/>
                                  <w:b/>
                                  <w:bCs/>
                                  <w:sz w:val="24"/>
                                  <w:szCs w:val="24"/>
                                </w:rPr>
                                <w:t>17:3</w:t>
                              </w:r>
                              <w:r w:rsidR="00840233" w:rsidRPr="00A64B3D">
                                <w:rPr>
                                  <w:rFonts w:ascii="Calibri" w:eastAsia="Calibri" w:hAnsi="Calibri" w:cs="Times New Roman"/>
                                  <w:b/>
                                  <w:bCs/>
                                  <w:sz w:val="24"/>
                                  <w:szCs w:val="24"/>
                                </w:rPr>
                                <w:t>0</w:t>
                              </w:r>
                              <w:r w:rsidR="00840233" w:rsidRPr="00A64B3D">
                                <w:rPr>
                                  <w:rFonts w:ascii="Calibri" w:eastAsia="Calibri" w:hAnsi="Calibri" w:cs="Times New Roman"/>
                                  <w:bCs/>
                                  <w:sz w:val="24"/>
                                  <w:szCs w:val="24"/>
                                </w:rPr>
                                <w:t xml:space="preserve"> </w:t>
                              </w:r>
                            </w:p>
                            <w:p w:rsidR="00840233" w:rsidRPr="00A64B3D" w:rsidRDefault="00053C85" w:rsidP="008B233B">
                              <w:pPr>
                                <w:jc w:val="center"/>
                                <w:rPr>
                                  <w:rFonts w:ascii="Calibri" w:eastAsia="Calibri" w:hAnsi="Calibri" w:cs="Times New Roman"/>
                                  <w:bCs/>
                                </w:rPr>
                              </w:pPr>
                              <w:r>
                                <w:rPr>
                                  <w:rFonts w:ascii="Calibri" w:eastAsia="Calibri" w:hAnsi="Calibri" w:cs="Times New Roman"/>
                                  <w:bCs/>
                                </w:rPr>
                                <w:t>30</w:t>
                              </w:r>
                              <w:r w:rsidR="00840233" w:rsidRPr="00A64B3D">
                                <w:rPr>
                                  <w:rFonts w:ascii="Calibri" w:eastAsia="Calibri" w:hAnsi="Calibri" w:cs="Times New Roman"/>
                                  <w:bCs/>
                                </w:rPr>
                                <w:t xml:space="preserve"> minutes</w:t>
                              </w:r>
                            </w:p>
                            <w:p w:rsidR="00840233" w:rsidRDefault="00840233" w:rsidP="008B233B">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801" o:spid="_x0000_s1190" style="position:absolute;margin-left:320.4pt;margin-top:15.5pt;width:100pt;height:67.2pt;z-index:251678208;mso-height-relative:margin" coordsize="12700,8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">
                <v:shape id="Picture 802" o:spid="_x0000_s1191"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j7zBAAAA3AAAAA8AAABkcnMvZG93bnJldi54bWxEj82qwjAUhPeC7xCO4E5TXahUo4hyQXf+&#10;dOHy0BzbYnNSklxb394IgsthZr5hVpvO1OJJzleWFUzGCQji3OqKCwXZ9W+0AOEDssbaMil4kYfN&#10;ut9bYapty2d6XkIhIoR9igrKEJpUSp+XZNCPbUMcvbt1BkOUrpDaYRvhppbTJJlJgxXHhRIb2pWU&#10;Py7/RoG8+Xt7yva7udtOMqeL5jo7H5UaDrrtEkSgLvzC3/ZBK1gkU/iciUdAr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Rj7zBAAAA3AAAAA8AAAAAAAAAAAAAAAAAnwIA&#10;AGRycy9kb3ducmV2LnhtbFBLBQYAAAAABAAEAPcAAACNAwAAAAA=&#10;">
                  <v:imagedata r:id="rId35" o:title="" recolortarget="#275791"/>
                  <v:path arrowok="t"/>
                </v:shape>
                <v:shape id="Text Box 803" o:spid="_x0000_s1192" type="#_x0000_t202" style="position:absolute;top:3695;width:1270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840233" w:rsidRPr="00A64B3D" w:rsidRDefault="00053C85"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17:00</w:t>
                        </w:r>
                        <w:r w:rsidR="00840233">
                          <w:rPr>
                            <w:rFonts w:ascii="Calibri" w:eastAsia="Calibri" w:hAnsi="Calibri" w:cs="Times New Roman"/>
                            <w:b/>
                            <w:iCs/>
                            <w:sz w:val="24"/>
                            <w:szCs w:val="24"/>
                          </w:rPr>
                          <w:t>–</w:t>
                        </w:r>
                        <w:r w:rsidR="00840233">
                          <w:rPr>
                            <w:rFonts w:ascii="Calibri" w:eastAsia="Calibri" w:hAnsi="Calibri" w:cs="Times New Roman"/>
                            <w:b/>
                            <w:bCs/>
                            <w:sz w:val="24"/>
                            <w:szCs w:val="24"/>
                          </w:rPr>
                          <w:t>17:3</w:t>
                        </w:r>
                        <w:r w:rsidR="00840233" w:rsidRPr="00A64B3D">
                          <w:rPr>
                            <w:rFonts w:ascii="Calibri" w:eastAsia="Calibri" w:hAnsi="Calibri" w:cs="Times New Roman"/>
                            <w:b/>
                            <w:bCs/>
                            <w:sz w:val="24"/>
                            <w:szCs w:val="24"/>
                          </w:rPr>
                          <w:t>0</w:t>
                        </w:r>
                        <w:r w:rsidR="00840233" w:rsidRPr="00A64B3D">
                          <w:rPr>
                            <w:rFonts w:ascii="Calibri" w:eastAsia="Calibri" w:hAnsi="Calibri" w:cs="Times New Roman"/>
                            <w:bCs/>
                            <w:sz w:val="24"/>
                            <w:szCs w:val="24"/>
                          </w:rPr>
                          <w:t xml:space="preserve"> </w:t>
                        </w:r>
                      </w:p>
                      <w:p w:rsidR="00840233" w:rsidRPr="00A64B3D" w:rsidRDefault="00053C85" w:rsidP="008B233B">
                        <w:pPr>
                          <w:jc w:val="center"/>
                          <w:rPr>
                            <w:rFonts w:ascii="Calibri" w:eastAsia="Calibri" w:hAnsi="Calibri" w:cs="Times New Roman"/>
                            <w:bCs/>
                          </w:rPr>
                        </w:pPr>
                        <w:r>
                          <w:rPr>
                            <w:rFonts w:ascii="Calibri" w:eastAsia="Calibri" w:hAnsi="Calibri" w:cs="Times New Roman"/>
                            <w:bCs/>
                          </w:rPr>
                          <w:t>30</w:t>
                        </w:r>
                        <w:r w:rsidR="00840233" w:rsidRPr="00A64B3D">
                          <w:rPr>
                            <w:rFonts w:ascii="Calibri" w:eastAsia="Calibri" w:hAnsi="Calibri" w:cs="Times New Roman"/>
                            <w:bCs/>
                          </w:rPr>
                          <w:t xml:space="preserve"> minutes</w:t>
                        </w:r>
                      </w:p>
                      <w:p w:rsidR="00840233" w:rsidRDefault="00840233" w:rsidP="008B233B">
                        <w:r w:rsidRPr="009E1B85">
                          <w:rPr>
                            <w:rFonts w:ascii="Calibri" w:eastAsia="Calibri" w:hAnsi="Calibri" w:cs="Times New Roman"/>
                            <w:bCs/>
                            <w:sz w:val="24"/>
                            <w:szCs w:val="24"/>
                          </w:rPr>
                          <w:t xml:space="preserve">                               </w:t>
                        </w:r>
                      </w:p>
                    </w:txbxContent>
                  </v:textbox>
                </v:shape>
                <w10:wrap type="through"/>
              </v:group>
            </w:pict>
          </mc:Fallback>
        </mc:AlternateContent>
      </w:r>
    </w:p>
    <w:p w:rsidR="00CE4E18" w:rsidRDefault="00CE4E18" w:rsidP="008B233B">
      <w:pPr>
        <w:keepNext/>
        <w:keepLines/>
        <w:spacing w:after="0"/>
        <w:outlineLvl w:val="0"/>
        <w:rPr>
          <w:rFonts w:ascii="Calibri" w:eastAsia="MS Gothic" w:hAnsi="Calibri" w:cs="Times New Roman"/>
        </w:rPr>
      </w:pPr>
    </w:p>
    <w:p w:rsidR="008B233B" w:rsidRDefault="00EE51C9" w:rsidP="008B233B">
      <w:pPr>
        <w:spacing w:after="0" w:line="240" w:lineRule="auto"/>
        <w:rPr>
          <w:rFonts w:ascii="Calibri" w:eastAsia="Calibri" w:hAnsi="Calibri" w:cs="Times New Roman"/>
          <w:bCs/>
          <w:sz w:val="24"/>
          <w:szCs w:val="24"/>
        </w:rPr>
      </w:pPr>
      <w:r>
        <w:rPr>
          <w:rFonts w:ascii="Calibri" w:eastAsia="Calibri" w:hAnsi="Calibri" w:cs="Times New Roman"/>
          <w:bCs/>
          <w:sz w:val="24"/>
          <w:szCs w:val="24"/>
        </w:rPr>
        <w:tab/>
      </w:r>
    </w:p>
    <w:p w:rsidR="00EE51C9" w:rsidRPr="00882ECC" w:rsidRDefault="00EE51C9" w:rsidP="008B233B">
      <w:pPr>
        <w:spacing w:after="0" w:line="240" w:lineRule="auto"/>
        <w:rPr>
          <w:rFonts w:ascii="Calibri" w:eastAsia="MS Mincho" w:hAnsi="Calibri" w:cs="Times New Roman"/>
          <w:b/>
          <w:iCs/>
          <w:sz w:val="24"/>
          <w:szCs w:val="24"/>
        </w:rPr>
      </w:pPr>
    </w:p>
    <w:p w:rsidR="00EE51C9" w:rsidRDefault="00EE51C9" w:rsidP="004B23AB">
      <w:pPr>
        <w:spacing w:after="120" w:line="240" w:lineRule="auto"/>
        <w:rPr>
          <w:rFonts w:ascii="Calibri" w:eastAsia="MS Mincho" w:hAnsi="Calibri" w:cs="Times New Roman"/>
          <w:b/>
          <w:iCs/>
          <w:sz w:val="24"/>
          <w:szCs w:val="24"/>
        </w:rPr>
      </w:pPr>
    </w:p>
    <w:p w:rsidR="008B233B" w:rsidRPr="00882ECC" w:rsidRDefault="008B233B" w:rsidP="00683E53">
      <w:pPr>
        <w:spacing w:after="120" w:line="240" w:lineRule="auto"/>
        <w:rPr>
          <w:rFonts w:ascii="Calibri" w:eastAsia="MS Mincho" w:hAnsi="Calibri" w:cs="Times New Roman"/>
          <w:bCs/>
          <w:sz w:val="24"/>
          <w:szCs w:val="24"/>
        </w:rPr>
      </w:pPr>
      <w:r w:rsidRPr="00882ECC">
        <w:rPr>
          <w:rFonts w:ascii="Calibri" w:eastAsia="MS Mincho" w:hAnsi="Calibri" w:cs="Times New Roman"/>
          <w:b/>
          <w:iCs/>
          <w:sz w:val="24"/>
          <w:szCs w:val="24"/>
        </w:rPr>
        <w:t>Materials</w:t>
      </w:r>
    </w:p>
    <w:p w:rsidR="008B233B" w:rsidRPr="00AF7471" w:rsidRDefault="008B233B" w:rsidP="00B215DD">
      <w:pPr>
        <w:numPr>
          <w:ilvl w:val="0"/>
          <w:numId w:val="268"/>
        </w:numPr>
        <w:spacing w:after="0" w:line="240" w:lineRule="auto"/>
        <w:contextualSpacing/>
        <w:rPr>
          <w:rFonts w:ascii="Calibri" w:eastAsia="Calibri" w:hAnsi="Calibri" w:cs="Times New Roman"/>
          <w:bCs/>
        </w:rPr>
      </w:pPr>
      <w:r w:rsidRPr="00387464">
        <w:rPr>
          <w:rFonts w:ascii="Calibri" w:eastAsia="Calibri" w:hAnsi="Calibri" w:cs="Times New Roman"/>
          <w:iCs/>
          <w:noProof/>
        </w:rPr>
        <w:t>Index cards</w:t>
      </w:r>
    </w:p>
    <w:p w:rsidR="00AF7471" w:rsidRPr="00387464" w:rsidRDefault="00AF7471" w:rsidP="00B215DD">
      <w:pPr>
        <w:numPr>
          <w:ilvl w:val="0"/>
          <w:numId w:val="268"/>
        </w:numPr>
        <w:spacing w:after="0" w:line="240" w:lineRule="auto"/>
        <w:contextualSpacing/>
        <w:rPr>
          <w:rFonts w:ascii="Calibri" w:eastAsia="Calibri" w:hAnsi="Calibri" w:cs="Times New Roman"/>
          <w:bCs/>
        </w:rPr>
      </w:pPr>
      <w:r>
        <w:rPr>
          <w:rFonts w:ascii="Calibri" w:eastAsia="Calibri" w:hAnsi="Calibri" w:cs="Times New Roman"/>
          <w:iCs/>
          <w:noProof/>
        </w:rPr>
        <w:t xml:space="preserve">PPT </w:t>
      </w:r>
      <w:r w:rsidR="000C69A2">
        <w:rPr>
          <w:rFonts w:ascii="Calibri" w:eastAsia="Calibri" w:hAnsi="Calibri" w:cs="Times New Roman"/>
          <w:iCs/>
          <w:noProof/>
        </w:rPr>
        <w:t>Report Out Template</w:t>
      </w:r>
    </w:p>
    <w:p w:rsidR="008B233B" w:rsidRPr="00387464" w:rsidRDefault="008B233B" w:rsidP="008B233B">
      <w:pPr>
        <w:spacing w:after="120" w:line="240" w:lineRule="auto"/>
        <w:ind w:left="-288"/>
        <w:rPr>
          <w:rFonts w:ascii="Calibri" w:eastAsia="MS Mincho" w:hAnsi="Calibri" w:cs="Times New Roman"/>
          <w:b/>
          <w:iCs/>
        </w:rPr>
      </w:pPr>
    </w:p>
    <w:p w:rsidR="00A64B3D" w:rsidRPr="00387464" w:rsidRDefault="00A64B3D" w:rsidP="008B233B">
      <w:pPr>
        <w:spacing w:after="120" w:line="240" w:lineRule="auto"/>
        <w:ind w:left="-288"/>
        <w:rPr>
          <w:rFonts w:ascii="Calibri" w:eastAsia="MS Mincho" w:hAnsi="Calibri" w:cs="Times New Roman"/>
          <w:b/>
          <w:iCs/>
        </w:rPr>
      </w:pPr>
    </w:p>
    <w:p w:rsidR="008B233B" w:rsidRPr="00387464" w:rsidRDefault="0085401A" w:rsidP="008B233B">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79232" behindDoc="0" locked="0" layoutInCell="1" allowOverlap="1" wp14:anchorId="33C2D90C" wp14:editId="550D6DDC">
                <wp:simplePos x="0" y="0"/>
                <wp:positionH relativeFrom="column">
                  <wp:posOffset>-138430</wp:posOffset>
                </wp:positionH>
                <wp:positionV relativeFrom="paragraph">
                  <wp:posOffset>65405</wp:posOffset>
                </wp:positionV>
                <wp:extent cx="5791200" cy="385445"/>
                <wp:effectExtent l="0" t="0" r="19050" b="14605"/>
                <wp:wrapTight wrapText="bothSides">
                  <wp:wrapPolygon edited="0">
                    <wp:start x="568" y="0"/>
                    <wp:lineTo x="0" y="4270"/>
                    <wp:lineTo x="0" y="18148"/>
                    <wp:lineTo x="497" y="21351"/>
                    <wp:lineTo x="8597" y="21351"/>
                    <wp:lineTo x="8668" y="21351"/>
                    <wp:lineTo x="9024" y="17081"/>
                    <wp:lineTo x="21600" y="12811"/>
                    <wp:lineTo x="21600" y="9608"/>
                    <wp:lineTo x="8526" y="0"/>
                    <wp:lineTo x="568" y="0"/>
                  </wp:wrapPolygon>
                </wp:wrapTight>
                <wp:docPr id="39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5445"/>
                          <a:chOff x="0" y="704"/>
                          <a:chExt cx="57912" cy="3854"/>
                        </a:xfrm>
                      </wpg:grpSpPr>
                      <wps:wsp>
                        <wps:cNvPr id="391" name="AutoShape 153"/>
                        <wps:cNvSpPr>
                          <a:spLocks/>
                        </wps:cNvSpPr>
                        <wps:spPr bwMode="auto">
                          <a:xfrm>
                            <a:off x="0" y="704"/>
                            <a:ext cx="26035" cy="3855"/>
                          </a:xfrm>
                          <a:custGeom>
                            <a:avLst/>
                            <a:gdLst>
                              <a:gd name="T0" fmla="*/ 355806 w 21600"/>
                              <a:gd name="T1" fmla="*/ 0 h 21600"/>
                              <a:gd name="T2" fmla="*/ 2269376 w 21600"/>
                              <a:gd name="T3" fmla="*/ 0 h 21600"/>
                              <a:gd name="T4" fmla="*/ 2603500 w 21600"/>
                              <a:gd name="T5" fmla="*/ 192723 h 21600"/>
                              <a:gd name="T6" fmla="*/ 2269376 w 21600"/>
                              <a:gd name="T7" fmla="*/ 385445 h 21600"/>
                              <a:gd name="T8" fmla="*/ 355806 w 21600"/>
                              <a:gd name="T9" fmla="*/ 385445 h 21600"/>
                              <a:gd name="T10" fmla="*/ 0 w 21600"/>
                              <a:gd name="T11" fmla="*/ 192723 h 21600"/>
                              <a:gd name="T12" fmla="*/ 35580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D74114" w:rsidRDefault="00840233" w:rsidP="008B233B">
                              <w:pPr>
                                <w:spacing w:after="0" w:line="240" w:lineRule="auto"/>
                                <w:rPr>
                                  <w:rFonts w:asciiTheme="majorHAnsi" w:hAnsiTheme="majorHAnsi"/>
                                  <w:sz w:val="32"/>
                                  <w:szCs w:val="32"/>
                                </w:rPr>
                              </w:pPr>
                              <w:r w:rsidRPr="00D74114">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392" name="Straight Connector 806"/>
                        <wps:cNvCnPr/>
                        <wps:spPr bwMode="auto">
                          <a:xfrm flipV="1">
                            <a:off x="27051" y="2673"/>
                            <a:ext cx="30861"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804" o:spid="_x0000_s1193" style="position:absolute;left:0;text-align:left;margin-left:-10.9pt;margin-top:5.15pt;width:456pt;height:30.35pt;z-index:251679232;mso-height-relative:margin" coordorigin=",704" coordsize="57912,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">
                <v:shape id="AutoShape 153" o:spid="_x0000_s1194" style="position:absolute;top:704;width:26035;height:385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OncMA&#10;AADcAAAADwAAAGRycy9kb3ducmV2LnhtbESPS4vCQBCE74L/YWjBm06isKzRUUTZx018gd7aTJsE&#10;Mz0hMxvjv3eEBY9FVX1FzRatKUVDtSssK4iHEQji1OqCMwWH/dfgE4TzyBpLy6TgQQ4W825nhom2&#10;d95Ss/OZCBB2CSrIva8SKV2ak0E3tBVx8K62NuiDrDOpa7wHuCnlKIo+pMGCw0KOFa1ySm+7P6Pg&#10;h1bl8fJt4+g0Wh8f7dluGnNSqt9rl1MQnlr/Dv+3f7WC8SS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Onc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428862,0;2735334,0;3138061,34396;2735334,68791;428862,68791;0,34396;428862,0" o:connectangles="0,0,0,0,0,0,0" textboxrect="0,0,19932,21600"/>
                  <v:textbox inset="0,0,0,0">
                    <w:txbxContent>
                      <w:p w:rsidR="00840233" w:rsidRPr="00D74114" w:rsidRDefault="00840233" w:rsidP="008B233B">
                        <w:pPr>
                          <w:spacing w:after="0" w:line="240" w:lineRule="auto"/>
                          <w:rPr>
                            <w:rFonts w:asciiTheme="majorHAnsi" w:hAnsiTheme="majorHAnsi"/>
                            <w:sz w:val="32"/>
                            <w:szCs w:val="32"/>
                          </w:rPr>
                        </w:pPr>
                        <w:r w:rsidRPr="00D74114">
                          <w:rPr>
                            <w:rFonts w:asciiTheme="majorHAnsi" w:hAnsiTheme="majorHAnsi" w:cs="Gill Sans"/>
                            <w:color w:val="000000" w:themeColor="text1"/>
                            <w:sz w:val="32"/>
                            <w:szCs w:val="32"/>
                          </w:rPr>
                          <w:t xml:space="preserve">  FACILITATING THE SESSION</w:t>
                        </w:r>
                      </w:p>
                    </w:txbxContent>
                  </v:textbox>
                </v:shape>
                <v:line id="Straight Connector 806" o:spid="_x0000_s1195" style="position:absolute;flip:y;visibility:visible;mso-wrap-style:square" from="27051,2673" to="5791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v3cQAAADcAAAADwAAAGRycy9kb3ducmV2LnhtbESPQWsCMRSE7wX/Q3iCt5rtClK3RimC&#10;oNhDq4LXx+btZunmZUmiu/77RhB6HGbmG2a5HmwrbuRD41jB2zQDQVw63XCt4Hzavr6DCBFZY+uY&#10;FNwpwHo1ellioV3PP3Q7xlokCIcCFZgYu0LKUBqyGKauI05e5bzFmKSvpfbYJ7htZZ5lc2mx4bRg&#10;sKONofL3eLUK5P7Qf/ttfq7qate5y958zftBqcl4+PwAEWmI/+Fne6cVzB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dxAAAANwAAAAPAAAAAAAAAAAA&#10;AAAAAKECAABkcnMvZG93bnJldi54bWxQSwUGAAAAAAQABAD5AAAAkgMAAAAA&#10;" strokeweight="1.5pt"/>
                <w10:wrap type="tight"/>
              </v:group>
            </w:pict>
          </mc:Fallback>
        </mc:AlternateContent>
      </w:r>
    </w:p>
    <w:p w:rsidR="008B233B" w:rsidRPr="00387464" w:rsidRDefault="008B233B" w:rsidP="008B233B">
      <w:pPr>
        <w:rPr>
          <w:rFonts w:ascii="Arial" w:eastAsia="ヒラギノ角ゴ Pro W3" w:hAnsi="Arial" w:cs="Arial"/>
          <w:b/>
          <w:color w:val="004080"/>
          <w:u w:val="single"/>
        </w:rPr>
      </w:pPr>
    </w:p>
    <w:p w:rsidR="008B233B" w:rsidRPr="00387464" w:rsidRDefault="008B233B" w:rsidP="00114160">
      <w:pPr>
        <w:spacing w:after="0" w:line="240" w:lineRule="auto"/>
        <w:rPr>
          <w:rFonts w:ascii="Arial" w:eastAsia="Calibri" w:hAnsi="Arial" w:cs="Arial"/>
          <w:b/>
          <w:bCs/>
          <w:u w:val="single"/>
        </w:rPr>
      </w:pPr>
    </w:p>
    <w:p w:rsidR="008B233B" w:rsidRPr="00882ECC" w:rsidRDefault="008B233B" w:rsidP="008B233B">
      <w:pPr>
        <w:rPr>
          <w:rFonts w:ascii="Calibri" w:eastAsia="Calibri" w:hAnsi="Calibri" w:cs="Times New Roman"/>
          <w:bCs/>
          <w:color w:val="365F91" w:themeColor="accent1" w:themeShade="BF"/>
          <w:sz w:val="24"/>
          <w:szCs w:val="24"/>
          <w:u w:val="single"/>
        </w:rPr>
      </w:pPr>
      <w:proofErr w:type="gramStart"/>
      <w:r w:rsidRPr="00882ECC">
        <w:rPr>
          <w:rFonts w:ascii="Arial" w:eastAsia="Calibri" w:hAnsi="Arial" w:cs="Arial"/>
          <w:bCs/>
          <w:color w:val="365F91" w:themeColor="accent1" w:themeShade="BF"/>
          <w:sz w:val="24"/>
          <w:szCs w:val="24"/>
          <w:u w:val="single"/>
        </w:rPr>
        <w:t>STEP 1.</w:t>
      </w:r>
      <w:proofErr w:type="gramEnd"/>
      <w:r w:rsidRPr="00882ECC">
        <w:rPr>
          <w:rFonts w:ascii="Arial" w:eastAsia="Calibri" w:hAnsi="Arial" w:cs="Arial"/>
          <w:bCs/>
          <w:color w:val="365F91" w:themeColor="accent1" w:themeShade="BF"/>
          <w:sz w:val="24"/>
          <w:szCs w:val="24"/>
          <w:u w:val="single"/>
        </w:rPr>
        <w:t xml:space="preserve">   Summarize the day</w:t>
      </w:r>
      <w:r w:rsidRPr="00882ECC">
        <w:rPr>
          <w:rFonts w:ascii="Arial" w:eastAsia="Calibri" w:hAnsi="Arial" w:cs="Arial"/>
          <w:bCs/>
          <w:color w:val="365F91" w:themeColor="accent1" w:themeShade="BF"/>
          <w:sz w:val="24"/>
          <w:szCs w:val="24"/>
          <w:u w:val="single"/>
        </w:rPr>
        <w:tab/>
      </w:r>
      <w:r w:rsidR="006D1C54" w:rsidRPr="00882ECC">
        <w:rPr>
          <w:rFonts w:ascii="Arial" w:eastAsia="Calibri" w:hAnsi="Arial" w:cs="Arial"/>
          <w:bCs/>
          <w:color w:val="365F91" w:themeColor="accent1" w:themeShade="BF"/>
          <w:sz w:val="24"/>
          <w:szCs w:val="24"/>
          <w:u w:val="single"/>
        </w:rPr>
        <w:t xml:space="preserve">   </w:t>
      </w:r>
      <w:r w:rsidRPr="00882ECC">
        <w:rPr>
          <w:rFonts w:ascii="Arial" w:eastAsia="Calibri" w:hAnsi="Arial" w:cs="Arial"/>
          <w:bCs/>
          <w:color w:val="365F91" w:themeColor="accent1" w:themeShade="BF"/>
          <w:sz w:val="24"/>
          <w:szCs w:val="24"/>
          <w:u w:val="single"/>
        </w:rPr>
        <w:tab/>
      </w:r>
      <w:r w:rsidRPr="00882ECC">
        <w:rPr>
          <w:rFonts w:ascii="Calibri" w:eastAsia="Calibri" w:hAnsi="Calibri" w:cs="Times New Roman"/>
          <w:bCs/>
          <w:color w:val="365F91" w:themeColor="accent1" w:themeShade="BF"/>
          <w:sz w:val="24"/>
          <w:szCs w:val="24"/>
          <w:u w:val="single"/>
        </w:rPr>
        <w:tab/>
      </w:r>
      <w:r w:rsidRPr="00882ECC">
        <w:rPr>
          <w:rFonts w:ascii="Calibri" w:eastAsia="Calibri" w:hAnsi="Calibri" w:cs="Times New Roman"/>
          <w:bCs/>
          <w:color w:val="365F91" w:themeColor="accent1" w:themeShade="BF"/>
          <w:sz w:val="24"/>
          <w:szCs w:val="24"/>
          <w:u w:val="single"/>
        </w:rPr>
        <w:tab/>
      </w:r>
      <w:r w:rsidRPr="00882ECC">
        <w:rPr>
          <w:rFonts w:ascii="Calibri" w:eastAsia="Calibri" w:hAnsi="Calibri" w:cs="Times New Roman"/>
          <w:bCs/>
          <w:color w:val="365F91" w:themeColor="accent1" w:themeShade="BF"/>
          <w:sz w:val="24"/>
          <w:szCs w:val="24"/>
          <w:u w:val="single"/>
        </w:rPr>
        <w:tab/>
      </w:r>
      <w:r w:rsidR="006D1C54" w:rsidRPr="00882ECC">
        <w:rPr>
          <w:rFonts w:ascii="Calibri" w:eastAsia="Calibri" w:hAnsi="Calibri" w:cs="Times New Roman"/>
          <w:bCs/>
          <w:color w:val="365F91" w:themeColor="accent1" w:themeShade="BF"/>
          <w:sz w:val="24"/>
          <w:szCs w:val="24"/>
          <w:u w:val="single"/>
        </w:rPr>
        <w:t xml:space="preserve">       </w:t>
      </w:r>
      <w:r w:rsidR="00A64B3D" w:rsidRPr="00882ECC">
        <w:rPr>
          <w:rFonts w:ascii="Calibri" w:eastAsia="Calibri" w:hAnsi="Calibri" w:cs="Times New Roman"/>
          <w:bCs/>
          <w:color w:val="365F91" w:themeColor="accent1" w:themeShade="BF"/>
          <w:sz w:val="24"/>
          <w:szCs w:val="24"/>
          <w:u w:val="single"/>
        </w:rPr>
        <w:t xml:space="preserve">                 </w:t>
      </w:r>
      <w:r w:rsidR="006D1C54" w:rsidRPr="00882ECC">
        <w:rPr>
          <w:rFonts w:ascii="Calibri" w:eastAsia="Calibri" w:hAnsi="Calibri" w:cs="Times New Roman"/>
          <w:bCs/>
          <w:color w:val="365F91" w:themeColor="accent1" w:themeShade="BF"/>
          <w:sz w:val="24"/>
          <w:szCs w:val="24"/>
          <w:u w:val="single"/>
        </w:rPr>
        <w:t xml:space="preserve">  </w:t>
      </w:r>
      <w:r w:rsidRPr="00882ECC">
        <w:rPr>
          <w:rFonts w:ascii="Calibri" w:eastAsia="Calibri" w:hAnsi="Calibri" w:cs="Times New Roman"/>
          <w:bCs/>
          <w:i/>
          <w:color w:val="365F91" w:themeColor="accent1" w:themeShade="BF"/>
          <w:sz w:val="24"/>
          <w:szCs w:val="24"/>
          <w:u w:val="single"/>
        </w:rPr>
        <w:t>5 minute</w:t>
      </w:r>
      <w:r w:rsidR="006D1C54" w:rsidRPr="00882ECC">
        <w:rPr>
          <w:rFonts w:ascii="Calibri" w:eastAsia="Calibri" w:hAnsi="Calibri" w:cs="Times New Roman"/>
          <w:bCs/>
          <w:i/>
          <w:color w:val="365F91" w:themeColor="accent1" w:themeShade="BF"/>
          <w:sz w:val="24"/>
          <w:szCs w:val="24"/>
          <w:u w:val="single"/>
        </w:rPr>
        <w:t>s</w:t>
      </w:r>
    </w:p>
    <w:p w:rsidR="008B233B" w:rsidRPr="00387464" w:rsidRDefault="008B233B" w:rsidP="00B915F9">
      <w:pPr>
        <w:numPr>
          <w:ilvl w:val="0"/>
          <w:numId w:val="58"/>
        </w:numPr>
        <w:tabs>
          <w:tab w:val="left" w:pos="1800"/>
        </w:tabs>
        <w:spacing w:after="120" w:line="360" w:lineRule="auto"/>
        <w:rPr>
          <w:rFonts w:ascii="Calibri" w:eastAsia="ヒラギノ角ゴ Pro W3" w:hAnsi="Calibri" w:cs="Arial"/>
          <w:b/>
          <w:color w:val="000000"/>
        </w:rPr>
      </w:pPr>
      <w:r w:rsidRPr="00387464">
        <w:rPr>
          <w:rFonts w:ascii="Calibri" w:eastAsia="ヒラギノ角ゴ Pro W3" w:hAnsi="Calibri" w:cs="Arial"/>
          <w:b/>
          <w:color w:val="000000"/>
        </w:rPr>
        <w:t>Congratulate and thank participants for their enthusiasm and hard work.</w:t>
      </w:r>
    </w:p>
    <w:p w:rsidR="008B233B" w:rsidRPr="00387464" w:rsidRDefault="008B233B" w:rsidP="00B915F9">
      <w:pPr>
        <w:numPr>
          <w:ilvl w:val="0"/>
          <w:numId w:val="58"/>
        </w:numPr>
        <w:tabs>
          <w:tab w:val="left" w:pos="1800"/>
        </w:tabs>
        <w:spacing w:after="120" w:line="360" w:lineRule="auto"/>
        <w:rPr>
          <w:rFonts w:ascii="Calibri" w:eastAsia="ヒラギノ角ゴ Pro W3" w:hAnsi="Calibri" w:cs="Arial"/>
          <w:b/>
          <w:color w:val="000000"/>
        </w:rPr>
      </w:pPr>
      <w:r w:rsidRPr="00387464">
        <w:rPr>
          <w:rFonts w:ascii="Calibri" w:eastAsia="ヒラギノ角ゴ Pro W3" w:hAnsi="Calibri" w:cs="Arial"/>
          <w:b/>
          <w:color w:val="000000"/>
        </w:rPr>
        <w:t xml:space="preserve">Quickly review the main topics and group accomplishments from the day. </w:t>
      </w:r>
    </w:p>
    <w:p w:rsidR="008B233B" w:rsidRDefault="008B233B" w:rsidP="00B915F9">
      <w:pPr>
        <w:numPr>
          <w:ilvl w:val="0"/>
          <w:numId w:val="58"/>
        </w:numPr>
        <w:spacing w:after="120" w:line="360" w:lineRule="auto"/>
        <w:rPr>
          <w:rFonts w:ascii="Calibri" w:eastAsia="ヒラギノ角ゴ Pro W3" w:hAnsi="Calibri" w:cs="Arial"/>
          <w:b/>
          <w:color w:val="000000"/>
        </w:rPr>
      </w:pPr>
      <w:r w:rsidRPr="00387464">
        <w:rPr>
          <w:rFonts w:ascii="Calibri" w:eastAsia="ヒラギノ角ゴ Pro W3" w:hAnsi="Calibri" w:cs="Arial"/>
          <w:b/>
          <w:color w:val="000000"/>
        </w:rPr>
        <w:t xml:space="preserve">Ask participants for any final questions or comments about the day. </w:t>
      </w:r>
    </w:p>
    <w:p w:rsidR="00AF7471" w:rsidRDefault="00AF7471" w:rsidP="00AF7471">
      <w:pPr>
        <w:spacing w:after="120" w:line="360" w:lineRule="auto"/>
        <w:ind w:left="360"/>
        <w:rPr>
          <w:rFonts w:ascii="Calibri" w:eastAsia="ヒラギノ角ゴ Pro W3" w:hAnsi="Calibri" w:cs="Arial"/>
          <w:b/>
          <w:color w:val="000000"/>
        </w:rPr>
      </w:pPr>
    </w:p>
    <w:p w:rsidR="000C69A2" w:rsidRPr="000C69A2" w:rsidRDefault="00AF7471" w:rsidP="000C69A2">
      <w:pPr>
        <w:rPr>
          <w:rFonts w:ascii="Calibri" w:eastAsia="Calibri" w:hAnsi="Calibri" w:cs="Times New Roman"/>
          <w:bCs/>
          <w:color w:val="365F91" w:themeColor="accent1" w:themeShade="BF"/>
          <w:sz w:val="24"/>
          <w:szCs w:val="24"/>
          <w:u w:val="single"/>
        </w:rPr>
      </w:pPr>
      <w:proofErr w:type="gramStart"/>
      <w:r w:rsidRPr="00882ECC">
        <w:rPr>
          <w:rFonts w:ascii="Arial" w:eastAsia="Calibri" w:hAnsi="Arial" w:cs="Arial"/>
          <w:bCs/>
          <w:color w:val="365F91" w:themeColor="accent1" w:themeShade="BF"/>
          <w:sz w:val="24"/>
          <w:szCs w:val="24"/>
          <w:u w:val="single"/>
        </w:rPr>
        <w:t xml:space="preserve">STEP </w:t>
      </w:r>
      <w:r>
        <w:rPr>
          <w:rFonts w:ascii="Arial" w:eastAsia="Calibri" w:hAnsi="Arial" w:cs="Arial"/>
          <w:bCs/>
          <w:color w:val="365F91" w:themeColor="accent1" w:themeShade="BF"/>
          <w:sz w:val="24"/>
          <w:szCs w:val="24"/>
          <w:u w:val="single"/>
        </w:rPr>
        <w:t>2</w:t>
      </w:r>
      <w:r w:rsidRPr="00882ECC">
        <w:rPr>
          <w:rFonts w:ascii="Arial" w:eastAsia="Calibri" w:hAnsi="Arial" w:cs="Arial"/>
          <w:bCs/>
          <w:color w:val="365F91" w:themeColor="accent1" w:themeShade="BF"/>
          <w:sz w:val="24"/>
          <w:szCs w:val="24"/>
          <w:u w:val="single"/>
        </w:rPr>
        <w:t>.</w:t>
      </w:r>
      <w:proofErr w:type="gramEnd"/>
      <w:r w:rsidRPr="00882ECC">
        <w:rPr>
          <w:rFonts w:ascii="Arial" w:eastAsia="Calibri" w:hAnsi="Arial" w:cs="Arial"/>
          <w:bCs/>
          <w:color w:val="365F91" w:themeColor="accent1" w:themeShade="BF"/>
          <w:sz w:val="24"/>
          <w:szCs w:val="24"/>
          <w:u w:val="single"/>
        </w:rPr>
        <w:t xml:space="preserve">   </w:t>
      </w:r>
      <w:r>
        <w:rPr>
          <w:rFonts w:ascii="Arial" w:eastAsia="Calibri" w:hAnsi="Arial" w:cs="Arial"/>
          <w:bCs/>
          <w:color w:val="365F91" w:themeColor="accent1" w:themeShade="BF"/>
          <w:sz w:val="24"/>
          <w:szCs w:val="24"/>
          <w:u w:val="single"/>
        </w:rPr>
        <w:t xml:space="preserve">Prepare for Ideas Exchange Fair               </w:t>
      </w:r>
      <w:r w:rsidRPr="00882ECC">
        <w:rPr>
          <w:rFonts w:ascii="Calibri" w:eastAsia="Calibri" w:hAnsi="Calibri" w:cs="Times New Roman"/>
          <w:bCs/>
          <w:color w:val="365F91" w:themeColor="accent1" w:themeShade="BF"/>
          <w:sz w:val="24"/>
          <w:szCs w:val="24"/>
          <w:u w:val="single"/>
        </w:rPr>
        <w:tab/>
      </w:r>
      <w:r w:rsidRPr="00882ECC">
        <w:rPr>
          <w:rFonts w:ascii="Calibri" w:eastAsia="Calibri" w:hAnsi="Calibri" w:cs="Times New Roman"/>
          <w:bCs/>
          <w:color w:val="365F91" w:themeColor="accent1" w:themeShade="BF"/>
          <w:sz w:val="24"/>
          <w:szCs w:val="24"/>
          <w:u w:val="single"/>
        </w:rPr>
        <w:tab/>
        <w:t xml:space="preserve">                          </w:t>
      </w:r>
      <w:r w:rsidR="000C69A2">
        <w:rPr>
          <w:rFonts w:ascii="Calibri" w:eastAsia="Calibri" w:hAnsi="Calibri" w:cs="Times New Roman"/>
          <w:bCs/>
          <w:i/>
          <w:color w:val="365F91" w:themeColor="accent1" w:themeShade="BF"/>
          <w:sz w:val="24"/>
          <w:szCs w:val="24"/>
          <w:u w:val="single"/>
        </w:rPr>
        <w:t xml:space="preserve">20 </w:t>
      </w:r>
      <w:r w:rsidRPr="00882ECC">
        <w:rPr>
          <w:rFonts w:ascii="Calibri" w:eastAsia="Calibri" w:hAnsi="Calibri" w:cs="Times New Roman"/>
          <w:bCs/>
          <w:i/>
          <w:color w:val="365F91" w:themeColor="accent1" w:themeShade="BF"/>
          <w:sz w:val="24"/>
          <w:szCs w:val="24"/>
          <w:u w:val="single"/>
        </w:rPr>
        <w:t>minutes</w:t>
      </w:r>
    </w:p>
    <w:p w:rsidR="00016AD6" w:rsidRDefault="000C69A2" w:rsidP="000C69A2">
      <w:pPr>
        <w:numPr>
          <w:ilvl w:val="0"/>
          <w:numId w:val="58"/>
        </w:numPr>
        <w:spacing w:after="120" w:line="360" w:lineRule="auto"/>
        <w:rPr>
          <w:rFonts w:ascii="Calibri" w:eastAsia="ヒラギノ角ゴ Pro W3" w:hAnsi="Calibri" w:cs="Arial"/>
          <w:b/>
          <w:color w:val="000000"/>
        </w:rPr>
      </w:pPr>
      <w:r>
        <w:rPr>
          <w:rFonts w:ascii="Calibri" w:eastAsia="ヒラギノ角ゴ Pro W3" w:hAnsi="Calibri" w:cs="Arial"/>
          <w:b/>
          <w:color w:val="000000"/>
        </w:rPr>
        <w:t xml:space="preserve">Explain to participants </w:t>
      </w:r>
      <w:r w:rsidR="00851309">
        <w:rPr>
          <w:rFonts w:ascii="Calibri" w:eastAsia="ヒラギノ角ゴ Pro W3" w:hAnsi="Calibri" w:cs="Arial"/>
          <w:b/>
          <w:color w:val="000000"/>
        </w:rPr>
        <w:t>that tomorrow’s</w:t>
      </w:r>
      <w:r>
        <w:rPr>
          <w:rFonts w:ascii="Calibri" w:eastAsia="ヒラギノ角ゴ Pro W3" w:hAnsi="Calibri" w:cs="Arial"/>
          <w:b/>
          <w:color w:val="000000"/>
        </w:rPr>
        <w:t xml:space="preserve"> </w:t>
      </w:r>
      <w:r w:rsidR="00566E66">
        <w:rPr>
          <w:rFonts w:ascii="Calibri" w:eastAsia="ヒラギノ角ゴ Pro W3" w:hAnsi="Calibri" w:cs="Arial"/>
          <w:b/>
          <w:color w:val="000000"/>
        </w:rPr>
        <w:t>first</w:t>
      </w:r>
      <w:r>
        <w:rPr>
          <w:rFonts w:ascii="Calibri" w:eastAsia="ヒラギノ角ゴ Pro W3" w:hAnsi="Calibri" w:cs="Arial"/>
          <w:b/>
          <w:color w:val="000000"/>
        </w:rPr>
        <w:t xml:space="preserve"> session </w:t>
      </w:r>
      <w:r w:rsidR="00566E66">
        <w:rPr>
          <w:rFonts w:ascii="Calibri" w:eastAsia="ヒラギノ角ゴ Pro W3" w:hAnsi="Calibri" w:cs="Arial"/>
          <w:b/>
          <w:color w:val="000000"/>
        </w:rPr>
        <w:t xml:space="preserve">will </w:t>
      </w:r>
      <w:r w:rsidR="00016AD6">
        <w:rPr>
          <w:rFonts w:ascii="Calibri" w:eastAsia="ヒラギノ角ゴ Pro W3" w:hAnsi="Calibri" w:cs="Arial"/>
          <w:b/>
          <w:color w:val="000000"/>
        </w:rPr>
        <w:t>offer an</w:t>
      </w:r>
      <w:r>
        <w:rPr>
          <w:rFonts w:ascii="Calibri" w:eastAsia="ヒラギノ角ゴ Pro W3" w:hAnsi="Calibri" w:cs="Arial"/>
          <w:b/>
          <w:color w:val="000000"/>
        </w:rPr>
        <w:t xml:space="preserve"> opportunity to share</w:t>
      </w:r>
      <w:r w:rsidR="00566E66">
        <w:rPr>
          <w:rFonts w:ascii="Calibri" w:eastAsia="ヒラギノ角ゴ Pro W3" w:hAnsi="Calibri" w:cs="Arial"/>
          <w:b/>
          <w:color w:val="000000"/>
        </w:rPr>
        <w:t xml:space="preserve"> with</w:t>
      </w:r>
      <w:r>
        <w:rPr>
          <w:rFonts w:ascii="Calibri" w:eastAsia="ヒラギノ角ゴ Pro W3" w:hAnsi="Calibri" w:cs="Arial"/>
          <w:b/>
          <w:color w:val="000000"/>
        </w:rPr>
        <w:t xml:space="preserve"> and learn from our colleagues about the work we have completed so far on our advocacy strategies.  </w:t>
      </w:r>
    </w:p>
    <w:p w:rsidR="000C69A2" w:rsidRPr="00016AD6" w:rsidRDefault="00016AD6" w:rsidP="00016AD6">
      <w:pPr>
        <w:numPr>
          <w:ilvl w:val="0"/>
          <w:numId w:val="58"/>
        </w:numPr>
        <w:spacing w:after="120" w:line="360" w:lineRule="auto"/>
        <w:rPr>
          <w:rFonts w:ascii="Calibri" w:eastAsia="ヒラギノ角ゴ Pro W3" w:hAnsi="Calibri" w:cs="Arial"/>
          <w:b/>
          <w:color w:val="000000"/>
        </w:rPr>
      </w:pPr>
      <w:r>
        <w:rPr>
          <w:rFonts w:ascii="Calibri" w:eastAsia="ヒラギノ角ゴ Pro W3" w:hAnsi="Calibri" w:cs="Arial"/>
          <w:b/>
          <w:color w:val="000000"/>
        </w:rPr>
        <w:t>Explain the logistics of the Ideas Exchange Fair to participants:</w:t>
      </w:r>
    </w:p>
    <w:p w:rsidR="000C69A2" w:rsidRPr="00016AD6" w:rsidRDefault="00566E66" w:rsidP="000C69A2">
      <w:pPr>
        <w:numPr>
          <w:ilvl w:val="1"/>
          <w:numId w:val="58"/>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Each participant will </w:t>
      </w:r>
      <w:r w:rsidR="00053C85">
        <w:rPr>
          <w:rFonts w:ascii="Calibri" w:eastAsia="ヒラギノ角ゴ Pro W3" w:hAnsi="Calibri" w:cs="Arial"/>
          <w:color w:val="000000"/>
        </w:rPr>
        <w:t>be assigned to a different room for</w:t>
      </w:r>
      <w:r w:rsidR="00016AD6">
        <w:rPr>
          <w:rFonts w:ascii="Calibri" w:eastAsia="ヒラギノ角ゴ Pro W3" w:hAnsi="Calibri" w:cs="Arial"/>
          <w:color w:val="000000"/>
        </w:rPr>
        <w:t xml:space="preserve"> this activity. </w:t>
      </w:r>
      <w:r w:rsidR="00851309">
        <w:rPr>
          <w:rFonts w:ascii="Calibri" w:eastAsia="ヒラギノ角ゴ Pro W3" w:hAnsi="Calibri" w:cs="Arial"/>
          <w:color w:val="000000"/>
        </w:rPr>
        <w:t xml:space="preserve">There will be two rooms used for this exercise. </w:t>
      </w:r>
    </w:p>
    <w:p w:rsidR="00016AD6" w:rsidRPr="00016AD6" w:rsidRDefault="00016AD6" w:rsidP="000C69A2">
      <w:pPr>
        <w:numPr>
          <w:ilvl w:val="1"/>
          <w:numId w:val="58"/>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In these groups a representative from each country team will have 3-5 minutes to share the highlights of the parts of their advocacy strategy they have developed so far. </w:t>
      </w:r>
      <w:r w:rsidR="00851309">
        <w:rPr>
          <w:rFonts w:ascii="Calibri" w:eastAsia="ヒラギノ角ゴ Pro W3" w:hAnsi="Calibri" w:cs="Arial"/>
          <w:color w:val="000000"/>
        </w:rPr>
        <w:t xml:space="preserve"> Since teams will be split across rooms, more than one person on the country team should be prepared to present. </w:t>
      </w:r>
    </w:p>
    <w:p w:rsidR="00016AD6" w:rsidRPr="00016AD6" w:rsidRDefault="00016AD6" w:rsidP="000C69A2">
      <w:pPr>
        <w:numPr>
          <w:ilvl w:val="1"/>
          <w:numId w:val="58"/>
        </w:numPr>
        <w:spacing w:after="120" w:line="360" w:lineRule="auto"/>
        <w:rPr>
          <w:rFonts w:ascii="Calibri" w:eastAsia="ヒラギノ角ゴ Pro W3" w:hAnsi="Calibri" w:cs="Arial"/>
          <w:b/>
          <w:color w:val="000000"/>
        </w:rPr>
      </w:pPr>
      <w:r>
        <w:rPr>
          <w:rFonts w:ascii="Calibri" w:eastAsia="ヒラギノ角ゴ Pro W3" w:hAnsi="Calibri" w:cs="Arial"/>
          <w:color w:val="000000"/>
        </w:rPr>
        <w:lastRenderedPageBreak/>
        <w:t xml:space="preserve">All participants will have an opportunity ask questions or share </w:t>
      </w:r>
      <w:r w:rsidR="00053C85">
        <w:rPr>
          <w:rFonts w:ascii="Calibri" w:eastAsia="ヒラギノ角ゴ Pro W3" w:hAnsi="Calibri" w:cs="Arial"/>
          <w:color w:val="000000"/>
        </w:rPr>
        <w:t>experiences that</w:t>
      </w:r>
      <w:r w:rsidR="00235A27">
        <w:rPr>
          <w:rFonts w:ascii="Calibri" w:eastAsia="ヒラギノ角ゴ Pro W3" w:hAnsi="Calibri" w:cs="Arial"/>
          <w:color w:val="000000"/>
        </w:rPr>
        <w:t xml:space="preserve"> </w:t>
      </w:r>
      <w:r>
        <w:rPr>
          <w:rFonts w:ascii="Calibri" w:eastAsia="ヒラギノ角ゴ Pro W3" w:hAnsi="Calibri" w:cs="Arial"/>
          <w:color w:val="000000"/>
        </w:rPr>
        <w:t xml:space="preserve">their colleagues </w:t>
      </w:r>
      <w:r w:rsidR="00235A27">
        <w:rPr>
          <w:rFonts w:ascii="Calibri" w:eastAsia="ヒラギノ角ゴ Pro W3" w:hAnsi="Calibri" w:cs="Arial"/>
          <w:color w:val="000000"/>
        </w:rPr>
        <w:t>can</w:t>
      </w:r>
      <w:r>
        <w:rPr>
          <w:rFonts w:ascii="Calibri" w:eastAsia="ヒラギノ角ゴ Pro W3" w:hAnsi="Calibri" w:cs="Arial"/>
          <w:color w:val="000000"/>
        </w:rPr>
        <w:t xml:space="preserve"> bring back to their country teams. </w:t>
      </w:r>
    </w:p>
    <w:p w:rsidR="00016AD6" w:rsidRPr="000C69A2" w:rsidRDefault="00016AD6" w:rsidP="000C69A2">
      <w:pPr>
        <w:numPr>
          <w:ilvl w:val="1"/>
          <w:numId w:val="58"/>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Each </w:t>
      </w:r>
      <w:r w:rsidR="00851309">
        <w:rPr>
          <w:rFonts w:ascii="Calibri" w:eastAsia="ヒラギノ角ゴ Pro W3" w:hAnsi="Calibri" w:cs="Arial"/>
          <w:color w:val="000000"/>
        </w:rPr>
        <w:t xml:space="preserve">member of each </w:t>
      </w:r>
      <w:r>
        <w:rPr>
          <w:rFonts w:ascii="Calibri" w:eastAsia="ヒラギノ角ゴ Pro W3" w:hAnsi="Calibri" w:cs="Arial"/>
          <w:color w:val="000000"/>
        </w:rPr>
        <w:t xml:space="preserve">country team should complete the Report </w:t>
      </w:r>
      <w:proofErr w:type="gramStart"/>
      <w:r>
        <w:rPr>
          <w:rFonts w:ascii="Calibri" w:eastAsia="ヒラギノ角ゴ Pro W3" w:hAnsi="Calibri" w:cs="Arial"/>
          <w:color w:val="000000"/>
        </w:rPr>
        <w:t>Out</w:t>
      </w:r>
      <w:proofErr w:type="gramEnd"/>
      <w:r>
        <w:rPr>
          <w:rFonts w:ascii="Calibri" w:eastAsia="ヒラギノ角ゴ Pro W3" w:hAnsi="Calibri" w:cs="Arial"/>
          <w:color w:val="000000"/>
        </w:rPr>
        <w:t xml:space="preserve"> PowerPoint template provided on their flash drive and </w:t>
      </w:r>
      <w:r w:rsidR="00053C85">
        <w:rPr>
          <w:rFonts w:ascii="Calibri" w:eastAsia="ヒラギノ角ゴ Pro W3" w:hAnsi="Calibri" w:cs="Arial"/>
          <w:color w:val="000000"/>
        </w:rPr>
        <w:t>ensure the facilitators have a copy before the end of the day or sent by email before tomorrow morning</w:t>
      </w:r>
      <w:r w:rsidR="00851309">
        <w:rPr>
          <w:rFonts w:ascii="Calibri" w:eastAsia="ヒラギノ角ゴ Pro W3" w:hAnsi="Calibri" w:cs="Arial"/>
          <w:color w:val="000000"/>
        </w:rPr>
        <w:t xml:space="preserve">. </w:t>
      </w:r>
    </w:p>
    <w:p w:rsidR="00AF7471" w:rsidRPr="00277EF3" w:rsidRDefault="00AF7471" w:rsidP="00AF7471">
      <w:pPr>
        <w:spacing w:after="120" w:line="240" w:lineRule="auto"/>
        <w:ind w:left="540"/>
        <w:rPr>
          <w:rFonts w:ascii="Calibri" w:hAnsi="Calibri" w:cs="Arial"/>
        </w:rPr>
      </w:pPr>
      <w:r>
        <w:rPr>
          <w:rFonts w:ascii="Calibri" w:hAnsi="Calibri"/>
          <w:bCs/>
          <w:noProof/>
          <w:lang w:val="ru-RU" w:eastAsia="ru-RU"/>
        </w:rPr>
        <w:drawing>
          <wp:anchor distT="0" distB="0" distL="114300" distR="114300" simplePos="0" relativeHeight="252038654" behindDoc="0" locked="0" layoutInCell="1" allowOverlap="1" wp14:anchorId="2D2731E8" wp14:editId="53B25A43">
            <wp:simplePos x="0" y="0"/>
            <wp:positionH relativeFrom="column">
              <wp:posOffset>35560</wp:posOffset>
            </wp:positionH>
            <wp:positionV relativeFrom="paragraph">
              <wp:posOffset>6350</wp:posOffset>
            </wp:positionV>
            <wp:extent cx="266065" cy="266065"/>
            <wp:effectExtent l="0" t="0" r="0" b="0"/>
            <wp:wrapNone/>
            <wp:docPr id="1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anchor>
        </w:drawing>
      </w:r>
      <w:proofErr w:type="gramStart"/>
      <w:r>
        <w:rPr>
          <w:rFonts w:ascii="Calibri" w:hAnsi="Calibri" w:cs="Arial"/>
          <w:b/>
        </w:rPr>
        <w:t>Review the slide with the template for tomorrow’s Ideas Exchange Fair and make</w:t>
      </w:r>
      <w:proofErr w:type="gramEnd"/>
      <w:r>
        <w:rPr>
          <w:rFonts w:ascii="Calibri" w:hAnsi="Calibri" w:cs="Arial"/>
          <w:b/>
        </w:rPr>
        <w:t xml:space="preserve"> the   following KEY POINTS</w:t>
      </w:r>
      <w:r w:rsidRPr="00277EF3">
        <w:rPr>
          <w:rFonts w:ascii="Calibri" w:hAnsi="Calibri" w:cs="Arial"/>
          <w:b/>
        </w:rPr>
        <w:t>:</w:t>
      </w:r>
    </w:p>
    <w:p w:rsidR="00AF7471" w:rsidRPr="00016AD6" w:rsidRDefault="00016AD6" w:rsidP="00AF7471">
      <w:pPr>
        <w:numPr>
          <w:ilvl w:val="1"/>
          <w:numId w:val="99"/>
        </w:numPr>
        <w:spacing w:after="120" w:line="240" w:lineRule="auto"/>
        <w:rPr>
          <w:rFonts w:ascii="Calibri" w:eastAsia="Calibri" w:hAnsi="Calibri" w:cs="Times New Roman"/>
          <w:iCs/>
        </w:rPr>
      </w:pPr>
      <w:r>
        <w:rPr>
          <w:rFonts w:ascii="Calibri" w:eastAsia="Calibri" w:hAnsi="Calibri" w:cs="Times New Roman"/>
          <w:b/>
          <w:iCs/>
        </w:rPr>
        <w:t xml:space="preserve">Only fill out the sections we have covered so far in the workshop (Advocacy Issue, Advocacy Goal, Target Decision-Maker, and Key Influencers). The remaining sections will be completed and shared on the final day of the workshop. </w:t>
      </w:r>
    </w:p>
    <w:p w:rsidR="00016AD6" w:rsidRPr="00305742" w:rsidRDefault="00016AD6" w:rsidP="00AF7471">
      <w:pPr>
        <w:numPr>
          <w:ilvl w:val="1"/>
          <w:numId w:val="99"/>
        </w:numPr>
        <w:spacing w:after="120" w:line="240" w:lineRule="auto"/>
        <w:rPr>
          <w:rFonts w:ascii="Calibri" w:eastAsia="Calibri" w:hAnsi="Calibri" w:cs="Times New Roman"/>
          <w:iCs/>
        </w:rPr>
      </w:pPr>
      <w:r>
        <w:rPr>
          <w:rFonts w:ascii="Calibri" w:eastAsia="Calibri" w:hAnsi="Calibri" w:cs="Times New Roman"/>
          <w:b/>
          <w:iCs/>
        </w:rPr>
        <w:t xml:space="preserve">Remember each country team representative will only have 3-5 minutes to present so be concise and </w:t>
      </w:r>
      <w:r w:rsidR="00305742">
        <w:rPr>
          <w:rFonts w:ascii="Calibri" w:eastAsia="Calibri" w:hAnsi="Calibri" w:cs="Times New Roman"/>
          <w:b/>
          <w:iCs/>
        </w:rPr>
        <w:t>clear.</w:t>
      </w:r>
      <w:r w:rsidR="00851309">
        <w:rPr>
          <w:rFonts w:ascii="Calibri" w:eastAsia="Calibri" w:hAnsi="Calibri" w:cs="Times New Roman"/>
          <w:b/>
          <w:iCs/>
        </w:rPr>
        <w:t xml:space="preserve"> You will only have time to share the high-level information on the report-out template, not the details you have fill out on all of your worksheets.</w:t>
      </w:r>
    </w:p>
    <w:p w:rsidR="00305742" w:rsidRPr="00305742" w:rsidRDefault="00305742" w:rsidP="00305742">
      <w:pPr>
        <w:numPr>
          <w:ilvl w:val="0"/>
          <w:numId w:val="99"/>
        </w:numPr>
        <w:spacing w:after="120" w:line="360" w:lineRule="auto"/>
        <w:rPr>
          <w:rFonts w:ascii="Calibri" w:eastAsia="ヒラギノ角ゴ Pro W3" w:hAnsi="Calibri" w:cs="Arial"/>
          <w:b/>
          <w:color w:val="000000"/>
        </w:rPr>
      </w:pPr>
      <w:r>
        <w:rPr>
          <w:rFonts w:ascii="Calibri" w:eastAsia="ヒラギノ角ゴ Pro W3" w:hAnsi="Calibri" w:cs="Arial"/>
          <w:b/>
          <w:color w:val="000000"/>
        </w:rPr>
        <w:t xml:space="preserve">Give participants about 15 minutes to complete their templates and circulate to answer any </w:t>
      </w:r>
      <w:r w:rsidRPr="00305742">
        <w:rPr>
          <w:rFonts w:ascii="Calibri" w:eastAsia="ヒラギノ角ゴ Pro W3" w:hAnsi="Calibri" w:cs="Arial"/>
          <w:b/>
          <w:color w:val="000000"/>
        </w:rPr>
        <w:t xml:space="preserve">questions.  While they are working give them each a room assignment card, ensuring that each country team is divided amongst different groups. </w:t>
      </w:r>
    </w:p>
    <w:p w:rsidR="00305742" w:rsidRPr="00305742" w:rsidRDefault="00305742" w:rsidP="00305742">
      <w:pPr>
        <w:numPr>
          <w:ilvl w:val="0"/>
          <w:numId w:val="99"/>
        </w:numPr>
        <w:spacing w:after="120" w:line="240" w:lineRule="auto"/>
        <w:rPr>
          <w:rFonts w:ascii="Calibri" w:eastAsia="Calibri" w:hAnsi="Calibri" w:cs="Times New Roman"/>
          <w:b/>
          <w:iCs/>
        </w:rPr>
      </w:pPr>
      <w:r w:rsidRPr="00305742">
        <w:rPr>
          <w:rFonts w:ascii="Calibri" w:eastAsia="Calibri" w:hAnsi="Calibri" w:cs="Times New Roman"/>
          <w:b/>
          <w:iCs/>
        </w:rPr>
        <w:t xml:space="preserve">Remind participants to save the template on their flash drives and </w:t>
      </w:r>
      <w:r w:rsidR="00053C85">
        <w:rPr>
          <w:rFonts w:ascii="Calibri" w:eastAsia="Calibri" w:hAnsi="Calibri" w:cs="Times New Roman"/>
          <w:b/>
          <w:iCs/>
        </w:rPr>
        <w:t>share with you before the end of the day or send by email before the morning session.</w:t>
      </w:r>
      <w:r w:rsidRPr="00305742">
        <w:rPr>
          <w:rFonts w:ascii="Calibri" w:eastAsia="Calibri" w:hAnsi="Calibri" w:cs="Times New Roman"/>
          <w:b/>
          <w:iCs/>
        </w:rPr>
        <w:t xml:space="preserve"> </w:t>
      </w:r>
    </w:p>
    <w:p w:rsidR="006A73F7" w:rsidRPr="00387464" w:rsidRDefault="006A73F7" w:rsidP="00845004">
      <w:pPr>
        <w:spacing w:after="0" w:line="240" w:lineRule="auto"/>
        <w:rPr>
          <w:rFonts w:ascii="Arial" w:eastAsia="Calibri" w:hAnsi="Arial" w:cs="Arial"/>
          <w:b/>
          <w:bCs/>
        </w:rPr>
      </w:pPr>
    </w:p>
    <w:p w:rsidR="008B233B" w:rsidRPr="00387464" w:rsidRDefault="008B233B" w:rsidP="008B233B">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512320" behindDoc="0" locked="0" layoutInCell="1" allowOverlap="1" wp14:anchorId="7F3C7C37" wp14:editId="4E764E61">
            <wp:simplePos x="0" y="0"/>
            <wp:positionH relativeFrom="column">
              <wp:posOffset>760730</wp:posOffset>
            </wp:positionH>
            <wp:positionV relativeFrom="paragraph">
              <wp:posOffset>168910</wp:posOffset>
            </wp:positionV>
            <wp:extent cx="311150" cy="31115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882ECC" w:rsidRDefault="008B233B" w:rsidP="008B233B">
      <w:pPr>
        <w:rPr>
          <w:rFonts w:ascii="Calibri" w:eastAsia="Calibri" w:hAnsi="Calibri" w:cs="Times New Roman"/>
          <w:i/>
          <w:color w:val="365F91" w:themeColor="accent1" w:themeShade="BF"/>
          <w:sz w:val="24"/>
          <w:szCs w:val="24"/>
          <w:u w:val="single"/>
        </w:rPr>
      </w:pPr>
      <w:proofErr w:type="gramStart"/>
      <w:r w:rsidRPr="00882ECC">
        <w:rPr>
          <w:rFonts w:ascii="Arial" w:eastAsia="Calibri" w:hAnsi="Arial" w:cs="Arial"/>
          <w:bCs/>
          <w:color w:val="365F91" w:themeColor="accent1" w:themeShade="BF"/>
          <w:sz w:val="24"/>
          <w:szCs w:val="24"/>
          <w:u w:val="single"/>
        </w:rPr>
        <w:t xml:space="preserve">STEP </w:t>
      </w:r>
      <w:r w:rsidR="00AF7471">
        <w:rPr>
          <w:rFonts w:ascii="Arial" w:eastAsia="Calibri" w:hAnsi="Arial" w:cs="Arial"/>
          <w:bCs/>
          <w:color w:val="365F91" w:themeColor="accent1" w:themeShade="BF"/>
          <w:sz w:val="24"/>
          <w:szCs w:val="24"/>
          <w:u w:val="single"/>
        </w:rPr>
        <w:t>3</w:t>
      </w:r>
      <w:r w:rsidRPr="00882ECC">
        <w:rPr>
          <w:rFonts w:ascii="Arial" w:eastAsia="Calibri" w:hAnsi="Arial" w:cs="Arial"/>
          <w:bCs/>
          <w:color w:val="365F91" w:themeColor="accent1" w:themeShade="BF"/>
          <w:sz w:val="24"/>
          <w:szCs w:val="24"/>
          <w:u w:val="single"/>
        </w:rPr>
        <w:t>.</w:t>
      </w:r>
      <w:proofErr w:type="gramEnd"/>
      <w:r w:rsidRPr="00882ECC">
        <w:rPr>
          <w:rFonts w:ascii="Arial" w:eastAsia="Calibri" w:hAnsi="Arial" w:cs="Arial"/>
          <w:bCs/>
          <w:color w:val="365F91" w:themeColor="accent1" w:themeShade="BF"/>
          <w:sz w:val="24"/>
          <w:szCs w:val="24"/>
          <w:u w:val="single"/>
        </w:rPr>
        <w:t xml:space="preserve">             </w:t>
      </w:r>
      <w:r w:rsidR="003B69F1" w:rsidRPr="00882ECC">
        <w:rPr>
          <w:rFonts w:ascii="Arial" w:eastAsia="Calibri" w:hAnsi="Arial" w:cs="Arial"/>
          <w:bCs/>
          <w:color w:val="365F91" w:themeColor="accent1" w:themeShade="BF"/>
          <w:sz w:val="24"/>
          <w:szCs w:val="24"/>
          <w:u w:val="single"/>
        </w:rPr>
        <w:t>ACTIVITY: FEEDBACK</w:t>
      </w:r>
      <w:r w:rsidR="003B69F1" w:rsidRPr="00882ECC">
        <w:rPr>
          <w:rFonts w:ascii="Arial" w:eastAsia="Calibri" w:hAnsi="Arial" w:cs="Arial"/>
          <w:bCs/>
          <w:color w:val="365F91" w:themeColor="accent1" w:themeShade="BF"/>
          <w:sz w:val="24"/>
          <w:szCs w:val="24"/>
          <w:u w:val="single"/>
        </w:rPr>
        <w:tab/>
        <w:t xml:space="preserve">      </w:t>
      </w:r>
      <w:r w:rsidR="003B69F1" w:rsidRPr="00882ECC">
        <w:rPr>
          <w:rFonts w:ascii="Calibri" w:eastAsia="Calibri" w:hAnsi="Calibri" w:cs="Times New Roman"/>
          <w:bCs/>
          <w:color w:val="365F91" w:themeColor="accent1" w:themeShade="BF"/>
          <w:sz w:val="24"/>
          <w:szCs w:val="24"/>
          <w:u w:val="single"/>
        </w:rPr>
        <w:t xml:space="preserve">                                 </w:t>
      </w:r>
      <w:r w:rsidR="006D1C54" w:rsidRPr="00882ECC">
        <w:rPr>
          <w:rFonts w:ascii="Calibri" w:eastAsia="Calibri" w:hAnsi="Calibri" w:cs="Times New Roman"/>
          <w:bCs/>
          <w:color w:val="365F91" w:themeColor="accent1" w:themeShade="BF"/>
          <w:sz w:val="24"/>
          <w:szCs w:val="24"/>
          <w:u w:val="single"/>
        </w:rPr>
        <w:t xml:space="preserve">  </w:t>
      </w:r>
      <w:r w:rsidR="00A64B3D" w:rsidRPr="00882ECC">
        <w:rPr>
          <w:rFonts w:ascii="Calibri" w:eastAsia="Calibri" w:hAnsi="Calibri" w:cs="Times New Roman"/>
          <w:bCs/>
          <w:color w:val="365F91" w:themeColor="accent1" w:themeShade="BF"/>
          <w:sz w:val="24"/>
          <w:szCs w:val="24"/>
          <w:u w:val="single"/>
        </w:rPr>
        <w:t xml:space="preserve">                    </w:t>
      </w:r>
      <w:r w:rsidR="006D1C54" w:rsidRPr="00882ECC">
        <w:rPr>
          <w:rFonts w:ascii="Calibri" w:eastAsia="Calibri" w:hAnsi="Calibri" w:cs="Times New Roman"/>
          <w:bCs/>
          <w:color w:val="365F91" w:themeColor="accent1" w:themeShade="BF"/>
          <w:sz w:val="24"/>
          <w:szCs w:val="24"/>
          <w:u w:val="single"/>
        </w:rPr>
        <w:t xml:space="preserve"> </w:t>
      </w:r>
      <w:r w:rsidR="00AF7471">
        <w:rPr>
          <w:rFonts w:ascii="Calibri" w:eastAsia="Calibri" w:hAnsi="Calibri" w:cs="Times New Roman"/>
          <w:bCs/>
          <w:i/>
          <w:color w:val="365F91" w:themeColor="accent1" w:themeShade="BF"/>
          <w:sz w:val="24"/>
          <w:szCs w:val="24"/>
          <w:u w:val="single"/>
        </w:rPr>
        <w:t>5</w:t>
      </w:r>
      <w:r w:rsidRPr="00882ECC">
        <w:rPr>
          <w:rFonts w:ascii="Calibri" w:eastAsia="Calibri" w:hAnsi="Calibri" w:cs="Times New Roman"/>
          <w:bCs/>
          <w:i/>
          <w:color w:val="365F91" w:themeColor="accent1" w:themeShade="BF"/>
          <w:sz w:val="24"/>
          <w:szCs w:val="24"/>
          <w:u w:val="single"/>
        </w:rPr>
        <w:t xml:space="preserve"> minutes</w:t>
      </w:r>
      <w:r w:rsidRPr="00882ECC">
        <w:rPr>
          <w:rFonts w:ascii="Calibri" w:eastAsia="MS Mincho" w:hAnsi="Calibri" w:cs="Times New Roman"/>
          <w:i/>
          <w:iCs/>
          <w:color w:val="365F91" w:themeColor="accent1" w:themeShade="BF"/>
          <w:sz w:val="24"/>
          <w:szCs w:val="24"/>
          <w:u w:val="single"/>
        </w:rPr>
        <w:t xml:space="preserve">     </w:t>
      </w:r>
    </w:p>
    <w:p w:rsidR="008B233B" w:rsidRPr="00683E53" w:rsidRDefault="008B233B" w:rsidP="00B915F9">
      <w:pPr>
        <w:numPr>
          <w:ilvl w:val="0"/>
          <w:numId w:val="59"/>
        </w:numPr>
        <w:spacing w:after="0" w:line="240" w:lineRule="auto"/>
        <w:rPr>
          <w:rFonts w:ascii="Calibri" w:eastAsia="ヒラギノ角ゴ Pro W3" w:hAnsi="Calibri" w:cs="Arial"/>
          <w:b/>
          <w:color w:val="000000"/>
        </w:rPr>
      </w:pPr>
      <w:r w:rsidRPr="00387464">
        <w:rPr>
          <w:rFonts w:ascii="Calibri" w:eastAsia="ヒラギノ角ゴ Pro W3" w:hAnsi="Calibri" w:cs="Arial"/>
          <w:b/>
          <w:color w:val="000000"/>
        </w:rPr>
        <w:t xml:space="preserve">Distribute index cards for participant feedback about the day. </w:t>
      </w:r>
      <w:r w:rsidRPr="00387464">
        <w:rPr>
          <w:rFonts w:ascii="Calibri" w:eastAsia="ヒラギノ角ゴ Pro W3" w:hAnsi="Calibri" w:cs="Arial"/>
          <w:color w:val="000000"/>
        </w:rPr>
        <w:t xml:space="preserve">Ask them to </w:t>
      </w:r>
      <w:r w:rsidRPr="00387464">
        <w:rPr>
          <w:rFonts w:ascii="Calibri" w:eastAsia="ヒラギノ角ゴ Pro W3" w:hAnsi="Calibri" w:cs="Times New Roman"/>
          <w:color w:val="000000"/>
        </w:rPr>
        <w:t>draw a “+” on one side and write one thing they learned/liked toda</w:t>
      </w:r>
      <w:r w:rsidR="00683E53">
        <w:rPr>
          <w:rFonts w:ascii="Calibri" w:eastAsia="ヒラギノ角ゴ Pro W3" w:hAnsi="Calibri" w:cs="Times New Roman"/>
          <w:color w:val="000000"/>
        </w:rPr>
        <w:t>y. On the other side, draw a “—</w:t>
      </w:r>
      <w:proofErr w:type="gramStart"/>
      <w:r w:rsidR="00683E53">
        <w:rPr>
          <w:rFonts w:ascii="Calibri" w:eastAsia="ヒラギノ角ゴ Pro W3" w:hAnsi="Calibri" w:cs="Times New Roman"/>
          <w:color w:val="000000"/>
        </w:rPr>
        <w:t>“</w:t>
      </w:r>
      <w:r w:rsidRPr="00683E53">
        <w:rPr>
          <w:rFonts w:ascii="Calibri" w:eastAsia="ヒラギノ角ゴ Pro W3" w:hAnsi="Calibri" w:cs="Times New Roman"/>
          <w:color w:val="000000"/>
        </w:rPr>
        <w:t xml:space="preserve"> and</w:t>
      </w:r>
      <w:proofErr w:type="gramEnd"/>
      <w:r w:rsidRPr="00683E53">
        <w:rPr>
          <w:rFonts w:ascii="Calibri" w:eastAsia="ヒラギノ角ゴ Pro W3" w:hAnsi="Calibri" w:cs="Times New Roman"/>
          <w:color w:val="000000"/>
        </w:rPr>
        <w:t xml:space="preserve"> write one thing they would like to see changed.</w:t>
      </w:r>
    </w:p>
    <w:p w:rsidR="00882ECC" w:rsidRPr="00387464" w:rsidRDefault="00882ECC" w:rsidP="00882ECC">
      <w:pPr>
        <w:spacing w:after="0" w:line="240" w:lineRule="auto"/>
        <w:rPr>
          <w:rFonts w:ascii="Calibri" w:eastAsia="ヒラギノ角ゴ Pro W3" w:hAnsi="Calibri" w:cs="Arial"/>
          <w:b/>
          <w:color w:val="000000"/>
        </w:rPr>
      </w:pPr>
    </w:p>
    <w:p w:rsidR="00A64B3D" w:rsidRPr="006A73F7" w:rsidRDefault="008B233B" w:rsidP="00B915F9">
      <w:pPr>
        <w:numPr>
          <w:ilvl w:val="0"/>
          <w:numId w:val="59"/>
        </w:numPr>
        <w:spacing w:after="0" w:line="240" w:lineRule="auto"/>
        <w:rPr>
          <w:rFonts w:ascii="Calibri" w:eastAsia="MS Mincho" w:hAnsi="Calibri" w:cs="Arial"/>
          <w:b/>
          <w:color w:val="000000"/>
        </w:rPr>
      </w:pPr>
      <w:r w:rsidRPr="00387464">
        <w:rPr>
          <w:rFonts w:ascii="Calibri" w:eastAsia="ヒラギノ角ゴ Pro W3" w:hAnsi="Calibri" w:cs="Arial"/>
          <w:b/>
          <w:color w:val="000000"/>
        </w:rPr>
        <w:t xml:space="preserve">Attend to any remaining logistics and close the day. </w:t>
      </w:r>
    </w:p>
    <w:p w:rsidR="008B233B" w:rsidRPr="00387464" w:rsidRDefault="008B233B" w:rsidP="008B233B">
      <w:pPr>
        <w:spacing w:after="0" w:line="240" w:lineRule="auto"/>
        <w:rPr>
          <w:rFonts w:ascii="Arial" w:eastAsia="MS Mincho" w:hAnsi="Arial" w:cs="Arial"/>
          <w:b/>
        </w:rPr>
      </w:pPr>
    </w:p>
    <w:p w:rsidR="00B6082B" w:rsidRPr="00387464" w:rsidRDefault="008B233B" w:rsidP="00B6082B">
      <w:pPr>
        <w:pBdr>
          <w:top w:val="single" w:sz="18" w:space="1" w:color="006666"/>
          <w:left w:val="single" w:sz="18" w:space="4" w:color="006666"/>
          <w:bottom w:val="single" w:sz="18" w:space="1" w:color="006666"/>
          <w:right w:val="single" w:sz="18" w:space="0" w:color="006666"/>
        </w:pBdr>
        <w:spacing w:after="0" w:line="240" w:lineRule="auto"/>
        <w:rPr>
          <w:rFonts w:ascii="Calibri" w:hAnsi="Calibri" w:cs="Arial"/>
        </w:rPr>
      </w:pPr>
      <w:r w:rsidRPr="00387464">
        <w:rPr>
          <w:rFonts w:ascii="Calibri" w:hAnsi="Calibri" w:cs="Arial"/>
          <w:b/>
          <w:color w:val="365F91" w:themeColor="accent1" w:themeShade="BF"/>
        </w:rPr>
        <w:t>AFTER THE DAY:</w:t>
      </w:r>
      <w:r w:rsidR="00B6082B" w:rsidRPr="00387464">
        <w:rPr>
          <w:rFonts w:ascii="Calibri" w:hAnsi="Calibri" w:cs="Arial"/>
        </w:rPr>
        <w:t xml:space="preserve"> </w:t>
      </w:r>
    </w:p>
    <w:p w:rsidR="00B6082B" w:rsidRPr="00387464" w:rsidRDefault="00B6082B" w:rsidP="00B6082B">
      <w:pPr>
        <w:pBdr>
          <w:top w:val="single" w:sz="18" w:space="1" w:color="006666"/>
          <w:left w:val="single" w:sz="18" w:space="4" w:color="006666"/>
          <w:bottom w:val="single" w:sz="18" w:space="1" w:color="006666"/>
          <w:right w:val="single" w:sz="18" w:space="0" w:color="006666"/>
        </w:pBdr>
        <w:spacing w:after="0" w:line="240" w:lineRule="auto"/>
        <w:rPr>
          <w:rFonts w:ascii="Calibri" w:hAnsi="Calibri" w:cs="Arial"/>
        </w:rPr>
      </w:pPr>
    </w:p>
    <w:p w:rsidR="00B6082B" w:rsidRPr="00387464" w:rsidRDefault="00B6082B" w:rsidP="009761F6">
      <w:pPr>
        <w:numPr>
          <w:ilvl w:val="0"/>
          <w:numId w:val="226"/>
        </w:numPr>
        <w:pBdr>
          <w:top w:val="single" w:sz="18" w:space="1" w:color="006666"/>
          <w:left w:val="single" w:sz="18" w:space="4" w:color="006666"/>
          <w:bottom w:val="single" w:sz="18" w:space="1" w:color="006666"/>
          <w:right w:val="single" w:sz="18" w:space="0" w:color="006666"/>
        </w:pBdr>
        <w:spacing w:after="0" w:line="240" w:lineRule="auto"/>
        <w:rPr>
          <w:rFonts w:ascii="Calibri" w:hAnsi="Calibri" w:cs="Arial"/>
        </w:rPr>
      </w:pPr>
      <w:r w:rsidRPr="00387464">
        <w:rPr>
          <w:rFonts w:ascii="Calibri" w:hAnsi="Calibri" w:cs="Arial"/>
        </w:rPr>
        <w:t>Review pa</w:t>
      </w:r>
      <w:r w:rsidR="00007C15" w:rsidRPr="00387464">
        <w:rPr>
          <w:rFonts w:ascii="Calibri" w:hAnsi="Calibri" w:cs="Arial"/>
        </w:rPr>
        <w:t>rticipant</w:t>
      </w:r>
      <w:r w:rsidRPr="00387464">
        <w:rPr>
          <w:rFonts w:ascii="Calibri" w:hAnsi="Calibri" w:cs="Arial"/>
        </w:rPr>
        <w:t xml:space="preserve"> feedback. Prepare a summary for the following morning.</w:t>
      </w:r>
    </w:p>
    <w:p w:rsidR="00B6082B" w:rsidRPr="00387464" w:rsidRDefault="00B6082B" w:rsidP="009761F6">
      <w:pPr>
        <w:numPr>
          <w:ilvl w:val="0"/>
          <w:numId w:val="226"/>
        </w:numPr>
        <w:pBdr>
          <w:top w:val="single" w:sz="18" w:space="1" w:color="006666"/>
          <w:left w:val="single" w:sz="18" w:space="4" w:color="006666"/>
          <w:bottom w:val="single" w:sz="18" w:space="1" w:color="006666"/>
          <w:right w:val="single" w:sz="18" w:space="0" w:color="006666"/>
        </w:pBdr>
        <w:spacing w:before="120" w:after="0" w:line="240" w:lineRule="auto"/>
        <w:rPr>
          <w:rFonts w:ascii="Calibri" w:hAnsi="Calibri" w:cs="Arial"/>
        </w:rPr>
      </w:pPr>
      <w:r w:rsidRPr="00387464">
        <w:rPr>
          <w:rFonts w:ascii="Calibri" w:hAnsi="Calibri" w:cs="Arial"/>
        </w:rPr>
        <w:t xml:space="preserve">Review today’s progress and tomorrow’s agenda. Adjust the content and timing as needed based on participant feedback. </w:t>
      </w:r>
    </w:p>
    <w:p w:rsidR="00B6082B" w:rsidRPr="00387464" w:rsidRDefault="00B6082B" w:rsidP="009761F6">
      <w:pPr>
        <w:numPr>
          <w:ilvl w:val="0"/>
          <w:numId w:val="226"/>
        </w:numPr>
        <w:pBdr>
          <w:top w:val="single" w:sz="18" w:space="1" w:color="006666"/>
          <w:left w:val="single" w:sz="18" w:space="4" w:color="006666"/>
          <w:bottom w:val="single" w:sz="18" w:space="1" w:color="006666"/>
          <w:right w:val="single" w:sz="18" w:space="0" w:color="006666"/>
        </w:pBdr>
        <w:spacing w:before="120" w:after="120"/>
        <w:rPr>
          <w:rFonts w:ascii="Calibri" w:hAnsi="Calibri" w:cs="Arial"/>
        </w:rPr>
      </w:pPr>
      <w:r w:rsidRPr="00387464">
        <w:rPr>
          <w:rFonts w:ascii="Calibri" w:hAnsi="Calibri" w:cs="Arial"/>
        </w:rPr>
        <w:t>Rearrange flip charts that are no longer needed and prepare flip charts for the next day.</w:t>
      </w:r>
    </w:p>
    <w:p w:rsidR="00AC6529" w:rsidRDefault="00AC6529" w:rsidP="008B233B">
      <w:pPr>
        <w:rPr>
          <w:rFonts w:ascii="Calibri" w:hAnsi="Calibri" w:cs="Arial"/>
        </w:rPr>
      </w:pPr>
    </w:p>
    <w:p w:rsidR="00823C8A" w:rsidRPr="00387464" w:rsidRDefault="00823C8A" w:rsidP="008B233B">
      <w:pPr>
        <w:rPr>
          <w:rFonts w:ascii="Calibri" w:hAnsi="Calibri" w:cs="Arial"/>
        </w:rPr>
        <w:sectPr w:rsidR="00823C8A" w:rsidRPr="00387464">
          <w:footerReference w:type="default" r:id="rId86"/>
          <w:pgSz w:w="12240" w:h="15840"/>
          <w:pgMar w:top="1440" w:right="1440" w:bottom="1440" w:left="1800" w:header="720" w:footer="720" w:gutter="0"/>
          <w:cols w:space="720"/>
          <w:docGrid w:linePitch="360"/>
        </w:sectPr>
      </w:pPr>
    </w:p>
    <w:bookmarkStart w:id="44" w:name="_Toc388012503"/>
    <w:bookmarkStart w:id="45" w:name="_Toc321996812"/>
    <w:p w:rsidR="0060212B" w:rsidRPr="00852C4E" w:rsidRDefault="0085401A" w:rsidP="0060212B">
      <w:pPr>
        <w:pStyle w:val="Heading1"/>
        <w:rPr>
          <w:rFonts w:cs="Arial"/>
          <w:color w:val="000000" w:themeColor="text1"/>
        </w:rPr>
      </w:pPr>
      <w:r>
        <w:rPr>
          <w:noProof/>
          <w:lang w:val="ru-RU" w:eastAsia="ru-RU"/>
        </w:rPr>
        <w:lastRenderedPageBreak/>
        <mc:AlternateContent>
          <mc:Choice Requires="wps">
            <w:drawing>
              <wp:anchor distT="0" distB="0" distL="114300" distR="114300" simplePos="0" relativeHeight="251740672" behindDoc="0" locked="0" layoutInCell="1" allowOverlap="1" wp14:anchorId="477EC19D" wp14:editId="64D675A1">
                <wp:simplePos x="0" y="0"/>
                <wp:positionH relativeFrom="column">
                  <wp:posOffset>-44450</wp:posOffset>
                </wp:positionH>
                <wp:positionV relativeFrom="paragraph">
                  <wp:posOffset>321945</wp:posOffset>
                </wp:positionV>
                <wp:extent cx="5811520" cy="43815"/>
                <wp:effectExtent l="19050" t="19050" r="17780" b="32385"/>
                <wp:wrapNone/>
                <wp:docPr id="389"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5.35pt" to="454.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" strokecolor="#4f81bd [3204]" strokeweight="3pt">
                <o:lock v:ext="edit" shapetype="f"/>
              </v:line>
            </w:pict>
          </mc:Fallback>
        </mc:AlternateContent>
      </w:r>
      <w:r w:rsidR="0060212B">
        <w:rPr>
          <w:rFonts w:cs="Arial"/>
          <w:color w:val="000000" w:themeColor="text1"/>
        </w:rPr>
        <w:t>DAY 3 FACILITATION INSTRUCTIONS</w:t>
      </w:r>
      <w:bookmarkEnd w:id="44"/>
    </w:p>
    <w:p w:rsidR="0060212B" w:rsidRDefault="0060212B" w:rsidP="0060212B">
      <w:pPr>
        <w:spacing w:after="0"/>
        <w:jc w:val="right"/>
        <w:rPr>
          <w:rFonts w:ascii="Arial" w:hAnsi="Arial" w:cs="Arial"/>
          <w:color w:val="000000" w:themeColor="text1"/>
          <w:sz w:val="24"/>
          <w:szCs w:val="24"/>
        </w:rPr>
      </w:pPr>
      <w:r>
        <w:rPr>
          <w:rFonts w:ascii="Arial" w:hAnsi="Arial" w:cs="Arial"/>
          <w:color w:val="000000" w:themeColor="text1"/>
          <w:sz w:val="24"/>
          <w:szCs w:val="24"/>
        </w:rPr>
        <w:t xml:space="preserve">Parts </w:t>
      </w:r>
      <w:r w:rsidR="003901FC">
        <w:rPr>
          <w:rFonts w:ascii="Arial" w:hAnsi="Arial" w:cs="Arial"/>
          <w:color w:val="000000" w:themeColor="text1"/>
          <w:sz w:val="24"/>
          <w:szCs w:val="24"/>
        </w:rPr>
        <w:t>7</w:t>
      </w:r>
      <w:r>
        <w:rPr>
          <w:rFonts w:ascii="Arial" w:hAnsi="Arial" w:cs="Arial"/>
          <w:color w:val="000000" w:themeColor="text1"/>
          <w:sz w:val="24"/>
          <w:szCs w:val="24"/>
        </w:rPr>
        <w:t xml:space="preserve"> </w:t>
      </w:r>
      <w:r w:rsidR="003901FC">
        <w:rPr>
          <w:rFonts w:ascii="Arial" w:hAnsi="Arial" w:cs="Arial"/>
          <w:color w:val="000000" w:themeColor="text1"/>
          <w:sz w:val="24"/>
          <w:szCs w:val="24"/>
        </w:rPr>
        <w:t>and 8</w:t>
      </w:r>
    </w:p>
    <w:p w:rsidR="0060212B" w:rsidRPr="00E526E0" w:rsidRDefault="0060212B" w:rsidP="0060212B">
      <w:pPr>
        <w:jc w:val="right"/>
        <w:rPr>
          <w:rFonts w:asciiTheme="majorHAnsi" w:hAnsiTheme="majorHAnsi"/>
          <w:color w:val="000000" w:themeColor="text1"/>
          <w:sz w:val="24"/>
          <w:szCs w:val="24"/>
        </w:rPr>
      </w:pPr>
      <w:r>
        <w:rPr>
          <w:rFonts w:ascii="Arial" w:hAnsi="Arial" w:cs="Arial"/>
          <w:color w:val="000000" w:themeColor="text1"/>
          <w:sz w:val="24"/>
          <w:szCs w:val="24"/>
        </w:rPr>
        <w:t>Closing Session</w:t>
      </w:r>
    </w:p>
    <w:p w:rsidR="0060212B" w:rsidRDefault="0060212B" w:rsidP="0060212B">
      <w:pPr>
        <w:jc w:val="center"/>
        <w:rPr>
          <w:rFonts w:ascii="Arial" w:hAnsi="Arial" w:cs="Arial"/>
          <w:sz w:val="24"/>
          <w:szCs w:val="24"/>
        </w:rPr>
      </w:pPr>
    </w:p>
    <w:p w:rsidR="0060212B" w:rsidRDefault="0060212B" w:rsidP="0060212B">
      <w:pPr>
        <w:jc w:val="center"/>
        <w:rPr>
          <w:rFonts w:ascii="Arial" w:hAnsi="Arial" w:cs="Arial"/>
          <w:sz w:val="24"/>
          <w:szCs w:val="24"/>
        </w:rPr>
      </w:pPr>
    </w:p>
    <w:p w:rsidR="0060212B" w:rsidRPr="00622C23" w:rsidRDefault="0060212B" w:rsidP="00EE51C9">
      <w:pPr>
        <w:rPr>
          <w:rFonts w:ascii="Arial" w:hAnsi="Arial" w:cs="Arial"/>
          <w:b/>
          <w:color w:val="000090"/>
        </w:rPr>
      </w:pPr>
      <w:r w:rsidRPr="00622C23">
        <w:rPr>
          <w:rFonts w:ascii="Arial" w:hAnsi="Arial" w:cs="Arial"/>
          <w:b/>
          <w:sz w:val="24"/>
          <w:szCs w:val="24"/>
        </w:rPr>
        <w:t xml:space="preserve">Today’s Schedule </w:t>
      </w:r>
    </w:p>
    <w:tbl>
      <w:tblPr>
        <w:tblpPr w:leftFromText="180" w:rightFromText="180" w:vertAnchor="text" w:horzAnchor="page" w:tblpX="2865" w:tblpY="107"/>
        <w:tblW w:w="7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5397"/>
        <w:gridCol w:w="1975"/>
      </w:tblGrid>
      <w:tr w:rsidR="004E3D7A"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4E3D7A" w:rsidRPr="002537DE" w:rsidRDefault="004E3D7A" w:rsidP="004E3D7A">
            <w:pPr>
              <w:spacing w:after="0"/>
              <w:ind w:left="90"/>
              <w:jc w:val="center"/>
              <w:rPr>
                <w:rFonts w:ascii="Calibri" w:hAnsi="Calibri" w:cs="Arial"/>
                <w:b/>
                <w:i/>
              </w:rPr>
            </w:pPr>
            <w:r w:rsidRPr="002537DE">
              <w:rPr>
                <w:rFonts w:ascii="Calibri" w:hAnsi="Calibri" w:cs="Arial"/>
                <w:b/>
                <w:i/>
              </w:rPr>
              <w:t>(Reconvene in plenary room as large group)</w:t>
            </w:r>
          </w:p>
        </w:tc>
        <w:tc>
          <w:tcPr>
            <w:tcW w:w="1975" w:type="dxa"/>
            <w:shd w:val="clear" w:color="auto" w:fill="auto"/>
            <w:tcMar>
              <w:top w:w="0" w:type="dxa"/>
              <w:left w:w="0" w:type="dxa"/>
              <w:bottom w:w="0" w:type="dxa"/>
              <w:right w:w="0" w:type="dxa"/>
            </w:tcMar>
            <w:vAlign w:val="center"/>
          </w:tcPr>
          <w:p w:rsidR="004E3D7A" w:rsidRPr="00666B7B" w:rsidRDefault="004E3D7A" w:rsidP="004E3D7A">
            <w:pPr>
              <w:spacing w:after="0"/>
              <w:jc w:val="center"/>
              <w:rPr>
                <w:rFonts w:ascii="Calibri" w:hAnsi="Calibri" w:cs="Arial"/>
              </w:rPr>
            </w:pPr>
          </w:p>
        </w:tc>
      </w:tr>
      <w:tr w:rsidR="004E3D7A"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4E3D7A" w:rsidRPr="00575D41" w:rsidRDefault="004E3D7A" w:rsidP="004E3D7A">
            <w:pPr>
              <w:spacing w:after="0"/>
              <w:ind w:left="90"/>
              <w:jc w:val="center"/>
              <w:rPr>
                <w:rFonts w:ascii="Calibri" w:eastAsia="Cambria" w:hAnsi="Calibri" w:cs="Arial"/>
              </w:rPr>
            </w:pPr>
            <w:r w:rsidRPr="00575D41">
              <w:rPr>
                <w:rFonts w:ascii="Calibri" w:eastAsia="Cambria" w:hAnsi="Calibri" w:cs="Arial"/>
              </w:rPr>
              <w:t>Opening Session</w:t>
            </w:r>
          </w:p>
        </w:tc>
        <w:tc>
          <w:tcPr>
            <w:tcW w:w="1975" w:type="dxa"/>
            <w:shd w:val="clear" w:color="auto" w:fill="auto"/>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sidRPr="00575D41">
              <w:rPr>
                <w:rFonts w:ascii="Calibri" w:eastAsia="Cambria" w:hAnsi="Calibri" w:cs="Arial"/>
              </w:rPr>
              <w:t>9:00</w:t>
            </w:r>
            <w:r>
              <w:rPr>
                <w:rFonts w:ascii="Calibri" w:hAnsi="Calibri" w:cs="Arial"/>
              </w:rPr>
              <w:t>–</w:t>
            </w:r>
            <w:r w:rsidRPr="00575D41">
              <w:rPr>
                <w:rFonts w:ascii="Calibri" w:eastAsia="Cambria" w:hAnsi="Calibri" w:cs="Arial"/>
              </w:rPr>
              <w:t>9:15</w:t>
            </w:r>
          </w:p>
        </w:tc>
      </w:tr>
      <w:tr w:rsidR="0060212B"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60212B" w:rsidRPr="00575D41" w:rsidRDefault="004E3D7A" w:rsidP="004E3D7A">
            <w:pPr>
              <w:spacing w:after="0"/>
              <w:ind w:left="90"/>
              <w:jc w:val="center"/>
              <w:rPr>
                <w:rFonts w:ascii="Calibri" w:eastAsia="Cambria" w:hAnsi="Calibri" w:cs="Arial"/>
              </w:rPr>
            </w:pPr>
            <w:r>
              <w:rPr>
                <w:rFonts w:ascii="Calibri" w:eastAsia="Cambria" w:hAnsi="Calibri" w:cs="Arial"/>
              </w:rPr>
              <w:t>Ideas Exchange Fair</w:t>
            </w:r>
          </w:p>
        </w:tc>
        <w:tc>
          <w:tcPr>
            <w:tcW w:w="1975" w:type="dxa"/>
            <w:shd w:val="clear" w:color="auto" w:fill="auto"/>
            <w:tcMar>
              <w:top w:w="0" w:type="dxa"/>
              <w:left w:w="0" w:type="dxa"/>
              <w:bottom w:w="0" w:type="dxa"/>
              <w:right w:w="0" w:type="dxa"/>
            </w:tcMar>
            <w:vAlign w:val="center"/>
          </w:tcPr>
          <w:p w:rsidR="0060212B" w:rsidRPr="00575D41" w:rsidRDefault="0060212B" w:rsidP="0060212B">
            <w:pPr>
              <w:spacing w:after="0"/>
              <w:jc w:val="center"/>
              <w:rPr>
                <w:rFonts w:ascii="Calibri" w:eastAsia="Cambria" w:hAnsi="Calibri" w:cs="Arial"/>
              </w:rPr>
            </w:pPr>
            <w:r w:rsidRPr="00575D41">
              <w:rPr>
                <w:rFonts w:ascii="Calibri" w:eastAsia="Cambria" w:hAnsi="Calibri" w:cs="Arial"/>
              </w:rPr>
              <w:t xml:space="preserve"> 9:15</w:t>
            </w:r>
            <w:r w:rsidR="00804B4D">
              <w:rPr>
                <w:rFonts w:ascii="Calibri" w:hAnsi="Calibri" w:cs="Arial"/>
              </w:rPr>
              <w:t>–</w:t>
            </w:r>
            <w:r w:rsidRPr="00575D41">
              <w:rPr>
                <w:rFonts w:ascii="Calibri" w:eastAsia="Cambria" w:hAnsi="Calibri" w:cs="Arial"/>
              </w:rPr>
              <w:t>10:15</w:t>
            </w:r>
          </w:p>
        </w:tc>
      </w:tr>
      <w:tr w:rsidR="0060212B"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60212B" w:rsidRPr="00575D41" w:rsidRDefault="0060212B" w:rsidP="004E3D7A">
            <w:pPr>
              <w:spacing w:after="0"/>
              <w:ind w:left="90"/>
              <w:jc w:val="center"/>
              <w:rPr>
                <w:rFonts w:ascii="Calibri" w:eastAsia="Cambria" w:hAnsi="Calibri" w:cs="Arial"/>
              </w:rPr>
            </w:pPr>
            <w:r w:rsidRPr="00575D41">
              <w:rPr>
                <w:rFonts w:ascii="Calibri" w:eastAsia="Cambria" w:hAnsi="Calibri" w:cs="Arial"/>
              </w:rPr>
              <w:t>Break</w:t>
            </w:r>
          </w:p>
        </w:tc>
        <w:tc>
          <w:tcPr>
            <w:tcW w:w="1975" w:type="dxa"/>
            <w:shd w:val="clear" w:color="auto" w:fill="auto"/>
            <w:tcMar>
              <w:top w:w="0" w:type="dxa"/>
              <w:left w:w="0" w:type="dxa"/>
              <w:bottom w:w="0" w:type="dxa"/>
              <w:right w:w="0" w:type="dxa"/>
            </w:tcMar>
            <w:vAlign w:val="center"/>
          </w:tcPr>
          <w:p w:rsidR="0060212B" w:rsidRPr="00575D41" w:rsidRDefault="0060212B" w:rsidP="0060212B">
            <w:pPr>
              <w:spacing w:after="0"/>
              <w:jc w:val="center"/>
              <w:rPr>
                <w:rFonts w:ascii="Calibri" w:eastAsia="Cambria" w:hAnsi="Calibri" w:cs="Arial"/>
              </w:rPr>
            </w:pPr>
            <w:r w:rsidRPr="00575D41">
              <w:rPr>
                <w:rFonts w:ascii="Calibri" w:eastAsia="Cambria" w:hAnsi="Calibri" w:cs="Arial"/>
              </w:rPr>
              <w:t>10:15</w:t>
            </w:r>
            <w:r w:rsidR="00804B4D">
              <w:rPr>
                <w:rFonts w:ascii="Calibri" w:hAnsi="Calibri" w:cs="Arial"/>
              </w:rPr>
              <w:t>–</w:t>
            </w:r>
            <w:r w:rsidRPr="00575D41">
              <w:rPr>
                <w:rFonts w:ascii="Calibri" w:eastAsia="Cambria" w:hAnsi="Calibri" w:cs="Arial"/>
              </w:rPr>
              <w:t>10:30</w:t>
            </w:r>
          </w:p>
        </w:tc>
      </w:tr>
      <w:tr w:rsidR="004E3D7A"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4E3D7A" w:rsidRPr="004E3D7A" w:rsidRDefault="004E3D7A" w:rsidP="004E3D7A">
            <w:pPr>
              <w:spacing w:after="0"/>
              <w:ind w:left="90"/>
              <w:jc w:val="center"/>
              <w:rPr>
                <w:rFonts w:ascii="Calibri" w:eastAsia="Cambria" w:hAnsi="Calibri" w:cs="Arial"/>
                <w:b/>
                <w:i/>
              </w:rPr>
            </w:pPr>
            <w:r>
              <w:rPr>
                <w:rFonts w:ascii="Calibri" w:eastAsia="Cambria" w:hAnsi="Calibri" w:cs="Arial"/>
              </w:rPr>
              <w:t>(</w:t>
            </w:r>
            <w:r>
              <w:rPr>
                <w:rFonts w:ascii="Calibri" w:eastAsia="Cambria" w:hAnsi="Calibri" w:cs="Arial"/>
                <w:b/>
                <w:i/>
              </w:rPr>
              <w:t>break in to 4 separate workshop groups)</w:t>
            </w:r>
          </w:p>
        </w:tc>
        <w:tc>
          <w:tcPr>
            <w:tcW w:w="1975" w:type="dxa"/>
            <w:shd w:val="clear" w:color="auto" w:fill="auto"/>
            <w:tcMar>
              <w:top w:w="0" w:type="dxa"/>
              <w:left w:w="0" w:type="dxa"/>
              <w:bottom w:w="0" w:type="dxa"/>
              <w:right w:w="0" w:type="dxa"/>
            </w:tcMar>
            <w:vAlign w:val="center"/>
          </w:tcPr>
          <w:p w:rsidR="004E3D7A" w:rsidRPr="00575D41" w:rsidRDefault="004E3D7A" w:rsidP="0060212B">
            <w:pPr>
              <w:spacing w:after="0"/>
              <w:jc w:val="center"/>
              <w:rPr>
                <w:rFonts w:ascii="Calibri" w:eastAsia="Cambria" w:hAnsi="Calibri" w:cs="Arial"/>
              </w:rPr>
            </w:pPr>
          </w:p>
        </w:tc>
      </w:tr>
      <w:tr w:rsidR="0060212B" w:rsidRPr="00575D41" w:rsidTr="006D4EAB">
        <w:trPr>
          <w:cantSplit/>
          <w:trHeight w:hRule="exact" w:val="431"/>
        </w:trPr>
        <w:tc>
          <w:tcPr>
            <w:tcW w:w="5397" w:type="dxa"/>
            <w:shd w:val="clear" w:color="auto" w:fill="auto"/>
            <w:tcMar>
              <w:top w:w="0" w:type="dxa"/>
              <w:left w:w="0" w:type="dxa"/>
              <w:bottom w:w="0" w:type="dxa"/>
              <w:right w:w="0" w:type="dxa"/>
            </w:tcMar>
            <w:vAlign w:val="center"/>
          </w:tcPr>
          <w:p w:rsidR="0060212B" w:rsidRPr="00575D41" w:rsidRDefault="0060212B" w:rsidP="004E3D7A">
            <w:pPr>
              <w:spacing w:after="0"/>
              <w:ind w:left="90"/>
              <w:rPr>
                <w:rFonts w:ascii="Calibri" w:eastAsia="Cambria" w:hAnsi="Calibri" w:cs="Arial"/>
              </w:rPr>
            </w:pPr>
            <w:r w:rsidRPr="00575D41">
              <w:rPr>
                <w:rFonts w:ascii="Calibri" w:eastAsia="Cambria" w:hAnsi="Calibri" w:cs="Arial"/>
              </w:rPr>
              <w:t xml:space="preserve">Part </w:t>
            </w:r>
            <w:r w:rsidR="004E3D7A">
              <w:rPr>
                <w:rFonts w:ascii="Calibri" w:eastAsia="Cambria" w:hAnsi="Calibri" w:cs="Arial"/>
              </w:rPr>
              <w:t>7: Advocacy Partners</w:t>
            </w:r>
            <w:r w:rsidRPr="00575D41">
              <w:rPr>
                <w:rFonts w:ascii="Calibri" w:eastAsia="Cambria" w:hAnsi="Calibri" w:cs="Arial"/>
              </w:rPr>
              <w:t xml:space="preserve"> </w:t>
            </w:r>
          </w:p>
        </w:tc>
        <w:tc>
          <w:tcPr>
            <w:tcW w:w="1975" w:type="dxa"/>
            <w:shd w:val="clear" w:color="auto" w:fill="auto"/>
            <w:tcMar>
              <w:top w:w="0" w:type="dxa"/>
              <w:left w:w="0" w:type="dxa"/>
              <w:bottom w:w="0" w:type="dxa"/>
              <w:right w:w="0" w:type="dxa"/>
            </w:tcMar>
            <w:vAlign w:val="center"/>
          </w:tcPr>
          <w:p w:rsidR="0060212B" w:rsidRPr="00575D41" w:rsidRDefault="0060212B" w:rsidP="004E3D7A">
            <w:pPr>
              <w:spacing w:after="0"/>
              <w:jc w:val="center"/>
              <w:rPr>
                <w:rFonts w:ascii="Calibri" w:eastAsia="Cambria" w:hAnsi="Calibri" w:cs="Arial"/>
              </w:rPr>
            </w:pPr>
            <w:r w:rsidRPr="00575D41">
              <w:rPr>
                <w:rFonts w:ascii="Calibri" w:eastAsia="Cambria" w:hAnsi="Calibri" w:cs="Arial"/>
              </w:rPr>
              <w:t>10:30</w:t>
            </w:r>
            <w:r w:rsidR="00804B4D">
              <w:rPr>
                <w:rFonts w:ascii="Calibri" w:hAnsi="Calibri" w:cs="Arial"/>
              </w:rPr>
              <w:t>–</w:t>
            </w:r>
            <w:r w:rsidR="004E3D7A">
              <w:rPr>
                <w:rFonts w:ascii="Calibri" w:eastAsia="Cambria" w:hAnsi="Calibri" w:cs="Arial"/>
              </w:rPr>
              <w:t>13:00</w:t>
            </w:r>
          </w:p>
        </w:tc>
      </w:tr>
      <w:tr w:rsidR="0060212B"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60212B" w:rsidRPr="00575D41" w:rsidRDefault="0060212B" w:rsidP="0060212B">
            <w:pPr>
              <w:spacing w:after="0"/>
              <w:ind w:left="90"/>
              <w:rPr>
                <w:rFonts w:ascii="Calibri" w:eastAsia="Cambria" w:hAnsi="Calibri" w:cs="Arial"/>
              </w:rPr>
            </w:pPr>
            <w:r w:rsidRPr="00575D41">
              <w:rPr>
                <w:rFonts w:ascii="Calibri" w:eastAsia="Cambria" w:hAnsi="Calibri" w:cs="Arial"/>
              </w:rPr>
              <w:t xml:space="preserve">                      Lunch</w:t>
            </w:r>
          </w:p>
        </w:tc>
        <w:tc>
          <w:tcPr>
            <w:tcW w:w="1975" w:type="dxa"/>
            <w:shd w:val="clear" w:color="auto" w:fill="auto"/>
            <w:tcMar>
              <w:top w:w="0" w:type="dxa"/>
              <w:left w:w="0" w:type="dxa"/>
              <w:bottom w:w="0" w:type="dxa"/>
              <w:right w:w="0" w:type="dxa"/>
            </w:tcMar>
            <w:vAlign w:val="center"/>
          </w:tcPr>
          <w:p w:rsidR="0060212B" w:rsidRPr="00575D41" w:rsidRDefault="004E3D7A" w:rsidP="0060212B">
            <w:pPr>
              <w:spacing w:after="0"/>
              <w:jc w:val="center"/>
              <w:rPr>
                <w:rFonts w:ascii="Calibri" w:eastAsia="Cambria" w:hAnsi="Calibri" w:cs="Arial"/>
              </w:rPr>
            </w:pPr>
            <w:r>
              <w:rPr>
                <w:rFonts w:ascii="Calibri" w:eastAsia="Cambria" w:hAnsi="Calibri" w:cs="Arial"/>
              </w:rPr>
              <w:t>13:00-14:00</w:t>
            </w:r>
          </w:p>
        </w:tc>
      </w:tr>
      <w:tr w:rsidR="0060212B"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60212B" w:rsidRPr="00575D41" w:rsidRDefault="004E3D7A" w:rsidP="004E3D7A">
            <w:pPr>
              <w:spacing w:after="0"/>
              <w:ind w:left="90"/>
              <w:rPr>
                <w:rFonts w:ascii="Calibri" w:eastAsia="Cambria" w:hAnsi="Calibri" w:cs="Arial"/>
              </w:rPr>
            </w:pPr>
            <w:r>
              <w:rPr>
                <w:rFonts w:ascii="Calibri" w:eastAsia="Cambria" w:hAnsi="Calibri" w:cs="Arial"/>
              </w:rPr>
              <w:t>Part 8: Advocacy Tactics</w:t>
            </w:r>
          </w:p>
        </w:tc>
        <w:tc>
          <w:tcPr>
            <w:tcW w:w="1975" w:type="dxa"/>
            <w:shd w:val="clear" w:color="auto" w:fill="auto"/>
            <w:tcMar>
              <w:top w:w="0" w:type="dxa"/>
              <w:left w:w="0" w:type="dxa"/>
              <w:bottom w:w="0" w:type="dxa"/>
              <w:right w:w="0" w:type="dxa"/>
            </w:tcMar>
            <w:vAlign w:val="center"/>
          </w:tcPr>
          <w:p w:rsidR="0060212B" w:rsidRPr="00575D41" w:rsidRDefault="004E3D7A" w:rsidP="0060212B">
            <w:pPr>
              <w:spacing w:after="0"/>
              <w:jc w:val="center"/>
              <w:rPr>
                <w:rFonts w:ascii="Calibri" w:eastAsia="Cambria" w:hAnsi="Calibri" w:cs="Arial"/>
              </w:rPr>
            </w:pPr>
            <w:r>
              <w:rPr>
                <w:rFonts w:ascii="Calibri" w:eastAsia="Cambria" w:hAnsi="Calibri" w:cs="Arial"/>
              </w:rPr>
              <w:t>14:00-15:30</w:t>
            </w:r>
          </w:p>
        </w:tc>
      </w:tr>
      <w:tr w:rsidR="0060212B" w:rsidRPr="00575D41" w:rsidTr="006D4EAB">
        <w:trPr>
          <w:cantSplit/>
          <w:trHeight w:hRule="exact" w:val="348"/>
        </w:trPr>
        <w:tc>
          <w:tcPr>
            <w:tcW w:w="5397" w:type="dxa"/>
            <w:shd w:val="clear" w:color="auto" w:fill="auto"/>
            <w:tcMar>
              <w:top w:w="0" w:type="dxa"/>
              <w:left w:w="0" w:type="dxa"/>
              <w:bottom w:w="0" w:type="dxa"/>
              <w:right w:w="0" w:type="dxa"/>
            </w:tcMar>
            <w:vAlign w:val="center"/>
          </w:tcPr>
          <w:p w:rsidR="0060212B" w:rsidRPr="00575D41" w:rsidRDefault="0060212B" w:rsidP="0060212B">
            <w:pPr>
              <w:spacing w:after="0"/>
              <w:ind w:left="90"/>
              <w:rPr>
                <w:rFonts w:ascii="Calibri" w:eastAsia="Cambria" w:hAnsi="Calibri" w:cs="Arial"/>
              </w:rPr>
            </w:pPr>
            <w:r w:rsidRPr="00575D41">
              <w:rPr>
                <w:rFonts w:ascii="Calibri" w:eastAsia="Cambria" w:hAnsi="Calibri" w:cs="Arial"/>
              </w:rPr>
              <w:t xml:space="preserve">                      Break</w:t>
            </w:r>
          </w:p>
        </w:tc>
        <w:tc>
          <w:tcPr>
            <w:tcW w:w="1975" w:type="dxa"/>
            <w:shd w:val="clear" w:color="auto" w:fill="auto"/>
            <w:tcMar>
              <w:top w:w="0" w:type="dxa"/>
              <w:left w:w="0" w:type="dxa"/>
              <w:bottom w:w="0" w:type="dxa"/>
              <w:right w:w="0" w:type="dxa"/>
            </w:tcMar>
            <w:vAlign w:val="center"/>
          </w:tcPr>
          <w:p w:rsidR="0060212B" w:rsidRPr="00575D41" w:rsidRDefault="0060212B" w:rsidP="004E3D7A">
            <w:pPr>
              <w:spacing w:after="0"/>
              <w:jc w:val="center"/>
              <w:rPr>
                <w:rFonts w:ascii="Calibri" w:eastAsia="Cambria" w:hAnsi="Calibri" w:cs="Arial"/>
              </w:rPr>
            </w:pPr>
            <w:r w:rsidRPr="00575D41">
              <w:rPr>
                <w:rFonts w:ascii="Calibri" w:eastAsia="Cambria" w:hAnsi="Calibri" w:cs="Arial"/>
              </w:rPr>
              <w:t>15:</w:t>
            </w:r>
            <w:r w:rsidR="004E3D7A">
              <w:rPr>
                <w:rFonts w:ascii="Calibri" w:eastAsia="Cambria" w:hAnsi="Calibri" w:cs="Arial"/>
              </w:rPr>
              <w:t>30</w:t>
            </w:r>
            <w:r w:rsidR="00804B4D">
              <w:rPr>
                <w:rFonts w:ascii="Calibri" w:hAnsi="Calibri" w:cs="Arial"/>
              </w:rPr>
              <w:t>–</w:t>
            </w:r>
            <w:r w:rsidRPr="00575D41">
              <w:rPr>
                <w:rFonts w:ascii="Calibri" w:eastAsia="Cambria" w:hAnsi="Calibri" w:cs="Arial"/>
              </w:rPr>
              <w:t>15:</w:t>
            </w:r>
            <w:r w:rsidR="004E3D7A">
              <w:rPr>
                <w:rFonts w:ascii="Calibri" w:eastAsia="Cambria" w:hAnsi="Calibri" w:cs="Arial"/>
              </w:rPr>
              <w:t>45</w:t>
            </w:r>
          </w:p>
        </w:tc>
      </w:tr>
      <w:tr w:rsidR="0060212B" w:rsidRPr="00575D41" w:rsidTr="006D4EAB">
        <w:trPr>
          <w:cantSplit/>
          <w:trHeight w:hRule="exact" w:val="404"/>
        </w:trPr>
        <w:tc>
          <w:tcPr>
            <w:tcW w:w="5397" w:type="dxa"/>
            <w:shd w:val="clear" w:color="auto" w:fill="auto"/>
            <w:tcMar>
              <w:top w:w="0" w:type="dxa"/>
              <w:left w:w="0" w:type="dxa"/>
              <w:bottom w:w="0" w:type="dxa"/>
              <w:right w:w="0" w:type="dxa"/>
            </w:tcMar>
            <w:vAlign w:val="center"/>
          </w:tcPr>
          <w:p w:rsidR="0060212B" w:rsidRPr="004E3D7A" w:rsidRDefault="0060212B" w:rsidP="004E3D7A">
            <w:pPr>
              <w:spacing w:after="0"/>
              <w:ind w:left="90"/>
              <w:rPr>
                <w:rFonts w:ascii="Calibri" w:eastAsia="Cambria" w:hAnsi="Calibri" w:cs="Arial"/>
                <w:i/>
              </w:rPr>
            </w:pPr>
            <w:r w:rsidRPr="00575D41">
              <w:rPr>
                <w:rFonts w:ascii="Calibri" w:eastAsia="Cambria" w:hAnsi="Calibri" w:cs="Arial"/>
              </w:rPr>
              <w:t xml:space="preserve">Part </w:t>
            </w:r>
            <w:r w:rsidR="004E3D7A">
              <w:rPr>
                <w:rFonts w:ascii="Calibri" w:eastAsia="Cambria" w:hAnsi="Calibri" w:cs="Arial"/>
              </w:rPr>
              <w:t xml:space="preserve">8: Advocacy Tactics </w:t>
            </w:r>
            <w:r w:rsidR="004E3D7A">
              <w:rPr>
                <w:rFonts w:ascii="Calibri" w:eastAsia="Cambria" w:hAnsi="Calibri" w:cs="Arial"/>
                <w:i/>
              </w:rPr>
              <w:t>continued</w:t>
            </w:r>
          </w:p>
        </w:tc>
        <w:tc>
          <w:tcPr>
            <w:tcW w:w="1975" w:type="dxa"/>
            <w:shd w:val="clear" w:color="auto" w:fill="auto"/>
            <w:tcMar>
              <w:top w:w="0" w:type="dxa"/>
              <w:left w:w="0" w:type="dxa"/>
              <w:bottom w:w="0" w:type="dxa"/>
              <w:right w:w="0" w:type="dxa"/>
            </w:tcMar>
            <w:vAlign w:val="center"/>
          </w:tcPr>
          <w:p w:rsidR="0060212B" w:rsidRPr="00575D41" w:rsidRDefault="0060212B" w:rsidP="004E3D7A">
            <w:pPr>
              <w:spacing w:after="0"/>
              <w:jc w:val="center"/>
              <w:rPr>
                <w:rFonts w:ascii="Calibri" w:eastAsia="Cambria" w:hAnsi="Calibri" w:cs="Arial"/>
              </w:rPr>
            </w:pPr>
            <w:r w:rsidRPr="00575D41">
              <w:rPr>
                <w:rFonts w:ascii="Calibri" w:eastAsia="Cambria" w:hAnsi="Calibri" w:cs="Arial"/>
              </w:rPr>
              <w:t>15:</w:t>
            </w:r>
            <w:r w:rsidR="004E3D7A">
              <w:rPr>
                <w:rFonts w:ascii="Calibri" w:eastAsia="Cambria" w:hAnsi="Calibri" w:cs="Arial"/>
              </w:rPr>
              <w:t>45-17:15</w:t>
            </w:r>
          </w:p>
        </w:tc>
      </w:tr>
      <w:tr w:rsidR="0060212B" w:rsidRPr="00575D41" w:rsidTr="006D4EAB">
        <w:trPr>
          <w:cantSplit/>
          <w:trHeight w:hRule="exact" w:val="357"/>
        </w:trPr>
        <w:tc>
          <w:tcPr>
            <w:tcW w:w="5397" w:type="dxa"/>
            <w:shd w:val="clear" w:color="auto" w:fill="auto"/>
            <w:tcMar>
              <w:top w:w="0" w:type="dxa"/>
              <w:left w:w="0" w:type="dxa"/>
              <w:bottom w:w="0" w:type="dxa"/>
              <w:right w:w="0" w:type="dxa"/>
            </w:tcMar>
            <w:vAlign w:val="center"/>
          </w:tcPr>
          <w:p w:rsidR="0060212B" w:rsidRPr="00575D41" w:rsidRDefault="0060212B" w:rsidP="0060212B">
            <w:pPr>
              <w:spacing w:after="0"/>
              <w:ind w:left="90"/>
              <w:rPr>
                <w:rFonts w:ascii="Calibri" w:eastAsia="Cambria" w:hAnsi="Calibri" w:cs="Arial"/>
                <w:b/>
              </w:rPr>
            </w:pPr>
            <w:r w:rsidRPr="00575D41">
              <w:rPr>
                <w:rFonts w:ascii="Calibri" w:eastAsia="Cambria" w:hAnsi="Calibri" w:cs="Arial"/>
              </w:rPr>
              <w:t>Closing Session</w:t>
            </w:r>
          </w:p>
        </w:tc>
        <w:tc>
          <w:tcPr>
            <w:tcW w:w="1975" w:type="dxa"/>
            <w:shd w:val="clear" w:color="auto" w:fill="auto"/>
            <w:tcMar>
              <w:top w:w="0" w:type="dxa"/>
              <w:left w:w="0" w:type="dxa"/>
              <w:bottom w:w="0" w:type="dxa"/>
              <w:right w:w="0" w:type="dxa"/>
            </w:tcMar>
            <w:vAlign w:val="center"/>
          </w:tcPr>
          <w:p w:rsidR="0060212B" w:rsidRPr="00575D41" w:rsidRDefault="0060212B" w:rsidP="004E3D7A">
            <w:pPr>
              <w:spacing w:after="0"/>
              <w:jc w:val="center"/>
              <w:rPr>
                <w:rFonts w:ascii="Calibri" w:eastAsia="Cambria" w:hAnsi="Calibri" w:cs="Arial"/>
              </w:rPr>
            </w:pPr>
            <w:r w:rsidRPr="00575D41">
              <w:rPr>
                <w:rFonts w:ascii="Calibri" w:eastAsia="Cambria" w:hAnsi="Calibri" w:cs="Arial"/>
              </w:rPr>
              <w:t>17:</w:t>
            </w:r>
            <w:r w:rsidR="004E3D7A">
              <w:rPr>
                <w:rFonts w:ascii="Calibri" w:eastAsia="Cambria" w:hAnsi="Calibri" w:cs="Arial"/>
              </w:rPr>
              <w:t>15</w:t>
            </w:r>
            <w:r w:rsidR="00804B4D">
              <w:rPr>
                <w:rFonts w:ascii="Calibri" w:hAnsi="Calibri" w:cs="Arial"/>
              </w:rPr>
              <w:t>–</w:t>
            </w:r>
            <w:r w:rsidRPr="00575D41">
              <w:rPr>
                <w:rFonts w:ascii="Calibri" w:eastAsia="Cambria" w:hAnsi="Calibri" w:cs="Arial"/>
              </w:rPr>
              <w:t>17:30</w:t>
            </w:r>
          </w:p>
        </w:tc>
      </w:tr>
    </w:tbl>
    <w:p w:rsidR="0060212B" w:rsidRDefault="0060212B" w:rsidP="0060212B">
      <w:pPr>
        <w:spacing w:after="120"/>
        <w:rPr>
          <w:rFonts w:ascii="Arial" w:hAnsi="Arial" w:cs="Arial"/>
          <w:u w:val="single"/>
        </w:rPr>
      </w:pPr>
    </w:p>
    <w:p w:rsidR="0060212B" w:rsidRDefault="0060212B" w:rsidP="0060212B">
      <w:pPr>
        <w:spacing w:after="120"/>
        <w:jc w:val="center"/>
        <w:rPr>
          <w:rFonts w:ascii="Arial" w:hAnsi="Arial" w:cs="Arial"/>
          <w:u w:val="single"/>
        </w:rPr>
      </w:pPr>
    </w:p>
    <w:p w:rsidR="00703213" w:rsidRPr="00387464" w:rsidRDefault="00703213" w:rsidP="00703213">
      <w:pPr>
        <w:spacing w:after="120"/>
        <w:rPr>
          <w:rFonts w:ascii="Arial" w:hAnsi="Arial" w:cs="Arial"/>
          <w:b/>
        </w:rPr>
      </w:pPr>
    </w:p>
    <w:p w:rsidR="00703213" w:rsidRPr="00387464" w:rsidRDefault="00703213" w:rsidP="00703213">
      <w:pPr>
        <w:spacing w:after="120"/>
        <w:rPr>
          <w:rFonts w:ascii="Arial" w:hAnsi="Arial" w:cs="Arial"/>
          <w:b/>
        </w:rPr>
      </w:pPr>
    </w:p>
    <w:p w:rsidR="00703213" w:rsidRPr="00387464" w:rsidRDefault="00703213" w:rsidP="00703213">
      <w:pPr>
        <w:spacing w:after="120"/>
        <w:rPr>
          <w:rFonts w:ascii="Arial" w:hAnsi="Arial" w:cs="Arial"/>
          <w:b/>
        </w:rPr>
      </w:pPr>
    </w:p>
    <w:p w:rsidR="00703213" w:rsidRPr="00387464" w:rsidRDefault="00703213" w:rsidP="00703213">
      <w:pPr>
        <w:spacing w:after="120"/>
        <w:rPr>
          <w:rFonts w:ascii="Arial" w:hAnsi="Arial" w:cs="Arial"/>
          <w:b/>
        </w:rPr>
      </w:pPr>
    </w:p>
    <w:p w:rsidR="00703213" w:rsidRPr="00387464" w:rsidRDefault="00703213" w:rsidP="00703213">
      <w:pPr>
        <w:spacing w:after="120"/>
        <w:rPr>
          <w:rFonts w:ascii="Arial" w:hAnsi="Arial" w:cs="Arial"/>
          <w:b/>
        </w:rPr>
      </w:pPr>
    </w:p>
    <w:p w:rsidR="00703213" w:rsidRPr="00387464" w:rsidRDefault="00703213" w:rsidP="00703213">
      <w:pPr>
        <w:spacing w:after="120"/>
        <w:rPr>
          <w:rFonts w:ascii="Arial" w:hAnsi="Arial" w:cs="Arial"/>
          <w:b/>
        </w:rPr>
      </w:pPr>
    </w:p>
    <w:p w:rsidR="00703213" w:rsidRPr="00387464" w:rsidRDefault="00703213" w:rsidP="00703213">
      <w:pPr>
        <w:spacing w:after="120"/>
        <w:rPr>
          <w:rFonts w:ascii="Arial" w:hAnsi="Arial" w:cs="Arial"/>
          <w:b/>
        </w:rPr>
      </w:pPr>
    </w:p>
    <w:p w:rsidR="00703213" w:rsidRPr="00387464" w:rsidRDefault="00703213" w:rsidP="00703213">
      <w:pPr>
        <w:spacing w:after="0" w:line="240" w:lineRule="auto"/>
        <w:rPr>
          <w:rFonts w:ascii="Arial" w:hAnsi="Arial" w:cs="Arial"/>
          <w:b/>
        </w:rPr>
      </w:pPr>
    </w:p>
    <w:p w:rsidR="00703213" w:rsidRDefault="00703213" w:rsidP="00703213">
      <w:pPr>
        <w:spacing w:after="0" w:line="240" w:lineRule="auto"/>
        <w:rPr>
          <w:rFonts w:ascii="Arial" w:hAnsi="Arial" w:cs="Arial"/>
          <w:b/>
        </w:rPr>
      </w:pPr>
    </w:p>
    <w:p w:rsidR="004E3D7A" w:rsidRPr="00387464" w:rsidRDefault="004E3D7A" w:rsidP="00703213">
      <w:pPr>
        <w:spacing w:after="0" w:line="240" w:lineRule="auto"/>
        <w:rPr>
          <w:rFonts w:ascii="Arial" w:hAnsi="Arial" w:cs="Arial"/>
          <w:b/>
        </w:rPr>
      </w:pPr>
    </w:p>
    <w:p w:rsidR="0060212B" w:rsidRDefault="0060212B" w:rsidP="00703213">
      <w:pPr>
        <w:spacing w:after="120"/>
        <w:rPr>
          <w:rFonts w:ascii="Arial" w:hAnsi="Arial" w:cs="Arial"/>
        </w:rPr>
      </w:pPr>
    </w:p>
    <w:p w:rsidR="0060212B" w:rsidRPr="00387464" w:rsidRDefault="0060212B" w:rsidP="00703213">
      <w:pPr>
        <w:spacing w:after="120"/>
        <w:rPr>
          <w:rFonts w:ascii="Arial" w:hAnsi="Arial" w:cs="Arial"/>
        </w:rPr>
      </w:pPr>
      <w:r>
        <w:rPr>
          <w:rFonts w:ascii="Arial" w:hAnsi="Arial" w:cs="Arial"/>
          <w:b/>
          <w:sz w:val="24"/>
          <w:szCs w:val="24"/>
        </w:rPr>
        <w:t>Today’s Materials</w:t>
      </w:r>
    </w:p>
    <w:tbl>
      <w:tblPr>
        <w:tblpPr w:leftFromText="180" w:rightFromText="180" w:vertAnchor="text" w:horzAnchor="page" w:tblpX="2749" w:tblpY="158"/>
        <w:tblW w:w="8985" w:type="dxa"/>
        <w:tblLayout w:type="fixed"/>
        <w:tblLook w:val="01E0" w:firstRow="1" w:lastRow="1" w:firstColumn="1" w:lastColumn="1" w:noHBand="0" w:noVBand="0"/>
      </w:tblPr>
      <w:tblGrid>
        <w:gridCol w:w="3258"/>
        <w:gridCol w:w="5727"/>
      </w:tblGrid>
      <w:tr w:rsidR="00703213" w:rsidRPr="00387464" w:rsidTr="006D4EAB">
        <w:trPr>
          <w:cantSplit/>
          <w:trHeight w:hRule="exact" w:val="3098"/>
        </w:trPr>
        <w:tc>
          <w:tcPr>
            <w:tcW w:w="3258" w:type="dxa"/>
            <w:shd w:val="clear" w:color="auto" w:fill="auto"/>
          </w:tcPr>
          <w:p w:rsidR="0060212B" w:rsidRPr="006D4EAB" w:rsidRDefault="0060212B" w:rsidP="009761F6">
            <w:pPr>
              <w:pStyle w:val="ListParagraph"/>
              <w:numPr>
                <w:ilvl w:val="0"/>
                <w:numId w:val="221"/>
              </w:numPr>
              <w:spacing w:after="0" w:line="240" w:lineRule="auto"/>
              <w:contextualSpacing w:val="0"/>
              <w:rPr>
                <w:rFonts w:ascii="Calibri" w:hAnsi="Calibri" w:cs="Arial"/>
              </w:rPr>
            </w:pPr>
            <w:r w:rsidRPr="006D4EAB">
              <w:rPr>
                <w:rFonts w:ascii="Calibri" w:hAnsi="Calibri" w:cs="Arial"/>
              </w:rPr>
              <w:t>Laptop, LCD projector</w:t>
            </w:r>
          </w:p>
          <w:p w:rsidR="00703213" w:rsidRPr="006D4EAB" w:rsidRDefault="0060212B" w:rsidP="009761F6">
            <w:pPr>
              <w:pStyle w:val="ListParagraph"/>
              <w:numPr>
                <w:ilvl w:val="0"/>
                <w:numId w:val="221"/>
              </w:numPr>
              <w:spacing w:after="0" w:line="240" w:lineRule="auto"/>
              <w:contextualSpacing w:val="0"/>
              <w:rPr>
                <w:rFonts w:ascii="Calibri" w:hAnsi="Calibri" w:cs="Arial"/>
              </w:rPr>
            </w:pPr>
            <w:r w:rsidRPr="006D4EAB">
              <w:rPr>
                <w:rFonts w:ascii="Calibri" w:hAnsi="Calibri" w:cs="Arial"/>
              </w:rPr>
              <w:t>S</w:t>
            </w:r>
            <w:r w:rsidR="00703213" w:rsidRPr="006D4EAB">
              <w:rPr>
                <w:rFonts w:ascii="Calibri" w:hAnsi="Calibri" w:cs="Arial"/>
              </w:rPr>
              <w:t>creen,</w:t>
            </w:r>
            <w:r w:rsidRPr="006D4EAB">
              <w:rPr>
                <w:rFonts w:ascii="Calibri" w:hAnsi="Calibri" w:cs="Arial"/>
              </w:rPr>
              <w:t xml:space="preserve"> </w:t>
            </w:r>
            <w:r w:rsidR="00703213" w:rsidRPr="006D4EAB">
              <w:rPr>
                <w:rFonts w:ascii="Calibri" w:hAnsi="Calibri" w:cs="Arial"/>
              </w:rPr>
              <w:t>power cords</w:t>
            </w:r>
          </w:p>
          <w:p w:rsidR="00703213" w:rsidRPr="006D4EAB" w:rsidRDefault="00703213" w:rsidP="009761F6">
            <w:pPr>
              <w:pStyle w:val="ListParagraph"/>
              <w:numPr>
                <w:ilvl w:val="0"/>
                <w:numId w:val="221"/>
              </w:numPr>
              <w:spacing w:after="0" w:line="240" w:lineRule="auto"/>
              <w:contextualSpacing w:val="0"/>
              <w:rPr>
                <w:rFonts w:ascii="Calibri" w:hAnsi="Calibri" w:cs="Arial"/>
              </w:rPr>
            </w:pPr>
            <w:r w:rsidRPr="006D4EAB">
              <w:rPr>
                <w:rFonts w:ascii="Calibri" w:hAnsi="Calibri" w:cs="Arial"/>
              </w:rPr>
              <w:t xml:space="preserve">PowerPoint slide set </w:t>
            </w:r>
          </w:p>
          <w:p w:rsidR="00703213" w:rsidRPr="006D4EAB" w:rsidRDefault="00703213" w:rsidP="009761F6">
            <w:pPr>
              <w:pStyle w:val="ListParagraph"/>
              <w:numPr>
                <w:ilvl w:val="0"/>
                <w:numId w:val="221"/>
              </w:numPr>
              <w:spacing w:after="0" w:line="240" w:lineRule="auto"/>
              <w:contextualSpacing w:val="0"/>
              <w:rPr>
                <w:rFonts w:ascii="Calibri" w:hAnsi="Calibri" w:cs="Arial"/>
              </w:rPr>
            </w:pPr>
            <w:r w:rsidRPr="006D4EAB">
              <w:rPr>
                <w:rFonts w:ascii="Calibri" w:hAnsi="Calibri" w:cs="Arial"/>
              </w:rPr>
              <w:t>Flip charts, easels, tape</w:t>
            </w:r>
          </w:p>
          <w:p w:rsidR="00703213" w:rsidRPr="006D4EAB" w:rsidRDefault="00703213" w:rsidP="009761F6">
            <w:pPr>
              <w:pStyle w:val="ListParagraph"/>
              <w:numPr>
                <w:ilvl w:val="0"/>
                <w:numId w:val="221"/>
              </w:numPr>
              <w:spacing w:after="0" w:line="240" w:lineRule="auto"/>
              <w:contextualSpacing w:val="0"/>
              <w:rPr>
                <w:rFonts w:ascii="Calibri" w:hAnsi="Calibri" w:cs="Arial"/>
              </w:rPr>
            </w:pPr>
            <w:r w:rsidRPr="006D4EAB">
              <w:rPr>
                <w:rFonts w:ascii="Calibri" w:hAnsi="Calibri" w:cs="Arial"/>
              </w:rPr>
              <w:t>Colored markers, scissors</w:t>
            </w:r>
            <w:r w:rsidRPr="006D4EAB">
              <w:rPr>
                <w:rFonts w:ascii="Calibri" w:hAnsi="Calibri" w:cs="Arial"/>
              </w:rPr>
              <w:tab/>
            </w:r>
          </w:p>
          <w:p w:rsidR="0060212B" w:rsidRPr="006D4EAB" w:rsidRDefault="00703213" w:rsidP="00575D41">
            <w:pPr>
              <w:pStyle w:val="ListParagraph"/>
              <w:numPr>
                <w:ilvl w:val="0"/>
                <w:numId w:val="11"/>
              </w:numPr>
              <w:tabs>
                <w:tab w:val="left" w:pos="1620"/>
              </w:tabs>
              <w:spacing w:after="0" w:line="240" w:lineRule="auto"/>
              <w:contextualSpacing w:val="0"/>
              <w:rPr>
                <w:rFonts w:ascii="Calibri" w:hAnsi="Calibri" w:cs="Arial"/>
              </w:rPr>
            </w:pPr>
            <w:r w:rsidRPr="006D4EAB">
              <w:rPr>
                <w:rFonts w:ascii="Calibri" w:hAnsi="Calibri" w:cs="Arial"/>
              </w:rPr>
              <w:t>Attendance log</w:t>
            </w:r>
            <w:r w:rsidR="0060212B" w:rsidRPr="006D4EAB">
              <w:rPr>
                <w:rFonts w:ascii="Calibri" w:hAnsi="Calibri" w:cs="Arial"/>
              </w:rPr>
              <w:t xml:space="preserve"> </w:t>
            </w:r>
          </w:p>
          <w:p w:rsidR="0060212B" w:rsidRPr="006D4EAB" w:rsidRDefault="0060212B" w:rsidP="00575D41">
            <w:pPr>
              <w:pStyle w:val="ListParagraph"/>
              <w:numPr>
                <w:ilvl w:val="0"/>
                <w:numId w:val="11"/>
              </w:numPr>
              <w:tabs>
                <w:tab w:val="left" w:pos="1620"/>
              </w:tabs>
              <w:spacing w:after="0" w:line="240" w:lineRule="auto"/>
              <w:contextualSpacing w:val="0"/>
              <w:rPr>
                <w:rFonts w:ascii="Calibri" w:hAnsi="Calibri" w:cs="Arial"/>
              </w:rPr>
            </w:pPr>
            <w:r w:rsidRPr="006D4EAB">
              <w:rPr>
                <w:rFonts w:ascii="Calibri" w:hAnsi="Calibri" w:cs="Arial"/>
              </w:rPr>
              <w:t>Agenda</w:t>
            </w:r>
          </w:p>
          <w:p w:rsidR="00FC5E4B" w:rsidRPr="006D4EAB" w:rsidRDefault="00CB757A" w:rsidP="00FC5E4B">
            <w:pPr>
              <w:pStyle w:val="ListParagraph"/>
              <w:numPr>
                <w:ilvl w:val="0"/>
                <w:numId w:val="11"/>
              </w:numPr>
              <w:tabs>
                <w:tab w:val="left" w:pos="1620"/>
              </w:tabs>
              <w:spacing w:after="0" w:line="240" w:lineRule="auto"/>
              <w:contextualSpacing w:val="0"/>
              <w:rPr>
                <w:rFonts w:ascii="Calibri" w:hAnsi="Calibri" w:cs="Arial"/>
              </w:rPr>
            </w:pPr>
            <w:r w:rsidRPr="006D4EAB">
              <w:rPr>
                <w:rFonts w:ascii="Calibri" w:eastAsia="Calibri" w:hAnsi="Calibri" w:cs="Arial"/>
                <w:iCs/>
              </w:rPr>
              <w:t xml:space="preserve">Family Planning/TMA </w:t>
            </w:r>
            <w:r w:rsidR="00FC5E4B" w:rsidRPr="006D4EAB">
              <w:rPr>
                <w:rFonts w:ascii="Calibri" w:eastAsia="Calibri" w:hAnsi="Calibri" w:cs="Arial"/>
                <w:iCs/>
              </w:rPr>
              <w:t>Case Study</w:t>
            </w:r>
          </w:p>
          <w:p w:rsidR="00703213" w:rsidRPr="006D4EAB" w:rsidRDefault="00703213" w:rsidP="00CB757A">
            <w:pPr>
              <w:pStyle w:val="ListParagraph"/>
              <w:tabs>
                <w:tab w:val="left" w:pos="1620"/>
              </w:tabs>
              <w:spacing w:after="0" w:line="240" w:lineRule="auto"/>
              <w:ind w:left="360"/>
              <w:contextualSpacing w:val="0"/>
              <w:rPr>
                <w:rFonts w:ascii="Calibri" w:hAnsi="Calibri" w:cs="Arial"/>
              </w:rPr>
            </w:pPr>
          </w:p>
        </w:tc>
        <w:tc>
          <w:tcPr>
            <w:tcW w:w="5727" w:type="dxa"/>
            <w:shd w:val="clear" w:color="auto" w:fill="auto"/>
          </w:tcPr>
          <w:p w:rsidR="00CB757A" w:rsidRPr="006D4EAB" w:rsidRDefault="00CB757A" w:rsidP="00CB757A">
            <w:pPr>
              <w:pStyle w:val="ListParagraph"/>
              <w:numPr>
                <w:ilvl w:val="0"/>
                <w:numId w:val="11"/>
              </w:numPr>
              <w:tabs>
                <w:tab w:val="left" w:pos="1620"/>
              </w:tabs>
              <w:spacing w:after="0" w:line="240" w:lineRule="auto"/>
              <w:contextualSpacing w:val="0"/>
              <w:rPr>
                <w:rFonts w:ascii="Calibri" w:hAnsi="Calibri" w:cs="Arial"/>
              </w:rPr>
            </w:pPr>
            <w:r w:rsidRPr="006D4EAB">
              <w:rPr>
                <w:rFonts w:ascii="Calibri" w:eastAsia="Calibri" w:hAnsi="Calibri" w:cs="Arial"/>
                <w:bCs/>
              </w:rPr>
              <w:t xml:space="preserve">Partner Mingle cards </w:t>
            </w:r>
          </w:p>
          <w:p w:rsidR="00364DC4" w:rsidRPr="006D4EAB" w:rsidRDefault="00364DC4" w:rsidP="00364DC4">
            <w:pPr>
              <w:pStyle w:val="ListParagraph"/>
              <w:numPr>
                <w:ilvl w:val="0"/>
                <w:numId w:val="11"/>
              </w:numPr>
              <w:tabs>
                <w:tab w:val="left" w:pos="1620"/>
              </w:tabs>
              <w:spacing w:after="0" w:line="240" w:lineRule="auto"/>
              <w:contextualSpacing w:val="0"/>
              <w:rPr>
                <w:rFonts w:ascii="Calibri" w:hAnsi="Calibri" w:cs="Arial"/>
              </w:rPr>
            </w:pPr>
            <w:r w:rsidRPr="006D4EAB">
              <w:rPr>
                <w:rFonts w:ascii="Calibri" w:eastAsia="Calibri" w:hAnsi="Calibri" w:cs="Arial"/>
                <w:bCs/>
              </w:rPr>
              <w:t>Qualities of Effective Partnerships flash cards, 3 sets</w:t>
            </w:r>
          </w:p>
          <w:p w:rsidR="00364DC4" w:rsidRPr="006D4EAB" w:rsidRDefault="00364DC4" w:rsidP="00364DC4">
            <w:pPr>
              <w:pStyle w:val="ListParagraph"/>
              <w:numPr>
                <w:ilvl w:val="0"/>
                <w:numId w:val="11"/>
              </w:numPr>
              <w:tabs>
                <w:tab w:val="left" w:pos="1620"/>
              </w:tabs>
              <w:spacing w:after="0" w:line="240" w:lineRule="auto"/>
              <w:contextualSpacing w:val="0"/>
              <w:rPr>
                <w:rFonts w:ascii="Calibri" w:hAnsi="Calibri" w:cs="Arial"/>
              </w:rPr>
            </w:pPr>
            <w:r w:rsidRPr="006D4EAB">
              <w:rPr>
                <w:rFonts w:ascii="Calibri" w:eastAsia="Calibri" w:hAnsi="Calibri" w:cs="Arial"/>
                <w:bCs/>
              </w:rPr>
              <w:t xml:space="preserve">Types of Collaboration flash cards </w:t>
            </w:r>
          </w:p>
          <w:p w:rsidR="00703213" w:rsidRPr="006D4EAB" w:rsidRDefault="00703213" w:rsidP="00575D41">
            <w:pPr>
              <w:pStyle w:val="ListParagraph"/>
              <w:numPr>
                <w:ilvl w:val="0"/>
                <w:numId w:val="11"/>
              </w:numPr>
              <w:tabs>
                <w:tab w:val="left" w:pos="1620"/>
              </w:tabs>
              <w:spacing w:after="0" w:line="240" w:lineRule="auto"/>
              <w:contextualSpacing w:val="0"/>
              <w:rPr>
                <w:rFonts w:ascii="Calibri" w:hAnsi="Calibri" w:cs="Arial"/>
              </w:rPr>
            </w:pPr>
            <w:r w:rsidRPr="006D4EAB">
              <w:rPr>
                <w:rFonts w:ascii="Calibri" w:eastAsia="Calibri" w:hAnsi="Calibri" w:cs="Arial"/>
                <w:bCs/>
              </w:rPr>
              <w:t>Qualities of a Compelling Message</w:t>
            </w:r>
            <w:r w:rsidRPr="006D4EAB">
              <w:rPr>
                <w:rFonts w:ascii="Calibri" w:eastAsia="ヒラギノ角ゴ Pro W3" w:hAnsi="Calibri" w:cs="Arial"/>
                <w:color w:val="000000"/>
              </w:rPr>
              <w:t xml:space="preserve"> flash cards</w:t>
            </w:r>
          </w:p>
          <w:p w:rsidR="00FC5E4B" w:rsidRPr="006D4EAB" w:rsidRDefault="00FC5E4B" w:rsidP="00575D41">
            <w:pPr>
              <w:pStyle w:val="ListParagraph"/>
              <w:numPr>
                <w:ilvl w:val="0"/>
                <w:numId w:val="11"/>
              </w:numPr>
              <w:spacing w:after="0" w:line="240" w:lineRule="auto"/>
              <w:contextualSpacing w:val="0"/>
              <w:rPr>
                <w:rFonts w:ascii="Calibri" w:hAnsi="Calibri" w:cs="Arial"/>
              </w:rPr>
            </w:pPr>
            <w:r w:rsidRPr="006D4EAB">
              <w:rPr>
                <w:rFonts w:ascii="Calibri" w:hAnsi="Calibri" w:cs="Arial"/>
              </w:rPr>
              <w:t>Part 7 Worksheet: Selecting Advocacy Partners</w:t>
            </w:r>
          </w:p>
          <w:p w:rsidR="00703213" w:rsidRPr="006D4EAB" w:rsidRDefault="00703213" w:rsidP="00575D41">
            <w:pPr>
              <w:pStyle w:val="ListParagraph"/>
              <w:numPr>
                <w:ilvl w:val="0"/>
                <w:numId w:val="11"/>
              </w:numPr>
              <w:spacing w:after="0" w:line="240" w:lineRule="auto"/>
              <w:contextualSpacing w:val="0"/>
              <w:rPr>
                <w:rFonts w:ascii="Calibri" w:hAnsi="Calibri" w:cs="Arial"/>
              </w:rPr>
            </w:pPr>
            <w:r w:rsidRPr="006D4EAB">
              <w:rPr>
                <w:rFonts w:ascii="Calibri" w:hAnsi="Calibri" w:cs="Arial"/>
              </w:rPr>
              <w:t xml:space="preserve">Part 8 Worksheet: </w:t>
            </w:r>
            <w:r w:rsidR="009D1633" w:rsidRPr="006D4EAB">
              <w:rPr>
                <w:rFonts w:ascii="Calibri" w:hAnsi="Calibri" w:cs="Arial"/>
                <w:iCs/>
              </w:rPr>
              <w:t>Developing</w:t>
            </w:r>
            <w:r w:rsidRPr="006D4EAB">
              <w:rPr>
                <w:rFonts w:ascii="Calibri" w:hAnsi="Calibri" w:cs="Arial"/>
                <w:iCs/>
              </w:rPr>
              <w:t xml:space="preserve"> Objectives</w:t>
            </w:r>
            <w:r w:rsidRPr="006D4EAB">
              <w:rPr>
                <w:rFonts w:ascii="Calibri" w:hAnsi="Calibri" w:cs="Arial"/>
              </w:rPr>
              <w:t xml:space="preserve"> </w:t>
            </w:r>
          </w:p>
          <w:p w:rsidR="00703213" w:rsidRPr="006D4EAB" w:rsidRDefault="00703213" w:rsidP="00575D41">
            <w:pPr>
              <w:pStyle w:val="ListParagraph"/>
              <w:numPr>
                <w:ilvl w:val="0"/>
                <w:numId w:val="11"/>
              </w:numPr>
              <w:spacing w:after="0" w:line="240" w:lineRule="auto"/>
              <w:contextualSpacing w:val="0"/>
              <w:rPr>
                <w:rFonts w:ascii="Calibri" w:hAnsi="Calibri" w:cs="Arial"/>
              </w:rPr>
            </w:pPr>
            <w:r w:rsidRPr="006D4EAB">
              <w:rPr>
                <w:rFonts w:ascii="Calibri" w:hAnsi="Calibri" w:cs="Arial"/>
                <w:iCs/>
              </w:rPr>
              <w:t xml:space="preserve">Part 8 Worksheet: </w:t>
            </w:r>
            <w:r w:rsidR="009D1633" w:rsidRPr="006D4EAB">
              <w:rPr>
                <w:rFonts w:ascii="Calibri" w:hAnsi="Calibri" w:cs="Arial"/>
                <w:iCs/>
              </w:rPr>
              <w:t>Developing a</w:t>
            </w:r>
            <w:r w:rsidRPr="006D4EAB">
              <w:rPr>
                <w:rFonts w:ascii="Calibri" w:hAnsi="Calibri" w:cs="Arial"/>
                <w:iCs/>
              </w:rPr>
              <w:t xml:space="preserve"> Work Plan</w:t>
            </w:r>
          </w:p>
          <w:p w:rsidR="00703213" w:rsidRPr="006D4EAB" w:rsidRDefault="00703213" w:rsidP="00CB757A">
            <w:pPr>
              <w:spacing w:after="0" w:line="240" w:lineRule="auto"/>
              <w:ind w:left="360"/>
              <w:rPr>
                <w:rFonts w:ascii="Calibri" w:eastAsia="Calibri" w:hAnsi="Calibri" w:cs="Arial"/>
                <w:bCs/>
              </w:rPr>
            </w:pPr>
          </w:p>
        </w:tc>
      </w:tr>
    </w:tbl>
    <w:p w:rsidR="00034CBC" w:rsidRPr="00387464" w:rsidRDefault="00034CBC" w:rsidP="00703213">
      <w:pPr>
        <w:spacing w:after="120"/>
        <w:rPr>
          <w:rFonts w:ascii="Arial" w:eastAsia="Cambria" w:hAnsi="Arial" w:cs="Arial"/>
          <w:b/>
        </w:rPr>
      </w:pPr>
    </w:p>
    <w:p w:rsidR="00034CBC" w:rsidRDefault="00034CBC"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p>
    <w:p w:rsidR="00FE4B20" w:rsidRPr="00387464" w:rsidRDefault="00FE4B20" w:rsidP="008B233B">
      <w:pPr>
        <w:tabs>
          <w:tab w:val="center" w:pos="4680"/>
          <w:tab w:val="right" w:pos="9360"/>
        </w:tabs>
        <w:spacing w:after="0" w:line="240" w:lineRule="auto"/>
        <w:rPr>
          <w:rFonts w:ascii="Calibri" w:hAnsi="Calibri"/>
          <w:bCs/>
        </w:rPr>
      </w:pPr>
    </w:p>
    <w:p w:rsidR="00FE4B20" w:rsidRDefault="00FE4B20" w:rsidP="008B233B">
      <w:pPr>
        <w:tabs>
          <w:tab w:val="center" w:pos="4680"/>
          <w:tab w:val="right" w:pos="9360"/>
        </w:tabs>
        <w:spacing w:after="0" w:line="240" w:lineRule="auto"/>
        <w:rPr>
          <w:rFonts w:ascii="Calibri" w:hAnsi="Calibri"/>
          <w:bCs/>
        </w:rPr>
      </w:pPr>
      <w:r>
        <w:rPr>
          <w:rFonts w:ascii="Calibri" w:hAnsi="Calibri"/>
          <w:bCs/>
        </w:rPr>
        <w:br w:type="page"/>
      </w:r>
    </w:p>
    <w:bookmarkStart w:id="46" w:name="_Toc388012504"/>
    <w:p w:rsidR="00943340" w:rsidRPr="00F9106A" w:rsidRDefault="0085401A" w:rsidP="00943340">
      <w:pPr>
        <w:pStyle w:val="Heading2"/>
        <w:jc w:val="right"/>
      </w:pPr>
      <w:r>
        <w:rPr>
          <w:lang w:val="ru-RU" w:eastAsia="ru-RU"/>
        </w:rPr>
        <w:lastRenderedPageBreak/>
        <mc:AlternateContent>
          <mc:Choice Requires="wps">
            <w:drawing>
              <wp:anchor distT="0" distB="0" distL="114300" distR="114300" simplePos="0" relativeHeight="251756032" behindDoc="0" locked="0" layoutInCell="1" allowOverlap="1" wp14:anchorId="126B9A47" wp14:editId="450A41C7">
                <wp:simplePos x="0" y="0"/>
                <wp:positionH relativeFrom="column">
                  <wp:posOffset>-44450</wp:posOffset>
                </wp:positionH>
                <wp:positionV relativeFrom="paragraph">
                  <wp:posOffset>250825</wp:posOffset>
                </wp:positionV>
                <wp:extent cx="5811520" cy="43815"/>
                <wp:effectExtent l="19050" t="19050" r="17780" b="32385"/>
                <wp:wrapNone/>
                <wp:docPr id="388"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75pt" to="454.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" strokecolor="#4f81bd [3204]" strokeweight="3pt">
                <o:lock v:ext="edit" shapetype="f"/>
              </v:line>
            </w:pict>
          </mc:Fallback>
        </mc:AlternateContent>
      </w:r>
      <w:r w:rsidR="00943340">
        <w:t>OPENING SESSION</w:t>
      </w:r>
      <w:bookmarkEnd w:id="46"/>
    </w:p>
    <w:p w:rsidR="008B233B" w:rsidRPr="00387464" w:rsidRDefault="0085401A" w:rsidP="00845004">
      <w:pPr>
        <w:rPr>
          <w:rFonts w:asciiTheme="majorHAnsi" w:hAnsiTheme="majorHAnsi"/>
        </w:rPr>
      </w:pPr>
      <w:r>
        <w:rPr>
          <w:rFonts w:ascii="Calibri" w:eastAsia="MS Mincho" w:hAnsi="Calibri" w:cs="Times New Roman"/>
          <w:b/>
          <w:iCs/>
          <w:noProof/>
          <w:lang w:val="ru-RU" w:eastAsia="ru-RU"/>
        </w:rPr>
        <mc:AlternateContent>
          <mc:Choice Requires="wpg">
            <w:drawing>
              <wp:anchor distT="0" distB="0" distL="114300" distR="114300" simplePos="0" relativeHeight="251692544" behindDoc="0" locked="0" layoutInCell="1" allowOverlap="1" wp14:anchorId="358A3AAC" wp14:editId="12F9A7FD">
                <wp:simplePos x="0" y="0"/>
                <wp:positionH relativeFrom="column">
                  <wp:posOffset>4264660</wp:posOffset>
                </wp:positionH>
                <wp:positionV relativeFrom="paragraph">
                  <wp:posOffset>154940</wp:posOffset>
                </wp:positionV>
                <wp:extent cx="1270000" cy="854710"/>
                <wp:effectExtent l="0" t="0" r="0" b="2540"/>
                <wp:wrapThrough wrapText="bothSides">
                  <wp:wrapPolygon edited="0">
                    <wp:start x="6156" y="0"/>
                    <wp:lineTo x="6156" y="7703"/>
                    <wp:lineTo x="1620" y="8666"/>
                    <wp:lineTo x="648" y="10110"/>
                    <wp:lineTo x="648" y="21183"/>
                    <wp:lineTo x="20412" y="21183"/>
                    <wp:lineTo x="21060" y="10591"/>
                    <wp:lineTo x="19764" y="9147"/>
                    <wp:lineTo x="12960" y="7703"/>
                    <wp:lineTo x="12960" y="0"/>
                    <wp:lineTo x="6156" y="0"/>
                  </wp:wrapPolygon>
                </wp:wrapThrough>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4710"/>
                          <a:chOff x="0" y="0"/>
                          <a:chExt cx="1270000" cy="928370"/>
                        </a:xfrm>
                      </wpg:grpSpPr>
                      <pic:pic xmlns:pic="http://schemas.openxmlformats.org/drawingml/2006/picture">
                        <pic:nvPicPr>
                          <pic:cNvPr id="916" name="Picture 916"/>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917" name="Text Box 917"/>
                        <wps:cNvSpPr txBox="1"/>
                        <wps:spPr>
                          <a:xfrm>
                            <a:off x="0" y="369570"/>
                            <a:ext cx="1270000" cy="5588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845004" w:rsidRDefault="00840233" w:rsidP="008B233B">
                              <w:pPr>
                                <w:spacing w:after="0" w:line="240" w:lineRule="auto"/>
                                <w:jc w:val="center"/>
                                <w:rPr>
                                  <w:rFonts w:ascii="Calibri" w:eastAsia="Calibri" w:hAnsi="Calibri" w:cs="Times New Roman"/>
                                  <w:bCs/>
                                  <w:sz w:val="24"/>
                                  <w:szCs w:val="24"/>
                                </w:rPr>
                              </w:pPr>
                              <w:r w:rsidRPr="00845004">
                                <w:rPr>
                                  <w:rFonts w:ascii="Calibri" w:eastAsia="Calibri" w:hAnsi="Calibri" w:cs="Times New Roman"/>
                                  <w:b/>
                                  <w:iCs/>
                                  <w:sz w:val="24"/>
                                  <w:szCs w:val="24"/>
                                </w:rPr>
                                <w:t>9:00</w:t>
                              </w:r>
                              <w:r>
                                <w:rPr>
                                  <w:rFonts w:ascii="Calibri" w:eastAsia="Calibri" w:hAnsi="Calibri" w:cs="Times New Roman"/>
                                  <w:b/>
                                  <w:iCs/>
                                  <w:sz w:val="24"/>
                                  <w:szCs w:val="24"/>
                                </w:rPr>
                                <w:t>–</w:t>
                              </w:r>
                              <w:r w:rsidRPr="00845004">
                                <w:rPr>
                                  <w:rFonts w:ascii="Calibri" w:eastAsia="Calibri" w:hAnsi="Calibri" w:cs="Times New Roman"/>
                                  <w:b/>
                                  <w:bCs/>
                                  <w:sz w:val="24"/>
                                  <w:szCs w:val="24"/>
                                </w:rPr>
                                <w:t>9:15</w:t>
                              </w:r>
                              <w:r w:rsidRPr="00845004">
                                <w:rPr>
                                  <w:rFonts w:ascii="Calibri" w:eastAsia="Calibri" w:hAnsi="Calibri" w:cs="Times New Roman"/>
                                  <w:bCs/>
                                  <w:sz w:val="24"/>
                                  <w:szCs w:val="24"/>
                                </w:rPr>
                                <w:t xml:space="preserve"> </w:t>
                              </w:r>
                            </w:p>
                            <w:p w:rsidR="00840233" w:rsidRPr="00845004" w:rsidRDefault="00840233" w:rsidP="008B233B">
                              <w:pPr>
                                <w:jc w:val="center"/>
                                <w:rPr>
                                  <w:rFonts w:ascii="Calibri" w:eastAsia="Calibri" w:hAnsi="Calibri" w:cs="Times New Roman"/>
                                  <w:bCs/>
                                </w:rPr>
                              </w:pPr>
                              <w:r w:rsidRPr="00845004">
                                <w:rPr>
                                  <w:rFonts w:ascii="Calibri" w:eastAsia="Calibri" w:hAnsi="Calibri" w:cs="Times New Roman"/>
                                  <w:bCs/>
                                </w:rPr>
                                <w:t>15 minutes</w:t>
                              </w:r>
                            </w:p>
                            <w:p w:rsidR="00840233" w:rsidRDefault="00840233" w:rsidP="008B233B">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915" o:spid="_x0000_s1196" style="position:absolute;margin-left:335.8pt;margin-top:12.2pt;width:100pt;height:67.3pt;z-index:251692544;mso-height-relative:margin"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">
                <v:shape id="Picture 916" o:spid="_x0000_s1197"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EP/DAAAA3AAAAA8AAABkcnMvZG93bnJldi54bWxEj0+LwjAUxO8LfofwhL2taffQ1WoUUQS9&#10;+acHj4/m2Rabl5JkbffbG2HB4zAzv2EWq8G04kHON5YVpJMEBHFpdcOVguKy+5qC8AFZY2uZFPyR&#10;h9Vy9LHAXNueT/Q4h0pECPscFdQhdLmUvqzJoJ/Yjjh6N+sMhihdJbXDPsJNK7+TJJMGG44LNXa0&#10;qam8n3+NAnn1t/5YbDc/bp0WTlfdJTsdlPocD+s5iEBDeIf/23utYJZm8DoTj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Q/8MAAADcAAAADwAAAAAAAAAAAAAAAACf&#10;AgAAZHJzL2Rvd25yZXYueG1sUEsFBgAAAAAEAAQA9wAAAI8DAAAAAA==&#10;">
                  <v:imagedata r:id="rId35" o:title="" recolortarget="#275791"/>
                  <v:path arrowok="t"/>
                </v:shape>
                <v:shape id="Text Box 917" o:spid="_x0000_s1198"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840233" w:rsidRPr="00845004" w:rsidRDefault="00840233" w:rsidP="008B233B">
                        <w:pPr>
                          <w:spacing w:after="0" w:line="240" w:lineRule="auto"/>
                          <w:jc w:val="center"/>
                          <w:rPr>
                            <w:rFonts w:ascii="Calibri" w:eastAsia="Calibri" w:hAnsi="Calibri" w:cs="Times New Roman"/>
                            <w:bCs/>
                            <w:sz w:val="24"/>
                            <w:szCs w:val="24"/>
                          </w:rPr>
                        </w:pPr>
                        <w:r w:rsidRPr="00845004">
                          <w:rPr>
                            <w:rFonts w:ascii="Calibri" w:eastAsia="Calibri" w:hAnsi="Calibri" w:cs="Times New Roman"/>
                            <w:b/>
                            <w:iCs/>
                            <w:sz w:val="24"/>
                            <w:szCs w:val="24"/>
                          </w:rPr>
                          <w:t>9:00</w:t>
                        </w:r>
                        <w:r>
                          <w:rPr>
                            <w:rFonts w:ascii="Calibri" w:eastAsia="Calibri" w:hAnsi="Calibri" w:cs="Times New Roman"/>
                            <w:b/>
                            <w:iCs/>
                            <w:sz w:val="24"/>
                            <w:szCs w:val="24"/>
                          </w:rPr>
                          <w:t>–</w:t>
                        </w:r>
                        <w:r w:rsidRPr="00845004">
                          <w:rPr>
                            <w:rFonts w:ascii="Calibri" w:eastAsia="Calibri" w:hAnsi="Calibri" w:cs="Times New Roman"/>
                            <w:b/>
                            <w:bCs/>
                            <w:sz w:val="24"/>
                            <w:szCs w:val="24"/>
                          </w:rPr>
                          <w:t>9:15</w:t>
                        </w:r>
                        <w:r w:rsidRPr="00845004">
                          <w:rPr>
                            <w:rFonts w:ascii="Calibri" w:eastAsia="Calibri" w:hAnsi="Calibri" w:cs="Times New Roman"/>
                            <w:bCs/>
                            <w:sz w:val="24"/>
                            <w:szCs w:val="24"/>
                          </w:rPr>
                          <w:t xml:space="preserve"> </w:t>
                        </w:r>
                      </w:p>
                      <w:p w:rsidR="00840233" w:rsidRPr="00845004" w:rsidRDefault="00840233" w:rsidP="008B233B">
                        <w:pPr>
                          <w:jc w:val="center"/>
                          <w:rPr>
                            <w:rFonts w:ascii="Calibri" w:eastAsia="Calibri" w:hAnsi="Calibri" w:cs="Times New Roman"/>
                            <w:bCs/>
                          </w:rPr>
                        </w:pPr>
                        <w:r w:rsidRPr="00845004">
                          <w:rPr>
                            <w:rFonts w:ascii="Calibri" w:eastAsia="Calibri" w:hAnsi="Calibri" w:cs="Times New Roman"/>
                            <w:bCs/>
                          </w:rPr>
                          <w:t>15 minutes</w:t>
                        </w:r>
                      </w:p>
                      <w:p w:rsidR="00840233" w:rsidRDefault="00840233" w:rsidP="008B233B">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691520" behindDoc="0" locked="0" layoutInCell="1" allowOverlap="1" wp14:anchorId="0EAE3DAD" wp14:editId="4D80C221">
                <wp:simplePos x="0" y="0"/>
                <wp:positionH relativeFrom="column">
                  <wp:posOffset>-80010</wp:posOffset>
                </wp:positionH>
                <wp:positionV relativeFrom="paragraph">
                  <wp:posOffset>128270</wp:posOffset>
                </wp:positionV>
                <wp:extent cx="4208780" cy="911860"/>
                <wp:effectExtent l="0" t="0" r="0" b="2540"/>
                <wp:wrapTight wrapText="bothSides">
                  <wp:wrapPolygon edited="0">
                    <wp:start x="0" y="0"/>
                    <wp:lineTo x="0" y="21209"/>
                    <wp:lineTo x="21020" y="21209"/>
                    <wp:lineTo x="21020" y="0"/>
                    <wp:lineTo x="0" y="0"/>
                  </wp:wrapPolygon>
                </wp:wrapTight>
                <wp:docPr id="914" name="Rounded 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11860"/>
                        </a:xfrm>
                        <a:prstGeom prst="roundRect">
                          <a:avLst/>
                        </a:prstGeom>
                        <a:noFill/>
                        <a:ln w="9525" cap="flat" cmpd="sng" algn="ctr">
                          <a:noFill/>
                          <a:prstDash val="solid"/>
                        </a:ln>
                        <a:effectLst/>
                      </wps:spPr>
                      <wps:txbx>
                        <w:txbxContent>
                          <w:p w:rsidR="00840233" w:rsidRPr="00CB392D" w:rsidRDefault="00840233" w:rsidP="008B233B">
                            <w:pPr>
                              <w:spacing w:after="120" w:line="240" w:lineRule="auto"/>
                              <w:rPr>
                                <w:rFonts w:ascii="Calibri" w:hAnsi="Calibri" w:cs="Arial"/>
                                <w:b/>
                                <w:color w:val="000000" w:themeColor="text1"/>
                                <w:sz w:val="24"/>
                                <w:szCs w:val="24"/>
                              </w:rPr>
                            </w:pPr>
                            <w:r w:rsidRPr="00CB392D">
                              <w:rPr>
                                <w:rFonts w:ascii="Calibri" w:hAnsi="Calibri" w:cs="Arial"/>
                                <w:b/>
                                <w:color w:val="000000" w:themeColor="text1"/>
                                <w:sz w:val="24"/>
                                <w:szCs w:val="24"/>
                              </w:rPr>
                              <w:t>Session Objectives</w:t>
                            </w:r>
                          </w:p>
                          <w:p w:rsidR="00840233" w:rsidRPr="00CB392D" w:rsidRDefault="00840233" w:rsidP="008B233B">
                            <w:pPr>
                              <w:spacing w:after="0" w:line="240" w:lineRule="auto"/>
                              <w:ind w:left="360"/>
                              <w:rPr>
                                <w:rFonts w:ascii="Calibri" w:hAnsi="Calibri"/>
                              </w:rPr>
                            </w:pPr>
                            <w:r w:rsidRPr="00CB392D">
                              <w:rPr>
                                <w:rFonts w:ascii="Calibri" w:hAnsi="Calibri"/>
                              </w:rPr>
                              <w:t>After this session participants will be able to:</w:t>
                            </w:r>
                          </w:p>
                          <w:p w:rsidR="00840233" w:rsidRPr="00CB392D" w:rsidRDefault="00840233" w:rsidP="009761F6">
                            <w:pPr>
                              <w:pStyle w:val="ListParagraph"/>
                              <w:numPr>
                                <w:ilvl w:val="0"/>
                                <w:numId w:val="142"/>
                              </w:numPr>
                              <w:tabs>
                                <w:tab w:val="left" w:pos="1800"/>
                              </w:tabs>
                              <w:spacing w:line="240" w:lineRule="auto"/>
                              <w:rPr>
                                <w:rFonts w:ascii="Calibri" w:hAnsi="Calibri" w:cs="Arial"/>
                                <w:color w:val="000000" w:themeColor="text1"/>
                              </w:rPr>
                            </w:pPr>
                            <w:r w:rsidRPr="00CB392D">
                              <w:rPr>
                                <w:rFonts w:ascii="Calibri" w:hAnsi="Calibri" w:cs="Arial"/>
                                <w:color w:val="000000" w:themeColor="text1"/>
                              </w:rPr>
                              <w:t>Recollect the key points from the previous day.</w:t>
                            </w:r>
                          </w:p>
                          <w:p w:rsidR="00840233" w:rsidRPr="00CB392D" w:rsidRDefault="00840233" w:rsidP="009761F6">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CB392D">
                              <w:rPr>
                                <w:rFonts w:ascii="Calibri" w:hAnsi="Calibri" w:cs="Arial"/>
                                <w:color w:val="000000" w:themeColor="text1"/>
                              </w:rPr>
                              <w:t>Outline objectives for the day.</w:t>
                            </w:r>
                          </w:p>
                          <w:p w:rsidR="00840233" w:rsidRPr="00566C7B" w:rsidRDefault="00840233" w:rsidP="008B233B">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4" o:spid="_x0000_s1199" style="position:absolute;margin-left:-6.3pt;margin-top:10.1pt;width:331.4pt;height:7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" filled="f" stroked="f">
                <v:path arrowok="t"/>
                <v:textbox inset="6e-5mm,0,,0">
                  <w:txbxContent>
                    <w:p w:rsidR="00840233" w:rsidRPr="00CB392D" w:rsidRDefault="00840233" w:rsidP="008B233B">
                      <w:pPr>
                        <w:spacing w:after="120" w:line="240" w:lineRule="auto"/>
                        <w:rPr>
                          <w:rFonts w:ascii="Calibri" w:hAnsi="Calibri" w:cs="Arial"/>
                          <w:b/>
                          <w:color w:val="000000" w:themeColor="text1"/>
                          <w:sz w:val="24"/>
                          <w:szCs w:val="24"/>
                        </w:rPr>
                      </w:pPr>
                      <w:r w:rsidRPr="00CB392D">
                        <w:rPr>
                          <w:rFonts w:ascii="Calibri" w:hAnsi="Calibri" w:cs="Arial"/>
                          <w:b/>
                          <w:color w:val="000000" w:themeColor="text1"/>
                          <w:sz w:val="24"/>
                          <w:szCs w:val="24"/>
                        </w:rPr>
                        <w:t>Session Objectives</w:t>
                      </w:r>
                    </w:p>
                    <w:p w:rsidR="00840233" w:rsidRPr="00CB392D" w:rsidRDefault="00840233" w:rsidP="008B233B">
                      <w:pPr>
                        <w:spacing w:after="0" w:line="240" w:lineRule="auto"/>
                        <w:ind w:left="360"/>
                        <w:rPr>
                          <w:rFonts w:ascii="Calibri" w:hAnsi="Calibri"/>
                        </w:rPr>
                      </w:pPr>
                      <w:r w:rsidRPr="00CB392D">
                        <w:rPr>
                          <w:rFonts w:ascii="Calibri" w:hAnsi="Calibri"/>
                        </w:rPr>
                        <w:t>After this session participants will be able to:</w:t>
                      </w:r>
                    </w:p>
                    <w:p w:rsidR="00840233" w:rsidRPr="00CB392D" w:rsidRDefault="00840233" w:rsidP="009761F6">
                      <w:pPr>
                        <w:pStyle w:val="ListParagraph"/>
                        <w:numPr>
                          <w:ilvl w:val="0"/>
                          <w:numId w:val="142"/>
                        </w:numPr>
                        <w:tabs>
                          <w:tab w:val="left" w:pos="1800"/>
                        </w:tabs>
                        <w:spacing w:line="240" w:lineRule="auto"/>
                        <w:rPr>
                          <w:rFonts w:ascii="Calibri" w:hAnsi="Calibri" w:cs="Arial"/>
                          <w:color w:val="000000" w:themeColor="text1"/>
                        </w:rPr>
                      </w:pPr>
                      <w:r w:rsidRPr="00CB392D">
                        <w:rPr>
                          <w:rFonts w:ascii="Calibri" w:hAnsi="Calibri" w:cs="Arial"/>
                          <w:color w:val="000000" w:themeColor="text1"/>
                        </w:rPr>
                        <w:t>Recollect the key points from the previous day.</w:t>
                      </w:r>
                    </w:p>
                    <w:p w:rsidR="00840233" w:rsidRPr="00CB392D" w:rsidRDefault="00840233" w:rsidP="009761F6">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CB392D">
                        <w:rPr>
                          <w:rFonts w:ascii="Calibri" w:hAnsi="Calibri" w:cs="Arial"/>
                          <w:color w:val="000000" w:themeColor="text1"/>
                        </w:rPr>
                        <w:t>Outline objectives for the day.</w:t>
                      </w:r>
                    </w:p>
                    <w:p w:rsidR="00840233" w:rsidRPr="00566C7B" w:rsidRDefault="00840233" w:rsidP="008B233B">
                      <w:pPr>
                        <w:spacing w:after="0" w:line="240" w:lineRule="auto"/>
                        <w:rPr>
                          <w:rFonts w:asciiTheme="majorHAnsi" w:hAnsiTheme="majorHAnsi"/>
                          <w:color w:val="000000"/>
                          <w:sz w:val="24"/>
                          <w:szCs w:val="24"/>
                        </w:rPr>
                      </w:pPr>
                    </w:p>
                  </w:txbxContent>
                </v:textbox>
                <w10:wrap type="tight"/>
              </v:roundrect>
            </w:pict>
          </mc:Fallback>
        </mc:AlternateContent>
      </w: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rPr>
          <w:rFonts w:ascii="Calibri" w:eastAsia="MS Mincho" w:hAnsi="Calibri" w:cs="Times New Roman"/>
          <w:b/>
          <w:iCs/>
        </w:rPr>
      </w:pPr>
    </w:p>
    <w:p w:rsidR="00EE51C9" w:rsidRDefault="00EE51C9" w:rsidP="00A40DA7">
      <w:pPr>
        <w:spacing w:after="120" w:line="240" w:lineRule="auto"/>
        <w:rPr>
          <w:rFonts w:ascii="Calibri" w:eastAsia="MS Mincho" w:hAnsi="Calibri" w:cs="Times New Roman"/>
          <w:b/>
          <w:iCs/>
          <w:sz w:val="24"/>
          <w:szCs w:val="24"/>
        </w:rPr>
      </w:pPr>
    </w:p>
    <w:p w:rsidR="008B233B" w:rsidRPr="00CB392D" w:rsidRDefault="008B233B" w:rsidP="00A40DA7">
      <w:pPr>
        <w:spacing w:after="120" w:line="240" w:lineRule="auto"/>
        <w:rPr>
          <w:rFonts w:ascii="Calibri" w:eastAsia="MS Mincho" w:hAnsi="Calibri" w:cs="Times New Roman"/>
          <w:bCs/>
          <w:sz w:val="24"/>
          <w:szCs w:val="24"/>
        </w:rPr>
      </w:pPr>
      <w:r w:rsidRPr="00CB392D">
        <w:rPr>
          <w:rFonts w:ascii="Calibri" w:eastAsia="MS Mincho" w:hAnsi="Calibri" w:cs="Times New Roman"/>
          <w:b/>
          <w:iCs/>
          <w:sz w:val="24"/>
          <w:szCs w:val="24"/>
        </w:rPr>
        <w:t>Materials</w:t>
      </w:r>
    </w:p>
    <w:p w:rsidR="008B233B" w:rsidRPr="00387464" w:rsidRDefault="008B233B" w:rsidP="009761F6">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CC44D2" w:rsidRPr="00387464" w:rsidRDefault="00CC44D2" w:rsidP="009761F6">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Attendance log</w:t>
      </w:r>
    </w:p>
    <w:p w:rsidR="008B233B" w:rsidRPr="00387464" w:rsidRDefault="008B233B" w:rsidP="009761F6">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Agenda </w:t>
      </w:r>
    </w:p>
    <w:p w:rsidR="008B233B" w:rsidRPr="00387464" w:rsidRDefault="008B233B" w:rsidP="008B233B">
      <w:pPr>
        <w:spacing w:after="0" w:line="240" w:lineRule="auto"/>
        <w:rPr>
          <w:rFonts w:ascii="Calibri" w:eastAsia="MS Mincho" w:hAnsi="Calibri" w:cs="Times New Roman"/>
          <w:b/>
          <w:iCs/>
        </w:rPr>
      </w:pPr>
      <w:r w:rsidRPr="00387464">
        <w:rPr>
          <w:rFonts w:ascii="Calibri" w:eastAsia="MS Mincho" w:hAnsi="Calibri" w:cs="Times New Roman"/>
          <w:bCs/>
        </w:rPr>
        <w:tab/>
      </w:r>
    </w:p>
    <w:p w:rsidR="008B233B" w:rsidRPr="00387464"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5401A" w:rsidP="008B233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93568" behindDoc="0" locked="0" layoutInCell="1" allowOverlap="1" wp14:anchorId="5FA4533D" wp14:editId="3E1A308A">
                <wp:simplePos x="0" y="0"/>
                <wp:positionH relativeFrom="column">
                  <wp:posOffset>-176530</wp:posOffset>
                </wp:positionH>
                <wp:positionV relativeFrom="paragraph">
                  <wp:posOffset>163830</wp:posOffset>
                </wp:positionV>
                <wp:extent cx="5791200" cy="376555"/>
                <wp:effectExtent l="0" t="0" r="19050" b="23495"/>
                <wp:wrapTight wrapText="bothSides">
                  <wp:wrapPolygon edited="0">
                    <wp:start x="426" y="0"/>
                    <wp:lineTo x="0" y="3278"/>
                    <wp:lineTo x="0" y="18577"/>
                    <wp:lineTo x="355" y="21855"/>
                    <wp:lineTo x="6821" y="21855"/>
                    <wp:lineTo x="6892" y="21855"/>
                    <wp:lineTo x="7176" y="17484"/>
                    <wp:lineTo x="21600" y="13113"/>
                    <wp:lineTo x="21600" y="9835"/>
                    <wp:lineTo x="6750" y="0"/>
                    <wp:lineTo x="426" y="0"/>
                  </wp:wrapPolygon>
                </wp:wrapTight>
                <wp:docPr id="382"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6555"/>
                          <a:chOff x="0" y="793"/>
                          <a:chExt cx="57912" cy="3765"/>
                        </a:xfrm>
                      </wpg:grpSpPr>
                      <wps:wsp>
                        <wps:cNvPr id="384" name="AutoShape 160"/>
                        <wps:cNvSpPr>
                          <a:spLocks/>
                        </wps:cNvSpPr>
                        <wps:spPr bwMode="auto">
                          <a:xfrm>
                            <a:off x="0" y="793"/>
                            <a:ext cx="20624" cy="3766"/>
                          </a:xfrm>
                          <a:custGeom>
                            <a:avLst/>
                            <a:gdLst>
                              <a:gd name="T0" fmla="*/ 281868 w 21600"/>
                              <a:gd name="T1" fmla="*/ 0 h 21600"/>
                              <a:gd name="T2" fmla="*/ 1797789 w 21600"/>
                              <a:gd name="T3" fmla="*/ 0 h 21600"/>
                              <a:gd name="T4" fmla="*/ 2062480 w 21600"/>
                              <a:gd name="T5" fmla="*/ 188278 h 21600"/>
                              <a:gd name="T6" fmla="*/ 1797789 w 21600"/>
                              <a:gd name="T7" fmla="*/ 376555 h 21600"/>
                              <a:gd name="T8" fmla="*/ 281868 w 21600"/>
                              <a:gd name="T9" fmla="*/ 376555 h 21600"/>
                              <a:gd name="T10" fmla="*/ 0 w 21600"/>
                              <a:gd name="T11" fmla="*/ 188278 h 21600"/>
                              <a:gd name="T12" fmla="*/ 28186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386" name="Straight Connector 920"/>
                        <wps:cNvCnPr/>
                        <wps:spPr bwMode="auto">
                          <a:xfrm flipV="1">
                            <a:off x="21945" y="2673"/>
                            <a:ext cx="35967"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918" o:spid="_x0000_s1200" style="position:absolute;margin-left:-13.9pt;margin-top:12.9pt;width:456pt;height:29.65pt;z-index:251693568;mso-height-relative:margin" coordorigin=",793" coordsize="5791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">
                <v:shape id="AutoShape 160" o:spid="_x0000_s1201" style="position:absolute;top:793;width:20624;height:376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72MUA&#10;AADcAAAADwAAAGRycy9kb3ducmV2LnhtbESPQWvCQBSE7wX/w/IEb81GLSLRVURp7a2YNmBvz+xr&#10;Epp9G7JrTP59VxB6HGbmG2a97U0tOmpdZVnBNIpBEOdWV1wo+Pp8fV6CcB5ZY22ZFAzkYLsZPa0x&#10;0fbGJ+pSX4gAYZeggtL7JpHS5SUZdJFtiIP3Y1uDPsi2kLrFW4CbWs7ieCENVhwWSmxoX1L+m16N&#10;giPt6+zyZqfxeXbIhv7bfnTmrNRk3O9WIDz1/j/8aL9rBfPlC9z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HvY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269132,0;1716556,0;1969286,32827;1716556,65653;269132,65653;0,32827;269132,0" o:connectangles="0,0,0,0,0,0,0" textboxrect="0,0,19932,21600"/>
                  <v:textbox inset="0,0,0,0">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v:textbox>
                </v:shape>
                <v:line id="Straight Connector 920" o:spid="_x0000_s1202" style="position:absolute;flip:y;visibility:visible;mso-wrap-style:square" from="21945,2673" to="5791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A8MAAADcAAAADwAAAGRycy9kb3ducmV2LnhtbESPQYvCMBSE7wv7H8Jb2Nua6kKRahQR&#10;BGU9uCp4fTSvTbF5KUnW1n9vBGGPw8x8w8yXg23FjXxoHCsYjzIQxKXTDdcKzqfN1xREiMgaW8ek&#10;4E4Blov3tzkW2vX8S7djrEWCcChQgYmxK6QMpSGLYeQ64uRVzluMSfpaao99gttWTrIslxYbTgsG&#10;O1obKq/HP6tA7n76g99MzlVdbTt32Zl93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1fwPDAAAA3AAAAA8AAAAAAAAAAAAA&#10;AAAAoQIAAGRycy9kb3ducmV2LnhtbFBLBQYAAAAABAAEAPkAAACRAwAAAAA=&#10;" strokeweight="1.5pt"/>
                <w10:wrap type="tight"/>
              </v:group>
            </w:pict>
          </mc:Fallback>
        </mc:AlternateContent>
      </w:r>
    </w:p>
    <w:p w:rsidR="008B233B" w:rsidRPr="00387464" w:rsidRDefault="008B233B" w:rsidP="008B233B">
      <w:pPr>
        <w:spacing w:after="0" w:line="240" w:lineRule="auto"/>
        <w:rPr>
          <w:rFonts w:ascii="Cambria" w:eastAsia="MS Mincho" w:hAnsi="Cambria" w:cs="Times New Roman"/>
          <w:iCs/>
        </w:rPr>
      </w:pPr>
    </w:p>
    <w:p w:rsidR="008B233B" w:rsidRPr="00387464" w:rsidRDefault="008B233B" w:rsidP="008B233B">
      <w:pPr>
        <w:spacing w:after="0" w:line="240" w:lineRule="auto"/>
        <w:rPr>
          <w:rFonts w:ascii="Cambria" w:eastAsia="MS Mincho" w:hAnsi="Cambria" w:cs="Times New Roman"/>
          <w:iCs/>
        </w:rPr>
      </w:pPr>
    </w:p>
    <w:p w:rsidR="008B233B" w:rsidRDefault="008B233B" w:rsidP="008B233B">
      <w:pPr>
        <w:spacing w:after="0" w:line="240" w:lineRule="auto"/>
        <w:rPr>
          <w:rFonts w:ascii="Cambria" w:eastAsia="MS Mincho" w:hAnsi="Cambria" w:cs="Times New Roman"/>
          <w:iCs/>
        </w:rPr>
      </w:pPr>
    </w:p>
    <w:p w:rsidR="00964707" w:rsidRPr="00964707" w:rsidRDefault="00964707" w:rsidP="00964707">
      <w:pPr>
        <w:spacing w:after="120" w:line="240" w:lineRule="auto"/>
        <w:rPr>
          <w:rFonts w:ascii="Calibri" w:eastAsia="Calibri" w:hAnsi="Calibri" w:cs="Times New Roman"/>
          <w:b/>
          <w:iCs/>
        </w:rPr>
      </w:pPr>
    </w:p>
    <w:p w:rsidR="008B233B" w:rsidRDefault="008B233B" w:rsidP="009761F6">
      <w:pPr>
        <w:numPr>
          <w:ilvl w:val="0"/>
          <w:numId w:val="143"/>
        </w:numPr>
        <w:spacing w:after="120" w:line="240" w:lineRule="auto"/>
        <w:rPr>
          <w:rFonts w:ascii="Calibri" w:eastAsia="Calibri" w:hAnsi="Calibri" w:cs="Times New Roman"/>
          <w:b/>
          <w:iCs/>
        </w:rPr>
      </w:pPr>
      <w:r w:rsidRPr="00387464">
        <w:rPr>
          <w:rFonts w:ascii="Calibri" w:eastAsia="Calibri" w:hAnsi="Calibri" w:cs="Times New Roman"/>
          <w:b/>
          <w:iCs/>
        </w:rPr>
        <w:t>Set out attendance log for participants to sign when they arrive.</w:t>
      </w:r>
    </w:p>
    <w:p w:rsidR="00CB392D" w:rsidRDefault="00CB392D" w:rsidP="00CB392D">
      <w:pPr>
        <w:spacing w:after="120" w:line="240" w:lineRule="auto"/>
        <w:rPr>
          <w:rFonts w:ascii="Calibri" w:eastAsia="Calibri" w:hAnsi="Calibri" w:cs="Times New Roman"/>
          <w:b/>
          <w:iCs/>
        </w:rPr>
      </w:pPr>
    </w:p>
    <w:p w:rsidR="00CB392D" w:rsidRPr="00387464" w:rsidRDefault="00CB392D" w:rsidP="009761F6">
      <w:pPr>
        <w:numPr>
          <w:ilvl w:val="0"/>
          <w:numId w:val="143"/>
        </w:numPr>
        <w:spacing w:after="120" w:line="240" w:lineRule="auto"/>
        <w:rPr>
          <w:rFonts w:ascii="Calibri" w:eastAsia="Calibri" w:hAnsi="Calibri" w:cs="Times New Roman"/>
          <w:b/>
          <w:iCs/>
        </w:rPr>
      </w:pPr>
      <w:r>
        <w:rPr>
          <w:rFonts w:ascii="Calibri" w:eastAsia="Calibri" w:hAnsi="Calibri" w:cs="Times New Roman"/>
          <w:b/>
          <w:iCs/>
        </w:rPr>
        <w:t>Load the slides.</w:t>
      </w:r>
    </w:p>
    <w:p w:rsidR="008B233B" w:rsidRPr="00387464" w:rsidRDefault="008B233B" w:rsidP="008B233B">
      <w:pPr>
        <w:spacing w:after="0" w:line="240" w:lineRule="auto"/>
        <w:rPr>
          <w:rFonts w:ascii="Calibri" w:hAnsi="Calibri"/>
          <w:noProof/>
        </w:rPr>
      </w:pPr>
    </w:p>
    <w:p w:rsidR="008B233B"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CB392D" w:rsidRPr="00387464" w:rsidRDefault="00CB392D"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5401A" w:rsidP="008B233B">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694592" behindDoc="0" locked="0" layoutInCell="1" allowOverlap="1" wp14:anchorId="0DC4EEC2" wp14:editId="57084D09">
                <wp:simplePos x="0" y="0"/>
                <wp:positionH relativeFrom="column">
                  <wp:posOffset>-138430</wp:posOffset>
                </wp:positionH>
                <wp:positionV relativeFrom="paragraph">
                  <wp:posOffset>53340</wp:posOffset>
                </wp:positionV>
                <wp:extent cx="5783580" cy="397510"/>
                <wp:effectExtent l="0" t="0" r="26670" b="21590"/>
                <wp:wrapTight wrapText="bothSides">
                  <wp:wrapPolygon edited="0">
                    <wp:start x="569" y="0"/>
                    <wp:lineTo x="0" y="4141"/>
                    <wp:lineTo x="0" y="17597"/>
                    <wp:lineTo x="427" y="21738"/>
                    <wp:lineTo x="498" y="21738"/>
                    <wp:lineTo x="8538" y="21738"/>
                    <wp:lineTo x="8609" y="21738"/>
                    <wp:lineTo x="9107" y="16562"/>
                    <wp:lineTo x="21628" y="12422"/>
                    <wp:lineTo x="21628" y="10351"/>
                    <wp:lineTo x="8538" y="0"/>
                    <wp:lineTo x="569" y="0"/>
                  </wp:wrapPolygon>
                </wp:wrapTight>
                <wp:docPr id="379"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97510"/>
                          <a:chOff x="0" y="584"/>
                          <a:chExt cx="57835" cy="3975"/>
                        </a:xfrm>
                      </wpg:grpSpPr>
                      <wps:wsp>
                        <wps:cNvPr id="380" name="AutoShape 163"/>
                        <wps:cNvSpPr>
                          <a:spLocks/>
                        </wps:cNvSpPr>
                        <wps:spPr bwMode="auto">
                          <a:xfrm>
                            <a:off x="0" y="584"/>
                            <a:ext cx="26136" cy="3975"/>
                          </a:xfrm>
                          <a:custGeom>
                            <a:avLst/>
                            <a:gdLst>
                              <a:gd name="T0" fmla="*/ 357195 w 21600"/>
                              <a:gd name="T1" fmla="*/ 0 h 21600"/>
                              <a:gd name="T2" fmla="*/ 2278232 w 21600"/>
                              <a:gd name="T3" fmla="*/ 0 h 21600"/>
                              <a:gd name="T4" fmla="*/ 2613660 w 21600"/>
                              <a:gd name="T5" fmla="*/ 198755 h 21600"/>
                              <a:gd name="T6" fmla="*/ 2278232 w 21600"/>
                              <a:gd name="T7" fmla="*/ 397510 h 21600"/>
                              <a:gd name="T8" fmla="*/ 357195 w 21600"/>
                              <a:gd name="T9" fmla="*/ 397510 h 21600"/>
                              <a:gd name="T10" fmla="*/ 0 w 21600"/>
                              <a:gd name="T11" fmla="*/ 198755 h 21600"/>
                              <a:gd name="T12" fmla="*/ 357195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381" name="Straight Connector 923"/>
                        <wps:cNvCnPr/>
                        <wps:spPr bwMode="auto">
                          <a:xfrm>
                            <a:off x="27051" y="2717"/>
                            <a:ext cx="307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21" o:spid="_x0000_s1203" style="position:absolute;left:0;text-align:left;margin-left:-10.9pt;margin-top:4.2pt;width:455.4pt;height:31.3pt;z-index:251694592;mso-width-relative:margin;mso-height-relative:margin" coordorigin=",584" coordsize="5783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">
                <v:shape id="AutoShape 163" o:spid="_x0000_s1204" style="position:absolute;top:584;width:26136;height:397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928EA&#10;AADcAAAADwAAAGRycy9kb3ducmV2LnhtbERPy4rCMBTdC/MP4Q6401QHRDpNRRzGcSc+Cs7u2lzb&#10;YnNTmljr35uF4PJw3smiN7XoqHWVZQWTcQSCOLe64kLB8fA7moNwHlljbZkUPMjBIv0YJBhre+cd&#10;dXtfiBDCLkYFpfdNLKXLSzLoxrYhDtzFtgZ9gG0hdYv3EG5qOY2imTRYcWgosaFVSfl1fzMK/mhV&#10;Z+e1nUSn6U/26P/ttjMnpYaf/fIbhKfev8Uv90Yr+JqH+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fdv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432206,0;2756661,0;3162529,36576;2756661,73153;432206,73153;0,36576;432206,0" o:connectangles="0,0,0,0,0,0,0" textboxrect="0,0,19932,21600"/>
                  <v:textbox inset="0,0,0,0">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v:textbox>
                </v:shape>
                <v:line id="Straight Connector 923" o:spid="_x0000_s1205" style="position:absolute;visibility:visible;mso-wrap-style:square" from="27051,2717" to="5783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lRcQAAADcAAAADwAAAGRycy9kb3ducmV2LnhtbESPQWvCQBSE74X+h+UVeqsbK4ikriKC&#10;WnozlYC3R/aZpMm+jbsbjf/eFYQeh5n5hpkvB9OKCzlfW1YwHiUgiAuray4VHH43HzMQPiBrbC2T&#10;ght5WC5eX+aYanvlPV2yUIoIYZ+igiqELpXSFxUZ9CPbEUfvZJ3BEKUrpXZ4jXDTys8kmUqDNceF&#10;CjtaV1Q0WW8U5H3Gx79m41rst7vdKT83fvKj1PvbsPoCEWgI/+Fn+1srmMzG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FxAAAANwAAAAPAAAAAAAAAAAA&#10;AAAAAKECAABkcnMvZG93bnJldi54bWxQSwUGAAAAAAQABAD5AAAAkgMAAAAA&#10;" strokeweight="1.5pt"/>
                <w10:wrap type="tight"/>
              </v:group>
            </w:pict>
          </mc:Fallback>
        </mc:AlternateContent>
      </w:r>
    </w:p>
    <w:p w:rsidR="008B233B" w:rsidRPr="00387464" w:rsidRDefault="008B233B" w:rsidP="008B233B">
      <w:pPr>
        <w:rPr>
          <w:rFonts w:ascii="Arial" w:eastAsia="ヒラギノ角ゴ Pro W3" w:hAnsi="Arial" w:cs="Arial"/>
          <w:b/>
          <w:color w:val="004080"/>
          <w:u w:val="single"/>
        </w:rPr>
      </w:pPr>
    </w:p>
    <w:p w:rsidR="008B233B" w:rsidRPr="00387464" w:rsidRDefault="008B233B" w:rsidP="008B233B">
      <w:pPr>
        <w:rPr>
          <w:rFonts w:ascii="Arial" w:eastAsia="Calibri" w:hAnsi="Arial" w:cs="Arial"/>
          <w:b/>
          <w:bCs/>
          <w:u w:val="single"/>
        </w:rPr>
      </w:pPr>
    </w:p>
    <w:p w:rsidR="008B233B" w:rsidRPr="00542E14" w:rsidRDefault="008B233B" w:rsidP="00E550DE">
      <w:pPr>
        <w:spacing w:after="240" w:line="240" w:lineRule="auto"/>
        <w:rPr>
          <w:rFonts w:ascii="Calibri" w:eastAsia="Calibri" w:hAnsi="Calibri" w:cs="Times New Roman"/>
          <w:bCs/>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STEP 1.</w:t>
      </w:r>
      <w:proofErr w:type="gramEnd"/>
      <w:r w:rsidRPr="00542E14">
        <w:rPr>
          <w:rFonts w:ascii="Arial" w:eastAsia="Calibri" w:hAnsi="Arial" w:cs="Arial"/>
          <w:bCs/>
          <w:color w:val="365F91" w:themeColor="accent1" w:themeShade="BF"/>
          <w:sz w:val="24"/>
          <w:szCs w:val="24"/>
          <w:u w:val="single"/>
        </w:rPr>
        <w:t xml:space="preserve">   Welcome and Day 2 feedback</w:t>
      </w:r>
      <w:r w:rsidRPr="00542E14">
        <w:rPr>
          <w:rFonts w:ascii="Arial" w:eastAsia="Calibri" w:hAnsi="Arial" w:cs="Arial"/>
          <w:bCs/>
          <w:color w:val="365F91" w:themeColor="accent1" w:themeShade="BF"/>
          <w:sz w:val="24"/>
          <w:szCs w:val="24"/>
          <w:u w:val="single"/>
        </w:rPr>
        <w:tab/>
        <w:t xml:space="preserve">  </w:t>
      </w:r>
      <w:r w:rsidRPr="00542E14">
        <w:rPr>
          <w:rFonts w:ascii="Arial" w:eastAsia="Calibri" w:hAnsi="Arial" w:cs="Arial"/>
          <w:bCs/>
          <w:color w:val="365F91" w:themeColor="accent1" w:themeShade="BF"/>
          <w:sz w:val="24"/>
          <w:szCs w:val="24"/>
          <w:u w:val="single"/>
        </w:rPr>
        <w:tab/>
      </w:r>
      <w:r w:rsidRPr="00542E14">
        <w:rPr>
          <w:rFonts w:ascii="Arial" w:eastAsia="Calibri" w:hAnsi="Arial" w:cs="Arial"/>
          <w:bCs/>
          <w:color w:val="365F91" w:themeColor="accent1" w:themeShade="BF"/>
          <w:sz w:val="24"/>
          <w:szCs w:val="24"/>
          <w:u w:val="single"/>
        </w:rPr>
        <w:tab/>
        <w:t xml:space="preserve">         </w:t>
      </w:r>
      <w:r w:rsidRPr="00542E14">
        <w:rPr>
          <w:rFonts w:ascii="Calibri" w:eastAsia="Calibri" w:hAnsi="Calibri" w:cs="Times New Roman"/>
          <w:bCs/>
          <w:color w:val="365F91" w:themeColor="accent1" w:themeShade="BF"/>
          <w:sz w:val="24"/>
          <w:szCs w:val="24"/>
          <w:u w:val="single"/>
        </w:rPr>
        <w:tab/>
        <w:t xml:space="preserve">    </w:t>
      </w:r>
      <w:r w:rsidR="00363462" w:rsidRPr="00542E14">
        <w:rPr>
          <w:rFonts w:ascii="Calibri" w:eastAsia="Calibri" w:hAnsi="Calibri" w:cs="Times New Roman"/>
          <w:bCs/>
          <w:color w:val="365F91" w:themeColor="accent1" w:themeShade="BF"/>
          <w:sz w:val="24"/>
          <w:szCs w:val="24"/>
          <w:u w:val="single"/>
        </w:rPr>
        <w:t xml:space="preserve">    </w:t>
      </w:r>
      <w:r w:rsidR="006C29C3" w:rsidRPr="00542E14">
        <w:rPr>
          <w:rFonts w:ascii="Calibri" w:eastAsia="Calibri" w:hAnsi="Calibri" w:cs="Times New Roman"/>
          <w:bCs/>
          <w:color w:val="365F91" w:themeColor="accent1" w:themeShade="BF"/>
          <w:sz w:val="24"/>
          <w:szCs w:val="24"/>
          <w:u w:val="single"/>
        </w:rPr>
        <w:t xml:space="preserve">                  </w:t>
      </w:r>
      <w:r w:rsidRPr="00542E14">
        <w:rPr>
          <w:rFonts w:ascii="Calibri" w:eastAsia="Calibri" w:hAnsi="Calibri" w:cs="Times New Roman"/>
          <w:bCs/>
          <w:i/>
          <w:color w:val="365F91" w:themeColor="accent1" w:themeShade="BF"/>
          <w:sz w:val="24"/>
          <w:szCs w:val="24"/>
          <w:u w:val="single"/>
        </w:rPr>
        <w:t>5 minutes</w:t>
      </w:r>
      <w:r w:rsidRPr="00542E14">
        <w:rPr>
          <w:rFonts w:ascii="Calibri" w:eastAsia="MS Mincho" w:hAnsi="Calibri" w:cs="Times New Roman"/>
          <w:i/>
          <w:iCs/>
          <w:color w:val="365F91" w:themeColor="accent1" w:themeShade="BF"/>
          <w:sz w:val="24"/>
          <w:szCs w:val="24"/>
          <w:u w:val="single"/>
        </w:rPr>
        <w:t xml:space="preserve">     </w:t>
      </w:r>
    </w:p>
    <w:p w:rsidR="008B233B" w:rsidRPr="00387464" w:rsidRDefault="00E550DE" w:rsidP="00CB392D">
      <w:pPr>
        <w:spacing w:after="0" w:line="240" w:lineRule="auto"/>
        <w:rPr>
          <w:rFonts w:ascii="Calibri" w:eastAsia="Calibri" w:hAnsi="Calibri" w:cs="Arial"/>
        </w:rPr>
      </w:pPr>
      <w:r>
        <w:rPr>
          <w:rFonts w:ascii="Calibri" w:hAnsi="Calibri"/>
          <w:bCs/>
          <w:noProof/>
          <w:lang w:val="ru-RU" w:eastAsia="ru-RU"/>
        </w:rPr>
        <w:drawing>
          <wp:anchor distT="0" distB="0" distL="114300" distR="114300" simplePos="0" relativeHeight="251574784" behindDoc="0" locked="0" layoutInCell="1" allowOverlap="1" wp14:anchorId="748033D3" wp14:editId="75511285">
            <wp:simplePos x="0" y="0"/>
            <wp:positionH relativeFrom="column">
              <wp:posOffset>-24765</wp:posOffset>
            </wp:positionH>
            <wp:positionV relativeFrom="paragraph">
              <wp:posOffset>3810</wp:posOffset>
            </wp:positionV>
            <wp:extent cx="257810" cy="257810"/>
            <wp:effectExtent l="0" t="0" r="0" b="0"/>
            <wp:wrapNone/>
            <wp:docPr id="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anchor>
        </w:drawing>
      </w:r>
      <w:r w:rsidR="00CB392D">
        <w:rPr>
          <w:rFonts w:ascii="Calibri" w:hAnsi="Calibri" w:cs="Arial"/>
          <w:b/>
        </w:rPr>
        <w:t xml:space="preserve">           </w:t>
      </w:r>
      <w:r w:rsidR="008B233B" w:rsidRPr="00387464">
        <w:rPr>
          <w:rFonts w:ascii="Calibri" w:hAnsi="Calibri" w:cs="Arial"/>
          <w:b/>
        </w:rPr>
        <w:t>Welcome participants</w:t>
      </w:r>
      <w:r w:rsidR="004A50C4">
        <w:rPr>
          <w:rFonts w:ascii="Calibri" w:hAnsi="Calibri" w:cs="Arial"/>
          <w:b/>
        </w:rPr>
        <w:t xml:space="preserve"> to Day 3</w:t>
      </w:r>
      <w:r w:rsidR="008B233B" w:rsidRPr="00387464">
        <w:rPr>
          <w:rFonts w:ascii="Calibri" w:eastAsia="Calibri" w:hAnsi="Calibri" w:cs="Arial"/>
        </w:rPr>
        <w:t xml:space="preserve">. </w:t>
      </w:r>
    </w:p>
    <w:p w:rsidR="008B233B" w:rsidRPr="00387464" w:rsidRDefault="008B233B" w:rsidP="00542E14">
      <w:pPr>
        <w:spacing w:after="0" w:line="240" w:lineRule="auto"/>
        <w:rPr>
          <w:rFonts w:ascii="Calibri" w:eastAsia="Calibri" w:hAnsi="Calibri" w:cs="Arial"/>
        </w:rPr>
      </w:pPr>
    </w:p>
    <w:p w:rsidR="00A84F3F" w:rsidRPr="00A84F3F" w:rsidRDefault="008B233B" w:rsidP="009761F6">
      <w:pPr>
        <w:numPr>
          <w:ilvl w:val="0"/>
          <w:numId w:val="145"/>
        </w:numPr>
        <w:spacing w:after="0" w:line="240" w:lineRule="auto"/>
        <w:rPr>
          <w:rFonts w:ascii="Calibri" w:eastAsia="Calibri" w:hAnsi="Calibri" w:cs="Arial"/>
          <w:b/>
        </w:rPr>
      </w:pPr>
      <w:r w:rsidRPr="00387464">
        <w:rPr>
          <w:rFonts w:ascii="Calibri" w:eastAsia="Calibri" w:hAnsi="Calibri" w:cs="Arial"/>
          <w:b/>
        </w:rPr>
        <w:t>Briefly summarize the participant feedback from yesterday and describe any</w:t>
      </w:r>
      <w:r w:rsidR="00A84F3F">
        <w:rPr>
          <w:rFonts w:ascii="Calibri" w:eastAsia="Calibri" w:hAnsi="Calibri" w:cs="Arial"/>
          <w:b/>
        </w:rPr>
        <w:t xml:space="preserve"> adjustments planned for today.</w:t>
      </w:r>
    </w:p>
    <w:p w:rsidR="008B233B" w:rsidRPr="00387464" w:rsidRDefault="008B233B" w:rsidP="008B233B">
      <w:pPr>
        <w:spacing w:after="0" w:line="240" w:lineRule="auto"/>
        <w:rPr>
          <w:rFonts w:asciiTheme="majorHAnsi" w:hAnsiTheme="majorHAnsi"/>
        </w:rPr>
      </w:pPr>
      <w:r w:rsidRPr="00387464">
        <w:rPr>
          <w:rFonts w:asciiTheme="majorHAnsi" w:hAnsiTheme="majorHAnsi"/>
        </w:rPr>
        <w:tab/>
      </w:r>
      <w:r w:rsidR="006C29C3" w:rsidRPr="00387464">
        <w:rPr>
          <w:rFonts w:asciiTheme="majorHAnsi" w:hAnsiTheme="majorHAnsi"/>
        </w:rPr>
        <w:t xml:space="preserve">          </w:t>
      </w:r>
    </w:p>
    <w:p w:rsidR="008B233B" w:rsidRDefault="008B233B" w:rsidP="008B233B">
      <w:pPr>
        <w:spacing w:after="0" w:line="240" w:lineRule="auto"/>
        <w:rPr>
          <w:rFonts w:asciiTheme="majorHAnsi" w:hAnsiTheme="majorHAnsi"/>
        </w:rPr>
      </w:pPr>
    </w:p>
    <w:p w:rsidR="00CB392D" w:rsidRDefault="00CB392D" w:rsidP="008B233B">
      <w:pPr>
        <w:spacing w:after="0" w:line="240" w:lineRule="auto"/>
        <w:rPr>
          <w:rFonts w:asciiTheme="majorHAnsi" w:hAnsiTheme="majorHAnsi"/>
        </w:rPr>
      </w:pPr>
    </w:p>
    <w:p w:rsidR="00CB392D" w:rsidRDefault="00CB392D" w:rsidP="008B233B">
      <w:pPr>
        <w:spacing w:after="0" w:line="240" w:lineRule="auto"/>
        <w:rPr>
          <w:rFonts w:asciiTheme="majorHAnsi" w:hAnsiTheme="majorHAnsi"/>
        </w:rPr>
      </w:pPr>
    </w:p>
    <w:p w:rsidR="00CB392D" w:rsidRDefault="00CB392D" w:rsidP="008B233B">
      <w:pPr>
        <w:spacing w:after="0" w:line="240" w:lineRule="auto"/>
        <w:rPr>
          <w:rFonts w:asciiTheme="majorHAnsi" w:hAnsiTheme="majorHAnsi"/>
        </w:rPr>
      </w:pPr>
    </w:p>
    <w:p w:rsidR="008B233B" w:rsidRPr="00B62C2A" w:rsidRDefault="006C29C3" w:rsidP="008B233B">
      <w:pPr>
        <w:spacing w:after="0" w:line="240" w:lineRule="auto"/>
        <w:rPr>
          <w:rFonts w:asciiTheme="majorHAnsi" w:hAnsiTheme="majorHAnsi"/>
          <w:highlight w:val="lightGray"/>
        </w:rPr>
      </w:pPr>
      <w:r w:rsidRPr="00B62C2A">
        <w:rPr>
          <w:rFonts w:ascii="Arial" w:eastAsia="MS Mincho" w:hAnsi="Arial" w:cs="Arial"/>
          <w:noProof/>
          <w:highlight w:val="lightGray"/>
          <w:lang w:val="ru-RU" w:eastAsia="ru-RU"/>
        </w:rPr>
        <w:drawing>
          <wp:anchor distT="0" distB="0" distL="114300" distR="114300" simplePos="0" relativeHeight="251517440" behindDoc="0" locked="0" layoutInCell="1" allowOverlap="1" wp14:anchorId="424075AC" wp14:editId="3DEF1CFA">
            <wp:simplePos x="0" y="0"/>
            <wp:positionH relativeFrom="column">
              <wp:posOffset>751840</wp:posOffset>
            </wp:positionH>
            <wp:positionV relativeFrom="paragraph">
              <wp:posOffset>17145</wp:posOffset>
            </wp:positionV>
            <wp:extent cx="309880" cy="309880"/>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6D4EAB" w:rsidRDefault="008B233B" w:rsidP="008B233B">
      <w:pPr>
        <w:spacing w:after="0" w:line="240" w:lineRule="auto"/>
        <w:rPr>
          <w:rFonts w:ascii="Calibri" w:eastAsia="MS Mincho" w:hAnsi="Calibri" w:cs="Times New Roman"/>
          <w:i/>
          <w:iCs/>
          <w:color w:val="365F91" w:themeColor="accent1" w:themeShade="BF"/>
          <w:sz w:val="24"/>
          <w:szCs w:val="24"/>
          <w:u w:val="single"/>
        </w:rPr>
      </w:pPr>
      <w:proofErr w:type="gramStart"/>
      <w:r w:rsidRPr="006D4EAB">
        <w:rPr>
          <w:rFonts w:ascii="Arial" w:eastAsia="Calibri" w:hAnsi="Arial" w:cs="Arial"/>
          <w:bCs/>
          <w:color w:val="365F91" w:themeColor="accent1" w:themeShade="BF"/>
          <w:sz w:val="24"/>
          <w:szCs w:val="24"/>
          <w:u w:val="single"/>
        </w:rPr>
        <w:t>STEP 2.</w:t>
      </w:r>
      <w:proofErr w:type="gramEnd"/>
      <w:r w:rsidRPr="006D4EAB">
        <w:rPr>
          <w:rFonts w:ascii="Arial" w:eastAsia="Calibri" w:hAnsi="Arial" w:cs="Arial"/>
          <w:bCs/>
          <w:color w:val="365F91" w:themeColor="accent1" w:themeShade="BF"/>
          <w:sz w:val="24"/>
          <w:szCs w:val="24"/>
          <w:u w:val="single"/>
        </w:rPr>
        <w:t xml:space="preserve">             </w:t>
      </w:r>
      <w:r w:rsidR="00A40DA7" w:rsidRPr="006D4EAB">
        <w:rPr>
          <w:rFonts w:ascii="Arial" w:eastAsia="Calibri" w:hAnsi="Arial" w:cs="Arial"/>
          <w:bCs/>
          <w:color w:val="365F91" w:themeColor="accent1" w:themeShade="BF"/>
          <w:sz w:val="24"/>
          <w:szCs w:val="24"/>
          <w:u w:val="single"/>
        </w:rPr>
        <w:t xml:space="preserve">ACTIVITY: </w:t>
      </w:r>
      <w:r w:rsidR="00B62C2A" w:rsidRPr="006D4EAB">
        <w:rPr>
          <w:rFonts w:ascii="Arial" w:eastAsia="Calibri" w:hAnsi="Arial" w:cs="Arial"/>
          <w:bCs/>
          <w:color w:val="365F91" w:themeColor="accent1" w:themeShade="BF"/>
          <w:sz w:val="24"/>
          <w:szCs w:val="24"/>
          <w:u w:val="single"/>
        </w:rPr>
        <w:t xml:space="preserve">TABLE </w:t>
      </w:r>
      <w:r w:rsidR="006D4EAB" w:rsidRPr="006D4EAB">
        <w:rPr>
          <w:rFonts w:ascii="Arial" w:eastAsia="Calibri" w:hAnsi="Arial" w:cs="Arial"/>
          <w:bCs/>
          <w:color w:val="365F91" w:themeColor="accent1" w:themeShade="BF"/>
          <w:sz w:val="24"/>
          <w:szCs w:val="24"/>
          <w:u w:val="single"/>
        </w:rPr>
        <w:t>ICEBREAKER</w:t>
      </w:r>
      <w:r w:rsidRPr="006D4EAB">
        <w:rPr>
          <w:rFonts w:ascii="Calibri" w:eastAsia="Calibri" w:hAnsi="Calibri" w:cs="Times New Roman"/>
          <w:bCs/>
          <w:color w:val="365F91" w:themeColor="accent1" w:themeShade="BF"/>
          <w:sz w:val="24"/>
          <w:szCs w:val="24"/>
          <w:u w:val="single"/>
        </w:rPr>
        <w:t xml:space="preserve">                       </w:t>
      </w:r>
      <w:r w:rsidR="00363462" w:rsidRPr="006D4EAB">
        <w:rPr>
          <w:rFonts w:ascii="Calibri" w:eastAsia="Calibri" w:hAnsi="Calibri" w:cs="Times New Roman"/>
          <w:bCs/>
          <w:color w:val="365F91" w:themeColor="accent1" w:themeShade="BF"/>
          <w:sz w:val="24"/>
          <w:szCs w:val="24"/>
          <w:u w:val="single"/>
        </w:rPr>
        <w:t xml:space="preserve"> </w:t>
      </w:r>
      <w:r w:rsidR="006C29C3" w:rsidRPr="006D4EAB">
        <w:rPr>
          <w:rFonts w:ascii="Calibri" w:eastAsia="Calibri" w:hAnsi="Calibri" w:cs="Times New Roman"/>
          <w:bCs/>
          <w:color w:val="365F91" w:themeColor="accent1" w:themeShade="BF"/>
          <w:sz w:val="24"/>
          <w:szCs w:val="24"/>
          <w:u w:val="single"/>
        </w:rPr>
        <w:t xml:space="preserve">                        </w:t>
      </w:r>
      <w:r w:rsidRPr="006D4EAB">
        <w:rPr>
          <w:rFonts w:ascii="Calibri" w:eastAsia="Calibri" w:hAnsi="Calibri" w:cs="Times New Roman"/>
          <w:bCs/>
          <w:i/>
          <w:color w:val="365F91" w:themeColor="accent1" w:themeShade="BF"/>
          <w:sz w:val="24"/>
          <w:szCs w:val="24"/>
          <w:u w:val="single"/>
        </w:rPr>
        <w:t>5 minutes</w:t>
      </w:r>
      <w:r w:rsidRPr="006D4EAB">
        <w:rPr>
          <w:rFonts w:ascii="Calibri" w:eastAsia="MS Mincho" w:hAnsi="Calibri" w:cs="Times New Roman"/>
          <w:i/>
          <w:iCs/>
          <w:color w:val="365F91" w:themeColor="accent1" w:themeShade="BF"/>
          <w:sz w:val="24"/>
          <w:szCs w:val="24"/>
          <w:u w:val="single"/>
        </w:rPr>
        <w:t xml:space="preserve">     </w:t>
      </w:r>
    </w:p>
    <w:p w:rsidR="008B233B" w:rsidRPr="006D4EAB" w:rsidRDefault="008B233B" w:rsidP="008B233B">
      <w:pPr>
        <w:spacing w:after="0" w:line="240" w:lineRule="auto"/>
        <w:rPr>
          <w:rFonts w:asciiTheme="majorHAnsi" w:hAnsiTheme="majorHAnsi"/>
        </w:rPr>
      </w:pPr>
    </w:p>
    <w:p w:rsidR="008B233B" w:rsidRPr="006D4EAB" w:rsidRDefault="008B233B" w:rsidP="009761F6">
      <w:pPr>
        <w:numPr>
          <w:ilvl w:val="0"/>
          <w:numId w:val="144"/>
        </w:numPr>
        <w:spacing w:after="0" w:line="240" w:lineRule="auto"/>
        <w:rPr>
          <w:rFonts w:ascii="Calibri" w:eastAsia="Calibri" w:hAnsi="Calibri" w:cs="Arial"/>
          <w:bCs/>
          <w:iCs/>
        </w:rPr>
      </w:pPr>
      <w:r w:rsidRPr="006D4EAB">
        <w:rPr>
          <w:rFonts w:ascii="Calibri" w:eastAsia="Calibri" w:hAnsi="Calibri" w:cs="Arial"/>
          <w:b/>
          <w:bCs/>
          <w:iCs/>
        </w:rPr>
        <w:t xml:space="preserve">Ask participants to </w:t>
      </w:r>
      <w:r w:rsidR="00B62C2A" w:rsidRPr="006D4EAB">
        <w:rPr>
          <w:rFonts w:ascii="Calibri" w:eastAsia="Calibri" w:hAnsi="Calibri" w:cs="Arial"/>
          <w:b/>
          <w:bCs/>
          <w:iCs/>
        </w:rPr>
        <w:t>work with the others sitting at their table</w:t>
      </w:r>
      <w:r w:rsidRPr="006D4EAB">
        <w:rPr>
          <w:rFonts w:ascii="Calibri" w:eastAsia="Calibri" w:hAnsi="Calibri" w:cs="Arial"/>
          <w:b/>
          <w:bCs/>
          <w:iCs/>
        </w:rPr>
        <w:t xml:space="preserve">. </w:t>
      </w:r>
      <w:r w:rsidR="006D4EAB" w:rsidRPr="006D4EAB">
        <w:rPr>
          <w:rFonts w:ascii="Calibri" w:eastAsia="Calibri" w:hAnsi="Calibri" w:cs="Arial"/>
          <w:bCs/>
          <w:iCs/>
        </w:rPr>
        <w:t xml:space="preserve">As a team each table should </w:t>
      </w:r>
      <w:r w:rsidR="006D4EAB">
        <w:rPr>
          <w:rFonts w:ascii="Calibri" w:eastAsia="Calibri" w:hAnsi="Calibri" w:cs="Arial"/>
          <w:bCs/>
          <w:iCs/>
        </w:rPr>
        <w:t>talk with each other for about three minutes</w:t>
      </w:r>
      <w:r w:rsidR="006D4EAB" w:rsidRPr="006D4EAB">
        <w:rPr>
          <w:rFonts w:ascii="Calibri" w:eastAsia="Calibri" w:hAnsi="Calibri" w:cs="Arial"/>
          <w:bCs/>
          <w:iCs/>
        </w:rPr>
        <w:t xml:space="preserve"> to identify three things that every person at the table has in common with each other</w:t>
      </w:r>
      <w:r w:rsidR="006D4EAB">
        <w:rPr>
          <w:rFonts w:ascii="Calibri" w:eastAsia="Calibri" w:hAnsi="Calibri" w:cs="Arial"/>
          <w:bCs/>
          <w:iCs/>
        </w:rPr>
        <w:t xml:space="preserve"> </w:t>
      </w:r>
      <w:r w:rsidR="006D4EAB" w:rsidRPr="006D4EAB">
        <w:rPr>
          <w:rFonts w:ascii="Calibri" w:eastAsia="Calibri" w:hAnsi="Calibri" w:cs="Arial"/>
          <w:bCs/>
          <w:iCs/>
        </w:rPr>
        <w:t>(for example: we all have 1 child</w:t>
      </w:r>
      <w:r w:rsidR="006D4EAB">
        <w:rPr>
          <w:rFonts w:ascii="Calibri" w:eastAsia="Calibri" w:hAnsi="Calibri" w:cs="Arial"/>
          <w:bCs/>
          <w:iCs/>
        </w:rPr>
        <w:t>; we all love to eat chocolate</w:t>
      </w:r>
      <w:r w:rsidR="006D4EAB" w:rsidRPr="006D4EAB">
        <w:rPr>
          <w:rFonts w:ascii="Calibri" w:eastAsia="Calibri" w:hAnsi="Calibri" w:cs="Arial"/>
          <w:bCs/>
          <w:iCs/>
        </w:rPr>
        <w:t xml:space="preserve">). </w:t>
      </w:r>
    </w:p>
    <w:p w:rsidR="006D4EAB" w:rsidRPr="006D4EAB" w:rsidRDefault="006D4EAB" w:rsidP="006D4EAB">
      <w:pPr>
        <w:spacing w:after="0" w:line="240" w:lineRule="auto"/>
        <w:ind w:left="360"/>
        <w:rPr>
          <w:rFonts w:ascii="Calibri" w:eastAsia="Calibri" w:hAnsi="Calibri" w:cs="Arial"/>
          <w:bCs/>
          <w:iCs/>
        </w:rPr>
      </w:pPr>
    </w:p>
    <w:p w:rsidR="006D4EAB" w:rsidRPr="006D4EAB" w:rsidRDefault="006D4EAB" w:rsidP="009761F6">
      <w:pPr>
        <w:numPr>
          <w:ilvl w:val="0"/>
          <w:numId w:val="144"/>
        </w:numPr>
        <w:spacing w:after="0" w:line="240" w:lineRule="auto"/>
        <w:rPr>
          <w:rFonts w:ascii="Calibri" w:eastAsia="Calibri" w:hAnsi="Calibri" w:cs="Arial"/>
          <w:bCs/>
          <w:iCs/>
        </w:rPr>
      </w:pPr>
      <w:r w:rsidRPr="006D4EAB">
        <w:rPr>
          <w:rFonts w:ascii="Calibri" w:eastAsia="Calibri" w:hAnsi="Calibri" w:cs="Arial"/>
          <w:b/>
          <w:bCs/>
          <w:iCs/>
        </w:rPr>
        <w:t xml:space="preserve">Once the group has identified </w:t>
      </w:r>
      <w:r>
        <w:rPr>
          <w:rFonts w:ascii="Calibri" w:eastAsia="Calibri" w:hAnsi="Calibri" w:cs="Arial"/>
          <w:b/>
          <w:bCs/>
          <w:iCs/>
        </w:rPr>
        <w:t xml:space="preserve">their three common characteristics, ask them to identify a spokesperson who will share with the full group. </w:t>
      </w:r>
    </w:p>
    <w:p w:rsidR="006D4EAB" w:rsidRDefault="006D4EAB" w:rsidP="006D4EAB">
      <w:pPr>
        <w:pStyle w:val="ListParagraph"/>
        <w:rPr>
          <w:rFonts w:ascii="Calibri" w:eastAsia="Calibri" w:hAnsi="Calibri" w:cs="Arial"/>
          <w:bCs/>
          <w:iCs/>
        </w:rPr>
      </w:pPr>
    </w:p>
    <w:p w:rsidR="006D4EAB" w:rsidRPr="006D4EAB" w:rsidRDefault="006D4EAB" w:rsidP="009761F6">
      <w:pPr>
        <w:numPr>
          <w:ilvl w:val="0"/>
          <w:numId w:val="144"/>
        </w:numPr>
        <w:spacing w:after="0" w:line="240" w:lineRule="auto"/>
        <w:rPr>
          <w:rFonts w:ascii="Calibri" w:eastAsia="Calibri" w:hAnsi="Calibri" w:cs="Arial"/>
          <w:b/>
          <w:bCs/>
          <w:iCs/>
        </w:rPr>
      </w:pPr>
      <w:r w:rsidRPr="006D4EAB">
        <w:rPr>
          <w:rFonts w:ascii="Calibri" w:eastAsia="Calibri" w:hAnsi="Calibri" w:cs="Arial"/>
          <w:b/>
          <w:bCs/>
          <w:iCs/>
        </w:rPr>
        <w:t xml:space="preserve">Go around the room and allow </w:t>
      </w:r>
      <w:r w:rsidR="00FE6E36">
        <w:rPr>
          <w:rFonts w:ascii="Calibri" w:eastAsia="Calibri" w:hAnsi="Calibri" w:cs="Arial"/>
          <w:b/>
          <w:bCs/>
          <w:iCs/>
        </w:rPr>
        <w:t xml:space="preserve">one representative from </w:t>
      </w:r>
      <w:r w:rsidRPr="006D4EAB">
        <w:rPr>
          <w:rFonts w:ascii="Calibri" w:eastAsia="Calibri" w:hAnsi="Calibri" w:cs="Arial"/>
          <w:b/>
          <w:bCs/>
          <w:iCs/>
        </w:rPr>
        <w:t>each table to share the</w:t>
      </w:r>
      <w:r w:rsidR="00FE6E36">
        <w:rPr>
          <w:rFonts w:ascii="Calibri" w:eastAsia="Calibri" w:hAnsi="Calibri" w:cs="Arial"/>
          <w:b/>
          <w:bCs/>
          <w:iCs/>
        </w:rPr>
        <w:t xml:space="preserve"> three things they all had in</w:t>
      </w:r>
      <w:r w:rsidRPr="006D4EAB">
        <w:rPr>
          <w:rFonts w:ascii="Calibri" w:eastAsia="Calibri" w:hAnsi="Calibri" w:cs="Arial"/>
          <w:b/>
          <w:bCs/>
          <w:iCs/>
        </w:rPr>
        <w:t xml:space="preserve"> common. Continue until each table has shared.</w:t>
      </w:r>
    </w:p>
    <w:p w:rsidR="008B233B" w:rsidRPr="00B62C2A" w:rsidRDefault="008B233B" w:rsidP="00542E14">
      <w:pPr>
        <w:spacing w:after="0" w:line="240" w:lineRule="auto"/>
        <w:rPr>
          <w:rFonts w:ascii="Calibri" w:eastAsia="Calibri" w:hAnsi="Calibri" w:cs="Arial"/>
          <w:bCs/>
          <w:iCs/>
          <w:highlight w:val="lightGray"/>
        </w:rPr>
      </w:pPr>
    </w:p>
    <w:p w:rsidR="008B233B" w:rsidRPr="00387464" w:rsidRDefault="008B233B" w:rsidP="008B233B">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B233B" w:rsidP="008B233B">
      <w:pPr>
        <w:rPr>
          <w:rFonts w:ascii="Arial" w:eastAsia="Calibri" w:hAnsi="Arial" w:cs="Arial"/>
          <w:b/>
          <w:bCs/>
        </w:rPr>
      </w:pPr>
    </w:p>
    <w:p w:rsidR="00007C15" w:rsidRPr="00387464" w:rsidRDefault="00007C15" w:rsidP="00007C15">
      <w:pPr>
        <w:spacing w:after="120" w:line="240" w:lineRule="auto"/>
        <w:rPr>
          <w:rFonts w:asciiTheme="majorHAnsi" w:eastAsiaTheme="majorEastAsia" w:hAnsiTheme="majorHAnsi" w:cstheme="majorBidi"/>
          <w:color w:val="365F91" w:themeColor="accent1" w:themeShade="BF"/>
        </w:rPr>
      </w:pPr>
    </w:p>
    <w:p w:rsidR="00ED0126" w:rsidRPr="00F9106A" w:rsidRDefault="00B25893" w:rsidP="00ED0126">
      <w:pPr>
        <w:pStyle w:val="Heading2"/>
        <w:jc w:val="right"/>
      </w:pPr>
      <w:r>
        <w:rPr>
          <w:rFonts w:asciiTheme="majorHAnsi" w:eastAsiaTheme="majorEastAsia" w:hAnsiTheme="majorHAnsi" w:cstheme="majorBidi"/>
          <w:color w:val="365F91" w:themeColor="accent1" w:themeShade="BF"/>
        </w:rPr>
        <w:br w:type="page"/>
      </w:r>
      <w:bookmarkStart w:id="47" w:name="_Toc388012505"/>
      <w:r w:rsidRPr="00FE6E36">
        <w:rPr>
          <w:lang w:val="ru-RU" w:eastAsia="ru-RU"/>
        </w:rPr>
        <w:lastRenderedPageBreak/>
        <mc:AlternateContent>
          <mc:Choice Requires="wps">
            <w:drawing>
              <wp:anchor distT="0" distB="0" distL="114300" distR="114300" simplePos="0" relativeHeight="252006910" behindDoc="0" locked="0" layoutInCell="1" allowOverlap="1" wp14:anchorId="19378654" wp14:editId="02290063">
                <wp:simplePos x="0" y="0"/>
                <wp:positionH relativeFrom="column">
                  <wp:posOffset>-44450</wp:posOffset>
                </wp:positionH>
                <wp:positionV relativeFrom="paragraph">
                  <wp:posOffset>230505</wp:posOffset>
                </wp:positionV>
                <wp:extent cx="5811520" cy="43815"/>
                <wp:effectExtent l="19050" t="19050" r="17780" b="32385"/>
                <wp:wrapNone/>
                <wp:docPr id="1355"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6" o:spid="_x0000_s1026" style="position:absolute;flip:y;z-index:252006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8.15pt" to="454.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" strokecolor="#4f81bd [3204]" strokeweight="3pt">
                <o:lock v:ext="edit" shapetype="f"/>
              </v:line>
            </w:pict>
          </mc:Fallback>
        </mc:AlternateContent>
      </w:r>
      <w:r w:rsidR="00ED0126" w:rsidRPr="00FE6E36">
        <w:rPr>
          <w:lang w:val="ru-RU" w:eastAsia="ru-RU"/>
        </w:rPr>
        <mc:AlternateContent>
          <mc:Choice Requires="wps">
            <w:drawing>
              <wp:anchor distT="0" distB="0" distL="114300" distR="114300" simplePos="0" relativeHeight="252028414" behindDoc="0" locked="0" layoutInCell="1" allowOverlap="1" wp14:anchorId="7A008E75" wp14:editId="02661D10">
                <wp:simplePos x="0" y="0"/>
                <wp:positionH relativeFrom="column">
                  <wp:posOffset>-95250</wp:posOffset>
                </wp:positionH>
                <wp:positionV relativeFrom="paragraph">
                  <wp:posOffset>240665</wp:posOffset>
                </wp:positionV>
                <wp:extent cx="5811520" cy="43815"/>
                <wp:effectExtent l="19050" t="19050" r="17780" b="32385"/>
                <wp:wrapNone/>
                <wp:docPr id="1364" name="Straight Connector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4" o:spid="_x0000_s1026" style="position:absolute;flip:y;z-index:25202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95pt" to="450.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" strokecolor="#4f81bd [3204]" strokeweight="3pt">
                <o:lock v:ext="edit" shapetype="f"/>
              </v:line>
            </w:pict>
          </mc:Fallback>
        </mc:AlternateContent>
      </w:r>
      <w:r w:rsidR="00FE6E36">
        <w:t>UNFPA TMA I</w:t>
      </w:r>
      <w:r w:rsidR="00ED0126" w:rsidRPr="00FE6E36">
        <w:t>DEAS EXCHANGE FAIR</w:t>
      </w:r>
      <w:bookmarkEnd w:id="47"/>
    </w:p>
    <w:p w:rsidR="00ED0126" w:rsidRPr="00387464" w:rsidRDefault="00ED0126" w:rsidP="00ED0126">
      <w:pPr>
        <w:rPr>
          <w:rFonts w:ascii="Calibri" w:eastAsia="MS Gothic" w:hAnsi="Calibri" w:cs="Times New Roman"/>
        </w:rPr>
      </w:pPr>
      <w:r>
        <w:rPr>
          <w:rFonts w:ascii="Calibri" w:eastAsia="MS Mincho" w:hAnsi="Calibri" w:cs="Times New Roman"/>
          <w:b/>
          <w:iCs/>
          <w:noProof/>
          <w:lang w:val="ru-RU" w:eastAsia="ru-RU"/>
        </w:rPr>
        <mc:AlternateContent>
          <mc:Choice Requires="wpg">
            <w:drawing>
              <wp:anchor distT="0" distB="0" distL="114300" distR="114300" simplePos="0" relativeHeight="252025342" behindDoc="0" locked="0" layoutInCell="1" allowOverlap="1" wp14:anchorId="2275B147" wp14:editId="181EA8B2">
                <wp:simplePos x="0" y="0"/>
                <wp:positionH relativeFrom="column">
                  <wp:posOffset>4177665</wp:posOffset>
                </wp:positionH>
                <wp:positionV relativeFrom="paragraph">
                  <wp:posOffset>146050</wp:posOffset>
                </wp:positionV>
                <wp:extent cx="1270000" cy="928370"/>
                <wp:effectExtent l="0" t="0" r="0" b="5080"/>
                <wp:wrapThrough wrapText="bothSides">
                  <wp:wrapPolygon edited="0">
                    <wp:start x="6156" y="0"/>
                    <wp:lineTo x="6156" y="7092"/>
                    <wp:lineTo x="1296" y="9308"/>
                    <wp:lineTo x="648" y="10194"/>
                    <wp:lineTo x="648" y="21275"/>
                    <wp:lineTo x="20412" y="21275"/>
                    <wp:lineTo x="21060" y="10637"/>
                    <wp:lineTo x="19764" y="9308"/>
                    <wp:lineTo x="12960" y="7092"/>
                    <wp:lineTo x="12960" y="0"/>
                    <wp:lineTo x="6156" y="0"/>
                  </wp:wrapPolygon>
                </wp:wrapThrough>
                <wp:docPr id="1365"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928370"/>
                          <a:chOff x="0" y="0"/>
                          <a:chExt cx="1270000" cy="928370"/>
                        </a:xfrm>
                      </wpg:grpSpPr>
                      <pic:pic xmlns:pic="http://schemas.openxmlformats.org/drawingml/2006/picture">
                        <pic:nvPicPr>
                          <pic:cNvPr id="1366" name="Picture 969"/>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1367" name="Text Box 970"/>
                        <wps:cNvSpPr txBox="1"/>
                        <wps:spPr>
                          <a:xfrm>
                            <a:off x="0" y="369570"/>
                            <a:ext cx="1270000" cy="5588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B45A9E" w:rsidRDefault="00840233" w:rsidP="00ED0126">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9:15-10:15</w:t>
                              </w:r>
                              <w:r w:rsidRPr="00B45A9E">
                                <w:rPr>
                                  <w:rFonts w:ascii="Calibri" w:eastAsia="Calibri" w:hAnsi="Calibri" w:cs="Times New Roman"/>
                                  <w:bCs/>
                                  <w:sz w:val="24"/>
                                  <w:szCs w:val="24"/>
                                </w:rPr>
                                <w:t xml:space="preserve"> </w:t>
                              </w:r>
                            </w:p>
                            <w:p w:rsidR="00840233" w:rsidRPr="00B45A9E" w:rsidRDefault="00840233" w:rsidP="00ED0126">
                              <w:pPr>
                                <w:jc w:val="center"/>
                                <w:rPr>
                                  <w:rFonts w:ascii="Calibri" w:eastAsia="Calibri" w:hAnsi="Calibri" w:cs="Times New Roman"/>
                                  <w:bCs/>
                                </w:rPr>
                              </w:pPr>
                              <w:r>
                                <w:rPr>
                                  <w:rFonts w:ascii="Calibri" w:eastAsia="Calibri" w:hAnsi="Calibri" w:cs="Times New Roman"/>
                                  <w:bCs/>
                                </w:rPr>
                                <w:t>1 hour</w:t>
                              </w:r>
                            </w:p>
                            <w:p w:rsidR="00840233" w:rsidRDefault="00840233" w:rsidP="00ED0126">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68" o:spid="_x0000_s1206" style="position:absolute;margin-left:328.95pt;margin-top:11.5pt;width:100pt;height:73.1pt;z-index:252025342"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">
                <v:shape id="Picture 969" o:spid="_x0000_s1207"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EoDBAAAA3QAAAA8AAABkcnMvZG93bnJldi54bWxET02LwjAQvQv+hzALe9NUF6p0jSKKoDe1&#10;PexxaMa2bDMpSbTdf78RBG/zeJ+z2gymFQ9yvrGsYDZNQBCXVjdcKSjyw2QJwgdkja1lUvBHHjbr&#10;8WiFmbY9X+hxDZWIIewzVFCH0GVS+rImg35qO+LI3awzGCJ0ldQO+xhuWjlPklQabDg21NjRrqby&#10;93o3CuSPv/XnYr9buO2scLrq8vRyUurzY9h+gwg0hLf45T7qOP8rTeH5TTxB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rEoDBAAAA3QAAAA8AAAAAAAAAAAAAAAAAnwIA&#10;AGRycy9kb3ducmV2LnhtbFBLBQYAAAAABAAEAPcAAACNAwAAAAA=&#10;">
                  <v:imagedata r:id="rId35" o:title="" recolortarget="#275791"/>
                  <v:path arrowok="t"/>
                </v:shape>
                <v:shape id="Text Box 970" o:spid="_x0000_s1208"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textbox>
                    <w:txbxContent>
                      <w:p w:rsidR="00840233" w:rsidRPr="00B45A9E" w:rsidRDefault="00840233" w:rsidP="00ED0126">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9:15-10:15</w:t>
                        </w:r>
                        <w:r w:rsidRPr="00B45A9E">
                          <w:rPr>
                            <w:rFonts w:ascii="Calibri" w:eastAsia="Calibri" w:hAnsi="Calibri" w:cs="Times New Roman"/>
                            <w:bCs/>
                            <w:sz w:val="24"/>
                            <w:szCs w:val="24"/>
                          </w:rPr>
                          <w:t xml:space="preserve"> </w:t>
                        </w:r>
                      </w:p>
                      <w:p w:rsidR="00840233" w:rsidRPr="00B45A9E" w:rsidRDefault="00840233" w:rsidP="00ED0126">
                        <w:pPr>
                          <w:jc w:val="center"/>
                          <w:rPr>
                            <w:rFonts w:ascii="Calibri" w:eastAsia="Calibri" w:hAnsi="Calibri" w:cs="Times New Roman"/>
                            <w:bCs/>
                          </w:rPr>
                        </w:pPr>
                        <w:r>
                          <w:rPr>
                            <w:rFonts w:ascii="Calibri" w:eastAsia="Calibri" w:hAnsi="Calibri" w:cs="Times New Roman"/>
                            <w:bCs/>
                          </w:rPr>
                          <w:t>1 hour</w:t>
                        </w:r>
                      </w:p>
                      <w:p w:rsidR="00840233" w:rsidRDefault="00840233" w:rsidP="00ED0126">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2024318" behindDoc="0" locked="0" layoutInCell="1" allowOverlap="1" wp14:anchorId="6B3A6C1C" wp14:editId="3B5257E5">
                <wp:simplePos x="0" y="0"/>
                <wp:positionH relativeFrom="column">
                  <wp:posOffset>-100330</wp:posOffset>
                </wp:positionH>
                <wp:positionV relativeFrom="paragraph">
                  <wp:posOffset>100965</wp:posOffset>
                </wp:positionV>
                <wp:extent cx="4208780" cy="1081405"/>
                <wp:effectExtent l="0" t="0" r="0" b="0"/>
                <wp:wrapTight wrapText="bothSides">
                  <wp:wrapPolygon edited="0">
                    <wp:start x="98" y="381"/>
                    <wp:lineTo x="98" y="20928"/>
                    <wp:lineTo x="21020" y="20928"/>
                    <wp:lineTo x="21020" y="381"/>
                    <wp:lineTo x="98" y="381"/>
                  </wp:wrapPolygon>
                </wp:wrapTight>
                <wp:docPr id="1368"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081405"/>
                        </a:xfrm>
                        <a:prstGeom prst="roundRect">
                          <a:avLst/>
                        </a:prstGeom>
                        <a:noFill/>
                        <a:ln w="9525" cap="flat" cmpd="sng" algn="ctr">
                          <a:noFill/>
                          <a:prstDash val="solid"/>
                        </a:ln>
                        <a:effectLst/>
                      </wps:spPr>
                      <wps:txbx>
                        <w:txbxContent>
                          <w:p w:rsidR="00840233" w:rsidRPr="00B45A9E" w:rsidRDefault="00840233" w:rsidP="00ED0126">
                            <w:pPr>
                              <w:spacing w:after="120" w:line="240" w:lineRule="auto"/>
                              <w:rPr>
                                <w:rFonts w:ascii="Calibri" w:hAnsi="Calibri" w:cs="Arial"/>
                                <w:b/>
                                <w:color w:val="000000" w:themeColor="text1"/>
                                <w:sz w:val="24"/>
                                <w:szCs w:val="24"/>
                              </w:rPr>
                            </w:pPr>
                            <w:r w:rsidRPr="00B45A9E">
                              <w:rPr>
                                <w:rFonts w:ascii="Calibri" w:hAnsi="Calibri" w:cs="Arial"/>
                                <w:b/>
                                <w:color w:val="000000" w:themeColor="text1"/>
                                <w:sz w:val="24"/>
                                <w:szCs w:val="24"/>
                              </w:rPr>
                              <w:t>Session Objectives</w:t>
                            </w:r>
                          </w:p>
                          <w:p w:rsidR="00840233" w:rsidRPr="00B45A9E" w:rsidRDefault="00840233" w:rsidP="00ED0126">
                            <w:pPr>
                              <w:spacing w:after="0" w:line="240" w:lineRule="auto"/>
                              <w:ind w:left="360"/>
                              <w:rPr>
                                <w:rFonts w:ascii="Calibri" w:hAnsi="Calibri"/>
                              </w:rPr>
                            </w:pPr>
                            <w:r w:rsidRPr="00B45A9E">
                              <w:rPr>
                                <w:rFonts w:ascii="Calibri" w:hAnsi="Calibri"/>
                              </w:rPr>
                              <w:t>After this session participants will be able to:</w:t>
                            </w:r>
                          </w:p>
                          <w:p w:rsidR="00840233" w:rsidRPr="00B45A9E" w:rsidRDefault="00840233" w:rsidP="00ED0126">
                            <w:pPr>
                              <w:pStyle w:val="ListParagraph"/>
                              <w:numPr>
                                <w:ilvl w:val="0"/>
                                <w:numId w:val="142"/>
                              </w:numPr>
                              <w:tabs>
                                <w:tab w:val="left" w:pos="1800"/>
                              </w:tabs>
                              <w:spacing w:after="0" w:line="240" w:lineRule="auto"/>
                              <w:contextualSpacing w:val="0"/>
                              <w:rPr>
                                <w:rFonts w:ascii="Calibri" w:hAnsi="Calibri" w:cs="Arial"/>
                                <w:color w:val="000000" w:themeColor="text1"/>
                              </w:rPr>
                            </w:pPr>
                            <w:r>
                              <w:rPr>
                                <w:rFonts w:ascii="Calibri" w:hAnsi="Calibri" w:cs="Arial"/>
                                <w:color w:val="000000" w:themeColor="text1"/>
                              </w:rPr>
                              <w:t xml:space="preserve">Identify ideas or advice from colleagues they would like to incorporate in to their advocacy strategy. </w:t>
                            </w:r>
                          </w:p>
                          <w:p w:rsidR="00840233" w:rsidRPr="00566C7B" w:rsidRDefault="00840233" w:rsidP="00ED0126">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209" style="position:absolute;margin-left:-7.9pt;margin-top:7.95pt;width:331.4pt;height:85.15pt;z-index:252024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" filled="f" stroked="f">
                <v:path arrowok="t"/>
                <v:textbox inset="6e-5mm,0,,0">
                  <w:txbxContent>
                    <w:p w:rsidR="00840233" w:rsidRPr="00B45A9E" w:rsidRDefault="00840233" w:rsidP="00ED0126">
                      <w:pPr>
                        <w:spacing w:after="120" w:line="240" w:lineRule="auto"/>
                        <w:rPr>
                          <w:rFonts w:ascii="Calibri" w:hAnsi="Calibri" w:cs="Arial"/>
                          <w:b/>
                          <w:color w:val="000000" w:themeColor="text1"/>
                          <w:sz w:val="24"/>
                          <w:szCs w:val="24"/>
                        </w:rPr>
                      </w:pPr>
                      <w:r w:rsidRPr="00B45A9E">
                        <w:rPr>
                          <w:rFonts w:ascii="Calibri" w:hAnsi="Calibri" w:cs="Arial"/>
                          <w:b/>
                          <w:color w:val="000000" w:themeColor="text1"/>
                          <w:sz w:val="24"/>
                          <w:szCs w:val="24"/>
                        </w:rPr>
                        <w:t>Session Objectives</w:t>
                      </w:r>
                    </w:p>
                    <w:p w:rsidR="00840233" w:rsidRPr="00B45A9E" w:rsidRDefault="00840233" w:rsidP="00ED0126">
                      <w:pPr>
                        <w:spacing w:after="0" w:line="240" w:lineRule="auto"/>
                        <w:ind w:left="360"/>
                        <w:rPr>
                          <w:rFonts w:ascii="Calibri" w:hAnsi="Calibri"/>
                        </w:rPr>
                      </w:pPr>
                      <w:r w:rsidRPr="00B45A9E">
                        <w:rPr>
                          <w:rFonts w:ascii="Calibri" w:hAnsi="Calibri"/>
                        </w:rPr>
                        <w:t>After this session participants will be able to:</w:t>
                      </w:r>
                    </w:p>
                    <w:p w:rsidR="00840233" w:rsidRPr="00B45A9E" w:rsidRDefault="00840233" w:rsidP="00ED0126">
                      <w:pPr>
                        <w:pStyle w:val="ListParagraph"/>
                        <w:numPr>
                          <w:ilvl w:val="0"/>
                          <w:numId w:val="142"/>
                        </w:numPr>
                        <w:tabs>
                          <w:tab w:val="left" w:pos="1800"/>
                        </w:tabs>
                        <w:spacing w:after="0" w:line="240" w:lineRule="auto"/>
                        <w:contextualSpacing w:val="0"/>
                        <w:rPr>
                          <w:rFonts w:ascii="Calibri" w:hAnsi="Calibri" w:cs="Arial"/>
                          <w:color w:val="000000" w:themeColor="text1"/>
                        </w:rPr>
                      </w:pPr>
                      <w:r>
                        <w:rPr>
                          <w:rFonts w:ascii="Calibri" w:hAnsi="Calibri" w:cs="Arial"/>
                          <w:color w:val="000000" w:themeColor="text1"/>
                        </w:rPr>
                        <w:t xml:space="preserve">Identify ideas or advice from colleagues they would like to incorporate in to their advocacy strategy. </w:t>
                      </w:r>
                    </w:p>
                    <w:p w:rsidR="00840233" w:rsidRPr="00566C7B" w:rsidRDefault="00840233" w:rsidP="00ED0126">
                      <w:pPr>
                        <w:spacing w:after="0" w:line="240" w:lineRule="auto"/>
                        <w:rPr>
                          <w:rFonts w:asciiTheme="majorHAnsi" w:hAnsiTheme="majorHAnsi"/>
                          <w:color w:val="000000"/>
                          <w:sz w:val="24"/>
                          <w:szCs w:val="24"/>
                        </w:rPr>
                      </w:pPr>
                    </w:p>
                  </w:txbxContent>
                </v:textbox>
                <w10:wrap type="tight"/>
              </v:roundrect>
            </w:pict>
          </mc:Fallback>
        </mc:AlternateContent>
      </w:r>
    </w:p>
    <w:p w:rsidR="00ED0126" w:rsidRPr="00387464" w:rsidRDefault="00ED0126" w:rsidP="00ED0126">
      <w:pPr>
        <w:spacing w:after="0" w:line="240" w:lineRule="auto"/>
        <w:rPr>
          <w:rFonts w:ascii="Calibri" w:eastAsia="MS Mincho" w:hAnsi="Calibri" w:cs="Times New Roman"/>
          <w:b/>
          <w:iCs/>
        </w:rPr>
      </w:pPr>
    </w:p>
    <w:p w:rsidR="00ED0126" w:rsidRPr="00387464" w:rsidRDefault="00ED0126" w:rsidP="00ED0126">
      <w:pPr>
        <w:spacing w:after="0" w:line="240" w:lineRule="auto"/>
        <w:rPr>
          <w:rFonts w:ascii="Calibri" w:eastAsia="MS Mincho" w:hAnsi="Calibri" w:cs="Times New Roman"/>
          <w:b/>
          <w:iCs/>
        </w:rPr>
      </w:pPr>
    </w:p>
    <w:p w:rsidR="00ED0126" w:rsidRDefault="00ED0126" w:rsidP="00ED0126">
      <w:pPr>
        <w:spacing w:after="120" w:line="240" w:lineRule="auto"/>
        <w:rPr>
          <w:rFonts w:ascii="Calibri" w:eastAsia="MS Mincho" w:hAnsi="Calibri" w:cs="Times New Roman"/>
          <w:b/>
          <w:iCs/>
          <w:sz w:val="24"/>
          <w:szCs w:val="24"/>
        </w:rPr>
      </w:pPr>
    </w:p>
    <w:p w:rsidR="00ED0126" w:rsidRDefault="00ED0126" w:rsidP="00ED0126">
      <w:pPr>
        <w:spacing w:after="120" w:line="240" w:lineRule="auto"/>
        <w:rPr>
          <w:rFonts w:ascii="Calibri" w:eastAsia="MS Mincho" w:hAnsi="Calibri" w:cs="Times New Roman"/>
          <w:b/>
          <w:iCs/>
          <w:sz w:val="24"/>
          <w:szCs w:val="24"/>
        </w:rPr>
      </w:pPr>
    </w:p>
    <w:p w:rsidR="00ED0126" w:rsidRDefault="00ED0126" w:rsidP="00ED0126">
      <w:pPr>
        <w:spacing w:after="0" w:line="240" w:lineRule="auto"/>
        <w:rPr>
          <w:rFonts w:ascii="Calibri" w:eastAsia="MS Mincho" w:hAnsi="Calibri" w:cs="Times New Roman"/>
          <w:b/>
          <w:iCs/>
          <w:sz w:val="24"/>
          <w:szCs w:val="24"/>
        </w:rPr>
      </w:pPr>
    </w:p>
    <w:p w:rsidR="00ED0126" w:rsidRPr="00B45A9E" w:rsidRDefault="00ED0126" w:rsidP="00ED0126">
      <w:pPr>
        <w:spacing w:after="120" w:line="240" w:lineRule="auto"/>
        <w:rPr>
          <w:rFonts w:ascii="Calibri" w:eastAsia="MS Mincho" w:hAnsi="Calibri" w:cs="Times New Roman"/>
          <w:bCs/>
          <w:sz w:val="24"/>
          <w:szCs w:val="24"/>
        </w:rPr>
      </w:pPr>
      <w:r w:rsidRPr="00B45A9E">
        <w:rPr>
          <w:rFonts w:ascii="Calibri" w:eastAsia="MS Mincho" w:hAnsi="Calibri" w:cs="Times New Roman"/>
          <w:b/>
          <w:iCs/>
          <w:sz w:val="24"/>
          <w:szCs w:val="24"/>
        </w:rPr>
        <w:t>Materials</w:t>
      </w:r>
    </w:p>
    <w:p w:rsidR="00ED0126" w:rsidRPr="00FE6E36" w:rsidRDefault="00FE6E36" w:rsidP="00ED0126">
      <w:pPr>
        <w:numPr>
          <w:ilvl w:val="0"/>
          <w:numId w:val="208"/>
        </w:numPr>
        <w:spacing w:after="0" w:line="240" w:lineRule="auto"/>
        <w:contextualSpacing/>
        <w:rPr>
          <w:rFonts w:ascii="Calibri" w:eastAsia="Calibri" w:hAnsi="Calibri" w:cs="Times New Roman"/>
          <w:bCs/>
        </w:rPr>
      </w:pPr>
      <w:r>
        <w:rPr>
          <w:rFonts w:ascii="Calibri" w:eastAsia="Calibri" w:hAnsi="Calibri" w:cs="Times New Roman"/>
          <w:bCs/>
        </w:rPr>
        <w:t>PPT Report Out Template</w:t>
      </w:r>
    </w:p>
    <w:p w:rsidR="00ED0126" w:rsidRPr="0070398E" w:rsidRDefault="00ED0126" w:rsidP="00ED0126">
      <w:pPr>
        <w:spacing w:after="0" w:line="240" w:lineRule="auto"/>
        <w:rPr>
          <w:rFonts w:ascii="Calibri" w:eastAsia="MS Mincho" w:hAnsi="Calibri" w:cs="Times New Roman"/>
          <w:b/>
          <w:iCs/>
        </w:rPr>
      </w:pPr>
      <w:r w:rsidRPr="00387464">
        <w:rPr>
          <w:rFonts w:ascii="Calibri" w:eastAsia="MS Mincho" w:hAnsi="Calibri" w:cs="Times New Roman"/>
          <w:bCs/>
        </w:rPr>
        <w:tab/>
      </w:r>
    </w:p>
    <w:p w:rsidR="00ED0126" w:rsidRPr="00387464" w:rsidRDefault="00ED0126" w:rsidP="00ED0126">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2026366" behindDoc="0" locked="0" layoutInCell="1" allowOverlap="1" wp14:anchorId="6102D16B" wp14:editId="4428DEEC">
                <wp:simplePos x="0" y="0"/>
                <wp:positionH relativeFrom="column">
                  <wp:posOffset>-176530</wp:posOffset>
                </wp:positionH>
                <wp:positionV relativeFrom="paragraph">
                  <wp:posOffset>85090</wp:posOffset>
                </wp:positionV>
                <wp:extent cx="5791200" cy="455930"/>
                <wp:effectExtent l="0" t="0" r="19050" b="20320"/>
                <wp:wrapTight wrapText="bothSides">
                  <wp:wrapPolygon edited="0">
                    <wp:start x="568" y="0"/>
                    <wp:lineTo x="0" y="3610"/>
                    <wp:lineTo x="0" y="17148"/>
                    <wp:lineTo x="497" y="21660"/>
                    <wp:lineTo x="8384" y="21660"/>
                    <wp:lineTo x="8526" y="21660"/>
                    <wp:lineTo x="9024" y="14440"/>
                    <wp:lineTo x="21600" y="13538"/>
                    <wp:lineTo x="21600" y="11733"/>
                    <wp:lineTo x="8313" y="0"/>
                    <wp:lineTo x="568" y="0"/>
                  </wp:wrapPolygon>
                </wp:wrapTight>
                <wp:docPr id="1369"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55930"/>
                          <a:chOff x="0" y="0"/>
                          <a:chExt cx="57912" cy="4559"/>
                        </a:xfrm>
                      </wpg:grpSpPr>
                      <wps:wsp>
                        <wps:cNvPr id="1370" name="AutoShape 211"/>
                        <wps:cNvSpPr>
                          <a:spLocks/>
                        </wps:cNvSpPr>
                        <wps:spPr bwMode="auto">
                          <a:xfrm>
                            <a:off x="0" y="0"/>
                            <a:ext cx="25654" cy="4559"/>
                          </a:xfrm>
                          <a:custGeom>
                            <a:avLst/>
                            <a:gdLst>
                              <a:gd name="T0" fmla="*/ 350600 w 21600"/>
                              <a:gd name="T1" fmla="*/ 0 h 21600"/>
                              <a:gd name="T2" fmla="*/ 2236166 w 21600"/>
                              <a:gd name="T3" fmla="*/ 0 h 21600"/>
                              <a:gd name="T4" fmla="*/ 2565400 w 21600"/>
                              <a:gd name="T5" fmla="*/ 227965 h 21600"/>
                              <a:gd name="T6" fmla="*/ 2236166 w 21600"/>
                              <a:gd name="T7" fmla="*/ 455930 h 21600"/>
                              <a:gd name="T8" fmla="*/ 350600 w 21600"/>
                              <a:gd name="T9" fmla="*/ 455930 h 21600"/>
                              <a:gd name="T10" fmla="*/ 0 w 21600"/>
                              <a:gd name="T11" fmla="*/ 227965 h 21600"/>
                              <a:gd name="T12" fmla="*/ 35060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017F75" w:rsidRDefault="00840233" w:rsidP="00ED0126">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GETTING PREPARED</w:t>
                              </w:r>
                            </w:p>
                          </w:txbxContent>
                        </wps:txbx>
                        <wps:bodyPr rot="0" vert="horz" wrap="square" lIns="0" tIns="0" rIns="0" bIns="0" anchor="ctr" anchorCtr="0" upright="1">
                          <a:noAutofit/>
                        </wps:bodyPr>
                      </wps:wsp>
                      <wps:wsp>
                        <wps:cNvPr id="1371" name="Straight Connector 973"/>
                        <wps:cNvCnPr/>
                        <wps:spPr bwMode="auto">
                          <a:xfrm>
                            <a:off x="27940" y="2673"/>
                            <a:ext cx="299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1" o:spid="_x0000_s1210" style="position:absolute;margin-left:-13.9pt;margin-top:6.7pt;width:456pt;height:35.9pt;z-index:252026366" coordsize="5791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">
                <v:shape id="AutoShape 211" o:spid="_x0000_s1211" style="position:absolute;width:25654;height:45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nvcYA&#10;AADdAAAADwAAAGRycy9kb3ducmV2LnhtbESPS2vDQAyE74H+h0WF3pK1U0iCm00ILn3cSl6Q3lSv&#10;apt4tca7dZx/Hx0KuUnMaObTcj24RvXUhdqzgXSSgCIuvK25NHDYv40XoEJEtth4JgNXCrBePYyW&#10;mFl/4S31u1gqCeGQoYEqxjbTOhQVOQwT3xKL9us7h1HWrtS2w4uEu0ZPk2SmHdYsDRW2lFdUnHd/&#10;zsAH5c3x592nyWn6erwO3/6rdydjnh6HzQuoSEO8m/+vP63gP8+FX76RE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wnvcYAAADdAAAADwAAAAAAAAAAAAAAAACYAgAAZHJz&#10;L2Rvd25yZXYueG1sUEsFBgAAAAAEAAQA9QAAAIsDAAAAAA==&#10;" adj="-11796480,,5400" path="m2724,l17374,v1919,,2558,4835,2558,10800c19932,16765,19293,21600,17374,21600r-14650,c805,21600,,16765,,10800,,4835,805,,2724,xe" fillcolor="#f2f2f2">
                  <v:stroke joinstyle="miter"/>
                  <v:formulas/>
                  <v:path arrowok="t" o:connecttype="custom" o:connectlocs="416402,0;2655861,0;3046888,48115;2655861,96231;416402,96231;0,48115;416402,0" o:connectangles="0,0,0,0,0,0,0" textboxrect="0,0,19932,21600"/>
                  <v:textbox inset="0,0,0,0">
                    <w:txbxContent>
                      <w:p w:rsidR="00840233" w:rsidRPr="00017F75" w:rsidRDefault="00840233" w:rsidP="00ED0126">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GETTING PREPARED</w:t>
                        </w:r>
                      </w:p>
                    </w:txbxContent>
                  </v:textbox>
                </v:shape>
                <v:line id="Straight Connector 973" o:spid="_x0000_s1212" style="position:absolute;visibility:visible;mso-wrap-style:square" from="27940,2673"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hn8MAAADdAAAADwAAAGRycy9kb3ducmV2LnhtbERPTWvCQBC9F/wPywjedKNCLambIIJa&#10;emtahN6G7Jikyc7G3Y2m/75bKPQ2j/c523w0nbiR841lBctFAoK4tLrhSsHH+2H+BMIHZI2dZVLw&#10;TR7ybPKwxVTbO7/RrQiViCHsU1RQh9CnUvqyJoN+YXviyF2sMxgidJXUDu8x3HRylSSP0mDDsaHG&#10;nvY1lW0xGAXnoeDPr/bgOhyOp9PlfG39+lWp2XTcPYMINIZ/8Z/7Rcf5680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54Z/DAAAA3QAAAA8AAAAAAAAAAAAA&#10;AAAAoQIAAGRycy9kb3ducmV2LnhtbFBLBQYAAAAABAAEAPkAAACRAwAAAAA=&#10;" strokeweight="1.5pt"/>
                <w10:wrap type="tight"/>
              </v:group>
            </w:pict>
          </mc:Fallback>
        </mc:AlternateContent>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p>
    <w:p w:rsidR="00ED0126" w:rsidRPr="00387464" w:rsidRDefault="00ED0126" w:rsidP="00ED0126">
      <w:pPr>
        <w:spacing w:after="0" w:line="240" w:lineRule="auto"/>
        <w:rPr>
          <w:rFonts w:ascii="Cambria" w:eastAsia="MS Mincho" w:hAnsi="Cambria" w:cs="Times New Roman"/>
          <w:iCs/>
        </w:rPr>
      </w:pPr>
    </w:p>
    <w:p w:rsidR="00ED0126" w:rsidRPr="00387464" w:rsidRDefault="00ED0126" w:rsidP="00ED0126">
      <w:pPr>
        <w:spacing w:after="0" w:line="240" w:lineRule="auto"/>
        <w:rPr>
          <w:rFonts w:ascii="Cambria" w:eastAsia="MS Mincho" w:hAnsi="Cambria" w:cs="Times New Roman"/>
          <w:iCs/>
        </w:rPr>
      </w:pPr>
    </w:p>
    <w:p w:rsidR="00ED0126" w:rsidRPr="00387464" w:rsidRDefault="00ED0126" w:rsidP="00ED0126">
      <w:pPr>
        <w:spacing w:after="0" w:line="240" w:lineRule="auto"/>
        <w:rPr>
          <w:rFonts w:ascii="Cambria" w:eastAsia="MS Mincho" w:hAnsi="Cambria" w:cs="Times New Roman"/>
          <w:iCs/>
        </w:rPr>
      </w:pPr>
    </w:p>
    <w:p w:rsidR="00ED0126" w:rsidRDefault="00ED0126" w:rsidP="00ED0126">
      <w:pPr>
        <w:numPr>
          <w:ilvl w:val="0"/>
          <w:numId w:val="143"/>
        </w:numPr>
        <w:spacing w:after="120" w:line="240" w:lineRule="auto"/>
        <w:rPr>
          <w:rFonts w:ascii="Calibri" w:eastAsia="Calibri" w:hAnsi="Calibri" w:cs="Times New Roman"/>
          <w:b/>
          <w:iCs/>
        </w:rPr>
      </w:pPr>
      <w:r>
        <w:rPr>
          <w:rFonts w:ascii="Calibri" w:eastAsia="Calibri" w:hAnsi="Calibri" w:cs="Times New Roman"/>
          <w:b/>
          <w:iCs/>
        </w:rPr>
        <w:t>Load the slides.</w:t>
      </w:r>
    </w:p>
    <w:p w:rsidR="00ED0126" w:rsidRPr="00387464" w:rsidRDefault="00ED0126" w:rsidP="00ED0126">
      <w:pPr>
        <w:tabs>
          <w:tab w:val="left" w:pos="1800"/>
          <w:tab w:val="left" w:pos="2160"/>
        </w:tabs>
        <w:spacing w:after="0" w:line="240" w:lineRule="auto"/>
        <w:ind w:left="2160" w:hanging="2160"/>
        <w:rPr>
          <w:rFonts w:ascii="Arial" w:eastAsia="ヒラギノ角ゴ Pro W3" w:hAnsi="Arial" w:cs="Arial"/>
          <w:b/>
          <w:color w:val="004080"/>
          <w:u w:val="single"/>
        </w:rPr>
      </w:pPr>
    </w:p>
    <w:p w:rsidR="00ED0126" w:rsidRPr="00387464" w:rsidRDefault="00ED0126" w:rsidP="00ED0126">
      <w:pPr>
        <w:tabs>
          <w:tab w:val="left" w:pos="1800"/>
          <w:tab w:val="left" w:pos="2160"/>
        </w:tabs>
        <w:spacing w:after="0" w:line="240" w:lineRule="auto"/>
        <w:ind w:left="2160" w:hanging="2160"/>
        <w:rPr>
          <w:rFonts w:ascii="Arial" w:eastAsia="ヒラギノ角ゴ Pro W3" w:hAnsi="Arial" w:cs="Arial"/>
          <w:b/>
          <w:color w:val="004080"/>
          <w:u w:val="single"/>
        </w:rPr>
      </w:pPr>
    </w:p>
    <w:p w:rsidR="00ED0126" w:rsidRPr="00387464" w:rsidRDefault="00ED0126" w:rsidP="00ED0126">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2027390" behindDoc="0" locked="0" layoutInCell="1" allowOverlap="1" wp14:anchorId="6EFCD089" wp14:editId="73D8F893">
                <wp:simplePos x="0" y="0"/>
                <wp:positionH relativeFrom="column">
                  <wp:posOffset>-138430</wp:posOffset>
                </wp:positionH>
                <wp:positionV relativeFrom="paragraph">
                  <wp:posOffset>-3175</wp:posOffset>
                </wp:positionV>
                <wp:extent cx="5791200" cy="455930"/>
                <wp:effectExtent l="0" t="0" r="19050" b="20320"/>
                <wp:wrapTight wrapText="bothSides">
                  <wp:wrapPolygon edited="0">
                    <wp:start x="711" y="0"/>
                    <wp:lineTo x="0" y="1805"/>
                    <wp:lineTo x="0" y="18953"/>
                    <wp:lineTo x="568" y="21660"/>
                    <wp:lineTo x="9379" y="21660"/>
                    <wp:lineTo x="9521" y="21660"/>
                    <wp:lineTo x="10018" y="15343"/>
                    <wp:lineTo x="21600" y="14440"/>
                    <wp:lineTo x="21600" y="11733"/>
                    <wp:lineTo x="9308" y="0"/>
                    <wp:lineTo x="711" y="0"/>
                  </wp:wrapPolygon>
                </wp:wrapTight>
                <wp:docPr id="1372"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55930"/>
                          <a:chOff x="0" y="0"/>
                          <a:chExt cx="57912" cy="4559"/>
                        </a:xfrm>
                      </wpg:grpSpPr>
                      <wps:wsp>
                        <wps:cNvPr id="1373" name="AutoShape 214"/>
                        <wps:cNvSpPr>
                          <a:spLocks/>
                        </wps:cNvSpPr>
                        <wps:spPr bwMode="auto">
                          <a:xfrm>
                            <a:off x="0" y="0"/>
                            <a:ext cx="28829" cy="4559"/>
                          </a:xfrm>
                          <a:custGeom>
                            <a:avLst/>
                            <a:gdLst>
                              <a:gd name="T0" fmla="*/ 393991 w 21600"/>
                              <a:gd name="T1" fmla="*/ 0 h 21600"/>
                              <a:gd name="T2" fmla="*/ 2512919 w 21600"/>
                              <a:gd name="T3" fmla="*/ 0 h 21600"/>
                              <a:gd name="T4" fmla="*/ 2882900 w 21600"/>
                              <a:gd name="T5" fmla="*/ 227965 h 21600"/>
                              <a:gd name="T6" fmla="*/ 2512919 w 21600"/>
                              <a:gd name="T7" fmla="*/ 455930 h 21600"/>
                              <a:gd name="T8" fmla="*/ 393991 w 21600"/>
                              <a:gd name="T9" fmla="*/ 455930 h 21600"/>
                              <a:gd name="T10" fmla="*/ 0 w 21600"/>
                              <a:gd name="T11" fmla="*/ 227965 h 21600"/>
                              <a:gd name="T12" fmla="*/ 39399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017F75" w:rsidRDefault="00840233" w:rsidP="00ED0126">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FACILITATING THE SESSION</w:t>
                              </w:r>
                            </w:p>
                          </w:txbxContent>
                        </wps:txbx>
                        <wps:bodyPr rot="0" vert="horz" wrap="square" lIns="0" tIns="0" rIns="0" bIns="0" anchor="ctr" anchorCtr="0" upright="1">
                          <a:noAutofit/>
                        </wps:bodyPr>
                      </wps:wsp>
                      <wps:wsp>
                        <wps:cNvPr id="1374" name="Straight Connector 976"/>
                        <wps:cNvCnPr/>
                        <wps:spPr bwMode="auto">
                          <a:xfrm flipV="1">
                            <a:off x="31496" y="2673"/>
                            <a:ext cx="26416" cy="1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4" o:spid="_x0000_s1213" style="position:absolute;left:0;text-align:left;margin-left:-10.9pt;margin-top:-.25pt;width:456pt;height:35.9pt;z-index:252027390" coordsize="5791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">
                <v:shape id="AutoShape 214" o:spid="_x0000_s1214" style="position:absolute;width:28829;height:45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5ysIA&#10;AADdAAAADwAAAGRycy9kb3ducmV2LnhtbERPTYvCMBC9C/6HMMLeNFVhlWoUUdzdm+ha0NvYjG2x&#10;mZQmW+u/N4Kwt3m8z5kvW1OKhmpXWFYwHEQgiFOrC84UHH+3/SkI55E1lpZJwYMcLBfdzhxjbe+8&#10;p+bgMxFC2MWoIPe+iqV0aU4G3cBWxIG72tqgD7DOpK7xHsJNKUdR9CkNFhwacqxonVN6O/wZBd+0&#10;LpPLlx1Gp9EmebRnu2vMSamPXruagfDU+n/x2/2jw/zxZAy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rnKwgAAAN0AAAAPAAAAAAAAAAAAAAAAAJgCAABkcnMvZG93&#10;bnJldi54bWxQSwUGAAAAAAQABAD1AAAAhwMAAAAA&#10;" adj="-11796480,,5400" path="m2724,l17374,v1919,,2558,4835,2558,10800c19932,16765,19293,21600,17374,21600r-14650,c805,21600,,16765,,10800,,4835,805,,2724,xe" fillcolor="#f2f2f2">
                  <v:stroke joinstyle="miter"/>
                  <v:formulas/>
                  <v:path arrowok="t" o:connecttype="custom" o:connectlocs="525850,0;3353932,0;3847737,48115;3353932,96231;525850,96231;0,48115;525850,0" o:connectangles="0,0,0,0,0,0,0" textboxrect="0,0,19932,21600"/>
                  <v:textbox inset="0,0,0,0">
                    <w:txbxContent>
                      <w:p w:rsidR="00840233" w:rsidRPr="00017F75" w:rsidRDefault="00840233" w:rsidP="00ED0126">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FACILITATING THE SESSION</w:t>
                        </w:r>
                      </w:p>
                    </w:txbxContent>
                  </v:textbox>
                </v:shape>
                <v:line id="Straight Connector 976" o:spid="_x0000_s1215" style="position:absolute;flip:y;visibility:visible;mso-wrap-style:square" from="31496,2673" to="5791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zPsMAAADdAAAADwAAAGRycy9kb3ducmV2LnhtbERPTWsCMRC9F/wPYQRvNastVlajiCAo&#10;9tCq4HXYzG4WN5MlSd3135tCobd5vM9ZrnvbiDv5UDtWMBlnIIgLp2uuFFzOu9c5iBCRNTaOScGD&#10;AqxXg5cl5tp1/E33U6xECuGQowITY5tLGQpDFsPYtcSJK523GBP0ldQeuxRuGznNspm0WHNqMNjS&#10;1lBxO/1YBfJw7L78bnopq3LfuuvBfM66XqnRsN8sQETq47/4z73Xaf7bxzv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cz7DAAAA3QAAAA8AAAAAAAAAAAAA&#10;AAAAoQIAAGRycy9kb3ducmV2LnhtbFBLBQYAAAAABAAEAPkAAACRAwAAAAA=&#10;" strokeweight="1.5pt"/>
                <w10:wrap type="tight"/>
              </v:group>
            </w:pict>
          </mc:Fallback>
        </mc:AlternateContent>
      </w:r>
    </w:p>
    <w:p w:rsidR="00ED0126" w:rsidRPr="00387464" w:rsidRDefault="00ED0126" w:rsidP="00ED0126">
      <w:pPr>
        <w:rPr>
          <w:rFonts w:ascii="Arial" w:eastAsia="ヒラギノ角ゴ Pro W3" w:hAnsi="Arial" w:cs="Arial"/>
          <w:b/>
          <w:color w:val="004080"/>
          <w:u w:val="single"/>
        </w:rPr>
      </w:pPr>
    </w:p>
    <w:p w:rsidR="00ED0126" w:rsidRPr="00387464" w:rsidRDefault="00ED0126" w:rsidP="00ED0126">
      <w:pPr>
        <w:rPr>
          <w:rFonts w:ascii="Arial" w:eastAsia="Calibri" w:hAnsi="Arial" w:cs="Arial"/>
          <w:b/>
          <w:bCs/>
          <w:u w:val="single"/>
        </w:rPr>
      </w:pPr>
    </w:p>
    <w:p w:rsidR="00ED0126" w:rsidRPr="006C7879" w:rsidRDefault="00ED0126" w:rsidP="00ED0126">
      <w:pPr>
        <w:rPr>
          <w:rFonts w:ascii="Arial" w:eastAsia="Calibri" w:hAnsi="Arial" w:cs="Times New Roman"/>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1.</w:t>
      </w:r>
      <w:proofErr w:type="gramEnd"/>
      <w:r w:rsidRPr="006C7879">
        <w:rPr>
          <w:rFonts w:ascii="Arial" w:eastAsia="Calibri" w:hAnsi="Arial" w:cs="Arial"/>
          <w:bCs/>
          <w:color w:val="365F91" w:themeColor="accent1" w:themeShade="BF"/>
          <w:sz w:val="24"/>
          <w:szCs w:val="24"/>
          <w:u w:val="single"/>
        </w:rPr>
        <w:t xml:space="preserve">   </w:t>
      </w:r>
      <w:r>
        <w:rPr>
          <w:rFonts w:ascii="Arial" w:eastAsia="Calibri" w:hAnsi="Arial" w:cs="Arial"/>
          <w:bCs/>
          <w:color w:val="365F91" w:themeColor="accent1" w:themeShade="BF"/>
          <w:sz w:val="24"/>
          <w:szCs w:val="24"/>
          <w:u w:val="single"/>
        </w:rPr>
        <w:t>Overview of the session</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Times New Roman"/>
          <w:bCs/>
          <w:color w:val="365F91" w:themeColor="accent1" w:themeShade="BF"/>
          <w:sz w:val="24"/>
          <w:szCs w:val="24"/>
          <w:u w:val="single"/>
        </w:rPr>
        <w:tab/>
        <w:t xml:space="preserve">  </w:t>
      </w:r>
      <w:r>
        <w:rPr>
          <w:rFonts w:ascii="Arial" w:eastAsia="Calibri" w:hAnsi="Arial" w:cs="Times New Roman"/>
          <w:bCs/>
          <w:color w:val="365F91" w:themeColor="accent1" w:themeShade="BF"/>
          <w:sz w:val="24"/>
          <w:szCs w:val="24"/>
          <w:u w:val="single"/>
        </w:rPr>
        <w:t xml:space="preserve"> </w:t>
      </w:r>
      <w:r w:rsidRPr="006C7879">
        <w:rPr>
          <w:rFonts w:ascii="Arial" w:eastAsia="Calibri" w:hAnsi="Arial" w:cs="Times New Roman"/>
          <w:bCs/>
          <w:color w:val="365F91" w:themeColor="accent1" w:themeShade="BF"/>
          <w:sz w:val="24"/>
          <w:szCs w:val="24"/>
          <w:u w:val="single"/>
        </w:rPr>
        <w:t xml:space="preserve">  </w:t>
      </w:r>
      <w:r w:rsidR="002637B4">
        <w:rPr>
          <w:rFonts w:ascii="Arial" w:eastAsia="Calibri" w:hAnsi="Arial" w:cs="Times New Roman"/>
          <w:bCs/>
          <w:color w:val="365F91" w:themeColor="accent1" w:themeShade="BF"/>
          <w:sz w:val="24"/>
          <w:szCs w:val="24"/>
          <w:u w:val="single"/>
        </w:rPr>
        <w:t xml:space="preserve">  </w:t>
      </w:r>
      <w:r w:rsidRPr="006C7879">
        <w:rPr>
          <w:rFonts w:ascii="Arial" w:eastAsia="Calibri" w:hAnsi="Arial" w:cs="Times New Roman"/>
          <w:bCs/>
          <w:color w:val="365F91" w:themeColor="accent1" w:themeShade="BF"/>
          <w:sz w:val="24"/>
          <w:szCs w:val="24"/>
          <w:u w:val="single"/>
        </w:rPr>
        <w:t xml:space="preserve">  </w:t>
      </w:r>
      <w:r w:rsidR="002637B4">
        <w:rPr>
          <w:rFonts w:ascii="Calibri" w:eastAsia="Calibri" w:hAnsi="Calibri" w:cs="Times New Roman"/>
          <w:bCs/>
          <w:i/>
          <w:color w:val="365F91" w:themeColor="accent1" w:themeShade="BF"/>
          <w:sz w:val="24"/>
          <w:szCs w:val="24"/>
          <w:u w:val="single"/>
        </w:rPr>
        <w:t>5</w:t>
      </w:r>
      <w:r w:rsidRPr="00463FB6">
        <w:rPr>
          <w:rFonts w:ascii="Calibri" w:eastAsia="Calibri" w:hAnsi="Calibri" w:cs="Times New Roman"/>
          <w:bCs/>
          <w:i/>
          <w:color w:val="365F91" w:themeColor="accent1" w:themeShade="BF"/>
          <w:sz w:val="24"/>
          <w:szCs w:val="24"/>
          <w:u w:val="single"/>
        </w:rPr>
        <w:t xml:space="preserve"> minutes</w:t>
      </w:r>
      <w:r w:rsidRPr="006C7879">
        <w:rPr>
          <w:rFonts w:ascii="Arial" w:eastAsia="MS Mincho" w:hAnsi="Arial" w:cs="Times New Roman"/>
          <w:i/>
          <w:iCs/>
          <w:color w:val="365F91" w:themeColor="accent1" w:themeShade="BF"/>
          <w:sz w:val="24"/>
          <w:szCs w:val="24"/>
          <w:u w:val="single"/>
        </w:rPr>
        <w:t xml:space="preserve">     </w:t>
      </w:r>
    </w:p>
    <w:p w:rsidR="00ED0126" w:rsidRPr="002637B4" w:rsidRDefault="00ED0126" w:rsidP="00ED0126">
      <w:pPr>
        <w:numPr>
          <w:ilvl w:val="0"/>
          <w:numId w:val="179"/>
        </w:numPr>
        <w:spacing w:after="0" w:line="240" w:lineRule="auto"/>
        <w:rPr>
          <w:rFonts w:ascii="Arial" w:eastAsia="Calibri" w:hAnsi="Arial" w:cs="Arial"/>
          <w:bCs/>
          <w:sz w:val="24"/>
          <w:szCs w:val="24"/>
          <w:u w:val="single"/>
        </w:rPr>
      </w:pPr>
      <w:r>
        <w:rPr>
          <w:rFonts w:ascii="Calibri" w:eastAsia="ヒラギノ角ゴ Pro W3" w:hAnsi="Calibri" w:cs="Times New Roman"/>
          <w:b/>
        </w:rPr>
        <w:t xml:space="preserve">Welcome participants to </w:t>
      </w:r>
      <w:r w:rsidR="00FE6E36">
        <w:rPr>
          <w:rFonts w:ascii="Calibri" w:eastAsia="ヒラギノ角ゴ Pro W3" w:hAnsi="Calibri" w:cs="Times New Roman"/>
          <w:b/>
        </w:rPr>
        <w:t>the Ideas Exchange Fair</w:t>
      </w:r>
      <w:r>
        <w:rPr>
          <w:rFonts w:ascii="Calibri" w:eastAsia="ヒラギノ角ゴ Pro W3" w:hAnsi="Calibri" w:cs="Times New Roman"/>
          <w:b/>
        </w:rPr>
        <w:t xml:space="preserve">. </w:t>
      </w:r>
    </w:p>
    <w:p w:rsidR="002637B4" w:rsidRPr="002637B4" w:rsidRDefault="002637B4" w:rsidP="002637B4">
      <w:pPr>
        <w:spacing w:after="0" w:line="240" w:lineRule="auto"/>
        <w:ind w:left="360"/>
        <w:rPr>
          <w:rFonts w:ascii="Arial" w:eastAsia="Calibri" w:hAnsi="Arial" w:cs="Arial"/>
          <w:bCs/>
          <w:sz w:val="24"/>
          <w:szCs w:val="24"/>
          <w:u w:val="single"/>
        </w:rPr>
      </w:pPr>
    </w:p>
    <w:p w:rsidR="002637B4" w:rsidRPr="002637B4" w:rsidRDefault="002637B4" w:rsidP="00ED0126">
      <w:pPr>
        <w:numPr>
          <w:ilvl w:val="0"/>
          <w:numId w:val="179"/>
        </w:numPr>
        <w:spacing w:after="0" w:line="240" w:lineRule="auto"/>
        <w:rPr>
          <w:rFonts w:ascii="Arial" w:eastAsia="Calibri" w:hAnsi="Arial" w:cs="Arial"/>
          <w:bCs/>
          <w:sz w:val="24"/>
          <w:szCs w:val="24"/>
          <w:u w:val="single"/>
        </w:rPr>
      </w:pPr>
      <w:r>
        <w:rPr>
          <w:rFonts w:ascii="Calibri" w:eastAsia="ヒラギノ角ゴ Pro W3" w:hAnsi="Calibri" w:cs="Times New Roman"/>
          <w:b/>
        </w:rPr>
        <w:t xml:space="preserve">Remind participants how the Ideas Exchange Fair will work: </w:t>
      </w:r>
    </w:p>
    <w:p w:rsidR="002637B4" w:rsidRPr="00016AD6" w:rsidRDefault="002637B4" w:rsidP="002637B4">
      <w:pPr>
        <w:numPr>
          <w:ilvl w:val="1"/>
          <w:numId w:val="179"/>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In our group a representative from each country team will have 3 minutes to share the highlights of the parts of their advocacy strategy they have developed so far. </w:t>
      </w:r>
    </w:p>
    <w:p w:rsidR="002637B4" w:rsidRPr="00016AD6" w:rsidRDefault="002637B4" w:rsidP="002637B4">
      <w:pPr>
        <w:numPr>
          <w:ilvl w:val="1"/>
          <w:numId w:val="179"/>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All participants will have an opportunity ask questions or share experiences that might help their colleagues to bring back to their country teams. </w:t>
      </w:r>
    </w:p>
    <w:p w:rsidR="002637B4" w:rsidRPr="000C69A2" w:rsidRDefault="002637B4" w:rsidP="002637B4">
      <w:pPr>
        <w:numPr>
          <w:ilvl w:val="1"/>
          <w:numId w:val="179"/>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Each country team should have their completed Report </w:t>
      </w:r>
      <w:proofErr w:type="gramStart"/>
      <w:r>
        <w:rPr>
          <w:rFonts w:ascii="Calibri" w:eastAsia="ヒラギノ角ゴ Pro W3" w:hAnsi="Calibri" w:cs="Arial"/>
          <w:color w:val="000000"/>
        </w:rPr>
        <w:t>Out</w:t>
      </w:r>
      <w:proofErr w:type="gramEnd"/>
      <w:r>
        <w:rPr>
          <w:rFonts w:ascii="Calibri" w:eastAsia="ヒラギノ角ゴ Pro W3" w:hAnsi="Calibri" w:cs="Arial"/>
          <w:color w:val="000000"/>
        </w:rPr>
        <w:t xml:space="preserve"> PowerPoint template on a flash drive, and bring it up when it is their turn to present. </w:t>
      </w:r>
    </w:p>
    <w:p w:rsidR="00ED0126" w:rsidRPr="002637B4" w:rsidRDefault="00ED0126" w:rsidP="002637B4">
      <w:pPr>
        <w:spacing w:after="0" w:line="240" w:lineRule="auto"/>
        <w:ind w:left="1080"/>
        <w:rPr>
          <w:rFonts w:ascii="Arial" w:eastAsia="Calibri" w:hAnsi="Arial" w:cs="Arial"/>
          <w:bCs/>
          <w:sz w:val="24"/>
          <w:szCs w:val="24"/>
          <w:u w:val="single"/>
        </w:rPr>
      </w:pPr>
    </w:p>
    <w:p w:rsidR="00ED0126" w:rsidRPr="00387464" w:rsidRDefault="00ED0126" w:rsidP="00ED0126">
      <w:pPr>
        <w:spacing w:after="0" w:line="240" w:lineRule="auto"/>
        <w:ind w:left="360"/>
        <w:rPr>
          <w:rFonts w:ascii="Calibri" w:eastAsia="ヒラギノ角ゴ Pro W3" w:hAnsi="Calibri" w:cs="Times New Roman"/>
          <w:color w:val="000000"/>
        </w:rPr>
      </w:pPr>
    </w:p>
    <w:p w:rsidR="00ED0126" w:rsidRDefault="00ED0126" w:rsidP="00ED0126">
      <w:pPr>
        <w:spacing w:after="0" w:line="240" w:lineRule="auto"/>
        <w:rPr>
          <w:rFonts w:ascii="Calibri" w:eastAsia="ヒラギノ角ゴ Pro W3" w:hAnsi="Calibri" w:cs="Times New Roman"/>
          <w:b/>
          <w:color w:val="000000"/>
        </w:rPr>
      </w:pPr>
    </w:p>
    <w:p w:rsidR="00ED0126" w:rsidRPr="002637B4" w:rsidRDefault="00ED0126" w:rsidP="002637B4">
      <w:pPr>
        <w:rPr>
          <w:rFonts w:ascii="Arial" w:eastAsia="Calibri" w:hAnsi="Arial" w:cs="Arial"/>
          <w:i/>
          <w:color w:val="365F91" w:themeColor="accent1" w:themeShade="BF"/>
          <w:sz w:val="24"/>
          <w:szCs w:val="24"/>
          <w:u w:val="single"/>
        </w:rPr>
      </w:pPr>
      <w:r w:rsidRPr="0070355E">
        <w:rPr>
          <w:noProof/>
          <w:lang w:val="ru-RU" w:eastAsia="ru-RU"/>
        </w:rPr>
        <w:lastRenderedPageBreak/>
        <w:drawing>
          <wp:anchor distT="0" distB="0" distL="114300" distR="114300" simplePos="0" relativeHeight="252030462" behindDoc="0" locked="0" layoutInCell="1" allowOverlap="1" wp14:anchorId="65C51350" wp14:editId="5482E444">
            <wp:simplePos x="0" y="0"/>
            <wp:positionH relativeFrom="column">
              <wp:posOffset>669290</wp:posOffset>
            </wp:positionH>
            <wp:positionV relativeFrom="paragraph">
              <wp:posOffset>-193040</wp:posOffset>
            </wp:positionV>
            <wp:extent cx="311150" cy="311150"/>
            <wp:effectExtent l="0" t="0" r="0" b="0"/>
            <wp:wrapNone/>
            <wp:docPr id="1376" name="Picture 1376"/>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a:blip r:embed="rId87" cstate="print">
                      <a:duotone>
                        <a:schemeClr val="accent1">
                          <a:shade val="45000"/>
                          <a:satMod val="135000"/>
                        </a:schemeClr>
                        <a:prstClr val="white"/>
                      </a:duotone>
                      <a:extLst>
                        <a:ext uri="{BEBA8EAE-BF5A-486C-A8C5-ECC9F3942E4B}">
                          <a14:imgProps xmlns:a14="http://schemas.microsoft.com/office/drawing/2010/main">
                            <a14:imgLayer r:embed="rId41">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page">
              <wp14:pctWidth>0</wp14:pctWidth>
            </wp14:sizeRelH>
            <wp14:sizeRelV relativeFrom="page">
              <wp14:pctHeight>0</wp14:pctHeight>
            </wp14:sizeRelV>
          </wp:anchor>
        </w:drawing>
      </w:r>
      <w:proofErr w:type="gramStart"/>
      <w:r w:rsidRPr="001D0ED0">
        <w:rPr>
          <w:rFonts w:ascii="Arial" w:eastAsia="Calibri" w:hAnsi="Arial" w:cs="Arial"/>
          <w:bCs/>
          <w:color w:val="365F91" w:themeColor="accent1" w:themeShade="BF"/>
          <w:sz w:val="24"/>
          <w:szCs w:val="24"/>
          <w:u w:val="single"/>
        </w:rPr>
        <w:t>STEP 2.</w:t>
      </w:r>
      <w:proofErr w:type="gramEnd"/>
      <w:r w:rsidRPr="001D0ED0">
        <w:rPr>
          <w:rFonts w:ascii="Arial" w:eastAsia="Calibri" w:hAnsi="Arial" w:cs="Arial"/>
          <w:bCs/>
          <w:color w:val="365F91" w:themeColor="accent1" w:themeShade="BF"/>
          <w:sz w:val="24"/>
          <w:szCs w:val="24"/>
          <w:u w:val="single"/>
        </w:rPr>
        <w:t xml:space="preserve">             ACTIVITY: </w:t>
      </w:r>
      <w:r w:rsidR="00FE6E36">
        <w:rPr>
          <w:rFonts w:ascii="Arial" w:eastAsia="Calibri" w:hAnsi="Arial" w:cs="Arial"/>
          <w:bCs/>
          <w:color w:val="365F91" w:themeColor="accent1" w:themeShade="BF"/>
          <w:sz w:val="24"/>
          <w:szCs w:val="24"/>
          <w:u w:val="single"/>
        </w:rPr>
        <w:t xml:space="preserve">Team Presentations         </w:t>
      </w:r>
      <w:r w:rsidRPr="001D0ED0">
        <w:rPr>
          <w:rFonts w:ascii="Arial" w:eastAsia="Calibri" w:hAnsi="Arial" w:cs="Arial"/>
          <w:bCs/>
          <w:color w:val="365F91" w:themeColor="accent1" w:themeShade="BF"/>
          <w:sz w:val="24"/>
          <w:szCs w:val="24"/>
          <w:u w:val="single"/>
        </w:rPr>
        <w:t xml:space="preserve">                          </w:t>
      </w:r>
      <w:r w:rsidR="002637B4">
        <w:rPr>
          <w:rFonts w:ascii="Calibri" w:eastAsia="Calibri" w:hAnsi="Calibri" w:cs="Arial"/>
          <w:bCs/>
          <w:i/>
          <w:color w:val="365F91" w:themeColor="accent1" w:themeShade="BF"/>
          <w:sz w:val="24"/>
          <w:szCs w:val="24"/>
          <w:u w:val="single"/>
        </w:rPr>
        <w:t>50</w:t>
      </w:r>
      <w:r w:rsidRPr="001D0ED0">
        <w:rPr>
          <w:rFonts w:ascii="Calibri" w:eastAsia="Calibri" w:hAnsi="Calibri" w:cs="Arial"/>
          <w:bCs/>
          <w:i/>
          <w:color w:val="365F91" w:themeColor="accent1" w:themeShade="BF"/>
          <w:sz w:val="24"/>
          <w:szCs w:val="24"/>
          <w:u w:val="single"/>
        </w:rPr>
        <w:t xml:space="preserve"> minutes</w:t>
      </w:r>
      <w:r w:rsidRPr="001D0ED0">
        <w:rPr>
          <w:rFonts w:ascii="Arial" w:eastAsia="MS Mincho" w:hAnsi="Arial" w:cs="Arial"/>
          <w:i/>
          <w:iCs/>
          <w:color w:val="365F91" w:themeColor="accent1" w:themeShade="BF"/>
          <w:sz w:val="24"/>
          <w:szCs w:val="24"/>
          <w:u w:val="single"/>
        </w:rPr>
        <w:t xml:space="preserve">     </w:t>
      </w:r>
    </w:p>
    <w:p w:rsidR="00ED0126" w:rsidRPr="00ED0126" w:rsidRDefault="002637B4" w:rsidP="00ED0126">
      <w:pPr>
        <w:numPr>
          <w:ilvl w:val="0"/>
          <w:numId w:val="179"/>
        </w:numPr>
        <w:spacing w:after="0" w:line="240" w:lineRule="auto"/>
        <w:rPr>
          <w:rFonts w:asciiTheme="majorHAnsi" w:eastAsia="Calibri" w:hAnsiTheme="majorHAnsi" w:cs="Arial"/>
          <w:b/>
          <w:bCs/>
        </w:rPr>
      </w:pPr>
      <w:r>
        <w:rPr>
          <w:rFonts w:asciiTheme="majorHAnsi" w:eastAsia="Calibri" w:hAnsiTheme="majorHAnsi" w:cs="Arial"/>
          <w:b/>
          <w:bCs/>
        </w:rPr>
        <w:t>Rotate through each team’s presentation, giving them warnings as their time elapses (no more than 3 minutes for each team to present).</w:t>
      </w:r>
    </w:p>
    <w:p w:rsidR="00ED0126" w:rsidRPr="00ED0126" w:rsidRDefault="00ED0126" w:rsidP="00ED0126">
      <w:pPr>
        <w:spacing w:after="0" w:line="240" w:lineRule="auto"/>
        <w:rPr>
          <w:rFonts w:ascii="Arial" w:eastAsia="Calibri" w:hAnsi="Arial" w:cs="Arial"/>
          <w:bCs/>
          <w:sz w:val="24"/>
          <w:szCs w:val="24"/>
          <w:u w:val="single"/>
        </w:rPr>
      </w:pPr>
    </w:p>
    <w:p w:rsidR="00ED0126" w:rsidRPr="00ED0126" w:rsidRDefault="002637B4" w:rsidP="00ED0126">
      <w:pPr>
        <w:numPr>
          <w:ilvl w:val="0"/>
          <w:numId w:val="179"/>
        </w:numPr>
        <w:spacing w:after="0" w:line="240" w:lineRule="auto"/>
        <w:rPr>
          <w:rFonts w:asciiTheme="majorHAnsi" w:eastAsia="Calibri" w:hAnsiTheme="majorHAnsi" w:cs="Arial"/>
          <w:b/>
          <w:bCs/>
        </w:rPr>
      </w:pPr>
      <w:r>
        <w:rPr>
          <w:rFonts w:asciiTheme="majorHAnsi" w:eastAsia="Calibri" w:hAnsiTheme="majorHAnsi" w:cs="Arial"/>
          <w:b/>
          <w:bCs/>
        </w:rPr>
        <w:t xml:space="preserve">Facilitate brief question and answer session after each presentation, and ensure that the session keeps moving so all groups have an opportunity to share. </w:t>
      </w:r>
    </w:p>
    <w:p w:rsidR="00ED0126" w:rsidRPr="00ED0126" w:rsidRDefault="00ED0126" w:rsidP="00ED0126">
      <w:pPr>
        <w:pStyle w:val="ListParagraph"/>
        <w:rPr>
          <w:rFonts w:asciiTheme="majorHAnsi" w:eastAsia="Calibri" w:hAnsiTheme="majorHAnsi" w:cs="Arial"/>
          <w:b/>
          <w:bCs/>
        </w:rPr>
      </w:pPr>
    </w:p>
    <w:p w:rsidR="00ED0126" w:rsidRPr="001D0ED0" w:rsidRDefault="00ED0126" w:rsidP="00ED0126">
      <w:pPr>
        <w:spacing w:after="0" w:line="240" w:lineRule="auto"/>
        <w:ind w:left="360"/>
        <w:rPr>
          <w:rFonts w:asciiTheme="majorHAnsi" w:eastAsia="Calibri" w:hAnsiTheme="majorHAnsi" w:cs="Arial"/>
          <w:b/>
          <w:bCs/>
          <w:highlight w:val="lightGray"/>
        </w:rPr>
      </w:pPr>
    </w:p>
    <w:p w:rsidR="00ED0126" w:rsidRPr="003C3341" w:rsidRDefault="00ED0126" w:rsidP="00ED0126">
      <w:pPr>
        <w:spacing w:after="120" w:line="240" w:lineRule="auto"/>
        <w:rPr>
          <w:rFonts w:ascii="Arial" w:eastAsia="Calibri" w:hAnsi="Arial" w:cs="Arial"/>
          <w:bCs/>
          <w:color w:val="365F91" w:themeColor="accent1" w:themeShade="BF"/>
          <w:sz w:val="24"/>
          <w:szCs w:val="24"/>
          <w:u w:val="single"/>
        </w:rPr>
      </w:pPr>
      <w:proofErr w:type="gramStart"/>
      <w:r w:rsidRPr="003C3341">
        <w:rPr>
          <w:rFonts w:ascii="Arial" w:eastAsia="Calibri" w:hAnsi="Arial" w:cs="Arial"/>
          <w:bCs/>
          <w:color w:val="365F91" w:themeColor="accent1" w:themeShade="BF"/>
          <w:sz w:val="24"/>
          <w:szCs w:val="24"/>
          <w:u w:val="single"/>
        </w:rPr>
        <w:t xml:space="preserve">STEP </w:t>
      </w:r>
      <w:r>
        <w:rPr>
          <w:rFonts w:ascii="Arial" w:eastAsia="Calibri" w:hAnsi="Arial" w:cs="Arial"/>
          <w:bCs/>
          <w:color w:val="365F91" w:themeColor="accent1" w:themeShade="BF"/>
          <w:sz w:val="24"/>
          <w:szCs w:val="24"/>
          <w:u w:val="single"/>
        </w:rPr>
        <w:t>3</w:t>
      </w:r>
      <w:r w:rsidRPr="003C3341">
        <w:rPr>
          <w:rFonts w:ascii="Arial" w:eastAsia="Calibri" w:hAnsi="Arial" w:cs="Arial"/>
          <w:bCs/>
          <w:color w:val="365F91" w:themeColor="accent1" w:themeShade="BF"/>
          <w:sz w:val="24"/>
          <w:szCs w:val="24"/>
          <w:u w:val="single"/>
        </w:rPr>
        <w:t>.</w:t>
      </w:r>
      <w:proofErr w:type="gramEnd"/>
      <w:r>
        <w:rPr>
          <w:rFonts w:ascii="Arial" w:eastAsia="Calibri" w:hAnsi="Arial" w:cs="Arial"/>
          <w:bCs/>
          <w:color w:val="365F91" w:themeColor="accent1" w:themeShade="BF"/>
          <w:sz w:val="24"/>
          <w:szCs w:val="24"/>
          <w:u w:val="single"/>
        </w:rPr>
        <w:t xml:space="preserve"> Wrap-up of Ideas Exchange                                                   </w:t>
      </w:r>
      <w:r w:rsidRPr="00ED0126">
        <w:rPr>
          <w:rFonts w:ascii="Arial" w:eastAsia="Calibri" w:hAnsi="Arial" w:cs="Arial"/>
          <w:bCs/>
          <w:i/>
          <w:color w:val="365F91" w:themeColor="accent1" w:themeShade="BF"/>
          <w:sz w:val="24"/>
          <w:szCs w:val="24"/>
          <w:u w:val="single"/>
        </w:rPr>
        <w:t>5 minutes</w:t>
      </w:r>
      <w:r w:rsidRPr="003C3341">
        <w:rPr>
          <w:rFonts w:ascii="Arial" w:eastAsia="Calibri" w:hAnsi="Arial" w:cs="Arial"/>
          <w:bCs/>
          <w:color w:val="365F91" w:themeColor="accent1" w:themeShade="BF"/>
          <w:sz w:val="24"/>
          <w:szCs w:val="24"/>
          <w:u w:val="single"/>
        </w:rPr>
        <w:t xml:space="preserve">  </w:t>
      </w:r>
    </w:p>
    <w:p w:rsidR="00ED0126" w:rsidRPr="00387464" w:rsidRDefault="00ED0126" w:rsidP="00ED0126">
      <w:pPr>
        <w:spacing w:after="0" w:line="240" w:lineRule="auto"/>
        <w:ind w:left="360"/>
      </w:pPr>
    </w:p>
    <w:p w:rsidR="00ED0126" w:rsidRPr="00ED0126" w:rsidRDefault="00ED0126" w:rsidP="00ED0126">
      <w:pPr>
        <w:numPr>
          <w:ilvl w:val="0"/>
          <w:numId w:val="170"/>
        </w:numPr>
        <w:spacing w:after="0" w:line="240" w:lineRule="auto"/>
        <w:rPr>
          <w:rFonts w:ascii="Calibri" w:hAnsi="Calibri" w:cs="Arial"/>
        </w:rPr>
      </w:pPr>
      <w:r>
        <w:rPr>
          <w:rFonts w:ascii="Calibri" w:eastAsia="Calibri" w:hAnsi="Calibri" w:cs="Arial"/>
          <w:b/>
        </w:rPr>
        <w:t xml:space="preserve">Once participants have </w:t>
      </w:r>
      <w:r w:rsidR="002637B4">
        <w:rPr>
          <w:rFonts w:ascii="Calibri" w:eastAsia="Calibri" w:hAnsi="Calibri" w:cs="Arial"/>
          <w:b/>
        </w:rPr>
        <w:t>completed presenting</w:t>
      </w:r>
      <w:r>
        <w:rPr>
          <w:rFonts w:ascii="Calibri" w:eastAsia="Calibri" w:hAnsi="Calibri" w:cs="Arial"/>
          <w:b/>
        </w:rPr>
        <w:t>, thank them for their active participation and sharing with their colleagues.</w:t>
      </w:r>
    </w:p>
    <w:p w:rsidR="00ED0126" w:rsidRPr="00ED0126" w:rsidRDefault="00ED0126" w:rsidP="00ED0126">
      <w:pPr>
        <w:spacing w:after="0" w:line="240" w:lineRule="auto"/>
        <w:ind w:left="360"/>
        <w:rPr>
          <w:rFonts w:ascii="Calibri" w:hAnsi="Calibri" w:cs="Arial"/>
        </w:rPr>
      </w:pPr>
    </w:p>
    <w:p w:rsidR="008B1C40" w:rsidRPr="008B1C40" w:rsidRDefault="00ED0126" w:rsidP="006349FB">
      <w:pPr>
        <w:numPr>
          <w:ilvl w:val="0"/>
          <w:numId w:val="170"/>
        </w:numPr>
        <w:spacing w:after="0" w:line="240" w:lineRule="auto"/>
        <w:rPr>
          <w:rFonts w:ascii="Calibri" w:hAnsi="Calibri" w:cs="Arial"/>
        </w:rPr>
      </w:pPr>
      <w:r>
        <w:rPr>
          <w:rFonts w:ascii="Calibri" w:eastAsia="Calibri" w:hAnsi="Calibri" w:cs="Arial"/>
          <w:b/>
        </w:rPr>
        <w:t xml:space="preserve">Mention that hopefully they have gotten some new insights, ideas or recommendations that they might be able to apply as they return </w:t>
      </w:r>
      <w:r w:rsidR="006349FB">
        <w:rPr>
          <w:rFonts w:ascii="Calibri" w:eastAsia="Calibri" w:hAnsi="Calibri" w:cs="Arial"/>
          <w:b/>
        </w:rPr>
        <w:t xml:space="preserve">back to their country teams to finish up the remaining parts of their advocacy strategies. </w:t>
      </w:r>
    </w:p>
    <w:p w:rsidR="008B1C40" w:rsidRDefault="008B1C40" w:rsidP="008B1C40">
      <w:pPr>
        <w:pStyle w:val="ListParagraph"/>
        <w:rPr>
          <w:rFonts w:ascii="Arial" w:eastAsia="Calibri" w:hAnsi="Arial" w:cs="Arial"/>
          <w:bCs/>
          <w:color w:val="365F91" w:themeColor="accent1" w:themeShade="BF"/>
          <w:sz w:val="24"/>
          <w:szCs w:val="24"/>
          <w:u w:val="single"/>
        </w:rPr>
      </w:pPr>
    </w:p>
    <w:p w:rsidR="006349FB" w:rsidRPr="006349FB" w:rsidRDefault="006349FB" w:rsidP="008B1C40">
      <w:pPr>
        <w:spacing w:after="0" w:line="240" w:lineRule="auto"/>
        <w:rPr>
          <w:rFonts w:ascii="Calibri" w:hAnsi="Calibri" w:cs="Arial"/>
        </w:rPr>
      </w:pPr>
      <w:proofErr w:type="gramStart"/>
      <w:r w:rsidRPr="006349FB">
        <w:rPr>
          <w:rFonts w:ascii="Arial" w:eastAsia="Calibri" w:hAnsi="Arial" w:cs="Arial"/>
          <w:bCs/>
          <w:color w:val="365F91" w:themeColor="accent1" w:themeShade="BF"/>
          <w:sz w:val="24"/>
          <w:szCs w:val="24"/>
          <w:u w:val="single"/>
        </w:rPr>
        <w:t>STEP 4.</w:t>
      </w:r>
      <w:proofErr w:type="gramEnd"/>
      <w:r w:rsidRPr="006349FB">
        <w:rPr>
          <w:rFonts w:ascii="Arial" w:eastAsia="Calibri" w:hAnsi="Arial" w:cs="Arial"/>
          <w:bCs/>
          <w:color w:val="365F91" w:themeColor="accent1" w:themeShade="BF"/>
          <w:sz w:val="24"/>
          <w:szCs w:val="24"/>
          <w:u w:val="single"/>
        </w:rPr>
        <w:t xml:space="preserve">  </w:t>
      </w:r>
    </w:p>
    <w:p w:rsidR="006349FB" w:rsidRPr="00387464" w:rsidRDefault="006349FB" w:rsidP="006349FB">
      <w:pPr>
        <w:spacing w:after="120" w:line="240" w:lineRule="auto"/>
        <w:ind w:left="360"/>
        <w:rPr>
          <w:rFonts w:ascii="Calibri" w:eastAsia="Calibri" w:hAnsi="Calibri" w:cs="Times New Roman"/>
          <w:iCs/>
        </w:rPr>
      </w:pPr>
      <w:r>
        <w:rPr>
          <w:rFonts w:ascii="Cambria" w:eastAsia="MS Mincho" w:hAnsi="Cambria" w:cs="Times New Roman"/>
          <w:noProof/>
          <w:u w:val="single"/>
          <w:lang w:val="ru-RU" w:eastAsia="ru-RU"/>
        </w:rPr>
        <mc:AlternateContent>
          <mc:Choice Requires="wps">
            <w:drawing>
              <wp:anchor distT="0" distB="0" distL="114300" distR="114300" simplePos="0" relativeHeight="252032510" behindDoc="0" locked="0" layoutInCell="1" allowOverlap="1" wp14:anchorId="3C7BD660" wp14:editId="75DBFA43">
                <wp:simplePos x="0" y="0"/>
                <wp:positionH relativeFrom="column">
                  <wp:posOffset>926465</wp:posOffset>
                </wp:positionH>
                <wp:positionV relativeFrom="paragraph">
                  <wp:posOffset>-180340</wp:posOffset>
                </wp:positionV>
                <wp:extent cx="1158875" cy="335915"/>
                <wp:effectExtent l="0" t="19050" r="41275" b="45085"/>
                <wp:wrapNone/>
                <wp:docPr id="1379"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33591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49600E" w:rsidRDefault="00840233" w:rsidP="006349FB">
                            <w:pPr>
                              <w:spacing w:after="0" w:line="240" w:lineRule="auto"/>
                              <w:jc w:val="center"/>
                              <w:rPr>
                                <w:color w:val="000000" w:themeColor="text1"/>
                              </w:rPr>
                            </w:pPr>
                            <w:r w:rsidRPr="0049600E">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6" type="#_x0000_t13" style="position:absolute;left:0;text-align:left;margin-left:72.95pt;margin-top:-14.2pt;width:91.25pt;height:26.45pt;z-index:252032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" adj="18469" fillcolor="#b8cce4 [1300]" strokecolor="#4a7ebb">
                <v:path arrowok="t"/>
                <v:textbox inset="0,0,0,0">
                  <w:txbxContent>
                    <w:p w:rsidR="00840233" w:rsidRPr="0049600E" w:rsidRDefault="00840233" w:rsidP="006349FB">
                      <w:pPr>
                        <w:spacing w:after="0" w:line="240" w:lineRule="auto"/>
                        <w:jc w:val="center"/>
                        <w:rPr>
                          <w:color w:val="000000" w:themeColor="text1"/>
                        </w:rPr>
                      </w:pPr>
                      <w:r w:rsidRPr="0049600E">
                        <w:rPr>
                          <w:rFonts w:ascii="Calibri" w:eastAsia="Calibri" w:hAnsi="Calibri" w:cs="Times New Roman"/>
                          <w:b/>
                          <w:bCs/>
                          <w:i/>
                          <w:color w:val="000000" w:themeColor="text1"/>
                        </w:rPr>
                        <w:t>MOVING AHEAD!</w:t>
                      </w:r>
                    </w:p>
                  </w:txbxContent>
                </v:textbox>
              </v:shape>
            </w:pict>
          </mc:Fallback>
        </mc:AlternateContent>
      </w:r>
    </w:p>
    <w:p w:rsidR="006349FB" w:rsidRPr="00387464" w:rsidRDefault="006349FB" w:rsidP="006349FB">
      <w:pPr>
        <w:spacing w:after="0" w:line="240" w:lineRule="auto"/>
        <w:contextualSpacing/>
        <w:rPr>
          <w:rFonts w:ascii="Calibri" w:eastAsia="ヒラギノ角ゴ Pro W3" w:hAnsi="Calibri" w:cs="Times New Roman"/>
          <w:color w:val="000000"/>
        </w:rPr>
      </w:pPr>
    </w:p>
    <w:p w:rsidR="006349FB" w:rsidRPr="00387464" w:rsidRDefault="006349FB" w:rsidP="006349FB">
      <w:pPr>
        <w:numPr>
          <w:ilvl w:val="0"/>
          <w:numId w:val="25"/>
        </w:numPr>
        <w:spacing w:after="0" w:line="240" w:lineRule="auto"/>
        <w:contextualSpacing/>
        <w:rPr>
          <w:rFonts w:ascii="Calibri" w:eastAsia="ヒラギノ角ゴ Pro W3" w:hAnsi="Calibri" w:cs="Times New Roman"/>
          <w:color w:val="000000"/>
        </w:rPr>
      </w:pPr>
      <w:r w:rsidRPr="00387464">
        <w:rPr>
          <w:rFonts w:ascii="Calibri" w:eastAsia="Calibri" w:hAnsi="Calibri" w:cs="Arial"/>
          <w:b/>
        </w:rPr>
        <w:t xml:space="preserve">Mention that </w:t>
      </w:r>
      <w:r>
        <w:rPr>
          <w:rFonts w:ascii="Calibri" w:eastAsia="Calibri" w:hAnsi="Calibri" w:cs="Arial"/>
          <w:b/>
        </w:rPr>
        <w:t>after a break we will reconvene in our small workshop groups to complete the remaining parts of our advocacy strategies. We will have an opportunity to share ideas again before the end of the workshop</w:t>
      </w:r>
      <w:r w:rsidRPr="00387464">
        <w:rPr>
          <w:rFonts w:ascii="Calibri" w:eastAsia="Calibri" w:hAnsi="Calibri" w:cs="Arial"/>
          <w:b/>
        </w:rPr>
        <w:t>.</w:t>
      </w:r>
    </w:p>
    <w:p w:rsidR="006349FB" w:rsidRDefault="006349FB">
      <w:pPr>
        <w:spacing w:after="0" w:line="240" w:lineRule="auto"/>
        <w:rPr>
          <w:rFonts w:asciiTheme="majorHAnsi" w:eastAsiaTheme="majorEastAsia" w:hAnsiTheme="majorHAnsi" w:cstheme="majorBidi"/>
          <w:color w:val="365F91" w:themeColor="accent1" w:themeShade="BF"/>
        </w:rPr>
      </w:pPr>
    </w:p>
    <w:p w:rsidR="00B25893" w:rsidRDefault="00B25893">
      <w:pPr>
        <w:spacing w:after="0" w:line="240" w:lineRule="auto"/>
        <w:rPr>
          <w:rFonts w:asciiTheme="majorHAnsi" w:eastAsiaTheme="majorEastAsia" w:hAnsiTheme="majorHAnsi" w:cstheme="majorBidi"/>
          <w:color w:val="365F91" w:themeColor="accent1" w:themeShade="BF"/>
        </w:rPr>
      </w:pPr>
    </w:p>
    <w:p w:rsidR="006349FB" w:rsidRPr="006349FB" w:rsidRDefault="006349FB" w:rsidP="006349FB">
      <w:pPr>
        <w:spacing w:after="0" w:line="240" w:lineRule="auto"/>
        <w:rPr>
          <w:rFonts w:asciiTheme="majorHAnsi" w:eastAsiaTheme="majorEastAsia" w:hAnsiTheme="majorHAnsi" w:cstheme="majorBidi"/>
          <w:color w:val="365F91" w:themeColor="accent1" w:themeShade="BF"/>
        </w:rPr>
      </w:pPr>
    </w:p>
    <w:p w:rsidR="006349FB" w:rsidRPr="007809DA" w:rsidRDefault="006349FB" w:rsidP="006349FB">
      <w:pPr>
        <w:pStyle w:val="ListParagraph"/>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1440" w:right="1440"/>
        <w:jc w:val="center"/>
        <w:rPr>
          <w:rFonts w:ascii="Cambria" w:eastAsia="MS Mincho" w:hAnsi="Cambria" w:cs="Times New Roman"/>
          <w:color w:val="006666"/>
        </w:rPr>
      </w:pPr>
      <w:r w:rsidRPr="00387464">
        <w:rPr>
          <w:rFonts w:ascii="Cambria" w:hAnsi="Cambria" w:cs="Times New Roman"/>
          <w:noProof/>
          <w:lang w:val="ru-RU" w:eastAsia="ru-RU"/>
        </w:rPr>
        <w:drawing>
          <wp:inline distT="0" distB="0" distL="0" distR="0" wp14:anchorId="131CD0EE" wp14:editId="53880636">
            <wp:extent cx="314960" cy="251968"/>
            <wp:effectExtent l="25400" t="25400" r="15240" b="2794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095" cy="252076"/>
                    </a:xfrm>
                    <a:prstGeom prst="roundRect">
                      <a:avLst/>
                    </a:prstGeom>
                    <a:noFill/>
                    <a:ln w="15875">
                      <a:solidFill>
                        <a:sysClr val="windowText" lastClr="000000"/>
                      </a:solidFill>
                    </a:ln>
                  </pic:spPr>
                </pic:pic>
              </a:graphicData>
            </a:graphic>
          </wp:inline>
        </w:drawing>
      </w:r>
      <w:r w:rsidRPr="007809DA">
        <w:rPr>
          <w:rFonts w:ascii="Arial" w:eastAsia="MS Mincho" w:hAnsi="Arial" w:cs="Arial"/>
          <w:b/>
        </w:rPr>
        <w:t xml:space="preserve">BREAK    </w:t>
      </w:r>
      <w:r>
        <w:rPr>
          <w:rFonts w:ascii="Arial" w:eastAsia="MS Mincho" w:hAnsi="Arial" w:cs="Arial"/>
          <w:b/>
        </w:rPr>
        <w:t>10:15-10:30</w:t>
      </w:r>
      <w:r w:rsidRPr="007809DA">
        <w:rPr>
          <w:rFonts w:ascii="Arial" w:eastAsia="MS Mincho" w:hAnsi="Arial" w:cs="Arial"/>
          <w:b/>
        </w:rPr>
        <w:t xml:space="preserve">   (15 minutes)</w:t>
      </w:r>
    </w:p>
    <w:p w:rsidR="006349FB" w:rsidRDefault="006349FB">
      <w:pPr>
        <w:spacing w:after="0" w:line="240" w:lineRule="auto"/>
        <w:rPr>
          <w:rFonts w:asciiTheme="majorHAnsi" w:eastAsiaTheme="majorEastAsia" w:hAnsiTheme="majorHAnsi" w:cstheme="majorBidi"/>
          <w:color w:val="365F91" w:themeColor="accent1" w:themeShade="BF"/>
        </w:rPr>
      </w:pPr>
    </w:p>
    <w:p w:rsidR="006349FB" w:rsidRDefault="006349FB">
      <w:pPr>
        <w:spacing w:after="0" w:line="240" w:lineRule="auto"/>
        <w:rPr>
          <w:rFonts w:asciiTheme="majorHAnsi" w:eastAsiaTheme="majorEastAsia" w:hAnsiTheme="majorHAnsi" w:cstheme="majorBidi"/>
          <w:color w:val="365F91" w:themeColor="accent1" w:themeShade="BF"/>
        </w:rPr>
      </w:pPr>
      <w:r>
        <w:rPr>
          <w:rFonts w:asciiTheme="majorHAnsi" w:eastAsiaTheme="majorEastAsia" w:hAnsiTheme="majorHAnsi" w:cstheme="majorBidi"/>
          <w:color w:val="365F91" w:themeColor="accent1" w:themeShade="BF"/>
        </w:rPr>
        <w:br w:type="page"/>
      </w:r>
    </w:p>
    <w:p w:rsidR="003901FC" w:rsidRDefault="003901FC">
      <w:pPr>
        <w:spacing w:after="0" w:line="240" w:lineRule="auto"/>
        <w:rPr>
          <w:rFonts w:asciiTheme="majorHAnsi" w:eastAsiaTheme="majorEastAsia" w:hAnsiTheme="majorHAnsi" w:cstheme="majorBidi"/>
          <w:color w:val="365F91" w:themeColor="accent1" w:themeShade="BF"/>
        </w:rPr>
      </w:pPr>
    </w:p>
    <w:bookmarkStart w:id="48" w:name="_Toc388012506"/>
    <w:p w:rsidR="003901FC" w:rsidRPr="00F9106A" w:rsidRDefault="003901FC" w:rsidP="003901FC">
      <w:pPr>
        <w:pStyle w:val="Heading2"/>
        <w:jc w:val="right"/>
      </w:pPr>
      <w:r>
        <w:rPr>
          <w:rFonts w:ascii="Cambria" w:eastAsia="MS Gothic" w:hAnsi="Cambria" w:cs="Times New Roman"/>
          <w:color w:val="365F91"/>
          <w:lang w:val="ru-RU" w:eastAsia="ru-RU"/>
        </w:rPr>
        <mc:AlternateContent>
          <mc:Choice Requires="wps">
            <w:drawing>
              <wp:anchor distT="0" distB="0" distL="114300" distR="114300" simplePos="0" relativeHeight="251922942" behindDoc="0" locked="0" layoutInCell="1" allowOverlap="1" wp14:anchorId="246337F6" wp14:editId="0D6692E4">
                <wp:simplePos x="0" y="0"/>
                <wp:positionH relativeFrom="column">
                  <wp:posOffset>5814695</wp:posOffset>
                </wp:positionH>
                <wp:positionV relativeFrom="paragraph">
                  <wp:posOffset>-216535</wp:posOffset>
                </wp:positionV>
                <wp:extent cx="223520" cy="461645"/>
                <wp:effectExtent l="0" t="0" r="5080" b="14605"/>
                <wp:wrapTight wrapText="bothSides">
                  <wp:wrapPolygon edited="0">
                    <wp:start x="0" y="0"/>
                    <wp:lineTo x="0" y="21392"/>
                    <wp:lineTo x="20250" y="21392"/>
                    <wp:lineTo x="20250" y="0"/>
                    <wp:lineTo x="0" y="0"/>
                  </wp:wrapPolygon>
                </wp:wrapTight>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46164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CE4E18" w:rsidRDefault="00840233" w:rsidP="003901FC">
                            <w:pPr>
                              <w:spacing w:after="0" w:line="240" w:lineRule="auto"/>
                              <w:rPr>
                                <w:rFonts w:ascii="Calibri" w:hAnsi="Calibri"/>
                                <w:sz w:val="72"/>
                                <w:szCs w:val="72"/>
                              </w:rPr>
                            </w:pPr>
                            <w:r>
                              <w:rPr>
                                <w:rFonts w:ascii="Calibri" w:hAnsi="Calibri"/>
                                <w:sz w:val="72"/>
                                <w:szCs w:val="72"/>
                              </w:rPr>
                              <w:t>7</w:t>
                            </w:r>
                            <w:r w:rsidRPr="00CE4E18">
                              <w:rPr>
                                <w:rFonts w:ascii="Calibri" w:hAnsi="Calibri"/>
                                <w:sz w:val="72"/>
                                <w:szCs w:val="7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4" o:spid="_x0000_s1217" type="#_x0000_t202" style="position:absolute;left:0;text-align:left;margin-left:457.85pt;margin-top:-17.05pt;width:17.6pt;height:36.35pt;z-index:251922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" filled="f" stroked="f">
                <v:path arrowok="t"/>
                <v:textbox inset="0,0,0,0">
                  <w:txbxContent>
                    <w:p w:rsidR="00840233" w:rsidRPr="00CE4E18" w:rsidRDefault="00840233" w:rsidP="003901FC">
                      <w:pPr>
                        <w:spacing w:after="0" w:line="240" w:lineRule="auto"/>
                        <w:rPr>
                          <w:rFonts w:ascii="Calibri" w:hAnsi="Calibri"/>
                          <w:sz w:val="72"/>
                          <w:szCs w:val="72"/>
                        </w:rPr>
                      </w:pPr>
                      <w:r>
                        <w:rPr>
                          <w:rFonts w:ascii="Calibri" w:hAnsi="Calibri"/>
                          <w:sz w:val="72"/>
                          <w:szCs w:val="72"/>
                        </w:rPr>
                        <w:t>7</w:t>
                      </w:r>
                      <w:r w:rsidRPr="00CE4E18">
                        <w:rPr>
                          <w:rFonts w:ascii="Calibri" w:hAnsi="Calibri"/>
                          <w:sz w:val="72"/>
                          <w:szCs w:val="72"/>
                        </w:rPr>
                        <w:t>4</w:t>
                      </w:r>
                    </w:p>
                  </w:txbxContent>
                </v:textbox>
                <w10:wrap type="tight"/>
              </v:shape>
            </w:pict>
          </mc:Fallback>
        </mc:AlternateContent>
      </w:r>
      <w:r>
        <w:rPr>
          <w:lang w:val="ru-RU" w:eastAsia="ru-RU"/>
        </w:rPr>
        <mc:AlternateContent>
          <mc:Choice Requires="wps">
            <w:drawing>
              <wp:anchor distT="0" distB="0" distL="114300" distR="114300" simplePos="0" relativeHeight="251921918" behindDoc="0" locked="0" layoutInCell="1" allowOverlap="1" wp14:anchorId="331DE2FC" wp14:editId="1C99B331">
                <wp:simplePos x="0" y="0"/>
                <wp:positionH relativeFrom="column">
                  <wp:posOffset>-95250</wp:posOffset>
                </wp:positionH>
                <wp:positionV relativeFrom="paragraph">
                  <wp:posOffset>243840</wp:posOffset>
                </wp:positionV>
                <wp:extent cx="5811520" cy="10160"/>
                <wp:effectExtent l="19050" t="19050" r="17780" b="27940"/>
                <wp:wrapNone/>
                <wp:docPr id="407"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10160"/>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flip:y;z-index:251921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2pt" to="450.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" strokecolor="#4f81bd [3204]" strokeweight="3pt">
                <o:lock v:ext="edit" shapetype="f"/>
              </v:line>
            </w:pict>
          </mc:Fallback>
        </mc:AlternateContent>
      </w:r>
      <w:r>
        <w:t>PART 7: ADVOCACY PARTNERS</w:t>
      </w:r>
      <w:bookmarkEnd w:id="48"/>
    </w:p>
    <w:p w:rsidR="003901FC" w:rsidRPr="00445E43" w:rsidRDefault="003901FC" w:rsidP="003901FC">
      <w:pPr>
        <w:keepNext/>
        <w:keepLines/>
        <w:spacing w:before="240" w:after="0" w:line="240" w:lineRule="auto"/>
        <w:outlineLvl w:val="0"/>
        <w:rPr>
          <w:rFonts w:ascii="Calibri" w:eastAsia="MS Gothic" w:hAnsi="Calibri" w:cs="Times New Roman"/>
        </w:rPr>
      </w:pPr>
      <w:r>
        <w:rPr>
          <w:rFonts w:ascii="Calibri" w:eastAsia="MS Mincho" w:hAnsi="Calibri" w:cs="Times New Roman"/>
          <w:b/>
          <w:iCs/>
          <w:noProof/>
          <w:lang w:val="ru-RU" w:eastAsia="ru-RU"/>
        </w:rPr>
        <mc:AlternateContent>
          <mc:Choice Requires="wpg">
            <w:drawing>
              <wp:anchor distT="0" distB="0" distL="114300" distR="114300" simplePos="0" relativeHeight="251918846" behindDoc="0" locked="0" layoutInCell="1" allowOverlap="1" wp14:anchorId="4F7C29E1" wp14:editId="695F76BA">
                <wp:simplePos x="0" y="0"/>
                <wp:positionH relativeFrom="column">
                  <wp:posOffset>4272280</wp:posOffset>
                </wp:positionH>
                <wp:positionV relativeFrom="paragraph">
                  <wp:posOffset>163830</wp:posOffset>
                </wp:positionV>
                <wp:extent cx="1259840" cy="1018540"/>
                <wp:effectExtent l="0" t="0" r="0" b="0"/>
                <wp:wrapThrough wrapText="bothSides">
                  <wp:wrapPolygon edited="0">
                    <wp:start x="6206" y="0"/>
                    <wp:lineTo x="6206" y="6464"/>
                    <wp:lineTo x="1306" y="8484"/>
                    <wp:lineTo x="653" y="9292"/>
                    <wp:lineTo x="653" y="21007"/>
                    <wp:lineTo x="20577" y="21007"/>
                    <wp:lineTo x="21230" y="9696"/>
                    <wp:lineTo x="19923" y="8484"/>
                    <wp:lineTo x="13065" y="6464"/>
                    <wp:lineTo x="13065" y="0"/>
                    <wp:lineTo x="6206" y="0"/>
                  </wp:wrapPolygon>
                </wp:wrapThrough>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1018540"/>
                          <a:chOff x="0" y="0"/>
                          <a:chExt cx="1270000" cy="978715"/>
                        </a:xfrm>
                      </wpg:grpSpPr>
                      <pic:pic xmlns:pic="http://schemas.openxmlformats.org/drawingml/2006/picture">
                        <pic:nvPicPr>
                          <pic:cNvPr id="790" name="Picture 72"/>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791" name="Text Box 74"/>
                        <wps:cNvSpPr txBox="1"/>
                        <wps:spPr>
                          <a:xfrm>
                            <a:off x="0" y="369569"/>
                            <a:ext cx="1270000" cy="609146"/>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4C766E" w:rsidRDefault="00840233" w:rsidP="003901FC">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10:30-13:00</w:t>
                              </w:r>
                            </w:p>
                            <w:p w:rsidR="00840233" w:rsidRPr="004C766E" w:rsidRDefault="00840233" w:rsidP="003901FC">
                              <w:pPr>
                                <w:spacing w:after="0" w:line="240" w:lineRule="auto"/>
                                <w:jc w:val="center"/>
                                <w:rPr>
                                  <w:rFonts w:ascii="Calibri" w:eastAsia="Calibri" w:hAnsi="Calibri" w:cs="Times New Roman"/>
                                  <w:bCs/>
                                </w:rPr>
                              </w:pPr>
                              <w:r w:rsidRPr="004C766E">
                                <w:rPr>
                                  <w:rFonts w:ascii="Calibri" w:eastAsia="Calibri" w:hAnsi="Calibri" w:cs="Times New Roman"/>
                                  <w:bCs/>
                                </w:rPr>
                                <w:t>1 hour,</w:t>
                              </w:r>
                            </w:p>
                            <w:p w:rsidR="00840233" w:rsidRPr="004C766E" w:rsidRDefault="00840233" w:rsidP="003901FC">
                              <w:pPr>
                                <w:spacing w:after="0" w:line="240" w:lineRule="auto"/>
                                <w:jc w:val="center"/>
                              </w:pPr>
                              <w:r>
                                <w:rPr>
                                  <w:rFonts w:ascii="Calibri" w:eastAsia="Calibri" w:hAnsi="Calibri" w:cs="Times New Roman"/>
                                  <w:bCs/>
                                </w:rPr>
                                <w:t>30</w:t>
                              </w:r>
                              <w:r w:rsidRPr="004C766E">
                                <w:rPr>
                                  <w:rFonts w:ascii="Calibri" w:eastAsia="Calibri" w:hAnsi="Calibri" w:cs="Times New Roman"/>
                                  <w:bCs/>
                                </w:rPr>
                                <w:t xml:space="preserve"> minutes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9" o:spid="_x0000_s1218" style="position:absolute;margin-left:336.4pt;margin-top:12.9pt;width:99.2pt;height:80.2pt;z-index:251918846;mso-width-relative:margin;mso-height-relative:margin" coordsize="12700,9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">
                <v:shape id="Picture 72" o:spid="_x0000_s1219"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tYG+AAAA3AAAAA8AAABkcnMvZG93bnJldi54bWxET8uqwjAQ3Qv+QxjBnabehY9qFFEE3fno&#10;wuXQjG2xmZQk19a/NwvB5eG8V5vO1OJFzleWFUzGCQji3OqKCwXZ7TCag/ABWWNtmRS8ycNm3e+t&#10;MNW25Qu9rqEQMYR9igrKEJpUSp+XZNCPbUMcuYd1BkOErpDaYRvDTS3/kmQqDVYcG0psaFdS/rz+&#10;GwXy7h/tOdvvZm47yZwumtv0clJqOOi2SxCBuvATf91HrWC2iPPjmXgE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BxtYG+AAAA3AAAAA8AAAAAAAAAAAAAAAAAnwIAAGRy&#10;cy9kb3ducmV2LnhtbFBLBQYAAAAABAAEAPcAAACKAwAAAAA=&#10;">
                  <v:imagedata r:id="rId35" o:title="" recolortarget="#275791"/>
                  <v:path arrowok="t"/>
                </v:shape>
                <v:shape id="Text Box 74" o:spid="_x0000_s1220" type="#_x0000_t202" style="position:absolute;top:3695;width:12700;height: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840233" w:rsidRPr="004C766E" w:rsidRDefault="00840233" w:rsidP="003901FC">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10:30-13:00</w:t>
                        </w:r>
                      </w:p>
                      <w:p w:rsidR="00840233" w:rsidRPr="004C766E" w:rsidRDefault="00840233" w:rsidP="003901FC">
                        <w:pPr>
                          <w:spacing w:after="0" w:line="240" w:lineRule="auto"/>
                          <w:jc w:val="center"/>
                          <w:rPr>
                            <w:rFonts w:ascii="Calibri" w:eastAsia="Calibri" w:hAnsi="Calibri" w:cs="Times New Roman"/>
                            <w:bCs/>
                          </w:rPr>
                        </w:pPr>
                        <w:r w:rsidRPr="004C766E">
                          <w:rPr>
                            <w:rFonts w:ascii="Calibri" w:eastAsia="Calibri" w:hAnsi="Calibri" w:cs="Times New Roman"/>
                            <w:bCs/>
                          </w:rPr>
                          <w:t>1 hour,</w:t>
                        </w:r>
                      </w:p>
                      <w:p w:rsidR="00840233" w:rsidRPr="004C766E" w:rsidRDefault="00840233" w:rsidP="003901FC">
                        <w:pPr>
                          <w:spacing w:after="0" w:line="240" w:lineRule="auto"/>
                          <w:jc w:val="center"/>
                        </w:pPr>
                        <w:r>
                          <w:rPr>
                            <w:rFonts w:ascii="Calibri" w:eastAsia="Calibri" w:hAnsi="Calibri" w:cs="Times New Roman"/>
                            <w:bCs/>
                          </w:rPr>
                          <w:t>30</w:t>
                        </w:r>
                        <w:r w:rsidRPr="004C766E">
                          <w:rPr>
                            <w:rFonts w:ascii="Calibri" w:eastAsia="Calibri" w:hAnsi="Calibri" w:cs="Times New Roman"/>
                            <w:bCs/>
                          </w:rPr>
                          <w:t xml:space="preserve"> minutes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915774" behindDoc="0" locked="0" layoutInCell="1" allowOverlap="1" wp14:anchorId="0E5A9D2F" wp14:editId="454CBEDC">
                <wp:simplePos x="0" y="0"/>
                <wp:positionH relativeFrom="column">
                  <wp:posOffset>-80645</wp:posOffset>
                </wp:positionH>
                <wp:positionV relativeFrom="paragraph">
                  <wp:posOffset>132715</wp:posOffset>
                </wp:positionV>
                <wp:extent cx="4208780" cy="958215"/>
                <wp:effectExtent l="0" t="0" r="0" b="0"/>
                <wp:wrapTight wrapText="bothSides">
                  <wp:wrapPolygon edited="0">
                    <wp:start x="0" y="0"/>
                    <wp:lineTo x="0" y="21042"/>
                    <wp:lineTo x="21020" y="21042"/>
                    <wp:lineTo x="21020" y="0"/>
                    <wp:lineTo x="0" y="0"/>
                  </wp:wrapPolygon>
                </wp:wrapTight>
                <wp:docPr id="406"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58215"/>
                        </a:xfrm>
                        <a:prstGeom prst="roundRect">
                          <a:avLst/>
                        </a:prstGeom>
                        <a:noFill/>
                        <a:ln w="9525" cap="flat" cmpd="sng" algn="ctr">
                          <a:noFill/>
                          <a:prstDash val="solid"/>
                        </a:ln>
                        <a:effectLst/>
                      </wps:spPr>
                      <wps:txbx>
                        <w:txbxContent>
                          <w:p w:rsidR="00840233" w:rsidRPr="004C766E" w:rsidRDefault="00840233" w:rsidP="003901FC">
                            <w:pPr>
                              <w:spacing w:after="120" w:line="240" w:lineRule="auto"/>
                              <w:rPr>
                                <w:rFonts w:asciiTheme="majorHAnsi" w:hAnsiTheme="majorHAnsi" w:cs="Arial"/>
                                <w:b/>
                                <w:color w:val="000000" w:themeColor="text1"/>
                                <w:sz w:val="24"/>
                                <w:szCs w:val="24"/>
                              </w:rPr>
                            </w:pPr>
                            <w:r w:rsidRPr="004C766E">
                              <w:rPr>
                                <w:rFonts w:asciiTheme="majorHAnsi" w:hAnsiTheme="majorHAnsi" w:cs="Arial"/>
                                <w:b/>
                                <w:color w:val="000000" w:themeColor="text1"/>
                                <w:sz w:val="24"/>
                                <w:szCs w:val="24"/>
                              </w:rPr>
                              <w:t>Session Objectives</w:t>
                            </w:r>
                          </w:p>
                          <w:p w:rsidR="00840233" w:rsidRPr="00F65963" w:rsidRDefault="00840233" w:rsidP="003901FC">
                            <w:pPr>
                              <w:spacing w:after="0" w:line="240" w:lineRule="auto"/>
                              <w:ind w:left="360"/>
                              <w:rPr>
                                <w:rFonts w:asciiTheme="majorHAnsi" w:hAnsiTheme="majorHAnsi"/>
                              </w:rPr>
                            </w:pPr>
                            <w:r w:rsidRPr="00F65963">
                              <w:rPr>
                                <w:rFonts w:asciiTheme="majorHAnsi" w:hAnsiTheme="majorHAnsi"/>
                              </w:rPr>
                              <w:t>After this session participants will be able to:</w:t>
                            </w:r>
                          </w:p>
                          <w:p w:rsidR="00840233" w:rsidRPr="00F65963" w:rsidRDefault="00840233" w:rsidP="003901FC">
                            <w:pPr>
                              <w:numPr>
                                <w:ilvl w:val="0"/>
                                <w:numId w:val="96"/>
                              </w:numPr>
                              <w:spacing w:after="0" w:line="240" w:lineRule="auto"/>
                              <w:rPr>
                                <w:rFonts w:ascii="Calibri" w:hAnsi="Calibri"/>
                              </w:rPr>
                            </w:pPr>
                            <w:r w:rsidRPr="00F65963">
                              <w:rPr>
                                <w:rFonts w:ascii="Calibri" w:hAnsi="Calibri"/>
                              </w:rPr>
                              <w:t>Assess qualities of a strategic partnership.</w:t>
                            </w:r>
                          </w:p>
                          <w:p w:rsidR="00840233" w:rsidRPr="00F65963" w:rsidRDefault="00840233" w:rsidP="003901FC">
                            <w:pPr>
                              <w:numPr>
                                <w:ilvl w:val="0"/>
                                <w:numId w:val="96"/>
                              </w:numPr>
                              <w:spacing w:after="0" w:line="240" w:lineRule="auto"/>
                              <w:rPr>
                                <w:rFonts w:ascii="Calibri" w:hAnsi="Calibri"/>
                              </w:rPr>
                            </w:pPr>
                            <w:r w:rsidRPr="00F65963">
                              <w:rPr>
                                <w:rFonts w:ascii="Calibri" w:hAnsi="Calibri"/>
                              </w:rPr>
                              <w:t xml:space="preserve">Identify </w:t>
                            </w:r>
                            <w:r>
                              <w:rPr>
                                <w:rFonts w:ascii="Calibri" w:hAnsi="Calibri"/>
                              </w:rPr>
                              <w:t>different types</w:t>
                            </w:r>
                            <w:r w:rsidRPr="00F65963">
                              <w:rPr>
                                <w:rFonts w:ascii="Calibri" w:hAnsi="Calibri"/>
                              </w:rPr>
                              <w:t xml:space="preserve"> of collaboration.</w:t>
                            </w:r>
                          </w:p>
                          <w:p w:rsidR="00840233" w:rsidRPr="00566C7B" w:rsidRDefault="00840233" w:rsidP="003901FC">
                            <w:pPr>
                              <w:spacing w:after="0" w:line="240" w:lineRule="auto"/>
                              <w:ind w:left="360"/>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221" style="position:absolute;margin-left:-6.35pt;margin-top:10.45pt;width:331.4pt;height:75.45pt;z-index:251915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" filled="f" stroked="f">
                <v:path arrowok="t"/>
                <v:textbox inset="6e-5mm,0,,0">
                  <w:txbxContent>
                    <w:p w:rsidR="00840233" w:rsidRPr="004C766E" w:rsidRDefault="00840233" w:rsidP="003901FC">
                      <w:pPr>
                        <w:spacing w:after="120" w:line="240" w:lineRule="auto"/>
                        <w:rPr>
                          <w:rFonts w:asciiTheme="majorHAnsi" w:hAnsiTheme="majorHAnsi" w:cs="Arial"/>
                          <w:b/>
                          <w:color w:val="000000" w:themeColor="text1"/>
                          <w:sz w:val="24"/>
                          <w:szCs w:val="24"/>
                        </w:rPr>
                      </w:pPr>
                      <w:r w:rsidRPr="004C766E">
                        <w:rPr>
                          <w:rFonts w:asciiTheme="majorHAnsi" w:hAnsiTheme="majorHAnsi" w:cs="Arial"/>
                          <w:b/>
                          <w:color w:val="000000" w:themeColor="text1"/>
                          <w:sz w:val="24"/>
                          <w:szCs w:val="24"/>
                        </w:rPr>
                        <w:t>Session Objectives</w:t>
                      </w:r>
                    </w:p>
                    <w:p w:rsidR="00840233" w:rsidRPr="00F65963" w:rsidRDefault="00840233" w:rsidP="003901FC">
                      <w:pPr>
                        <w:spacing w:after="0" w:line="240" w:lineRule="auto"/>
                        <w:ind w:left="360"/>
                        <w:rPr>
                          <w:rFonts w:asciiTheme="majorHAnsi" w:hAnsiTheme="majorHAnsi"/>
                        </w:rPr>
                      </w:pPr>
                      <w:r w:rsidRPr="00F65963">
                        <w:rPr>
                          <w:rFonts w:asciiTheme="majorHAnsi" w:hAnsiTheme="majorHAnsi"/>
                        </w:rPr>
                        <w:t>After this session participants will be able to:</w:t>
                      </w:r>
                    </w:p>
                    <w:p w:rsidR="00840233" w:rsidRPr="00F65963" w:rsidRDefault="00840233" w:rsidP="003901FC">
                      <w:pPr>
                        <w:numPr>
                          <w:ilvl w:val="0"/>
                          <w:numId w:val="96"/>
                        </w:numPr>
                        <w:spacing w:after="0" w:line="240" w:lineRule="auto"/>
                        <w:rPr>
                          <w:rFonts w:ascii="Calibri" w:hAnsi="Calibri"/>
                        </w:rPr>
                      </w:pPr>
                      <w:r w:rsidRPr="00F65963">
                        <w:rPr>
                          <w:rFonts w:ascii="Calibri" w:hAnsi="Calibri"/>
                        </w:rPr>
                        <w:t>Assess qualities of a strategic partnership.</w:t>
                      </w:r>
                    </w:p>
                    <w:p w:rsidR="00840233" w:rsidRPr="00F65963" w:rsidRDefault="00840233" w:rsidP="003901FC">
                      <w:pPr>
                        <w:numPr>
                          <w:ilvl w:val="0"/>
                          <w:numId w:val="96"/>
                        </w:numPr>
                        <w:spacing w:after="0" w:line="240" w:lineRule="auto"/>
                        <w:rPr>
                          <w:rFonts w:ascii="Calibri" w:hAnsi="Calibri"/>
                        </w:rPr>
                      </w:pPr>
                      <w:r w:rsidRPr="00F65963">
                        <w:rPr>
                          <w:rFonts w:ascii="Calibri" w:hAnsi="Calibri"/>
                        </w:rPr>
                        <w:t xml:space="preserve">Identify </w:t>
                      </w:r>
                      <w:r>
                        <w:rPr>
                          <w:rFonts w:ascii="Calibri" w:hAnsi="Calibri"/>
                        </w:rPr>
                        <w:t>different types</w:t>
                      </w:r>
                      <w:r w:rsidRPr="00F65963">
                        <w:rPr>
                          <w:rFonts w:ascii="Calibri" w:hAnsi="Calibri"/>
                        </w:rPr>
                        <w:t xml:space="preserve"> of collaboration.</w:t>
                      </w:r>
                    </w:p>
                    <w:p w:rsidR="00840233" w:rsidRPr="00566C7B" w:rsidRDefault="00840233" w:rsidP="003901FC">
                      <w:pPr>
                        <w:spacing w:after="0" w:line="240" w:lineRule="auto"/>
                        <w:ind w:left="360"/>
                        <w:rPr>
                          <w:rFonts w:asciiTheme="majorHAnsi" w:hAnsiTheme="majorHAnsi"/>
                          <w:color w:val="000000"/>
                          <w:sz w:val="24"/>
                          <w:szCs w:val="24"/>
                        </w:rPr>
                      </w:pPr>
                    </w:p>
                  </w:txbxContent>
                </v:textbox>
                <w10:wrap type="tight"/>
              </v:roundrect>
            </w:pict>
          </mc:Fallback>
        </mc:AlternateContent>
      </w:r>
      <w:r w:rsidRPr="00387464">
        <w:rPr>
          <w:rFonts w:ascii="Calibri" w:eastAsia="Calibri" w:hAnsi="Calibri" w:cs="Times New Roman"/>
          <w:bCs/>
        </w:rPr>
        <w:tab/>
      </w:r>
    </w:p>
    <w:p w:rsidR="003901FC" w:rsidRDefault="003901FC" w:rsidP="003901FC">
      <w:pPr>
        <w:spacing w:after="120" w:line="240" w:lineRule="auto"/>
        <w:rPr>
          <w:rFonts w:ascii="Calibri" w:eastAsia="MS Mincho" w:hAnsi="Calibri" w:cs="Times New Roman"/>
          <w:b/>
          <w:iCs/>
          <w:sz w:val="24"/>
          <w:szCs w:val="24"/>
        </w:rPr>
      </w:pPr>
    </w:p>
    <w:p w:rsidR="003901FC" w:rsidRDefault="003901FC" w:rsidP="003901FC">
      <w:pPr>
        <w:spacing w:after="120" w:line="240" w:lineRule="auto"/>
        <w:rPr>
          <w:rFonts w:ascii="Calibri" w:eastAsia="MS Mincho" w:hAnsi="Calibri" w:cs="Times New Roman"/>
          <w:b/>
          <w:iCs/>
          <w:sz w:val="24"/>
          <w:szCs w:val="24"/>
        </w:rPr>
      </w:pPr>
    </w:p>
    <w:p w:rsidR="003901FC" w:rsidRDefault="003901FC" w:rsidP="003901FC">
      <w:pPr>
        <w:spacing w:after="0" w:line="240" w:lineRule="auto"/>
        <w:rPr>
          <w:rFonts w:ascii="Calibri" w:eastAsia="MS Mincho" w:hAnsi="Calibri" w:cs="Times New Roman"/>
          <w:b/>
          <w:iCs/>
          <w:sz w:val="24"/>
          <w:szCs w:val="24"/>
        </w:rPr>
      </w:pPr>
    </w:p>
    <w:p w:rsidR="003901FC" w:rsidRPr="00F65963" w:rsidRDefault="003901FC" w:rsidP="003901FC">
      <w:pPr>
        <w:spacing w:after="120" w:line="240" w:lineRule="auto"/>
        <w:rPr>
          <w:rFonts w:ascii="Calibri" w:eastAsia="MS Mincho" w:hAnsi="Calibri" w:cs="Times New Roman"/>
          <w:bCs/>
          <w:sz w:val="24"/>
          <w:szCs w:val="24"/>
        </w:rPr>
      </w:pPr>
      <w:r w:rsidRPr="00F65963">
        <w:rPr>
          <w:rFonts w:ascii="Calibri" w:eastAsia="MS Mincho" w:hAnsi="Calibri" w:cs="Times New Roman"/>
          <w:b/>
          <w:iCs/>
          <w:sz w:val="24"/>
          <w:szCs w:val="24"/>
        </w:rPr>
        <w:t>Materials</w:t>
      </w:r>
    </w:p>
    <w:p w:rsidR="003901FC" w:rsidRPr="00387464" w:rsidRDefault="003901FC" w:rsidP="003901FC">
      <w:pPr>
        <w:numPr>
          <w:ilvl w:val="0"/>
          <w:numId w:val="204"/>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3901FC" w:rsidRPr="00387464" w:rsidRDefault="003901FC" w:rsidP="003901FC">
      <w:pPr>
        <w:numPr>
          <w:ilvl w:val="0"/>
          <w:numId w:val="204"/>
        </w:numPr>
        <w:spacing w:after="0" w:line="240" w:lineRule="auto"/>
        <w:contextualSpacing/>
        <w:rPr>
          <w:rFonts w:ascii="Calibri" w:eastAsia="Calibri" w:hAnsi="Calibri" w:cs="Times New Roman"/>
          <w:bCs/>
        </w:rPr>
      </w:pPr>
      <w:r w:rsidRPr="00387464">
        <w:rPr>
          <w:rFonts w:ascii="Calibri" w:eastAsia="Calibri" w:hAnsi="Calibri" w:cs="Times New Roman"/>
          <w:bCs/>
        </w:rPr>
        <w:t>PowerPoint slides</w:t>
      </w:r>
    </w:p>
    <w:p w:rsidR="003901FC" w:rsidRPr="00870622" w:rsidRDefault="003901FC" w:rsidP="003901FC">
      <w:pPr>
        <w:numPr>
          <w:ilvl w:val="0"/>
          <w:numId w:val="204"/>
        </w:numPr>
        <w:spacing w:after="0" w:line="240" w:lineRule="auto"/>
        <w:contextualSpacing/>
        <w:rPr>
          <w:rFonts w:ascii="Calibri" w:eastAsia="Calibri" w:hAnsi="Calibri" w:cs="Times New Roman"/>
          <w:bCs/>
        </w:rPr>
      </w:pPr>
      <w:r w:rsidRPr="00870622">
        <w:rPr>
          <w:rFonts w:ascii="Calibri" w:eastAsia="Calibri" w:hAnsi="Calibri" w:cs="Times New Roman"/>
          <w:bCs/>
        </w:rPr>
        <w:t>Case Study</w:t>
      </w:r>
    </w:p>
    <w:p w:rsidR="003901FC" w:rsidRPr="00870622" w:rsidRDefault="003901FC" w:rsidP="003901FC">
      <w:pPr>
        <w:numPr>
          <w:ilvl w:val="0"/>
          <w:numId w:val="204"/>
        </w:numPr>
        <w:spacing w:after="0" w:line="240" w:lineRule="auto"/>
        <w:contextualSpacing/>
        <w:rPr>
          <w:rFonts w:ascii="Calibri" w:eastAsia="Calibri" w:hAnsi="Calibri" w:cs="Times New Roman"/>
          <w:bCs/>
        </w:rPr>
      </w:pPr>
      <w:r w:rsidRPr="00870622">
        <w:rPr>
          <w:rFonts w:ascii="Calibri" w:eastAsia="Calibri" w:hAnsi="Calibri" w:cs="Times New Roman"/>
          <w:bCs/>
        </w:rPr>
        <w:t>Partner Mingle cards</w:t>
      </w:r>
    </w:p>
    <w:p w:rsidR="003901FC" w:rsidRPr="00387464" w:rsidRDefault="003901FC" w:rsidP="003901FC">
      <w:pPr>
        <w:numPr>
          <w:ilvl w:val="0"/>
          <w:numId w:val="204"/>
        </w:numPr>
        <w:spacing w:after="0" w:line="240" w:lineRule="auto"/>
        <w:contextualSpacing/>
        <w:rPr>
          <w:rFonts w:ascii="Calibri" w:eastAsia="Calibri" w:hAnsi="Calibri" w:cs="Times New Roman"/>
          <w:bCs/>
        </w:rPr>
      </w:pPr>
      <w:r w:rsidRPr="00870622">
        <w:rPr>
          <w:rFonts w:ascii="Calibri" w:eastAsia="Calibri" w:hAnsi="Calibri" w:cs="Times New Roman"/>
          <w:bCs/>
        </w:rPr>
        <w:t>Qualities of Effective Partnerships</w:t>
      </w:r>
      <w:r w:rsidRPr="00387464">
        <w:rPr>
          <w:rFonts w:ascii="Calibri" w:eastAsia="Calibri" w:hAnsi="Calibri" w:cs="Times New Roman"/>
          <w:bCs/>
        </w:rPr>
        <w:t xml:space="preserve"> flash cards (</w:t>
      </w:r>
      <w:r>
        <w:rPr>
          <w:rFonts w:ascii="Calibri" w:eastAsia="Calibri" w:hAnsi="Calibri" w:cs="Times New Roman"/>
          <w:bCs/>
        </w:rPr>
        <w:t>three</w:t>
      </w:r>
      <w:r w:rsidRPr="00387464">
        <w:rPr>
          <w:rFonts w:ascii="Calibri" w:eastAsia="Calibri" w:hAnsi="Calibri" w:cs="Times New Roman"/>
          <w:bCs/>
        </w:rPr>
        <w:t xml:space="preserve"> sets)</w:t>
      </w:r>
    </w:p>
    <w:p w:rsidR="003901FC" w:rsidRPr="00387464" w:rsidRDefault="003901FC" w:rsidP="003901FC">
      <w:pPr>
        <w:numPr>
          <w:ilvl w:val="0"/>
          <w:numId w:val="204"/>
        </w:numPr>
        <w:spacing w:after="0" w:line="240" w:lineRule="auto"/>
        <w:contextualSpacing/>
        <w:rPr>
          <w:rFonts w:ascii="Calibri" w:eastAsia="Calibri" w:hAnsi="Calibri" w:cs="Times New Roman"/>
          <w:bCs/>
        </w:rPr>
      </w:pPr>
      <w:r>
        <w:rPr>
          <w:rFonts w:ascii="Calibri" w:eastAsia="Calibri" w:hAnsi="Calibri" w:cs="Times New Roman"/>
          <w:bCs/>
        </w:rPr>
        <w:t>Types</w:t>
      </w:r>
      <w:r w:rsidRPr="00387464">
        <w:rPr>
          <w:rFonts w:ascii="Calibri" w:eastAsia="Calibri" w:hAnsi="Calibri" w:cs="Times New Roman"/>
          <w:bCs/>
        </w:rPr>
        <w:t xml:space="preserve"> of Collaboration flash cards</w:t>
      </w:r>
    </w:p>
    <w:p w:rsidR="003901FC" w:rsidRPr="00387464" w:rsidRDefault="003901FC" w:rsidP="003901FC">
      <w:pPr>
        <w:numPr>
          <w:ilvl w:val="0"/>
          <w:numId w:val="204"/>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Part 7 Worksheet: </w:t>
      </w:r>
      <w:r>
        <w:rPr>
          <w:rFonts w:ascii="Calibri" w:eastAsia="Calibri" w:hAnsi="Calibri" w:cs="Times New Roman"/>
          <w:bCs/>
        </w:rPr>
        <w:t xml:space="preserve"> Selecting </w:t>
      </w:r>
      <w:r w:rsidRPr="00387464">
        <w:rPr>
          <w:rFonts w:ascii="Calibri" w:eastAsia="Calibri" w:hAnsi="Calibri" w:cs="Times New Roman"/>
          <w:bCs/>
        </w:rPr>
        <w:t>Advocacy Partners</w:t>
      </w:r>
    </w:p>
    <w:p w:rsidR="003901FC" w:rsidRPr="00387464" w:rsidRDefault="003901FC" w:rsidP="003901FC">
      <w:pPr>
        <w:spacing w:after="0" w:line="240" w:lineRule="auto"/>
        <w:rPr>
          <w:rFonts w:ascii="Calibri" w:eastAsia="MS Mincho" w:hAnsi="Calibri" w:cs="Times New Roman"/>
          <w:b/>
          <w:iCs/>
        </w:rPr>
      </w:pPr>
      <w:r w:rsidRPr="00387464">
        <w:rPr>
          <w:rFonts w:ascii="Calibri" w:eastAsia="MS Mincho" w:hAnsi="Calibri" w:cs="Times New Roman"/>
          <w:bCs/>
        </w:rPr>
        <w:tab/>
      </w:r>
    </w:p>
    <w:p w:rsidR="003901FC" w:rsidRDefault="003901FC" w:rsidP="003901FC">
      <w:pPr>
        <w:tabs>
          <w:tab w:val="left" w:pos="1800"/>
          <w:tab w:val="left" w:pos="2160"/>
        </w:tabs>
        <w:spacing w:after="0" w:line="240" w:lineRule="auto"/>
        <w:ind w:left="2160" w:hanging="2160"/>
        <w:rPr>
          <w:rFonts w:ascii="Arial" w:eastAsia="ヒラギノ角ゴ Pro W3" w:hAnsi="Arial" w:cs="Arial"/>
          <w:b/>
          <w:color w:val="004080"/>
          <w:u w:val="single"/>
        </w:rPr>
      </w:pPr>
    </w:p>
    <w:p w:rsidR="003901FC" w:rsidRPr="00387464" w:rsidRDefault="003901FC" w:rsidP="003901FC">
      <w:pPr>
        <w:tabs>
          <w:tab w:val="left" w:pos="1800"/>
          <w:tab w:val="left" w:pos="2160"/>
        </w:tabs>
        <w:spacing w:after="0" w:line="240" w:lineRule="auto"/>
        <w:ind w:left="2160" w:hanging="2160"/>
        <w:rPr>
          <w:rFonts w:ascii="Arial" w:eastAsia="ヒラギノ角ゴ Pro W3" w:hAnsi="Arial" w:cs="Arial"/>
          <w:b/>
          <w:color w:val="004080"/>
          <w:u w:val="single"/>
        </w:rPr>
      </w:pPr>
    </w:p>
    <w:p w:rsidR="003901FC" w:rsidRPr="00387464" w:rsidRDefault="003901FC" w:rsidP="003901FC">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916798" behindDoc="0" locked="0" layoutInCell="1" allowOverlap="1" wp14:anchorId="2C42CCE6" wp14:editId="19BB5844">
                <wp:simplePos x="0" y="0"/>
                <wp:positionH relativeFrom="column">
                  <wp:posOffset>-176530</wp:posOffset>
                </wp:positionH>
                <wp:positionV relativeFrom="paragraph">
                  <wp:posOffset>157480</wp:posOffset>
                </wp:positionV>
                <wp:extent cx="5791200" cy="383540"/>
                <wp:effectExtent l="0" t="0" r="19050" b="16510"/>
                <wp:wrapTight wrapText="bothSides">
                  <wp:wrapPolygon edited="0">
                    <wp:start x="426" y="0"/>
                    <wp:lineTo x="0" y="3219"/>
                    <wp:lineTo x="0" y="18238"/>
                    <wp:lineTo x="355" y="21457"/>
                    <wp:lineTo x="6892" y="21457"/>
                    <wp:lineTo x="6963" y="21457"/>
                    <wp:lineTo x="7318" y="17166"/>
                    <wp:lineTo x="21600" y="12874"/>
                    <wp:lineTo x="21600" y="9656"/>
                    <wp:lineTo x="6821" y="0"/>
                    <wp:lineTo x="426" y="0"/>
                  </wp:wrapPolygon>
                </wp:wrapTight>
                <wp:docPr id="40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3540"/>
                          <a:chOff x="0" y="723"/>
                          <a:chExt cx="57912" cy="3835"/>
                        </a:xfrm>
                      </wpg:grpSpPr>
                      <wps:wsp>
                        <wps:cNvPr id="401" name="AutoShape 140"/>
                        <wps:cNvSpPr>
                          <a:spLocks/>
                        </wps:cNvSpPr>
                        <wps:spPr bwMode="auto">
                          <a:xfrm>
                            <a:off x="0" y="723"/>
                            <a:ext cx="20929" cy="3836"/>
                          </a:xfrm>
                          <a:custGeom>
                            <a:avLst/>
                            <a:gdLst>
                              <a:gd name="T0" fmla="*/ 286034 w 21600"/>
                              <a:gd name="T1" fmla="*/ 0 h 21600"/>
                              <a:gd name="T2" fmla="*/ 1824357 w 21600"/>
                              <a:gd name="T3" fmla="*/ 0 h 21600"/>
                              <a:gd name="T4" fmla="*/ 2092960 w 21600"/>
                              <a:gd name="T5" fmla="*/ 191770 h 21600"/>
                              <a:gd name="T6" fmla="*/ 1824357 w 21600"/>
                              <a:gd name="T7" fmla="*/ 383540 h 21600"/>
                              <a:gd name="T8" fmla="*/ 286034 w 21600"/>
                              <a:gd name="T9" fmla="*/ 383540 h 21600"/>
                              <a:gd name="T10" fmla="*/ 0 w 21600"/>
                              <a:gd name="T11" fmla="*/ 191770 h 21600"/>
                              <a:gd name="T12" fmla="*/ 28603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49600E" w:rsidRDefault="00840233" w:rsidP="003901FC">
                              <w:pPr>
                                <w:spacing w:after="0" w:line="240" w:lineRule="auto"/>
                                <w:rPr>
                                  <w:rFonts w:asciiTheme="majorHAnsi" w:hAnsiTheme="majorHAnsi"/>
                                  <w:sz w:val="32"/>
                                  <w:szCs w:val="32"/>
                                </w:rPr>
                              </w:pPr>
                              <w:r w:rsidRPr="0049600E">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405" name="Straight Connector 82"/>
                        <wps:cNvCnPr/>
                        <wps:spPr bwMode="auto">
                          <a:xfrm flipV="1">
                            <a:off x="21742" y="2673"/>
                            <a:ext cx="36170" cy="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92" o:spid="_x0000_s1222" style="position:absolute;margin-left:-13.9pt;margin-top:12.4pt;width:456pt;height:30.2pt;z-index:251916798;mso-height-relative:margin" coordorigin=",723" coordsize="57912,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">
                <v:shape id="AutoShape 140" o:spid="_x0000_s1223" style="position:absolute;top:723;width:20929;height:383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Wf8UA&#10;AADcAAAADwAAAGRycy9kb3ducmV2LnhtbESPQWvCQBSE74L/YXlCb3U3IqWk2UhR1N5KbQP29sw+&#10;k9Ds25BdY/z33ULB4zAz3zDZarStGKj3jWMNyVyBIC6dabjS8PW5fXwG4QOywdYxabiRh1U+nWSY&#10;GnflDxoOoRIRwj5FDXUIXSqlL2uy6OeuI47e2fUWQ5R9JU2P1wi3rVwo9SQtNhwXauxoXVP5c7hY&#10;DXtat8Vp5xJ1XGyK2/jt3gd71PphNr6+gAg0hnv4v/1mNCxVA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hZ/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277148,0;1767684,0;2027943,34057;1767684,68114;277148,68114;0,34057;277148,0" o:connectangles="0,0,0,0,0,0,0" textboxrect="0,0,19932,21600"/>
                  <v:textbox inset="0,0,0,0">
                    <w:txbxContent>
                      <w:p w:rsidR="00840233" w:rsidRPr="0049600E" w:rsidRDefault="00840233" w:rsidP="003901FC">
                        <w:pPr>
                          <w:spacing w:after="0" w:line="240" w:lineRule="auto"/>
                          <w:rPr>
                            <w:rFonts w:asciiTheme="majorHAnsi" w:hAnsiTheme="majorHAnsi"/>
                            <w:sz w:val="32"/>
                            <w:szCs w:val="32"/>
                          </w:rPr>
                        </w:pPr>
                        <w:r w:rsidRPr="0049600E">
                          <w:rPr>
                            <w:rFonts w:asciiTheme="majorHAnsi" w:hAnsiTheme="majorHAnsi" w:cs="Gill Sans"/>
                            <w:color w:val="000000" w:themeColor="text1"/>
                            <w:sz w:val="32"/>
                            <w:szCs w:val="32"/>
                          </w:rPr>
                          <w:t xml:space="preserve">  GETTING PREPARED</w:t>
                        </w:r>
                      </w:p>
                    </w:txbxContent>
                  </v:textbox>
                </v:shape>
                <v:line id="Straight Connector 82" o:spid="_x0000_s1224" style="position:absolute;flip:y;visibility:visible;mso-wrap-style:square" from="21742,2673" to="5791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4vS8MAAADcAAAADwAAAGRycy9kb3ducmV2LnhtbESPQWsCMRSE7wX/Q3iCt5pVrMh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0vDAAAA3AAAAA8AAAAAAAAAAAAA&#10;AAAAoQIAAGRycy9kb3ducmV2LnhtbFBLBQYAAAAABAAEAPkAAACRAwAAAAA=&#10;" strokeweight="1.5pt"/>
                <w10:wrap type="tight"/>
              </v:group>
            </w:pict>
          </mc:Fallback>
        </mc:AlternateContent>
      </w:r>
    </w:p>
    <w:p w:rsidR="003901FC" w:rsidRPr="00387464" w:rsidRDefault="003901FC" w:rsidP="003901FC">
      <w:pPr>
        <w:spacing w:after="0" w:line="240" w:lineRule="auto"/>
        <w:rPr>
          <w:rFonts w:ascii="Cambria" w:eastAsia="MS Mincho" w:hAnsi="Cambria" w:cs="Times New Roman"/>
          <w:iCs/>
        </w:rPr>
      </w:pPr>
    </w:p>
    <w:p w:rsidR="003901FC" w:rsidRPr="00387464" w:rsidRDefault="003901FC" w:rsidP="003901FC">
      <w:pPr>
        <w:spacing w:after="0" w:line="240" w:lineRule="auto"/>
        <w:rPr>
          <w:rFonts w:ascii="Cambria" w:eastAsia="MS Mincho" w:hAnsi="Cambria" w:cs="Times New Roman"/>
          <w:iCs/>
        </w:rPr>
      </w:pPr>
    </w:p>
    <w:p w:rsidR="003901FC" w:rsidRPr="00387464" w:rsidRDefault="003901FC" w:rsidP="003901FC">
      <w:pPr>
        <w:spacing w:after="120" w:line="240" w:lineRule="auto"/>
        <w:contextualSpacing/>
        <w:rPr>
          <w:rFonts w:ascii="Calibri" w:eastAsia="Calibri" w:hAnsi="Calibri" w:cs="Times New Roman"/>
          <w:b/>
          <w:iCs/>
        </w:rPr>
      </w:pPr>
    </w:p>
    <w:p w:rsidR="003901FC" w:rsidRPr="00387464" w:rsidRDefault="003901FC" w:rsidP="003901FC">
      <w:pPr>
        <w:numPr>
          <w:ilvl w:val="0"/>
          <w:numId w:val="63"/>
        </w:numPr>
        <w:spacing w:after="0" w:line="240" w:lineRule="auto"/>
        <w:rPr>
          <w:rFonts w:ascii="Calibri" w:eastAsia="Calibri" w:hAnsi="Calibri" w:cs="Times New Roman"/>
          <w:b/>
          <w:iCs/>
        </w:rPr>
      </w:pPr>
      <w:r w:rsidRPr="00387464">
        <w:rPr>
          <w:rFonts w:ascii="Calibri" w:eastAsia="Calibri" w:hAnsi="Calibri" w:cs="Times New Roman"/>
          <w:b/>
          <w:iCs/>
        </w:rPr>
        <w:t xml:space="preserve">Make sure you have all of the Part 7 card sets and an open space in the room for the  </w:t>
      </w:r>
    </w:p>
    <w:p w:rsidR="003901FC" w:rsidRPr="00387464" w:rsidRDefault="003901FC" w:rsidP="003901FC">
      <w:pPr>
        <w:spacing w:after="0" w:line="240" w:lineRule="auto"/>
        <w:rPr>
          <w:rFonts w:ascii="Calibri" w:eastAsia="Calibri" w:hAnsi="Calibri" w:cs="Times New Roman"/>
          <w:b/>
          <w:iCs/>
        </w:rPr>
      </w:pPr>
      <w:r>
        <w:rPr>
          <w:rFonts w:ascii="Calibri" w:eastAsia="Calibri" w:hAnsi="Calibri" w:cs="Times New Roman"/>
          <w:b/>
          <w:iCs/>
        </w:rPr>
        <w:t xml:space="preserve">       </w:t>
      </w:r>
      <w:r w:rsidRPr="00387464">
        <w:rPr>
          <w:rFonts w:ascii="Calibri" w:eastAsia="Calibri" w:hAnsi="Calibri" w:cs="Times New Roman"/>
          <w:b/>
          <w:iCs/>
        </w:rPr>
        <w:t>Partner Mingle activity.</w:t>
      </w:r>
    </w:p>
    <w:p w:rsidR="003901FC" w:rsidRPr="00387464" w:rsidRDefault="003901FC" w:rsidP="003901FC">
      <w:pPr>
        <w:spacing w:after="0" w:line="240" w:lineRule="auto"/>
        <w:ind w:left="360"/>
        <w:rPr>
          <w:rFonts w:ascii="Calibri" w:eastAsia="MS Mincho" w:hAnsi="Calibri" w:cs="Times New Roman"/>
          <w:bCs/>
        </w:rPr>
      </w:pPr>
    </w:p>
    <w:p w:rsidR="003901FC" w:rsidRPr="00387464" w:rsidRDefault="003901FC" w:rsidP="003901FC">
      <w:pPr>
        <w:numPr>
          <w:ilvl w:val="0"/>
          <w:numId w:val="63"/>
        </w:numPr>
        <w:spacing w:after="120" w:line="240" w:lineRule="auto"/>
        <w:contextualSpacing/>
        <w:rPr>
          <w:rFonts w:ascii="Calibri" w:eastAsia="Calibri" w:hAnsi="Calibri" w:cs="Times New Roman"/>
          <w:b/>
          <w:iCs/>
        </w:rPr>
      </w:pPr>
      <w:r w:rsidRPr="00387464">
        <w:rPr>
          <w:rFonts w:ascii="Calibri" w:eastAsia="Calibri" w:hAnsi="Calibri" w:cs="Times New Roman"/>
          <w:b/>
          <w:iCs/>
        </w:rPr>
        <w:t>Load the slides.</w:t>
      </w:r>
    </w:p>
    <w:p w:rsidR="003901FC" w:rsidRDefault="003901FC" w:rsidP="003901FC">
      <w:pPr>
        <w:spacing w:after="0" w:line="240" w:lineRule="auto"/>
        <w:ind w:left="360"/>
        <w:rPr>
          <w:rFonts w:ascii="Calibri" w:eastAsia="MS Mincho" w:hAnsi="Calibri" w:cs="Times New Roman"/>
          <w:bCs/>
        </w:rPr>
      </w:pPr>
    </w:p>
    <w:p w:rsidR="003901FC" w:rsidRPr="00387464" w:rsidRDefault="003901FC" w:rsidP="003901FC">
      <w:pPr>
        <w:spacing w:after="0" w:line="240" w:lineRule="auto"/>
        <w:rPr>
          <w:rFonts w:ascii="Calibri" w:eastAsia="MS Mincho" w:hAnsi="Calibri" w:cs="Times New Roman"/>
          <w:bCs/>
        </w:rPr>
      </w:pPr>
    </w:p>
    <w:p w:rsidR="003901FC" w:rsidRPr="00387464" w:rsidRDefault="003901FC" w:rsidP="003901FC">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917822" behindDoc="0" locked="0" layoutInCell="1" allowOverlap="1" wp14:anchorId="4335F1D5" wp14:editId="078B5D03">
                <wp:simplePos x="0" y="0"/>
                <wp:positionH relativeFrom="column">
                  <wp:posOffset>-138430</wp:posOffset>
                </wp:positionH>
                <wp:positionV relativeFrom="paragraph">
                  <wp:posOffset>69850</wp:posOffset>
                </wp:positionV>
                <wp:extent cx="5791200" cy="381000"/>
                <wp:effectExtent l="0" t="0" r="19050" b="19050"/>
                <wp:wrapTight wrapText="bothSides">
                  <wp:wrapPolygon edited="0">
                    <wp:start x="568" y="0"/>
                    <wp:lineTo x="0" y="4320"/>
                    <wp:lineTo x="0" y="18360"/>
                    <wp:lineTo x="497" y="21600"/>
                    <wp:lineTo x="8668" y="21600"/>
                    <wp:lineTo x="8739" y="21600"/>
                    <wp:lineTo x="9166" y="17280"/>
                    <wp:lineTo x="21600" y="12960"/>
                    <wp:lineTo x="21600" y="9720"/>
                    <wp:lineTo x="8597" y="0"/>
                    <wp:lineTo x="568" y="0"/>
                  </wp:wrapPolygon>
                </wp:wrapTight>
                <wp:docPr id="397"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1000"/>
                          <a:chOff x="0" y="749"/>
                          <a:chExt cx="57912" cy="3810"/>
                        </a:xfrm>
                      </wpg:grpSpPr>
                      <wps:wsp>
                        <wps:cNvPr id="398" name="AutoShape 143"/>
                        <wps:cNvSpPr>
                          <a:spLocks/>
                        </wps:cNvSpPr>
                        <wps:spPr bwMode="auto">
                          <a:xfrm>
                            <a:off x="0" y="749"/>
                            <a:ext cx="26441" cy="3810"/>
                          </a:xfrm>
                          <a:custGeom>
                            <a:avLst/>
                            <a:gdLst>
                              <a:gd name="T0" fmla="*/ 361360 w 21600"/>
                              <a:gd name="T1" fmla="*/ 0 h 21600"/>
                              <a:gd name="T2" fmla="*/ 2304801 w 21600"/>
                              <a:gd name="T3" fmla="*/ 0 h 21600"/>
                              <a:gd name="T4" fmla="*/ 2644140 w 21600"/>
                              <a:gd name="T5" fmla="*/ 190500 h 21600"/>
                              <a:gd name="T6" fmla="*/ 2304801 w 21600"/>
                              <a:gd name="T7" fmla="*/ 381000 h 21600"/>
                              <a:gd name="T8" fmla="*/ 361360 w 21600"/>
                              <a:gd name="T9" fmla="*/ 381000 h 21600"/>
                              <a:gd name="T10" fmla="*/ 0 w 21600"/>
                              <a:gd name="T11" fmla="*/ 190500 h 21600"/>
                              <a:gd name="T12" fmla="*/ 36136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49600E" w:rsidRDefault="00840233" w:rsidP="003901FC">
                              <w:pPr>
                                <w:spacing w:after="0" w:line="240" w:lineRule="auto"/>
                                <w:rPr>
                                  <w:rFonts w:asciiTheme="majorHAnsi" w:hAnsiTheme="majorHAnsi"/>
                                  <w:sz w:val="32"/>
                                  <w:szCs w:val="32"/>
                                </w:rPr>
                              </w:pPr>
                              <w:r w:rsidRPr="0049600E">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399" name="Straight Connector 85"/>
                        <wps:cNvCnPr/>
                        <wps:spPr bwMode="auto">
                          <a:xfrm flipV="1">
                            <a:off x="27863" y="2673"/>
                            <a:ext cx="30049"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795" o:spid="_x0000_s1225" style="position:absolute;left:0;text-align:left;margin-left:-10.9pt;margin-top:5.5pt;width:456pt;height:30pt;z-index:251917822;mso-height-relative:margin" coordorigin=",749" coordsize="5791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">
                <v:shape id="AutoShape 143" o:spid="_x0000_s1226" style="position:absolute;top:749;width:26441;height:381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nAMEA&#10;AADcAAAADwAAAGRycy9kb3ducmV2LnhtbERPy4rCMBTdC/MP4Q6407QOiFajSIcZ3Q2+QHfX5toW&#10;m5vSxFr/3iwGXB7Oe77sTCVaalxpWUE8jEAQZ1aXnCs47H8GExDOI2usLJOCJzlYLj56c0y0ffCW&#10;2p3PRQhhl6CCwvs6kdJlBRl0Q1sTB+5qG4M+wCaXusFHCDeVHEXRWBosOTQUWFNaUHbb3Y2CNaXV&#10;8fJr4+g0+j4+u7P9a81Jqf5nt5qB8NT5t/jfvdEKvqZhbT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Q5wD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442348,0;2821354,0;3236746,33602;2821354,67204;442348,67204;0,33602;442348,0" o:connectangles="0,0,0,0,0,0,0" textboxrect="0,0,19932,21600"/>
                  <v:textbox inset="0,0,0,0">
                    <w:txbxContent>
                      <w:p w:rsidR="00840233" w:rsidRPr="0049600E" w:rsidRDefault="00840233" w:rsidP="003901FC">
                        <w:pPr>
                          <w:spacing w:after="0" w:line="240" w:lineRule="auto"/>
                          <w:rPr>
                            <w:rFonts w:asciiTheme="majorHAnsi" w:hAnsiTheme="majorHAnsi"/>
                            <w:sz w:val="32"/>
                            <w:szCs w:val="32"/>
                          </w:rPr>
                        </w:pPr>
                        <w:r w:rsidRPr="0049600E">
                          <w:rPr>
                            <w:rFonts w:asciiTheme="majorHAnsi" w:hAnsiTheme="majorHAnsi" w:cs="Gill Sans"/>
                            <w:color w:val="000000" w:themeColor="text1"/>
                            <w:sz w:val="32"/>
                            <w:szCs w:val="32"/>
                          </w:rPr>
                          <w:t xml:space="preserve">  FACILITATING THE SESSION</w:t>
                        </w:r>
                      </w:p>
                    </w:txbxContent>
                  </v:textbox>
                </v:shape>
                <v:line id="Straight Connector 85" o:spid="_x0000_s1227" style="position:absolute;flip:y;visibility:visible;mso-wrap-style:square" from="27863,2673" to="5791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9rMMAAADcAAAADwAAAGRycy9kb3ducmV2LnhtbESPQWsCMRSE7wX/Q3iCt5pVQepqFBEE&#10;xR5aFbw+Nm83i5uXJYnu+u+bQqHHYWa+YVab3jbiST7UjhVMxhkI4sLpmisF18v+/QNEiMgaG8ek&#10;4EUBNuvB2wpz7Tr+puc5ViJBOOSowMTY5lKGwpDFMHYtcfJK5y3GJH0ltccuwW0jp1k2lxZrTgsG&#10;W9oZKu7nh1Ugj6fuy++n17IqD627Hc3nvOuVGg377RJEpD7+h//aB61gtl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zfazDAAAA3AAAAA8AAAAAAAAAAAAA&#10;AAAAoQIAAGRycy9kb3ducmV2LnhtbFBLBQYAAAAABAAEAPkAAACRAwAAAAA=&#10;" strokeweight="1.5pt"/>
                <w10:wrap type="tight"/>
              </v:group>
            </w:pict>
          </mc:Fallback>
        </mc:AlternateContent>
      </w:r>
    </w:p>
    <w:p w:rsidR="003901FC" w:rsidRPr="00387464" w:rsidRDefault="003901FC" w:rsidP="003901FC">
      <w:pPr>
        <w:spacing w:after="120"/>
        <w:rPr>
          <w:rFonts w:ascii="Arial" w:eastAsia="Calibri" w:hAnsi="Arial" w:cs="Arial"/>
          <w:bCs/>
          <w:color w:val="365F91" w:themeColor="accent1" w:themeShade="BF"/>
          <w:u w:val="single"/>
        </w:rPr>
      </w:pPr>
    </w:p>
    <w:p w:rsidR="003901FC" w:rsidRPr="00387464" w:rsidRDefault="003901FC" w:rsidP="003901FC">
      <w:pPr>
        <w:spacing w:after="120" w:line="240" w:lineRule="auto"/>
        <w:rPr>
          <w:rFonts w:ascii="Arial" w:eastAsia="Calibri" w:hAnsi="Arial" w:cs="Arial"/>
          <w:bCs/>
          <w:color w:val="365F91" w:themeColor="accent1" w:themeShade="BF"/>
          <w:u w:val="single"/>
        </w:rPr>
      </w:pPr>
    </w:p>
    <w:p w:rsidR="008B1C40" w:rsidRPr="00542E14" w:rsidRDefault="008B1C40" w:rsidP="008B1C40">
      <w:pPr>
        <w:rPr>
          <w:rFonts w:ascii="Calibri" w:eastAsia="Calibri" w:hAnsi="Calibri" w:cs="Times New Roman"/>
          <w:i/>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 xml:space="preserve">STEP </w:t>
      </w:r>
      <w:r>
        <w:rPr>
          <w:rFonts w:ascii="Arial" w:eastAsia="Calibri" w:hAnsi="Arial" w:cs="Arial"/>
          <w:bCs/>
          <w:color w:val="365F91" w:themeColor="accent1" w:themeShade="BF"/>
          <w:sz w:val="24"/>
          <w:szCs w:val="24"/>
          <w:u w:val="single"/>
        </w:rPr>
        <w:t>1</w:t>
      </w:r>
      <w:r w:rsidRPr="00542E14">
        <w:rPr>
          <w:rFonts w:ascii="Arial" w:eastAsia="Calibri" w:hAnsi="Arial" w:cs="Arial"/>
          <w:bCs/>
          <w:color w:val="365F91" w:themeColor="accent1" w:themeShade="BF"/>
          <w:sz w:val="24"/>
          <w:szCs w:val="24"/>
          <w:u w:val="single"/>
        </w:rPr>
        <w:t>.</w:t>
      </w:r>
      <w:proofErr w:type="gramEnd"/>
      <w:r w:rsidRPr="00542E14">
        <w:rPr>
          <w:rFonts w:ascii="Arial" w:eastAsia="Calibri" w:hAnsi="Arial" w:cs="Arial"/>
          <w:bCs/>
          <w:color w:val="365F91" w:themeColor="accent1" w:themeShade="BF"/>
          <w:sz w:val="24"/>
          <w:szCs w:val="24"/>
          <w:u w:val="single"/>
        </w:rPr>
        <w:t xml:space="preserve">    Review today’s agenda</w:t>
      </w:r>
      <w:r w:rsidRPr="00542E14">
        <w:rPr>
          <w:rFonts w:ascii="Arial" w:eastAsia="Calibri" w:hAnsi="Arial" w:cs="Arial"/>
          <w:bCs/>
          <w:color w:val="365F91" w:themeColor="accent1" w:themeShade="BF"/>
          <w:sz w:val="24"/>
          <w:szCs w:val="24"/>
          <w:u w:val="single"/>
        </w:rPr>
        <w:tab/>
      </w:r>
      <w:r w:rsidRPr="00542E14">
        <w:rPr>
          <w:rFonts w:ascii="Arial" w:eastAsia="Calibri" w:hAnsi="Arial" w:cs="Arial"/>
          <w:bCs/>
          <w:color w:val="365F91" w:themeColor="accent1" w:themeShade="BF"/>
          <w:sz w:val="24"/>
          <w:szCs w:val="24"/>
          <w:u w:val="single"/>
        </w:rPr>
        <w:tab/>
      </w:r>
      <w:r w:rsidRPr="00542E14">
        <w:rPr>
          <w:rFonts w:ascii="Calibri" w:eastAsia="Calibri" w:hAnsi="Calibri" w:cs="Times New Roman"/>
          <w:bCs/>
          <w:color w:val="365F91" w:themeColor="accent1" w:themeShade="BF"/>
          <w:sz w:val="24"/>
          <w:szCs w:val="24"/>
          <w:u w:val="single"/>
        </w:rPr>
        <w:t xml:space="preserve">                  </w:t>
      </w:r>
      <w:r w:rsidRPr="00542E14">
        <w:rPr>
          <w:rFonts w:ascii="Calibri" w:eastAsia="Calibri" w:hAnsi="Calibri" w:cs="Times New Roman"/>
          <w:bCs/>
          <w:color w:val="365F91" w:themeColor="accent1" w:themeShade="BF"/>
          <w:sz w:val="24"/>
          <w:szCs w:val="24"/>
          <w:u w:val="single"/>
        </w:rPr>
        <w:tab/>
        <w:t xml:space="preserve"> </w:t>
      </w:r>
      <w:r w:rsidRPr="00542E14">
        <w:rPr>
          <w:rFonts w:ascii="Calibri" w:eastAsia="Calibri" w:hAnsi="Calibri" w:cs="Times New Roman"/>
          <w:bCs/>
          <w:color w:val="365F91" w:themeColor="accent1" w:themeShade="BF"/>
          <w:sz w:val="24"/>
          <w:szCs w:val="24"/>
          <w:u w:val="single"/>
        </w:rPr>
        <w:tab/>
        <w:t xml:space="preserve">             </w:t>
      </w:r>
      <w:r w:rsidRPr="00542E14">
        <w:rPr>
          <w:rFonts w:ascii="Calibri" w:eastAsia="Calibri" w:hAnsi="Calibri" w:cs="Times New Roman"/>
          <w:bCs/>
          <w:i/>
          <w:color w:val="365F91" w:themeColor="accent1" w:themeShade="BF"/>
          <w:sz w:val="24"/>
          <w:szCs w:val="24"/>
          <w:u w:val="single"/>
        </w:rPr>
        <w:t>5 minutes</w:t>
      </w:r>
      <w:r w:rsidRPr="00542E14">
        <w:rPr>
          <w:rFonts w:ascii="Calibri" w:eastAsia="MS Mincho" w:hAnsi="Calibri" w:cs="Times New Roman"/>
          <w:i/>
          <w:iCs/>
          <w:color w:val="365F91" w:themeColor="accent1" w:themeShade="BF"/>
          <w:sz w:val="24"/>
          <w:szCs w:val="24"/>
          <w:u w:val="single"/>
        </w:rPr>
        <w:t xml:space="preserve">     </w:t>
      </w:r>
    </w:p>
    <w:p w:rsidR="008B1C40" w:rsidRPr="00387464" w:rsidRDefault="008B1C40" w:rsidP="008B1C40">
      <w:pPr>
        <w:numPr>
          <w:ilvl w:val="0"/>
          <w:numId w:val="146"/>
        </w:numPr>
        <w:spacing w:after="0" w:line="240" w:lineRule="auto"/>
        <w:rPr>
          <w:rFonts w:ascii="Calibri" w:eastAsia="Calibri" w:hAnsi="Calibri" w:cs="Arial"/>
          <w:bCs/>
          <w:iCs/>
        </w:rPr>
      </w:pPr>
      <w:r w:rsidRPr="00387464">
        <w:rPr>
          <w:rFonts w:ascii="Calibri" w:eastAsia="Calibri" w:hAnsi="Calibri" w:cs="Arial"/>
          <w:b/>
          <w:bCs/>
          <w:iCs/>
        </w:rPr>
        <w:t>Refer everyone to the agenda.</w:t>
      </w:r>
    </w:p>
    <w:p w:rsidR="008B1C40" w:rsidRPr="00387464" w:rsidRDefault="008B1C40" w:rsidP="008B1C40">
      <w:pPr>
        <w:spacing w:after="0" w:line="240" w:lineRule="auto"/>
        <w:rPr>
          <w:rFonts w:ascii="Calibri" w:eastAsia="Calibri" w:hAnsi="Calibri" w:cs="Arial"/>
          <w:bCs/>
          <w:iCs/>
        </w:rPr>
      </w:pPr>
    </w:p>
    <w:p w:rsidR="008B1C40" w:rsidRPr="00387464" w:rsidRDefault="008B1C40" w:rsidP="008B1C40">
      <w:pPr>
        <w:numPr>
          <w:ilvl w:val="0"/>
          <w:numId w:val="146"/>
        </w:numPr>
        <w:spacing w:after="0" w:line="240" w:lineRule="auto"/>
        <w:rPr>
          <w:rFonts w:ascii="Calibri" w:eastAsiaTheme="majorEastAsia" w:hAnsi="Calibri" w:cstheme="majorBidi"/>
          <w:color w:val="365F91" w:themeColor="accent1" w:themeShade="BF"/>
        </w:rPr>
      </w:pPr>
      <w:r w:rsidRPr="00387464">
        <w:rPr>
          <w:rFonts w:ascii="Calibri" w:eastAsia="Calibri" w:hAnsi="Calibri" w:cs="Arial"/>
          <w:b/>
          <w:bCs/>
          <w:iCs/>
        </w:rPr>
        <w:t xml:space="preserve">Review the main topics and activities planned for the day. </w:t>
      </w:r>
      <w:r w:rsidRPr="00387464">
        <w:rPr>
          <w:rFonts w:ascii="Calibri" w:eastAsia="Calibri" w:hAnsi="Calibri" w:cs="Arial"/>
          <w:bCs/>
          <w:iCs/>
        </w:rPr>
        <w:t>Highlight how today builds upon the topics and outcomes from yesterday.</w:t>
      </w:r>
    </w:p>
    <w:p w:rsidR="008B1C40" w:rsidRPr="00387464" w:rsidRDefault="008B1C40" w:rsidP="008B1C40">
      <w:pPr>
        <w:spacing w:after="0" w:line="240" w:lineRule="auto"/>
        <w:rPr>
          <w:rFonts w:ascii="Calibri" w:eastAsiaTheme="majorEastAsia" w:hAnsi="Calibri" w:cstheme="majorBidi"/>
          <w:color w:val="365F91" w:themeColor="accent1" w:themeShade="BF"/>
        </w:rPr>
      </w:pPr>
    </w:p>
    <w:p w:rsidR="008B1C40" w:rsidRPr="008B1C40" w:rsidRDefault="008B1C40" w:rsidP="003901FC">
      <w:pPr>
        <w:numPr>
          <w:ilvl w:val="0"/>
          <w:numId w:val="146"/>
        </w:numPr>
        <w:spacing w:after="0" w:line="240" w:lineRule="auto"/>
        <w:rPr>
          <w:rFonts w:ascii="Calibri" w:eastAsiaTheme="majorEastAsia" w:hAnsi="Calibri" w:cstheme="majorBidi"/>
          <w:color w:val="365F91" w:themeColor="accent1" w:themeShade="BF"/>
        </w:rPr>
      </w:pPr>
      <w:r w:rsidRPr="00387464">
        <w:rPr>
          <w:rFonts w:ascii="Calibri" w:eastAsiaTheme="majorEastAsia" w:hAnsi="Calibri" w:cs="Arial"/>
          <w:b/>
          <w:color w:val="000000" w:themeColor="text1"/>
        </w:rPr>
        <w:t>Ask for questions.</w:t>
      </w:r>
    </w:p>
    <w:p w:rsidR="003901FC" w:rsidRPr="00F65963" w:rsidRDefault="003901FC" w:rsidP="003901FC">
      <w:pPr>
        <w:rPr>
          <w:rFonts w:ascii="Calibri" w:eastAsia="Calibri" w:hAnsi="Calibri" w:cs="Times New Roman"/>
          <w:bCs/>
          <w:color w:val="365F91" w:themeColor="accent1" w:themeShade="BF"/>
          <w:sz w:val="24"/>
          <w:szCs w:val="24"/>
          <w:u w:val="single"/>
        </w:rPr>
      </w:pPr>
      <w:proofErr w:type="gramStart"/>
      <w:r w:rsidRPr="00F65963">
        <w:rPr>
          <w:rFonts w:ascii="Arial" w:eastAsia="Calibri" w:hAnsi="Arial" w:cs="Arial"/>
          <w:bCs/>
          <w:color w:val="365F91" w:themeColor="accent1" w:themeShade="BF"/>
          <w:sz w:val="24"/>
          <w:szCs w:val="24"/>
          <w:u w:val="single"/>
        </w:rPr>
        <w:lastRenderedPageBreak/>
        <w:t xml:space="preserve">STEP </w:t>
      </w:r>
      <w:r w:rsidR="008B1C40">
        <w:rPr>
          <w:rFonts w:ascii="Arial" w:eastAsia="Calibri" w:hAnsi="Arial" w:cs="Arial"/>
          <w:bCs/>
          <w:color w:val="365F91" w:themeColor="accent1" w:themeShade="BF"/>
          <w:sz w:val="24"/>
          <w:szCs w:val="24"/>
          <w:u w:val="single"/>
        </w:rPr>
        <w:t>2</w:t>
      </w:r>
      <w:r w:rsidRPr="00F65963">
        <w:rPr>
          <w:rFonts w:ascii="Arial" w:eastAsia="Calibri" w:hAnsi="Arial" w:cs="Arial"/>
          <w:bCs/>
          <w:color w:val="365F91" w:themeColor="accent1" w:themeShade="BF"/>
          <w:sz w:val="24"/>
          <w:szCs w:val="24"/>
          <w:u w:val="single"/>
        </w:rPr>
        <w:t>.</w:t>
      </w:r>
      <w:proofErr w:type="gramEnd"/>
      <w:r w:rsidRPr="00F65963">
        <w:rPr>
          <w:rFonts w:ascii="Arial" w:eastAsia="Calibri" w:hAnsi="Arial" w:cs="Arial"/>
          <w:bCs/>
          <w:color w:val="365F91" w:themeColor="accent1" w:themeShade="BF"/>
          <w:sz w:val="24"/>
          <w:szCs w:val="24"/>
          <w:u w:val="single"/>
        </w:rPr>
        <w:t xml:space="preserve">   Introduce the session</w:t>
      </w:r>
      <w:r w:rsidRPr="00F65963">
        <w:rPr>
          <w:rFonts w:ascii="Arial" w:eastAsia="Calibri" w:hAnsi="Arial" w:cs="Arial"/>
          <w:bCs/>
          <w:color w:val="365F91" w:themeColor="accent1" w:themeShade="BF"/>
          <w:sz w:val="24"/>
          <w:szCs w:val="24"/>
          <w:u w:val="single"/>
        </w:rPr>
        <w:tab/>
      </w:r>
      <w:r w:rsidRPr="00F65963">
        <w:rPr>
          <w:rFonts w:ascii="Arial" w:eastAsia="Calibri" w:hAnsi="Arial" w:cs="Arial"/>
          <w:bCs/>
          <w:color w:val="365F91" w:themeColor="accent1" w:themeShade="BF"/>
          <w:sz w:val="24"/>
          <w:szCs w:val="24"/>
          <w:u w:val="single"/>
        </w:rPr>
        <w:tab/>
      </w:r>
      <w:r w:rsidRPr="00F65963">
        <w:rPr>
          <w:rFonts w:ascii="Calibri" w:eastAsia="Calibri" w:hAnsi="Calibri" w:cs="Times New Roman"/>
          <w:bCs/>
          <w:color w:val="365F91" w:themeColor="accent1" w:themeShade="BF"/>
          <w:sz w:val="24"/>
          <w:szCs w:val="24"/>
          <w:u w:val="single"/>
        </w:rPr>
        <w:tab/>
      </w:r>
      <w:r w:rsidRPr="00F65963">
        <w:rPr>
          <w:rFonts w:ascii="Calibri" w:eastAsia="Calibri" w:hAnsi="Calibri" w:cs="Times New Roman"/>
          <w:bCs/>
          <w:color w:val="365F91" w:themeColor="accent1" w:themeShade="BF"/>
          <w:sz w:val="24"/>
          <w:szCs w:val="24"/>
          <w:u w:val="single"/>
        </w:rPr>
        <w:tab/>
      </w:r>
      <w:r w:rsidRPr="00F65963">
        <w:rPr>
          <w:rFonts w:ascii="Calibri" w:eastAsia="Calibri" w:hAnsi="Calibri" w:cs="Times New Roman"/>
          <w:bCs/>
          <w:color w:val="365F91" w:themeColor="accent1" w:themeShade="BF"/>
          <w:sz w:val="24"/>
          <w:szCs w:val="24"/>
          <w:u w:val="single"/>
        </w:rPr>
        <w:tab/>
        <w:t xml:space="preserve">       </w:t>
      </w:r>
      <w:r>
        <w:rPr>
          <w:rFonts w:ascii="Calibri" w:eastAsia="Calibri" w:hAnsi="Calibri" w:cs="Times New Roman"/>
          <w:bCs/>
          <w:color w:val="365F91" w:themeColor="accent1" w:themeShade="BF"/>
          <w:sz w:val="24"/>
          <w:szCs w:val="24"/>
          <w:u w:val="single"/>
        </w:rPr>
        <w:t xml:space="preserve">                 </w:t>
      </w:r>
      <w:r w:rsidRPr="00F65963">
        <w:rPr>
          <w:rFonts w:ascii="Calibri" w:eastAsia="Calibri" w:hAnsi="Calibri" w:cs="Times New Roman"/>
          <w:bCs/>
          <w:i/>
          <w:color w:val="365F91" w:themeColor="accent1" w:themeShade="BF"/>
          <w:sz w:val="24"/>
          <w:szCs w:val="24"/>
          <w:u w:val="single"/>
        </w:rPr>
        <w:t>5 minutes</w:t>
      </w:r>
      <w:r w:rsidRPr="00F65963">
        <w:rPr>
          <w:rFonts w:ascii="Calibri" w:eastAsia="MS Mincho" w:hAnsi="Calibri" w:cs="Times New Roman"/>
          <w:i/>
          <w:iCs/>
          <w:color w:val="365F91" w:themeColor="accent1" w:themeShade="BF"/>
          <w:sz w:val="24"/>
          <w:szCs w:val="24"/>
          <w:u w:val="single"/>
        </w:rPr>
        <w:t xml:space="preserve">     </w:t>
      </w:r>
      <w:r w:rsidRPr="00F65963">
        <w:rPr>
          <w:rFonts w:ascii="Calibri" w:eastAsia="Calibri" w:hAnsi="Calibri" w:cs="Times New Roman"/>
          <w:bCs/>
          <w:color w:val="365F91" w:themeColor="accent1" w:themeShade="BF"/>
          <w:sz w:val="24"/>
          <w:szCs w:val="24"/>
          <w:u w:val="single"/>
        </w:rPr>
        <w:t xml:space="preserve">    </w:t>
      </w:r>
      <w:r w:rsidRPr="00F65963">
        <w:rPr>
          <w:rFonts w:ascii="Calibri" w:eastAsia="MS Mincho" w:hAnsi="Calibri" w:cs="Times New Roman"/>
          <w:i/>
          <w:iCs/>
          <w:color w:val="365F91" w:themeColor="accent1" w:themeShade="BF"/>
          <w:sz w:val="24"/>
          <w:szCs w:val="24"/>
          <w:u w:val="single"/>
        </w:rPr>
        <w:t xml:space="preserve">     </w:t>
      </w:r>
    </w:p>
    <w:p w:rsidR="003901FC" w:rsidRPr="00227BB5" w:rsidRDefault="003901FC" w:rsidP="003901FC">
      <w:pPr>
        <w:numPr>
          <w:ilvl w:val="0"/>
          <w:numId w:val="102"/>
        </w:numPr>
        <w:spacing w:after="0" w:line="240" w:lineRule="auto"/>
        <w:rPr>
          <w:rFonts w:ascii="Calibri" w:hAnsi="Calibri" w:cs="Arial"/>
          <w:iCs/>
        </w:rPr>
      </w:pPr>
      <w:r w:rsidRPr="00387464">
        <w:rPr>
          <w:rFonts w:ascii="Calibri" w:eastAsia="Calibri" w:hAnsi="Calibri" w:cs="Arial"/>
          <w:b/>
          <w:iCs/>
        </w:rPr>
        <w:t>Explain that a</w:t>
      </w:r>
      <w:r w:rsidRPr="00387464">
        <w:rPr>
          <w:rFonts w:ascii="Calibri" w:hAnsi="Calibri" w:cs="Arial"/>
          <w:b/>
          <w:iCs/>
        </w:rPr>
        <w:t xml:space="preserve">dvocacy through partnership or coalition is almost always more successful than solo efforts. </w:t>
      </w:r>
      <w:r w:rsidRPr="00387464">
        <w:rPr>
          <w:rFonts w:ascii="Calibri" w:hAnsi="Calibri" w:cs="Arial"/>
          <w:iCs/>
        </w:rPr>
        <w:t>However, too many partners could also undermine your advocacy strategy.</w:t>
      </w:r>
      <w:r w:rsidRPr="00387464">
        <w:rPr>
          <w:rFonts w:ascii="Calibri" w:hAnsi="Calibri" w:cs="Arial"/>
          <w:b/>
          <w:iCs/>
        </w:rPr>
        <w:t xml:space="preserve"> </w:t>
      </w:r>
      <w:r w:rsidRPr="00387464">
        <w:rPr>
          <w:rFonts w:ascii="Calibri" w:hAnsi="Calibri" w:cs="Arial"/>
          <w:iCs/>
        </w:rPr>
        <w:t xml:space="preserve">You want to be strategic and thoughtful about your partnerships. </w:t>
      </w:r>
    </w:p>
    <w:p w:rsidR="003901FC" w:rsidRPr="00387464" w:rsidRDefault="003901FC" w:rsidP="003901FC">
      <w:pPr>
        <w:numPr>
          <w:ilvl w:val="0"/>
          <w:numId w:val="30"/>
        </w:numPr>
        <w:spacing w:after="120" w:line="240" w:lineRule="auto"/>
        <w:rPr>
          <w:rFonts w:ascii="Calibri" w:hAnsi="Calibri" w:cs="Arial"/>
          <w:b/>
        </w:rPr>
      </w:pPr>
      <w:r w:rsidRPr="00387464">
        <w:rPr>
          <w:rFonts w:ascii="Calibri" w:hAnsi="Calibri" w:cs="Arial"/>
          <w:b/>
        </w:rPr>
        <w:t>State the session objectives:</w:t>
      </w:r>
    </w:p>
    <w:p w:rsidR="003901FC" w:rsidRPr="00387464" w:rsidRDefault="003901FC" w:rsidP="003901FC">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3901FC" w:rsidRPr="00387464" w:rsidRDefault="003901FC" w:rsidP="003901FC">
      <w:pPr>
        <w:numPr>
          <w:ilvl w:val="0"/>
          <w:numId w:val="207"/>
        </w:numPr>
        <w:spacing w:after="0" w:line="240" w:lineRule="auto"/>
        <w:rPr>
          <w:rFonts w:ascii="Calibri" w:hAnsi="Calibri" w:cs="Arial"/>
          <w:color w:val="000000" w:themeColor="text1"/>
        </w:rPr>
      </w:pPr>
      <w:r w:rsidRPr="00387464">
        <w:rPr>
          <w:rFonts w:ascii="Calibri" w:hAnsi="Calibri" w:cs="Arial"/>
          <w:color w:val="000000" w:themeColor="text1"/>
        </w:rPr>
        <w:t>Assess qualities of a strategic partnership.</w:t>
      </w:r>
    </w:p>
    <w:p w:rsidR="003901FC" w:rsidRPr="00387464" w:rsidRDefault="003901FC" w:rsidP="003901FC">
      <w:pPr>
        <w:numPr>
          <w:ilvl w:val="0"/>
          <w:numId w:val="207"/>
        </w:numPr>
        <w:spacing w:after="0" w:line="240" w:lineRule="auto"/>
        <w:rPr>
          <w:rFonts w:ascii="Calibri" w:hAnsi="Calibri" w:cs="Arial"/>
          <w:color w:val="000000" w:themeColor="text1"/>
        </w:rPr>
      </w:pPr>
      <w:r w:rsidRPr="00387464">
        <w:rPr>
          <w:rFonts w:ascii="Calibri" w:hAnsi="Calibri" w:cs="Arial"/>
          <w:color w:val="000000" w:themeColor="text1"/>
        </w:rPr>
        <w:t>Ident</w:t>
      </w:r>
      <w:r>
        <w:rPr>
          <w:rFonts w:ascii="Calibri" w:hAnsi="Calibri" w:cs="Arial"/>
          <w:color w:val="000000" w:themeColor="text1"/>
        </w:rPr>
        <w:t>ify different types</w:t>
      </w:r>
      <w:r w:rsidRPr="00387464">
        <w:rPr>
          <w:rFonts w:ascii="Calibri" w:hAnsi="Calibri" w:cs="Arial"/>
          <w:color w:val="000000" w:themeColor="text1"/>
        </w:rPr>
        <w:t xml:space="preserve"> of collaboration.</w:t>
      </w:r>
    </w:p>
    <w:p w:rsidR="003901FC" w:rsidRPr="00387464" w:rsidRDefault="003901FC" w:rsidP="003901FC">
      <w:pPr>
        <w:ind w:left="720"/>
        <w:rPr>
          <w:rFonts w:ascii="Arial" w:eastAsia="Calibri" w:hAnsi="Arial" w:cs="Arial"/>
          <w:b/>
          <w:bCs/>
        </w:rPr>
      </w:pPr>
      <w:r w:rsidRPr="00387464">
        <w:rPr>
          <w:noProof/>
          <w:lang w:val="ru-RU" w:eastAsia="ru-RU"/>
        </w:rPr>
        <w:drawing>
          <wp:anchor distT="0" distB="0" distL="114300" distR="114300" simplePos="0" relativeHeight="251903486" behindDoc="0" locked="0" layoutInCell="1" allowOverlap="1" wp14:anchorId="087BED65" wp14:editId="154F031A">
            <wp:simplePos x="0" y="0"/>
            <wp:positionH relativeFrom="column">
              <wp:posOffset>731520</wp:posOffset>
            </wp:positionH>
            <wp:positionV relativeFrom="paragraph">
              <wp:posOffset>160655</wp:posOffset>
            </wp:positionV>
            <wp:extent cx="309880" cy="309880"/>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3901FC" w:rsidRPr="00F65963" w:rsidRDefault="003901FC" w:rsidP="003901FC">
      <w:pPr>
        <w:spacing w:after="240"/>
        <w:rPr>
          <w:rFonts w:ascii="Calibri" w:eastAsia="Calibri" w:hAnsi="Calibri" w:cs="Times New Roman"/>
          <w:i/>
          <w:color w:val="365F91" w:themeColor="accent1" w:themeShade="BF"/>
          <w:sz w:val="24"/>
          <w:szCs w:val="24"/>
          <w:u w:val="single"/>
        </w:rPr>
      </w:pPr>
      <w:r>
        <w:rPr>
          <w:rFonts w:ascii="Calibri" w:hAnsi="Calibri"/>
          <w:bCs/>
          <w:noProof/>
          <w:lang w:val="ru-RU" w:eastAsia="ru-RU"/>
        </w:rPr>
        <w:drawing>
          <wp:anchor distT="0" distB="0" distL="114300" distR="114300" simplePos="0" relativeHeight="251906558" behindDoc="0" locked="0" layoutInCell="1" allowOverlap="1" wp14:anchorId="1336B3E5" wp14:editId="34A01B8E">
            <wp:simplePos x="0" y="0"/>
            <wp:positionH relativeFrom="column">
              <wp:posOffset>-55245</wp:posOffset>
            </wp:positionH>
            <wp:positionV relativeFrom="paragraph">
              <wp:posOffset>357505</wp:posOffset>
            </wp:positionV>
            <wp:extent cx="265430" cy="265430"/>
            <wp:effectExtent l="0" t="0" r="0" b="0"/>
            <wp:wrapNone/>
            <wp:docPr id="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anchor>
        </w:drawing>
      </w:r>
      <w:proofErr w:type="gramStart"/>
      <w:r w:rsidR="008B1C40">
        <w:rPr>
          <w:rFonts w:ascii="Arial" w:eastAsia="Calibri" w:hAnsi="Arial" w:cs="Arial"/>
          <w:bCs/>
          <w:color w:val="365F91" w:themeColor="accent1" w:themeShade="BF"/>
          <w:sz w:val="24"/>
          <w:szCs w:val="24"/>
          <w:u w:val="single"/>
        </w:rPr>
        <w:t>STEP 3</w:t>
      </w:r>
      <w:r w:rsidRPr="00F65963">
        <w:rPr>
          <w:rFonts w:ascii="Arial" w:eastAsia="Calibri" w:hAnsi="Arial" w:cs="Arial"/>
          <w:bCs/>
          <w:color w:val="365F91" w:themeColor="accent1" w:themeShade="BF"/>
          <w:sz w:val="24"/>
          <w:szCs w:val="24"/>
          <w:u w:val="single"/>
        </w:rPr>
        <w:t>.</w:t>
      </w:r>
      <w:proofErr w:type="gramEnd"/>
      <w:r w:rsidRPr="00F65963">
        <w:rPr>
          <w:rFonts w:ascii="Arial" w:eastAsia="Calibri" w:hAnsi="Arial" w:cs="Arial"/>
          <w:bCs/>
          <w:color w:val="365F91" w:themeColor="accent1" w:themeShade="BF"/>
          <w:sz w:val="24"/>
          <w:szCs w:val="24"/>
          <w:u w:val="single"/>
        </w:rPr>
        <w:t xml:space="preserve">             ACTIVITY: PARTNER MINGLE</w:t>
      </w:r>
      <w:r w:rsidRPr="00F65963">
        <w:rPr>
          <w:rFonts w:ascii="Arial" w:eastAsia="Calibri" w:hAnsi="Arial" w:cs="Arial"/>
          <w:bCs/>
          <w:color w:val="365F91" w:themeColor="accent1" w:themeShade="BF"/>
          <w:sz w:val="24"/>
          <w:szCs w:val="24"/>
          <w:u w:val="single"/>
        </w:rPr>
        <w:tab/>
      </w:r>
      <w:r w:rsidRPr="00F65963">
        <w:rPr>
          <w:rFonts w:ascii="Calibri" w:eastAsia="Calibri" w:hAnsi="Calibri" w:cs="Times New Roman"/>
          <w:bCs/>
          <w:color w:val="365F91" w:themeColor="accent1" w:themeShade="BF"/>
          <w:sz w:val="24"/>
          <w:szCs w:val="24"/>
          <w:u w:val="single"/>
        </w:rPr>
        <w:t xml:space="preserve">                                     </w:t>
      </w:r>
      <w:r w:rsidRPr="00F65963">
        <w:rPr>
          <w:rFonts w:ascii="Calibri" w:eastAsia="Calibri" w:hAnsi="Calibri" w:cs="Times New Roman"/>
          <w:bCs/>
          <w:i/>
          <w:color w:val="365F91" w:themeColor="accent1" w:themeShade="BF"/>
          <w:sz w:val="24"/>
          <w:szCs w:val="24"/>
          <w:u w:val="single"/>
        </w:rPr>
        <w:t>30 minutes</w:t>
      </w:r>
      <w:r w:rsidRPr="00F65963">
        <w:rPr>
          <w:rFonts w:ascii="Calibri" w:eastAsia="MS Mincho" w:hAnsi="Calibri" w:cs="Times New Roman"/>
          <w:i/>
          <w:iCs/>
          <w:color w:val="365F91" w:themeColor="accent1" w:themeShade="BF"/>
          <w:sz w:val="24"/>
          <w:szCs w:val="24"/>
          <w:u w:val="single"/>
        </w:rPr>
        <w:t xml:space="preserve">     </w:t>
      </w:r>
    </w:p>
    <w:p w:rsidR="003901FC" w:rsidRPr="00387464" w:rsidRDefault="003901FC" w:rsidP="003901FC">
      <w:pPr>
        <w:spacing w:after="120" w:line="240" w:lineRule="auto"/>
        <w:rPr>
          <w:rFonts w:ascii="Calibri" w:hAnsi="Calibri" w:cs="Arial"/>
          <w:iCs/>
        </w:rPr>
      </w:pPr>
      <w:r>
        <w:rPr>
          <w:rFonts w:ascii="Calibri" w:hAnsi="Calibri" w:cs="Arial"/>
          <w:b/>
          <w:iCs/>
        </w:rPr>
        <w:t xml:space="preserve">        </w:t>
      </w:r>
      <w:r w:rsidRPr="00387464">
        <w:rPr>
          <w:rFonts w:ascii="Calibri" w:hAnsi="Calibri" w:cs="Arial"/>
          <w:b/>
          <w:iCs/>
        </w:rPr>
        <w:t xml:space="preserve">In preparation for the </w:t>
      </w:r>
      <w:r w:rsidRPr="00017A7E">
        <w:rPr>
          <w:rFonts w:ascii="Calibri" w:hAnsi="Calibri" w:cs="Arial"/>
          <w:b/>
          <w:iCs/>
        </w:rPr>
        <w:t>group activity, review the slide on strategic</w:t>
      </w:r>
      <w:r w:rsidRPr="00387464">
        <w:rPr>
          <w:rFonts w:ascii="Calibri" w:hAnsi="Calibri" w:cs="Arial"/>
          <w:b/>
          <w:iCs/>
        </w:rPr>
        <w:t xml:space="preserve"> reasons for partnering. </w:t>
      </w:r>
    </w:p>
    <w:p w:rsidR="003901FC" w:rsidRPr="00387464" w:rsidRDefault="003901FC" w:rsidP="003901FC">
      <w:pPr>
        <w:numPr>
          <w:ilvl w:val="0"/>
          <w:numId w:val="119"/>
        </w:numPr>
        <w:spacing w:after="120" w:line="240" w:lineRule="auto"/>
        <w:rPr>
          <w:rFonts w:ascii="Calibri" w:hAnsi="Calibri" w:cs="Arial"/>
          <w:iCs/>
        </w:rPr>
      </w:pPr>
      <w:r w:rsidRPr="00387464">
        <w:rPr>
          <w:rFonts w:ascii="Calibri" w:hAnsi="Calibri" w:cs="Arial"/>
          <w:iCs/>
        </w:rPr>
        <w:t>Adds to the number of organizations actively working on the issue.</w:t>
      </w:r>
    </w:p>
    <w:p w:rsidR="003901FC" w:rsidRPr="00387464" w:rsidRDefault="003901FC" w:rsidP="003901FC">
      <w:pPr>
        <w:numPr>
          <w:ilvl w:val="0"/>
          <w:numId w:val="119"/>
        </w:numPr>
        <w:spacing w:after="120" w:line="240" w:lineRule="auto"/>
        <w:rPr>
          <w:rFonts w:ascii="Calibri" w:hAnsi="Calibri" w:cs="Arial"/>
          <w:iCs/>
        </w:rPr>
      </w:pPr>
      <w:r w:rsidRPr="00387464">
        <w:rPr>
          <w:rFonts w:ascii="Calibri" w:hAnsi="Calibri" w:cs="Arial"/>
          <w:iCs/>
        </w:rPr>
        <w:t>B</w:t>
      </w:r>
      <w:r>
        <w:rPr>
          <w:rFonts w:ascii="Calibri" w:hAnsi="Calibri" w:cs="Arial"/>
          <w:iCs/>
        </w:rPr>
        <w:t>rings together new constituents demonstrating</w:t>
      </w:r>
      <w:r w:rsidRPr="00387464">
        <w:rPr>
          <w:rFonts w:ascii="Calibri" w:hAnsi="Calibri" w:cs="Arial"/>
          <w:iCs/>
        </w:rPr>
        <w:t xml:space="preserve"> wide</w:t>
      </w:r>
      <w:r>
        <w:rPr>
          <w:rFonts w:ascii="Calibri" w:hAnsi="Calibri" w:cs="Arial"/>
          <w:iCs/>
        </w:rPr>
        <w:t>-</w:t>
      </w:r>
      <w:r w:rsidRPr="00387464">
        <w:rPr>
          <w:rFonts w:ascii="Calibri" w:hAnsi="Calibri" w:cs="Arial"/>
          <w:iCs/>
        </w:rPr>
        <w:t>scale and diverse support for the issue.</w:t>
      </w:r>
    </w:p>
    <w:p w:rsidR="003901FC" w:rsidRPr="00387464" w:rsidRDefault="003901FC" w:rsidP="003901FC">
      <w:pPr>
        <w:numPr>
          <w:ilvl w:val="0"/>
          <w:numId w:val="119"/>
        </w:numPr>
        <w:spacing w:after="120" w:line="240" w:lineRule="auto"/>
        <w:rPr>
          <w:rFonts w:ascii="Calibri" w:hAnsi="Calibri" w:cs="Arial"/>
          <w:iCs/>
        </w:rPr>
      </w:pPr>
      <w:r w:rsidRPr="00387464">
        <w:rPr>
          <w:rFonts w:ascii="Calibri" w:hAnsi="Calibri" w:cs="Arial"/>
          <w:iCs/>
        </w:rPr>
        <w:t>Demonstrates benefit to multiple sectors of importance.</w:t>
      </w:r>
    </w:p>
    <w:p w:rsidR="003901FC" w:rsidRPr="00387464" w:rsidRDefault="003901FC" w:rsidP="003901FC">
      <w:pPr>
        <w:numPr>
          <w:ilvl w:val="0"/>
          <w:numId w:val="119"/>
        </w:numPr>
        <w:spacing w:after="120" w:line="240" w:lineRule="auto"/>
        <w:rPr>
          <w:rFonts w:ascii="Calibri" w:hAnsi="Calibri" w:cs="Arial"/>
          <w:iCs/>
        </w:rPr>
      </w:pPr>
      <w:r w:rsidRPr="00387464">
        <w:rPr>
          <w:rFonts w:ascii="Calibri" w:hAnsi="Calibri" w:cs="Arial"/>
          <w:iCs/>
        </w:rPr>
        <w:t>Improves ability to reach and persuade a wider set of policymakers and influencers.</w:t>
      </w:r>
    </w:p>
    <w:p w:rsidR="003901FC" w:rsidRPr="00387464" w:rsidRDefault="003901FC" w:rsidP="003901FC">
      <w:pPr>
        <w:numPr>
          <w:ilvl w:val="0"/>
          <w:numId w:val="119"/>
        </w:numPr>
        <w:spacing w:after="120" w:line="240" w:lineRule="auto"/>
        <w:rPr>
          <w:rFonts w:ascii="Calibri" w:hAnsi="Calibri" w:cs="Arial"/>
          <w:iCs/>
        </w:rPr>
      </w:pPr>
      <w:r w:rsidRPr="00387464">
        <w:rPr>
          <w:rFonts w:ascii="Calibri" w:hAnsi="Calibri" w:cs="Arial"/>
          <w:iCs/>
        </w:rPr>
        <w:t>Helps to mitigate the influence of the opposition.</w:t>
      </w:r>
    </w:p>
    <w:p w:rsidR="003901FC" w:rsidRPr="00387464" w:rsidRDefault="003901FC" w:rsidP="003901FC">
      <w:pPr>
        <w:numPr>
          <w:ilvl w:val="0"/>
          <w:numId w:val="119"/>
        </w:numPr>
        <w:spacing w:after="120" w:line="240" w:lineRule="auto"/>
        <w:rPr>
          <w:rFonts w:ascii="Calibri" w:hAnsi="Calibri" w:cs="Arial"/>
          <w:iCs/>
        </w:rPr>
      </w:pPr>
      <w:r w:rsidRPr="00387464">
        <w:rPr>
          <w:rFonts w:ascii="Calibri" w:hAnsi="Calibri" w:cs="Arial"/>
          <w:iCs/>
        </w:rPr>
        <w:t>Yields additional expertise, skills</w:t>
      </w:r>
      <w:r>
        <w:rPr>
          <w:rFonts w:ascii="Calibri" w:hAnsi="Calibri" w:cs="Arial"/>
          <w:iCs/>
        </w:rPr>
        <w:t>,</w:t>
      </w:r>
      <w:r w:rsidRPr="00387464">
        <w:rPr>
          <w:rFonts w:ascii="Calibri" w:hAnsi="Calibri" w:cs="Arial"/>
          <w:iCs/>
        </w:rPr>
        <w:t xml:space="preserve"> and resources. </w:t>
      </w:r>
    </w:p>
    <w:p w:rsidR="003901FC" w:rsidRPr="00387464" w:rsidRDefault="003901FC" w:rsidP="003901FC">
      <w:pPr>
        <w:numPr>
          <w:ilvl w:val="0"/>
          <w:numId w:val="119"/>
        </w:numPr>
        <w:spacing w:after="120" w:line="240" w:lineRule="auto"/>
        <w:rPr>
          <w:rFonts w:ascii="Calibri" w:hAnsi="Calibri" w:cs="Arial"/>
          <w:iCs/>
        </w:rPr>
      </w:pPr>
      <w:r w:rsidRPr="00387464">
        <w:rPr>
          <w:rFonts w:ascii="Calibri" w:hAnsi="Calibri" w:cs="Arial"/>
          <w:iCs/>
        </w:rPr>
        <w:t>Helps fill an organization’s advocacy gaps.</w:t>
      </w:r>
    </w:p>
    <w:p w:rsidR="003901FC" w:rsidRPr="00387464" w:rsidRDefault="003901FC" w:rsidP="003901FC">
      <w:pPr>
        <w:spacing w:after="120" w:line="240" w:lineRule="auto"/>
        <w:ind w:left="360"/>
        <w:rPr>
          <w:rFonts w:ascii="Calibri" w:hAnsi="Calibri" w:cs="Arial"/>
          <w:b/>
          <w:iCs/>
        </w:rPr>
      </w:pPr>
    </w:p>
    <w:p w:rsidR="003901FC" w:rsidRDefault="003901FC" w:rsidP="003901FC">
      <w:pPr>
        <w:spacing w:after="0" w:line="240" w:lineRule="auto"/>
        <w:rPr>
          <w:rFonts w:ascii="Calibri" w:hAnsi="Calibri" w:cs="Arial"/>
          <w:b/>
          <w:iCs/>
        </w:rPr>
      </w:pPr>
      <w:r>
        <w:rPr>
          <w:rFonts w:ascii="Calibri" w:hAnsi="Calibri"/>
          <w:bCs/>
          <w:noProof/>
          <w:lang w:val="ru-RU" w:eastAsia="ru-RU"/>
        </w:rPr>
        <w:drawing>
          <wp:anchor distT="0" distB="0" distL="114300" distR="114300" simplePos="0" relativeHeight="251912702" behindDoc="0" locked="0" layoutInCell="1" allowOverlap="1" wp14:anchorId="7D4DD55F" wp14:editId="2DFFA5F5">
            <wp:simplePos x="0" y="0"/>
            <wp:positionH relativeFrom="column">
              <wp:posOffset>15240</wp:posOffset>
            </wp:positionH>
            <wp:positionV relativeFrom="paragraph">
              <wp:posOffset>-3810</wp:posOffset>
            </wp:positionV>
            <wp:extent cx="267832" cy="347345"/>
            <wp:effectExtent l="0" t="0" r="12065" b="825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7832" cy="347345"/>
                    </a:xfrm>
                    <a:prstGeom prst="rect">
                      <a:avLst/>
                    </a:prstGeom>
                    <a:noFill/>
                    <a:ln>
                      <a:noFill/>
                    </a:ln>
                  </pic:spPr>
                </pic:pic>
              </a:graphicData>
            </a:graphic>
          </wp:anchor>
        </w:drawing>
      </w:r>
      <w:r>
        <w:rPr>
          <w:rFonts w:ascii="Calibri" w:hAnsi="Calibri" w:cs="Arial"/>
          <w:b/>
          <w:iCs/>
        </w:rPr>
        <w:t xml:space="preserve">            </w:t>
      </w:r>
      <w:r w:rsidRPr="00387464">
        <w:rPr>
          <w:rFonts w:ascii="Calibri" w:hAnsi="Calibri" w:cs="Arial"/>
          <w:b/>
          <w:iCs/>
        </w:rPr>
        <w:t xml:space="preserve">Ask participants if there are any other compelling reasons to partner that may be missing </w:t>
      </w:r>
      <w:r>
        <w:rPr>
          <w:rFonts w:ascii="Calibri" w:hAnsi="Calibri" w:cs="Arial"/>
          <w:b/>
          <w:iCs/>
        </w:rPr>
        <w:t xml:space="preserve">  </w:t>
      </w:r>
    </w:p>
    <w:p w:rsidR="003901FC" w:rsidRPr="00387464" w:rsidRDefault="003901FC" w:rsidP="003901FC">
      <w:pPr>
        <w:spacing w:after="0" w:line="240" w:lineRule="auto"/>
        <w:rPr>
          <w:rFonts w:ascii="Calibri" w:hAnsi="Calibri" w:cs="Arial"/>
          <w:b/>
          <w:iCs/>
        </w:rPr>
      </w:pPr>
      <w:r>
        <w:rPr>
          <w:rFonts w:ascii="Calibri" w:hAnsi="Calibri" w:cs="Arial"/>
          <w:b/>
          <w:iCs/>
        </w:rPr>
        <w:t xml:space="preserve">            </w:t>
      </w:r>
      <w:proofErr w:type="gramStart"/>
      <w:r w:rsidRPr="00387464">
        <w:rPr>
          <w:rFonts w:ascii="Calibri" w:hAnsi="Calibri" w:cs="Arial"/>
          <w:b/>
          <w:iCs/>
        </w:rPr>
        <w:t>from</w:t>
      </w:r>
      <w:proofErr w:type="gramEnd"/>
      <w:r w:rsidRPr="00387464">
        <w:rPr>
          <w:rFonts w:ascii="Calibri" w:hAnsi="Calibri" w:cs="Arial"/>
          <w:b/>
          <w:iCs/>
        </w:rPr>
        <w:t xml:space="preserve"> the list. </w:t>
      </w:r>
      <w:r w:rsidRPr="00387464">
        <w:rPr>
          <w:rFonts w:ascii="Calibri" w:hAnsi="Calibri" w:cs="Arial"/>
          <w:iCs/>
        </w:rPr>
        <w:t>Flip chart their answers.</w:t>
      </w:r>
    </w:p>
    <w:p w:rsidR="003901FC" w:rsidRPr="00387464" w:rsidRDefault="003901FC" w:rsidP="003901FC">
      <w:pPr>
        <w:spacing w:after="0" w:line="240" w:lineRule="auto"/>
        <w:rPr>
          <w:rFonts w:ascii="Calibri" w:hAnsi="Calibri" w:cs="Arial"/>
          <w:b/>
          <w:iCs/>
        </w:rPr>
      </w:pPr>
    </w:p>
    <w:p w:rsidR="003901FC" w:rsidRPr="00387464" w:rsidRDefault="003901FC" w:rsidP="003901FC">
      <w:pPr>
        <w:numPr>
          <w:ilvl w:val="0"/>
          <w:numId w:val="104"/>
        </w:numPr>
        <w:spacing w:after="0" w:line="240" w:lineRule="auto"/>
        <w:rPr>
          <w:rFonts w:ascii="Calibri" w:hAnsi="Calibri" w:cs="Arial"/>
          <w:iCs/>
        </w:rPr>
      </w:pPr>
      <w:r>
        <w:rPr>
          <w:rFonts w:ascii="Calibri" w:hAnsi="Calibri"/>
          <w:noProof/>
          <w:color w:val="000000"/>
          <w:lang w:val="ru-RU" w:eastAsia="ru-RU"/>
        </w:rPr>
        <mc:AlternateContent>
          <mc:Choice Requires="wps">
            <w:drawing>
              <wp:anchor distT="0" distB="0" distL="114300" distR="114300" simplePos="0" relativeHeight="251919870" behindDoc="0" locked="0" layoutInCell="1" allowOverlap="1" wp14:anchorId="438E7900" wp14:editId="4BC4DC67">
                <wp:simplePos x="0" y="0"/>
                <wp:positionH relativeFrom="column">
                  <wp:posOffset>4232910</wp:posOffset>
                </wp:positionH>
                <wp:positionV relativeFrom="paragraph">
                  <wp:posOffset>514985</wp:posOffset>
                </wp:positionV>
                <wp:extent cx="1461135" cy="1238885"/>
                <wp:effectExtent l="0" t="0" r="24765" b="18415"/>
                <wp:wrapThrough wrapText="bothSides">
                  <wp:wrapPolygon edited="0">
                    <wp:start x="0" y="0"/>
                    <wp:lineTo x="0" y="21589"/>
                    <wp:lineTo x="21684" y="21589"/>
                    <wp:lineTo x="21684" y="0"/>
                    <wp:lineTo x="0" y="0"/>
                  </wp:wrapPolygon>
                </wp:wrapThrough>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135" cy="1238885"/>
                        </a:xfrm>
                        <a:prstGeom prst="rect">
                          <a:avLst/>
                        </a:prstGeom>
                        <a:noFill/>
                        <a:ln>
                          <a:solidFill>
                            <a:sysClr val="windowText" lastClr="000000"/>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EB1A04" w:rsidRDefault="00840233" w:rsidP="003901FC">
                            <w:pPr>
                              <w:spacing w:before="60" w:after="60" w:line="240" w:lineRule="auto"/>
                              <w:jc w:val="center"/>
                              <w:rPr>
                                <w:rFonts w:ascii="Calibri" w:eastAsia="Calibri" w:hAnsi="Calibri" w:cs="Times New Roman"/>
                                <w:b/>
                                <w:bCs/>
                                <w:iCs/>
                                <w:sz w:val="20"/>
                                <w:szCs w:val="20"/>
                              </w:rPr>
                            </w:pPr>
                            <w:r w:rsidRPr="00EB1A04">
                              <w:rPr>
                                <w:rFonts w:ascii="Calibri" w:eastAsia="Calibri" w:hAnsi="Calibri" w:cs="Times New Roman"/>
                                <w:b/>
                                <w:bCs/>
                                <w:iCs/>
                                <w:sz w:val="20"/>
                                <w:szCs w:val="20"/>
                              </w:rPr>
                              <w:t>Facilitator Tip!</w:t>
                            </w:r>
                          </w:p>
                          <w:p w:rsidR="00840233" w:rsidRPr="00EB1A04" w:rsidRDefault="00840233" w:rsidP="003901FC">
                            <w:pPr>
                              <w:spacing w:after="0" w:line="240" w:lineRule="auto"/>
                              <w:jc w:val="center"/>
                              <w:rPr>
                                <w:rFonts w:ascii="Calibri" w:eastAsia="Calibri" w:hAnsi="Calibri" w:cs="Times New Roman"/>
                                <w:b/>
                                <w:bCs/>
                                <w:iCs/>
                                <w:sz w:val="20"/>
                                <w:szCs w:val="20"/>
                              </w:rPr>
                            </w:pPr>
                            <w:r w:rsidRPr="00EB1A04">
                              <w:rPr>
                                <w:rFonts w:ascii="Calibri" w:eastAsia="ヒラギノ角ゴ Pro W3" w:hAnsi="Calibri" w:cs="Times New Roman"/>
                                <w:color w:val="000000"/>
                                <w:sz w:val="20"/>
                                <w:szCs w:val="20"/>
                              </w:rPr>
                              <w:t xml:space="preserve"> If the group is small, you may wish to pre-select particular cards that will increase the chance of yielding creative, interesting partnerships.</w:t>
                            </w:r>
                          </w:p>
                          <w:p w:rsidR="00840233" w:rsidRPr="00EB1A04" w:rsidRDefault="00840233" w:rsidP="003901FC">
                            <w:pPr>
                              <w:spacing w:after="0" w:line="24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98" o:spid="_x0000_s1228" type="#_x0000_t202" style="position:absolute;left:0;text-align:left;margin-left:333.3pt;margin-top:40.55pt;width:115.05pt;height:97.55pt;z-index:251919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" filled="f" strokecolor="windowText">
                <v:path arrowok="t"/>
                <v:textbox inset="0,0,0,0">
                  <w:txbxContent>
                    <w:p w:rsidR="00840233" w:rsidRPr="00EB1A04" w:rsidRDefault="00840233" w:rsidP="003901FC">
                      <w:pPr>
                        <w:spacing w:before="60" w:after="60" w:line="240" w:lineRule="auto"/>
                        <w:jc w:val="center"/>
                        <w:rPr>
                          <w:rFonts w:ascii="Calibri" w:eastAsia="Calibri" w:hAnsi="Calibri" w:cs="Times New Roman"/>
                          <w:b/>
                          <w:bCs/>
                          <w:iCs/>
                          <w:sz w:val="20"/>
                          <w:szCs w:val="20"/>
                        </w:rPr>
                      </w:pPr>
                      <w:r w:rsidRPr="00EB1A04">
                        <w:rPr>
                          <w:rFonts w:ascii="Calibri" w:eastAsia="Calibri" w:hAnsi="Calibri" w:cs="Times New Roman"/>
                          <w:b/>
                          <w:bCs/>
                          <w:iCs/>
                          <w:sz w:val="20"/>
                          <w:szCs w:val="20"/>
                        </w:rPr>
                        <w:t>Facilitator Tip!</w:t>
                      </w:r>
                    </w:p>
                    <w:p w:rsidR="00840233" w:rsidRPr="00EB1A04" w:rsidRDefault="00840233" w:rsidP="003901FC">
                      <w:pPr>
                        <w:spacing w:after="0" w:line="240" w:lineRule="auto"/>
                        <w:jc w:val="center"/>
                        <w:rPr>
                          <w:rFonts w:ascii="Calibri" w:eastAsia="Calibri" w:hAnsi="Calibri" w:cs="Times New Roman"/>
                          <w:b/>
                          <w:bCs/>
                          <w:iCs/>
                          <w:sz w:val="20"/>
                          <w:szCs w:val="20"/>
                        </w:rPr>
                      </w:pPr>
                      <w:r w:rsidRPr="00EB1A04">
                        <w:rPr>
                          <w:rFonts w:ascii="Calibri" w:eastAsia="ヒラギノ角ゴ Pro W3" w:hAnsi="Calibri" w:cs="Times New Roman"/>
                          <w:color w:val="000000"/>
                          <w:sz w:val="20"/>
                          <w:szCs w:val="20"/>
                        </w:rPr>
                        <w:t xml:space="preserve"> If the group is small, you may wish to pre-select particular cards that will increase the chance of yielding creative, interesting partnerships.</w:t>
                      </w:r>
                    </w:p>
                    <w:p w:rsidR="00840233" w:rsidRPr="00EB1A04" w:rsidRDefault="00840233" w:rsidP="003901FC">
                      <w:pPr>
                        <w:spacing w:after="0" w:line="240" w:lineRule="auto"/>
                        <w:jc w:val="center"/>
                        <w:rPr>
                          <w:sz w:val="20"/>
                          <w:szCs w:val="20"/>
                        </w:rPr>
                      </w:pPr>
                    </w:p>
                  </w:txbxContent>
                </v:textbox>
                <w10:wrap type="through"/>
              </v:shape>
            </w:pict>
          </mc:Fallback>
        </mc:AlternateContent>
      </w:r>
      <w:r w:rsidRPr="00387464">
        <w:rPr>
          <w:rFonts w:ascii="Calibri" w:hAnsi="Calibri" w:cs="Arial"/>
          <w:b/>
          <w:iCs/>
        </w:rPr>
        <w:t>Distribute one “Partner Mingle” card to each participant and explain that they will assume the role of a representative of the organization on their card.</w:t>
      </w:r>
      <w:r w:rsidRPr="00387464">
        <w:rPr>
          <w:rFonts w:ascii="Calibri" w:hAnsi="Calibri" w:cs="Arial"/>
          <w:iCs/>
        </w:rPr>
        <w:t xml:space="preserve"> Tell them not to show their cards to each other. </w:t>
      </w:r>
      <w:r w:rsidRPr="00387464">
        <w:rPr>
          <w:rFonts w:ascii="Calibri" w:hAnsi="Calibri" w:cs="Arial"/>
          <w:iCs/>
        </w:rPr>
        <w:br/>
      </w:r>
    </w:p>
    <w:p w:rsidR="003901FC" w:rsidRPr="00387464" w:rsidRDefault="003901FC" w:rsidP="003901FC">
      <w:pPr>
        <w:numPr>
          <w:ilvl w:val="0"/>
          <w:numId w:val="104"/>
        </w:numPr>
        <w:spacing w:after="0" w:line="240" w:lineRule="auto"/>
        <w:rPr>
          <w:rFonts w:asciiTheme="majorHAnsi" w:hAnsiTheme="majorHAnsi" w:cstheme="majorHAnsi"/>
          <w:iCs/>
        </w:rPr>
      </w:pPr>
      <w:r w:rsidRPr="00387464">
        <w:rPr>
          <w:rFonts w:ascii="Calibri" w:hAnsi="Calibri" w:cs="Arial"/>
          <w:b/>
          <w:iCs/>
        </w:rPr>
        <w:t xml:space="preserve">Refer participants to the </w:t>
      </w:r>
      <w:r>
        <w:rPr>
          <w:rFonts w:ascii="Calibri" w:eastAsia="Calibri" w:hAnsi="Calibri" w:cs="Arial"/>
          <w:b/>
          <w:bCs/>
        </w:rPr>
        <w:t>case study you used on</w:t>
      </w:r>
      <w:r w:rsidRPr="00387464">
        <w:rPr>
          <w:rFonts w:ascii="Calibri" w:eastAsia="Calibri" w:hAnsi="Calibri" w:cs="Arial"/>
          <w:b/>
          <w:bCs/>
        </w:rPr>
        <w:t xml:space="preserve"> Day</w:t>
      </w:r>
      <w:r w:rsidRPr="00387464">
        <w:rPr>
          <w:rFonts w:ascii="Arial" w:eastAsia="Calibri" w:hAnsi="Arial" w:cs="Arial"/>
          <w:b/>
          <w:bCs/>
        </w:rPr>
        <w:t xml:space="preserve"> 1.</w:t>
      </w:r>
      <w:r w:rsidRPr="00387464">
        <w:rPr>
          <w:rFonts w:asciiTheme="majorHAnsi" w:eastAsia="Calibri" w:hAnsiTheme="majorHAnsi" w:cstheme="majorHAnsi"/>
          <w:bCs/>
        </w:rPr>
        <w:t xml:space="preserve"> Explain that the case study will provide the context for this exercise. Each organization has a potential interest in advocating for </w:t>
      </w:r>
      <w:r>
        <w:rPr>
          <w:rFonts w:asciiTheme="majorHAnsi" w:hAnsiTheme="majorHAnsi" w:cstheme="majorHAnsi"/>
          <w:color w:val="000000"/>
        </w:rPr>
        <w:t>the issue in the case study</w:t>
      </w:r>
      <w:r w:rsidRPr="00387464">
        <w:rPr>
          <w:rFonts w:asciiTheme="majorHAnsi" w:hAnsiTheme="majorHAnsi" w:cstheme="majorHAnsi"/>
          <w:color w:val="000000"/>
        </w:rPr>
        <w:t xml:space="preserve"> and is a prospective member </w:t>
      </w:r>
      <w:r>
        <w:rPr>
          <w:rFonts w:asciiTheme="majorHAnsi" w:hAnsiTheme="majorHAnsi" w:cstheme="majorHAnsi"/>
          <w:color w:val="000000"/>
        </w:rPr>
        <w:t>of the</w:t>
      </w:r>
      <w:r w:rsidRPr="00387464">
        <w:rPr>
          <w:rFonts w:asciiTheme="majorHAnsi" w:hAnsiTheme="majorHAnsi" w:cstheme="majorHAnsi"/>
          <w:color w:val="000000"/>
        </w:rPr>
        <w:t xml:space="preserve"> coalition.</w:t>
      </w:r>
      <w:r w:rsidRPr="00387464">
        <w:rPr>
          <w:rFonts w:asciiTheme="majorHAnsi" w:hAnsiTheme="majorHAnsi" w:cstheme="majorHAnsi"/>
          <w:color w:val="000000"/>
        </w:rPr>
        <w:br/>
      </w:r>
    </w:p>
    <w:p w:rsidR="003901FC" w:rsidRPr="00387464" w:rsidRDefault="003901FC" w:rsidP="003901FC">
      <w:pPr>
        <w:numPr>
          <w:ilvl w:val="0"/>
          <w:numId w:val="104"/>
        </w:numPr>
        <w:spacing w:after="0" w:line="240" w:lineRule="auto"/>
        <w:rPr>
          <w:rFonts w:ascii="Calibri" w:hAnsi="Calibri" w:cs="Arial"/>
          <w:b/>
          <w:iCs/>
        </w:rPr>
      </w:pPr>
      <w:r w:rsidRPr="00387464">
        <w:rPr>
          <w:rFonts w:ascii="Calibri" w:hAnsi="Calibri" w:cs="Arial"/>
          <w:b/>
          <w:iCs/>
        </w:rPr>
        <w:t xml:space="preserve">Instruct participants to read the case study and their card and become familiar with their assigned organization. </w:t>
      </w:r>
      <w:r w:rsidRPr="00387464">
        <w:rPr>
          <w:rFonts w:ascii="Calibri" w:hAnsi="Calibri" w:cs="Arial"/>
          <w:iCs/>
        </w:rPr>
        <w:t xml:space="preserve">Allow them to ask any questions about their organization before the exercise begins. </w:t>
      </w:r>
    </w:p>
    <w:p w:rsidR="003901FC" w:rsidRPr="00387464" w:rsidRDefault="003901FC" w:rsidP="003901FC">
      <w:pPr>
        <w:spacing w:after="0" w:line="240" w:lineRule="auto"/>
        <w:rPr>
          <w:rFonts w:ascii="Calibri" w:hAnsi="Calibri" w:cs="Arial"/>
          <w:iCs/>
        </w:rPr>
      </w:pPr>
    </w:p>
    <w:p w:rsidR="003901FC" w:rsidRPr="00387464" w:rsidRDefault="003901FC" w:rsidP="003901FC">
      <w:pPr>
        <w:numPr>
          <w:ilvl w:val="0"/>
          <w:numId w:val="104"/>
        </w:numPr>
        <w:spacing w:after="120" w:line="240" w:lineRule="auto"/>
        <w:rPr>
          <w:rFonts w:ascii="Calibri" w:hAnsi="Calibri" w:cs="Arial"/>
          <w:b/>
          <w:iCs/>
        </w:rPr>
      </w:pPr>
      <w:r w:rsidRPr="00387464">
        <w:rPr>
          <w:rFonts w:ascii="Calibri" w:hAnsi="Calibri" w:cs="Arial"/>
          <w:b/>
          <w:iCs/>
        </w:rPr>
        <w:t>Gather participants in the empty space of the room and explain these guidelines:</w:t>
      </w:r>
    </w:p>
    <w:p w:rsidR="003901FC" w:rsidRPr="00387464" w:rsidRDefault="003901FC" w:rsidP="003901FC">
      <w:pPr>
        <w:numPr>
          <w:ilvl w:val="0"/>
          <w:numId w:val="105"/>
        </w:numPr>
        <w:spacing w:after="120" w:line="240" w:lineRule="auto"/>
        <w:rPr>
          <w:rFonts w:asciiTheme="majorHAnsi" w:hAnsiTheme="majorHAnsi" w:cstheme="majorHAnsi"/>
          <w:iCs/>
        </w:rPr>
      </w:pPr>
      <w:r w:rsidRPr="00387464">
        <w:rPr>
          <w:rFonts w:asciiTheme="majorHAnsi" w:hAnsiTheme="majorHAnsi" w:cstheme="majorHAnsi"/>
          <w:iCs/>
        </w:rPr>
        <w:t xml:space="preserve">The goal of this is exercise is to form multiple </w:t>
      </w:r>
      <w:r w:rsidRPr="00387464">
        <w:rPr>
          <w:rFonts w:asciiTheme="majorHAnsi" w:hAnsiTheme="majorHAnsi" w:cstheme="majorHAnsi"/>
          <w:color w:val="000000"/>
        </w:rPr>
        <w:t xml:space="preserve">networks </w:t>
      </w:r>
      <w:r w:rsidRPr="00387464">
        <w:rPr>
          <w:rFonts w:asciiTheme="majorHAnsi" w:hAnsiTheme="majorHAnsi" w:cstheme="majorHAnsi"/>
          <w:iCs/>
        </w:rPr>
        <w:t xml:space="preserve">of </w:t>
      </w:r>
      <w:r>
        <w:rPr>
          <w:rFonts w:asciiTheme="majorHAnsi" w:hAnsiTheme="majorHAnsi" w:cstheme="majorHAnsi"/>
          <w:iCs/>
        </w:rPr>
        <w:t>four</w:t>
      </w:r>
      <w:r w:rsidRPr="00387464">
        <w:rPr>
          <w:rFonts w:asciiTheme="majorHAnsi" w:hAnsiTheme="majorHAnsi" w:cstheme="majorHAnsi"/>
          <w:iCs/>
        </w:rPr>
        <w:t xml:space="preserve"> partners each.</w:t>
      </w:r>
    </w:p>
    <w:p w:rsidR="003901FC" w:rsidRPr="00387464" w:rsidRDefault="003901FC" w:rsidP="003901FC">
      <w:pPr>
        <w:numPr>
          <w:ilvl w:val="0"/>
          <w:numId w:val="105"/>
        </w:numPr>
        <w:spacing w:after="120" w:line="240" w:lineRule="auto"/>
        <w:rPr>
          <w:rFonts w:asciiTheme="majorHAnsi" w:hAnsiTheme="majorHAnsi" w:cstheme="majorHAnsi"/>
          <w:iCs/>
        </w:rPr>
      </w:pPr>
      <w:r>
        <w:rPr>
          <w:rFonts w:ascii="Calibri" w:hAnsi="Calibri"/>
          <w:noProof/>
          <w:color w:val="000000"/>
          <w:lang w:val="ru-RU" w:eastAsia="ru-RU"/>
        </w:rPr>
        <w:lastRenderedPageBreak/>
        <mc:AlternateContent>
          <mc:Choice Requires="wps">
            <w:drawing>
              <wp:anchor distT="0" distB="0" distL="114300" distR="114300" simplePos="0" relativeHeight="251920894" behindDoc="0" locked="0" layoutInCell="1" allowOverlap="1" wp14:anchorId="5A48285E" wp14:editId="1D418CE5">
                <wp:simplePos x="0" y="0"/>
                <wp:positionH relativeFrom="column">
                  <wp:posOffset>4591685</wp:posOffset>
                </wp:positionH>
                <wp:positionV relativeFrom="paragraph">
                  <wp:posOffset>16510</wp:posOffset>
                </wp:positionV>
                <wp:extent cx="1210945" cy="1061720"/>
                <wp:effectExtent l="0" t="0" r="27305" b="24130"/>
                <wp:wrapThrough wrapText="bothSides">
                  <wp:wrapPolygon edited="0">
                    <wp:start x="0" y="0"/>
                    <wp:lineTo x="0" y="21703"/>
                    <wp:lineTo x="21747" y="21703"/>
                    <wp:lineTo x="21747" y="0"/>
                    <wp:lineTo x="0" y="0"/>
                  </wp:wrapPolygon>
                </wp:wrapThrough>
                <wp:docPr id="3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1061720"/>
                        </a:xfrm>
                        <a:prstGeom prst="rect">
                          <a:avLst/>
                        </a:prstGeom>
                        <a:noFill/>
                        <a:ln>
                          <a:solidFill>
                            <a:sysClr val="windowText" lastClr="000000"/>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C002D1" w:rsidRDefault="00840233" w:rsidP="003901FC">
                            <w:pPr>
                              <w:spacing w:before="60" w:after="60" w:line="240" w:lineRule="auto"/>
                              <w:jc w:val="center"/>
                              <w:rPr>
                                <w:rFonts w:ascii="Calibri" w:eastAsia="Calibri" w:hAnsi="Calibri" w:cs="Times New Roman"/>
                                <w:b/>
                                <w:bCs/>
                                <w:iCs/>
                                <w:sz w:val="20"/>
                                <w:szCs w:val="20"/>
                              </w:rPr>
                            </w:pPr>
                            <w:r w:rsidRPr="00C002D1">
                              <w:rPr>
                                <w:rFonts w:ascii="Calibri" w:eastAsia="Calibri" w:hAnsi="Calibri" w:cs="Times New Roman"/>
                                <w:b/>
                                <w:bCs/>
                                <w:iCs/>
                                <w:sz w:val="20"/>
                                <w:szCs w:val="20"/>
                              </w:rPr>
                              <w:t>Facilitator Tip!</w:t>
                            </w:r>
                          </w:p>
                          <w:p w:rsidR="00840233" w:rsidRPr="00C002D1" w:rsidRDefault="00840233" w:rsidP="003901FC">
                            <w:pPr>
                              <w:spacing w:after="0" w:line="240" w:lineRule="auto"/>
                              <w:jc w:val="center"/>
                              <w:rPr>
                                <w:rFonts w:ascii="Calibri" w:eastAsia="Calibri" w:hAnsi="Calibri" w:cs="Times New Roman"/>
                                <w:b/>
                                <w:bCs/>
                                <w:iCs/>
                                <w:sz w:val="20"/>
                                <w:szCs w:val="20"/>
                              </w:rPr>
                            </w:pPr>
                            <w:r>
                              <w:rPr>
                                <w:rFonts w:ascii="Calibri" w:eastAsia="ヒラギノ角ゴ Pro W3" w:hAnsi="Calibri" w:cs="Times New Roman"/>
                                <w:color w:val="000000"/>
                                <w:sz w:val="20"/>
                                <w:szCs w:val="20"/>
                              </w:rPr>
                              <w:t xml:space="preserve"> If the group is small, reduce the networks</w:t>
                            </w:r>
                            <w:r w:rsidRPr="00C002D1">
                              <w:rPr>
                                <w:rFonts w:ascii="Calibri" w:eastAsia="ヒラギノ角ゴ Pro W3" w:hAnsi="Calibri" w:cs="Times New Roman"/>
                                <w:color w:val="000000"/>
                                <w:sz w:val="20"/>
                                <w:szCs w:val="20"/>
                              </w:rPr>
                              <w:t xml:space="preserve"> to 3 members and/or have the facilitator(s) also assume </w:t>
                            </w:r>
                            <w:r>
                              <w:rPr>
                                <w:rFonts w:ascii="Calibri" w:eastAsia="ヒラギノ角ゴ Pro W3" w:hAnsi="Calibri" w:cs="Times New Roman"/>
                                <w:color w:val="000000"/>
                                <w:sz w:val="20"/>
                                <w:szCs w:val="20"/>
                              </w:rPr>
                              <w:t xml:space="preserve">a </w:t>
                            </w:r>
                            <w:r w:rsidRPr="00C002D1">
                              <w:rPr>
                                <w:rFonts w:ascii="Calibri" w:eastAsia="ヒラギノ角ゴ Pro W3" w:hAnsi="Calibri" w:cs="Times New Roman"/>
                                <w:color w:val="000000"/>
                                <w:sz w:val="20"/>
                                <w:szCs w:val="20"/>
                              </w:rPr>
                              <w:t>role</w:t>
                            </w:r>
                            <w:r>
                              <w:rPr>
                                <w:rFonts w:ascii="Calibri" w:eastAsia="ヒラギノ角ゴ Pro W3" w:hAnsi="Calibri" w:cs="Times New Roman"/>
                                <w:color w:val="000000"/>
                                <w:sz w:val="20"/>
                                <w:szCs w:val="20"/>
                              </w:rPr>
                              <w:t>(</w:t>
                            </w:r>
                            <w:r w:rsidRPr="00C002D1">
                              <w:rPr>
                                <w:rFonts w:ascii="Calibri" w:eastAsia="ヒラギノ角ゴ Pro W3" w:hAnsi="Calibri" w:cs="Times New Roman"/>
                                <w:color w:val="000000"/>
                                <w:sz w:val="20"/>
                                <w:szCs w:val="20"/>
                              </w:rPr>
                              <w:t>s</w:t>
                            </w:r>
                            <w:r>
                              <w:rPr>
                                <w:rFonts w:ascii="Calibri" w:eastAsia="ヒラギノ角ゴ Pro W3" w:hAnsi="Calibri" w:cs="Times New Roman"/>
                                <w:color w:val="000000"/>
                                <w:sz w:val="20"/>
                                <w:szCs w:val="20"/>
                              </w:rPr>
                              <w:t>)</w:t>
                            </w:r>
                            <w:r w:rsidRPr="00C002D1">
                              <w:rPr>
                                <w:rFonts w:ascii="Calibri" w:eastAsia="ヒラギノ角ゴ Pro W3" w:hAnsi="Calibri" w:cs="Times New Roman"/>
                                <w:color w:val="000000"/>
                                <w:sz w:val="20"/>
                                <w:szCs w:val="20"/>
                              </w:rPr>
                              <w:t>.</w:t>
                            </w:r>
                          </w:p>
                          <w:p w:rsidR="00840233" w:rsidRPr="00C002D1" w:rsidRDefault="00840233" w:rsidP="003901FC">
                            <w:pPr>
                              <w:spacing w:after="0" w:line="24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7" o:spid="_x0000_s1229" type="#_x0000_t202" style="position:absolute;left:0;text-align:left;margin-left:361.55pt;margin-top:1.3pt;width:95.35pt;height:83.6pt;z-index:251920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" filled="f" strokecolor="windowText">
                <v:path arrowok="t"/>
                <v:textbox inset="0,0,0,0">
                  <w:txbxContent>
                    <w:p w:rsidR="00840233" w:rsidRPr="00C002D1" w:rsidRDefault="00840233" w:rsidP="003901FC">
                      <w:pPr>
                        <w:spacing w:before="60" w:after="60" w:line="240" w:lineRule="auto"/>
                        <w:jc w:val="center"/>
                        <w:rPr>
                          <w:rFonts w:ascii="Calibri" w:eastAsia="Calibri" w:hAnsi="Calibri" w:cs="Times New Roman"/>
                          <w:b/>
                          <w:bCs/>
                          <w:iCs/>
                          <w:sz w:val="20"/>
                          <w:szCs w:val="20"/>
                        </w:rPr>
                      </w:pPr>
                      <w:r w:rsidRPr="00C002D1">
                        <w:rPr>
                          <w:rFonts w:ascii="Calibri" w:eastAsia="Calibri" w:hAnsi="Calibri" w:cs="Times New Roman"/>
                          <w:b/>
                          <w:bCs/>
                          <w:iCs/>
                          <w:sz w:val="20"/>
                          <w:szCs w:val="20"/>
                        </w:rPr>
                        <w:t>Facilitator Tip!</w:t>
                      </w:r>
                    </w:p>
                    <w:p w:rsidR="00840233" w:rsidRPr="00C002D1" w:rsidRDefault="00840233" w:rsidP="003901FC">
                      <w:pPr>
                        <w:spacing w:after="0" w:line="240" w:lineRule="auto"/>
                        <w:jc w:val="center"/>
                        <w:rPr>
                          <w:rFonts w:ascii="Calibri" w:eastAsia="Calibri" w:hAnsi="Calibri" w:cs="Times New Roman"/>
                          <w:b/>
                          <w:bCs/>
                          <w:iCs/>
                          <w:sz w:val="20"/>
                          <w:szCs w:val="20"/>
                        </w:rPr>
                      </w:pPr>
                      <w:r>
                        <w:rPr>
                          <w:rFonts w:ascii="Calibri" w:eastAsia="ヒラギノ角ゴ Pro W3" w:hAnsi="Calibri" w:cs="Times New Roman"/>
                          <w:color w:val="000000"/>
                          <w:sz w:val="20"/>
                          <w:szCs w:val="20"/>
                        </w:rPr>
                        <w:t xml:space="preserve"> If the group is small, reduce the networks</w:t>
                      </w:r>
                      <w:r w:rsidRPr="00C002D1">
                        <w:rPr>
                          <w:rFonts w:ascii="Calibri" w:eastAsia="ヒラギノ角ゴ Pro W3" w:hAnsi="Calibri" w:cs="Times New Roman"/>
                          <w:color w:val="000000"/>
                          <w:sz w:val="20"/>
                          <w:szCs w:val="20"/>
                        </w:rPr>
                        <w:t xml:space="preserve"> to 3 members and/or have the facilitator(s) also assume </w:t>
                      </w:r>
                      <w:r>
                        <w:rPr>
                          <w:rFonts w:ascii="Calibri" w:eastAsia="ヒラギノ角ゴ Pro W3" w:hAnsi="Calibri" w:cs="Times New Roman"/>
                          <w:color w:val="000000"/>
                          <w:sz w:val="20"/>
                          <w:szCs w:val="20"/>
                        </w:rPr>
                        <w:t xml:space="preserve">a </w:t>
                      </w:r>
                      <w:r w:rsidRPr="00C002D1">
                        <w:rPr>
                          <w:rFonts w:ascii="Calibri" w:eastAsia="ヒラギノ角ゴ Pro W3" w:hAnsi="Calibri" w:cs="Times New Roman"/>
                          <w:color w:val="000000"/>
                          <w:sz w:val="20"/>
                          <w:szCs w:val="20"/>
                        </w:rPr>
                        <w:t>role</w:t>
                      </w:r>
                      <w:r>
                        <w:rPr>
                          <w:rFonts w:ascii="Calibri" w:eastAsia="ヒラギノ角ゴ Pro W3" w:hAnsi="Calibri" w:cs="Times New Roman"/>
                          <w:color w:val="000000"/>
                          <w:sz w:val="20"/>
                          <w:szCs w:val="20"/>
                        </w:rPr>
                        <w:t>(</w:t>
                      </w:r>
                      <w:r w:rsidRPr="00C002D1">
                        <w:rPr>
                          <w:rFonts w:ascii="Calibri" w:eastAsia="ヒラギノ角ゴ Pro W3" w:hAnsi="Calibri" w:cs="Times New Roman"/>
                          <w:color w:val="000000"/>
                          <w:sz w:val="20"/>
                          <w:szCs w:val="20"/>
                        </w:rPr>
                        <w:t>s</w:t>
                      </w:r>
                      <w:r>
                        <w:rPr>
                          <w:rFonts w:ascii="Calibri" w:eastAsia="ヒラギノ角ゴ Pro W3" w:hAnsi="Calibri" w:cs="Times New Roman"/>
                          <w:color w:val="000000"/>
                          <w:sz w:val="20"/>
                          <w:szCs w:val="20"/>
                        </w:rPr>
                        <w:t>)</w:t>
                      </w:r>
                      <w:r w:rsidRPr="00C002D1">
                        <w:rPr>
                          <w:rFonts w:ascii="Calibri" w:eastAsia="ヒラギノ角ゴ Pro W3" w:hAnsi="Calibri" w:cs="Times New Roman"/>
                          <w:color w:val="000000"/>
                          <w:sz w:val="20"/>
                          <w:szCs w:val="20"/>
                        </w:rPr>
                        <w:t>.</w:t>
                      </w:r>
                    </w:p>
                    <w:p w:rsidR="00840233" w:rsidRPr="00C002D1" w:rsidRDefault="00840233" w:rsidP="003901FC">
                      <w:pPr>
                        <w:spacing w:after="0" w:line="240" w:lineRule="auto"/>
                        <w:jc w:val="center"/>
                        <w:rPr>
                          <w:sz w:val="20"/>
                          <w:szCs w:val="20"/>
                        </w:rPr>
                      </w:pPr>
                    </w:p>
                  </w:txbxContent>
                </v:textbox>
                <w10:wrap type="through"/>
              </v:shape>
            </w:pict>
          </mc:Fallback>
        </mc:AlternateContent>
      </w:r>
      <w:r w:rsidRPr="00387464">
        <w:rPr>
          <w:rFonts w:asciiTheme="majorHAnsi" w:hAnsiTheme="majorHAnsi" w:cstheme="majorHAnsi"/>
          <w:iCs/>
        </w:rPr>
        <w:t>Speak to each other about your organizations and discuss if there might be strategic reasons to partner together.</w:t>
      </w:r>
    </w:p>
    <w:p w:rsidR="003901FC" w:rsidRPr="00387464" w:rsidRDefault="003901FC" w:rsidP="003901FC">
      <w:pPr>
        <w:numPr>
          <w:ilvl w:val="0"/>
          <w:numId w:val="105"/>
        </w:numPr>
        <w:spacing w:after="120" w:line="240" w:lineRule="auto"/>
        <w:rPr>
          <w:rFonts w:asciiTheme="majorHAnsi" w:hAnsiTheme="majorHAnsi" w:cstheme="majorHAnsi"/>
          <w:iCs/>
        </w:rPr>
      </w:pPr>
      <w:r w:rsidRPr="00387464">
        <w:rPr>
          <w:rFonts w:asciiTheme="majorHAnsi" w:hAnsiTheme="majorHAnsi" w:cstheme="majorHAnsi"/>
          <w:iCs/>
        </w:rPr>
        <w:t>As soon as you find one partner, move together to find a third par</w:t>
      </w:r>
      <w:r>
        <w:rPr>
          <w:rFonts w:asciiTheme="majorHAnsi" w:hAnsiTheme="majorHAnsi" w:cstheme="majorHAnsi"/>
          <w:iCs/>
        </w:rPr>
        <w:t>tner and so on. For the purpose</w:t>
      </w:r>
      <w:r w:rsidRPr="00387464">
        <w:rPr>
          <w:rFonts w:asciiTheme="majorHAnsi" w:hAnsiTheme="majorHAnsi" w:cstheme="majorHAnsi"/>
          <w:iCs/>
        </w:rPr>
        <w:t xml:space="preserve"> of the exercise, an organization cannot belong to m</w:t>
      </w:r>
      <w:r>
        <w:rPr>
          <w:rFonts w:asciiTheme="majorHAnsi" w:hAnsiTheme="majorHAnsi" w:cstheme="majorHAnsi"/>
          <w:iCs/>
        </w:rPr>
        <w:t>ore than one group. (In reality,</w:t>
      </w:r>
      <w:r w:rsidRPr="00387464">
        <w:rPr>
          <w:rFonts w:asciiTheme="majorHAnsi" w:hAnsiTheme="majorHAnsi" w:cstheme="majorHAnsi"/>
          <w:iCs/>
        </w:rPr>
        <w:t xml:space="preserve"> organizations often belong to more than one network or coalition</w:t>
      </w:r>
      <w:r>
        <w:rPr>
          <w:rFonts w:asciiTheme="majorHAnsi" w:hAnsiTheme="majorHAnsi" w:cstheme="majorHAnsi"/>
          <w:iCs/>
        </w:rPr>
        <w:t>.)</w:t>
      </w:r>
      <w:r w:rsidRPr="00387464">
        <w:rPr>
          <w:rFonts w:asciiTheme="majorHAnsi" w:hAnsiTheme="majorHAnsi" w:cstheme="majorHAnsi"/>
          <w:iCs/>
        </w:rPr>
        <w:t xml:space="preserve"> </w:t>
      </w:r>
    </w:p>
    <w:p w:rsidR="003901FC" w:rsidRPr="00387464" w:rsidRDefault="003901FC" w:rsidP="003901FC">
      <w:pPr>
        <w:numPr>
          <w:ilvl w:val="0"/>
          <w:numId w:val="105"/>
        </w:numPr>
        <w:spacing w:after="120" w:line="240" w:lineRule="auto"/>
        <w:rPr>
          <w:rFonts w:ascii="Calibri" w:hAnsi="Calibri" w:cs="Arial"/>
          <w:iCs/>
        </w:rPr>
      </w:pPr>
      <w:r w:rsidRPr="00387464">
        <w:rPr>
          <w:rFonts w:ascii="Calibri" w:hAnsi="Calibri" w:cs="Arial"/>
          <w:iCs/>
        </w:rPr>
        <w:t xml:space="preserve">Keep conversations brief (about </w:t>
      </w:r>
      <w:r>
        <w:rPr>
          <w:rFonts w:ascii="Calibri" w:hAnsi="Calibri" w:cs="Arial"/>
          <w:iCs/>
        </w:rPr>
        <w:t>three</w:t>
      </w:r>
      <w:r w:rsidRPr="00387464">
        <w:rPr>
          <w:rFonts w:ascii="Calibri" w:hAnsi="Calibri" w:cs="Arial"/>
          <w:iCs/>
        </w:rPr>
        <w:t xml:space="preserve"> minutes) and talk with as many people as possible in 15 minutes.  </w:t>
      </w:r>
    </w:p>
    <w:p w:rsidR="003901FC" w:rsidRPr="00387464" w:rsidRDefault="003901FC" w:rsidP="003901FC">
      <w:pPr>
        <w:numPr>
          <w:ilvl w:val="0"/>
          <w:numId w:val="105"/>
        </w:numPr>
        <w:spacing w:after="120" w:line="240" w:lineRule="auto"/>
        <w:rPr>
          <w:rFonts w:ascii="Calibri" w:hAnsi="Calibri" w:cs="Arial"/>
          <w:iCs/>
        </w:rPr>
      </w:pPr>
      <w:r w:rsidRPr="00387464">
        <w:rPr>
          <w:rFonts w:ascii="Calibri" w:hAnsi="Calibri" w:cs="Arial"/>
          <w:iCs/>
        </w:rPr>
        <w:t>It is OK if a discussion does not yield a viable partnership. Just continue to mingle and find someone who wants to partner with you!</w:t>
      </w:r>
    </w:p>
    <w:p w:rsidR="003901FC" w:rsidRPr="00387464" w:rsidRDefault="003901FC" w:rsidP="003901FC">
      <w:pPr>
        <w:numPr>
          <w:ilvl w:val="0"/>
          <w:numId w:val="105"/>
        </w:numPr>
        <w:spacing w:after="0" w:line="240" w:lineRule="auto"/>
        <w:rPr>
          <w:rFonts w:ascii="Calibri" w:hAnsi="Calibri" w:cs="Arial"/>
          <w:iCs/>
        </w:rPr>
      </w:pPr>
      <w:r w:rsidRPr="00387464">
        <w:rPr>
          <w:rFonts w:ascii="Calibri" w:hAnsi="Calibri" w:cs="Arial"/>
          <w:iCs/>
        </w:rPr>
        <w:t xml:space="preserve">There are no pre-determined partnerships in this exercise. Everyone represents a potential member of </w:t>
      </w:r>
      <w:r>
        <w:rPr>
          <w:rFonts w:ascii="Calibri" w:hAnsi="Calibri" w:cs="Arial"/>
          <w:iCs/>
        </w:rPr>
        <w:t>a</w:t>
      </w:r>
      <w:r w:rsidRPr="00387464">
        <w:rPr>
          <w:rFonts w:ascii="Calibri" w:hAnsi="Calibri" w:cs="Arial"/>
          <w:iCs/>
        </w:rPr>
        <w:t xml:space="preserve"> </w:t>
      </w:r>
      <w:r>
        <w:rPr>
          <w:rFonts w:ascii="Calibri" w:hAnsi="Calibri" w:cs="Arial"/>
          <w:iCs/>
        </w:rPr>
        <w:t>network</w:t>
      </w:r>
      <w:r w:rsidRPr="00387464">
        <w:rPr>
          <w:rFonts w:ascii="Calibri" w:hAnsi="Calibri" w:cs="Arial"/>
          <w:iCs/>
        </w:rPr>
        <w:t xml:space="preserve">. Groups simply need to make a case for why they want to work together. Be creative and determine what makes the most strategic sense for your organization. </w:t>
      </w:r>
    </w:p>
    <w:p w:rsidR="003901FC" w:rsidRPr="00387464" w:rsidRDefault="003901FC" w:rsidP="003901FC">
      <w:pPr>
        <w:spacing w:after="0" w:line="240" w:lineRule="auto"/>
        <w:ind w:left="720"/>
        <w:rPr>
          <w:rFonts w:ascii="Calibri" w:hAnsi="Calibri" w:cs="Arial"/>
          <w:iCs/>
        </w:rPr>
      </w:pPr>
    </w:p>
    <w:p w:rsidR="003901FC" w:rsidRPr="00387464" w:rsidRDefault="003901FC" w:rsidP="003901FC">
      <w:pPr>
        <w:numPr>
          <w:ilvl w:val="0"/>
          <w:numId w:val="104"/>
        </w:numPr>
        <w:spacing w:after="0" w:line="240" w:lineRule="auto"/>
        <w:rPr>
          <w:rFonts w:ascii="Calibri" w:hAnsi="Calibri" w:cs="Arial"/>
          <w:iCs/>
        </w:rPr>
      </w:pPr>
      <w:r w:rsidRPr="00387464">
        <w:rPr>
          <w:rFonts w:ascii="Calibri" w:hAnsi="Calibri" w:cs="Arial"/>
          <w:b/>
          <w:iCs/>
        </w:rPr>
        <w:t xml:space="preserve">Begin the exercise and observe for about </w:t>
      </w:r>
      <w:r>
        <w:rPr>
          <w:rFonts w:ascii="Calibri" w:hAnsi="Calibri" w:cs="Arial"/>
          <w:b/>
          <w:iCs/>
        </w:rPr>
        <w:t>ten</w:t>
      </w:r>
      <w:r w:rsidRPr="00387464">
        <w:rPr>
          <w:rFonts w:ascii="Calibri" w:hAnsi="Calibri" w:cs="Arial"/>
          <w:b/>
          <w:iCs/>
        </w:rPr>
        <w:t xml:space="preserve"> minutes.</w:t>
      </w:r>
      <w:r w:rsidRPr="00387464">
        <w:rPr>
          <w:rFonts w:ascii="Calibri" w:hAnsi="Calibri" w:cs="Arial"/>
          <w:iCs/>
        </w:rPr>
        <w:t xml:space="preserve"> Then give a </w:t>
      </w:r>
      <w:r>
        <w:rPr>
          <w:rFonts w:ascii="Calibri" w:hAnsi="Calibri" w:cs="Arial"/>
          <w:iCs/>
        </w:rPr>
        <w:t>five-</w:t>
      </w:r>
      <w:r w:rsidRPr="00387464">
        <w:rPr>
          <w:rFonts w:ascii="Calibri" w:hAnsi="Calibri" w:cs="Arial"/>
          <w:iCs/>
        </w:rPr>
        <w:t xml:space="preserve">minute time warning and end the mingle session after </w:t>
      </w:r>
      <w:r>
        <w:rPr>
          <w:rFonts w:ascii="Calibri" w:hAnsi="Calibri" w:cs="Arial"/>
          <w:iCs/>
        </w:rPr>
        <w:t>five</w:t>
      </w:r>
      <w:r w:rsidRPr="00387464">
        <w:rPr>
          <w:rFonts w:ascii="Calibri" w:hAnsi="Calibri" w:cs="Arial"/>
          <w:iCs/>
        </w:rPr>
        <w:t xml:space="preserve"> minutes.</w:t>
      </w:r>
    </w:p>
    <w:p w:rsidR="003901FC" w:rsidRPr="00387464" w:rsidRDefault="003901FC" w:rsidP="003901FC">
      <w:pPr>
        <w:spacing w:after="0" w:line="240" w:lineRule="auto"/>
        <w:rPr>
          <w:rFonts w:ascii="Calibri" w:hAnsi="Calibri" w:cs="Arial"/>
          <w:iCs/>
        </w:rPr>
      </w:pPr>
    </w:p>
    <w:p w:rsidR="003901FC" w:rsidRPr="00387464" w:rsidRDefault="003901FC" w:rsidP="003901FC">
      <w:pPr>
        <w:numPr>
          <w:ilvl w:val="0"/>
          <w:numId w:val="104"/>
        </w:numPr>
        <w:spacing w:after="120" w:line="240" w:lineRule="auto"/>
        <w:rPr>
          <w:rFonts w:ascii="Calibri" w:hAnsi="Calibri" w:cs="Arial"/>
          <w:iCs/>
        </w:rPr>
      </w:pPr>
      <w:r w:rsidRPr="00387464">
        <w:rPr>
          <w:rFonts w:ascii="Calibri" w:hAnsi="Calibri" w:cs="Arial"/>
          <w:b/>
          <w:iCs/>
        </w:rPr>
        <w:t xml:space="preserve">While standing in a group, ask each </w:t>
      </w:r>
      <w:r>
        <w:rPr>
          <w:rFonts w:ascii="Calibri" w:hAnsi="Calibri" w:cs="Arial"/>
          <w:b/>
          <w:iCs/>
        </w:rPr>
        <w:t>network</w:t>
      </w:r>
      <w:r w:rsidRPr="00387464">
        <w:rPr>
          <w:rFonts w:ascii="Calibri" w:hAnsi="Calibri" w:cs="Arial"/>
          <w:b/>
          <w:iCs/>
        </w:rPr>
        <w:t xml:space="preserve"> to describe how it came together</w:t>
      </w:r>
      <w:r w:rsidRPr="00387464">
        <w:rPr>
          <w:rFonts w:ascii="Calibri" w:hAnsi="Calibri" w:cs="Arial"/>
          <w:iCs/>
        </w:rPr>
        <w:t>. Facilitate discussion with the full group about the exercise with questions such as:</w:t>
      </w:r>
    </w:p>
    <w:p w:rsidR="003901FC" w:rsidRPr="00387464" w:rsidRDefault="003901FC" w:rsidP="003901FC">
      <w:pPr>
        <w:numPr>
          <w:ilvl w:val="0"/>
          <w:numId w:val="266"/>
        </w:numPr>
        <w:spacing w:after="0"/>
        <w:rPr>
          <w:rFonts w:ascii="Calibri" w:hAnsi="Calibri" w:cstheme="majorHAnsi"/>
          <w:iCs/>
        </w:rPr>
      </w:pPr>
      <w:r w:rsidRPr="00387464">
        <w:rPr>
          <w:rFonts w:ascii="Calibri" w:hAnsi="Calibri" w:cstheme="majorHAnsi"/>
          <w:iCs/>
        </w:rPr>
        <w:t>With whom did you decide to partner and why?</w:t>
      </w:r>
    </w:p>
    <w:p w:rsidR="003901FC" w:rsidRPr="00387464" w:rsidRDefault="003901FC" w:rsidP="003901FC">
      <w:pPr>
        <w:numPr>
          <w:ilvl w:val="0"/>
          <w:numId w:val="266"/>
        </w:numPr>
        <w:spacing w:after="0"/>
        <w:rPr>
          <w:rFonts w:ascii="Calibri" w:hAnsi="Calibri" w:cstheme="majorHAnsi"/>
          <w:iCs/>
        </w:rPr>
      </w:pPr>
      <w:r w:rsidRPr="00387464">
        <w:rPr>
          <w:rFonts w:ascii="Calibri" w:hAnsi="Calibri" w:cstheme="majorHAnsi"/>
          <w:iCs/>
        </w:rPr>
        <w:t>How were you convinced to partner?</w:t>
      </w:r>
    </w:p>
    <w:p w:rsidR="003901FC" w:rsidRPr="00387464" w:rsidRDefault="003901FC" w:rsidP="003901FC">
      <w:pPr>
        <w:numPr>
          <w:ilvl w:val="0"/>
          <w:numId w:val="266"/>
        </w:numPr>
        <w:spacing w:after="0"/>
        <w:rPr>
          <w:rFonts w:ascii="Calibri" w:hAnsi="Calibri" w:cstheme="majorHAnsi"/>
          <w:iCs/>
        </w:rPr>
      </w:pPr>
      <w:r w:rsidRPr="00387464">
        <w:rPr>
          <w:rFonts w:ascii="Calibri" w:hAnsi="Calibri" w:cstheme="majorHAnsi"/>
          <w:iCs/>
        </w:rPr>
        <w:t>What kind of partner did you want but could not find?</w:t>
      </w:r>
    </w:p>
    <w:p w:rsidR="003901FC" w:rsidRPr="00387464" w:rsidRDefault="003901FC" w:rsidP="003901FC">
      <w:pPr>
        <w:numPr>
          <w:ilvl w:val="0"/>
          <w:numId w:val="266"/>
        </w:numPr>
        <w:spacing w:after="0"/>
        <w:rPr>
          <w:rFonts w:ascii="Calibri" w:hAnsi="Calibri" w:cstheme="majorHAnsi"/>
          <w:iCs/>
        </w:rPr>
      </w:pPr>
      <w:r w:rsidRPr="00387464">
        <w:rPr>
          <w:rFonts w:ascii="Calibri" w:hAnsi="Calibri" w:cstheme="majorHAnsi"/>
          <w:iCs/>
        </w:rPr>
        <w:t>Did you want to partner with someone that did not want to partner with you?</w:t>
      </w:r>
    </w:p>
    <w:p w:rsidR="003901FC" w:rsidRPr="00387464" w:rsidRDefault="003901FC" w:rsidP="003901FC">
      <w:pPr>
        <w:numPr>
          <w:ilvl w:val="0"/>
          <w:numId w:val="266"/>
        </w:numPr>
        <w:spacing w:after="0"/>
        <w:rPr>
          <w:rFonts w:ascii="Calibri" w:hAnsi="Calibri" w:cstheme="majorHAnsi"/>
          <w:i/>
          <w:iCs/>
        </w:rPr>
      </w:pPr>
      <w:r w:rsidRPr="00387464">
        <w:rPr>
          <w:rFonts w:ascii="Calibri" w:hAnsi="Calibri" w:cstheme="majorHAnsi"/>
          <w:iCs/>
        </w:rPr>
        <w:t>What insights did you have about partnerships for advocacy?</w:t>
      </w:r>
    </w:p>
    <w:p w:rsidR="003901FC" w:rsidRPr="00387464" w:rsidRDefault="003901FC" w:rsidP="003901FC">
      <w:pPr>
        <w:tabs>
          <w:tab w:val="left" w:pos="1800"/>
          <w:tab w:val="left" w:pos="2160"/>
        </w:tabs>
        <w:spacing w:after="0" w:line="240" w:lineRule="auto"/>
        <w:ind w:left="680"/>
        <w:contextualSpacing/>
        <w:rPr>
          <w:rFonts w:ascii="Calibri" w:eastAsia="ヒラギノ角ゴ Pro W3" w:hAnsi="Calibri" w:cs="Times New Roman"/>
          <w:color w:val="000000"/>
        </w:rPr>
      </w:pPr>
    </w:p>
    <w:p w:rsidR="003901FC" w:rsidRPr="00387464" w:rsidRDefault="003901FC" w:rsidP="003901FC">
      <w:pPr>
        <w:numPr>
          <w:ilvl w:val="0"/>
          <w:numId w:val="106"/>
        </w:numPr>
        <w:tabs>
          <w:tab w:val="left" w:pos="1800"/>
          <w:tab w:val="left" w:pos="2160"/>
        </w:tabs>
        <w:spacing w:after="0" w:line="240" w:lineRule="auto"/>
        <w:contextualSpacing/>
        <w:rPr>
          <w:rFonts w:ascii="Calibri" w:eastAsia="ヒラギノ角ゴ Pro W3" w:hAnsi="Calibri" w:cs="Arial"/>
          <w:b/>
          <w:color w:val="000000"/>
        </w:rPr>
      </w:pPr>
      <w:r w:rsidRPr="00387464">
        <w:rPr>
          <w:rFonts w:ascii="Calibri" w:eastAsia="ヒラギノ角ゴ Pro W3" w:hAnsi="Calibri" w:cs="Arial"/>
          <w:b/>
          <w:color w:val="000000"/>
        </w:rPr>
        <w:t xml:space="preserve">Thank participants and ask them to return to their seats. </w:t>
      </w:r>
    </w:p>
    <w:p w:rsidR="003901FC" w:rsidRPr="00387464" w:rsidRDefault="003901FC" w:rsidP="003901FC">
      <w:pPr>
        <w:spacing w:after="0" w:line="240" w:lineRule="auto"/>
        <w:rPr>
          <w:rFonts w:ascii="Arial" w:eastAsia="Calibri" w:hAnsi="Arial" w:cs="Arial"/>
          <w:bCs/>
          <w:color w:val="365F91" w:themeColor="accent1" w:themeShade="BF"/>
          <w:u w:val="single"/>
        </w:rPr>
      </w:pPr>
    </w:p>
    <w:p w:rsidR="003901FC" w:rsidRDefault="003901FC" w:rsidP="003901FC">
      <w:pPr>
        <w:spacing w:after="0" w:line="240" w:lineRule="auto"/>
        <w:rPr>
          <w:rFonts w:ascii="Arial" w:eastAsia="Calibri" w:hAnsi="Arial" w:cs="Arial"/>
          <w:bCs/>
          <w:color w:val="365F91" w:themeColor="accent1" w:themeShade="BF"/>
          <w:u w:val="single"/>
        </w:rPr>
      </w:pPr>
    </w:p>
    <w:p w:rsidR="003901FC" w:rsidRPr="00387464" w:rsidRDefault="003901FC" w:rsidP="003901FC">
      <w:pPr>
        <w:spacing w:after="0" w:line="240" w:lineRule="auto"/>
        <w:rPr>
          <w:rFonts w:ascii="Arial" w:eastAsia="Calibri" w:hAnsi="Arial" w:cs="Arial"/>
          <w:bCs/>
          <w:color w:val="365F91" w:themeColor="accent1" w:themeShade="BF"/>
          <w:u w:val="single"/>
        </w:rPr>
      </w:pPr>
    </w:p>
    <w:p w:rsidR="003901FC" w:rsidRPr="00387464" w:rsidRDefault="003901FC" w:rsidP="003901FC">
      <w:pPr>
        <w:spacing w:after="0" w:line="240" w:lineRule="auto"/>
        <w:rPr>
          <w:rFonts w:ascii="Arial" w:eastAsia="Calibri" w:hAnsi="Arial" w:cs="Arial"/>
          <w:bCs/>
          <w:color w:val="365F91" w:themeColor="accent1" w:themeShade="BF"/>
          <w:u w:val="single"/>
        </w:rPr>
      </w:pPr>
    </w:p>
    <w:p w:rsidR="003901FC" w:rsidRPr="00F65963" w:rsidRDefault="008B1C40" w:rsidP="003901FC">
      <w:pPr>
        <w:spacing w:after="0" w:line="240" w:lineRule="auto"/>
        <w:rPr>
          <w:rFonts w:ascii="Calibri" w:eastAsia="Calibri" w:hAnsi="Calibri" w:cs="Arial"/>
          <w:bCs/>
          <w:i/>
          <w:color w:val="365F91" w:themeColor="accent1" w:themeShade="BF"/>
          <w:sz w:val="24"/>
          <w:szCs w:val="24"/>
          <w:u w:val="single"/>
        </w:rPr>
      </w:pPr>
      <w:proofErr w:type="gramStart"/>
      <w:r>
        <w:rPr>
          <w:rFonts w:ascii="Arial" w:eastAsia="Calibri" w:hAnsi="Arial" w:cs="Arial"/>
          <w:bCs/>
          <w:color w:val="365F91" w:themeColor="accent1" w:themeShade="BF"/>
          <w:sz w:val="24"/>
          <w:szCs w:val="24"/>
          <w:u w:val="single"/>
        </w:rPr>
        <w:t>STEP 4</w:t>
      </w:r>
      <w:r w:rsidR="003901FC" w:rsidRPr="00F65963">
        <w:rPr>
          <w:rFonts w:ascii="Arial" w:eastAsia="Calibri" w:hAnsi="Arial" w:cs="Arial"/>
          <w:bCs/>
          <w:color w:val="365F91" w:themeColor="accent1" w:themeShade="BF"/>
          <w:sz w:val="24"/>
          <w:szCs w:val="24"/>
          <w:u w:val="single"/>
        </w:rPr>
        <w:t>.</w:t>
      </w:r>
      <w:proofErr w:type="gramEnd"/>
      <w:r w:rsidR="003901FC" w:rsidRPr="00F65963">
        <w:rPr>
          <w:rFonts w:ascii="Arial" w:eastAsia="Calibri" w:hAnsi="Arial" w:cs="Arial"/>
          <w:bCs/>
          <w:color w:val="365F91" w:themeColor="accent1" w:themeShade="BF"/>
          <w:sz w:val="24"/>
          <w:szCs w:val="24"/>
          <w:u w:val="single"/>
        </w:rPr>
        <w:t xml:space="preserve">   What are effective advocacy partnerships?                                 </w:t>
      </w:r>
      <w:r w:rsidR="003901FC" w:rsidRPr="00F65963">
        <w:rPr>
          <w:rFonts w:ascii="Calibri" w:eastAsia="Calibri" w:hAnsi="Calibri" w:cs="Arial"/>
          <w:bCs/>
          <w:i/>
          <w:color w:val="365F91" w:themeColor="accent1" w:themeShade="BF"/>
          <w:sz w:val="24"/>
          <w:szCs w:val="24"/>
          <w:u w:val="single"/>
        </w:rPr>
        <w:t>15 minutes</w:t>
      </w:r>
    </w:p>
    <w:p w:rsidR="003901FC" w:rsidRPr="00387464" w:rsidRDefault="003901FC" w:rsidP="003901FC">
      <w:pPr>
        <w:spacing w:after="0" w:line="240" w:lineRule="auto"/>
        <w:rPr>
          <w:rFonts w:ascii="Calibri" w:eastAsia="Calibri" w:hAnsi="Calibri" w:cs="Arial"/>
          <w:bCs/>
          <w:color w:val="365F91" w:themeColor="accent1" w:themeShade="BF"/>
        </w:rPr>
      </w:pPr>
      <w:r w:rsidRPr="00387464">
        <w:rPr>
          <w:rFonts w:ascii="Calibri" w:eastAsia="Calibri" w:hAnsi="Calibri" w:cs="Times New Roman"/>
          <w:bCs/>
        </w:rPr>
        <w:tab/>
      </w:r>
      <w:r w:rsidRPr="00387464">
        <w:rPr>
          <w:rFonts w:ascii="Calibri" w:eastAsia="Calibri" w:hAnsi="Calibri" w:cs="Times New Roman"/>
          <w:bCs/>
        </w:rPr>
        <w:tab/>
      </w:r>
    </w:p>
    <w:p w:rsidR="003901FC" w:rsidRPr="00387464" w:rsidRDefault="003901FC" w:rsidP="003901FC">
      <w:pPr>
        <w:numPr>
          <w:ilvl w:val="0"/>
          <w:numId w:val="103"/>
        </w:numPr>
        <w:spacing w:after="0" w:line="240" w:lineRule="auto"/>
        <w:rPr>
          <w:rFonts w:ascii="Calibri" w:hAnsi="Calibri" w:cs="Arial"/>
          <w:b/>
          <w:iCs/>
        </w:rPr>
      </w:pPr>
      <w:r w:rsidRPr="00387464">
        <w:rPr>
          <w:rFonts w:ascii="Calibri" w:hAnsi="Calibri" w:cs="Arial"/>
          <w:b/>
          <w:iCs/>
        </w:rPr>
        <w:t>Explain how this exercise demonstrated the importance of thinking critically</w:t>
      </w:r>
      <w:r>
        <w:rPr>
          <w:rFonts w:ascii="Calibri" w:hAnsi="Calibri" w:cs="Arial"/>
          <w:b/>
          <w:iCs/>
        </w:rPr>
        <w:t>, creatively</w:t>
      </w:r>
      <w:r w:rsidRPr="00387464">
        <w:rPr>
          <w:rFonts w:ascii="Calibri" w:hAnsi="Calibri" w:cs="Arial"/>
          <w:b/>
          <w:iCs/>
        </w:rPr>
        <w:t xml:space="preserve"> and strategically about potential partners.</w:t>
      </w:r>
    </w:p>
    <w:p w:rsidR="003901FC" w:rsidRPr="00FD1288" w:rsidRDefault="003901FC" w:rsidP="003901FC">
      <w:pPr>
        <w:tabs>
          <w:tab w:val="left" w:pos="1800"/>
          <w:tab w:val="left" w:pos="2160"/>
        </w:tabs>
        <w:spacing w:after="0" w:line="240" w:lineRule="auto"/>
        <w:rPr>
          <w:rFonts w:ascii="Calibri" w:eastAsia="ヒラギノ角ゴ Pro W3" w:hAnsi="Calibri" w:cs="Times New Roman"/>
          <w:color w:val="000000"/>
        </w:rPr>
      </w:pPr>
    </w:p>
    <w:p w:rsidR="003901FC" w:rsidRPr="00FD1288" w:rsidRDefault="003901FC" w:rsidP="003901FC">
      <w:pPr>
        <w:numPr>
          <w:ilvl w:val="0"/>
          <w:numId w:val="106"/>
        </w:numPr>
        <w:tabs>
          <w:tab w:val="left" w:pos="1800"/>
          <w:tab w:val="left" w:pos="2160"/>
        </w:tabs>
        <w:spacing w:after="120" w:line="240" w:lineRule="auto"/>
        <w:rPr>
          <w:rFonts w:ascii="Calibri" w:eastAsia="ヒラギノ角ゴ Pro W3" w:hAnsi="Calibri" w:cs="Times New Roman"/>
          <w:b/>
          <w:i/>
          <w:color w:val="000000"/>
        </w:rPr>
      </w:pPr>
      <w:r w:rsidRPr="00FD1288">
        <w:rPr>
          <w:rFonts w:ascii="Calibri" w:eastAsia="ヒラギノ角ゴ Pro W3" w:hAnsi="Calibri" w:cs="Arial"/>
          <w:b/>
          <w:color w:val="000000"/>
        </w:rPr>
        <w:t>Make the following KEY POINT:</w:t>
      </w:r>
    </w:p>
    <w:p w:rsidR="003901FC" w:rsidRPr="0020364A" w:rsidRDefault="003901FC" w:rsidP="003901FC">
      <w:pPr>
        <w:numPr>
          <w:ilvl w:val="0"/>
          <w:numId w:val="267"/>
        </w:numPr>
        <w:tabs>
          <w:tab w:val="left" w:pos="1800"/>
          <w:tab w:val="left" w:pos="2160"/>
        </w:tabs>
        <w:spacing w:after="0" w:line="240" w:lineRule="auto"/>
        <w:rPr>
          <w:rFonts w:asciiTheme="majorHAnsi" w:eastAsia="ヒラギノ角ゴ Pro W3" w:hAnsiTheme="majorHAnsi" w:cstheme="majorHAnsi"/>
          <w:color w:val="000000"/>
        </w:rPr>
      </w:pPr>
      <w:r w:rsidRPr="00387464">
        <w:rPr>
          <w:rFonts w:asciiTheme="majorHAnsi" w:eastAsia="ヒラギノ角ゴ Pro W3" w:hAnsiTheme="majorHAnsi" w:cstheme="majorHAnsi"/>
          <w:color w:val="000000"/>
        </w:rPr>
        <w:t xml:space="preserve">While advocacy is almost always more successful when done in collaboration with others, you should not partner with anyone and everyone. In addition to benefits, partnerships can come with risks or downsides. Be selective about your partners. Any potential partner should have something helpful to add to the effort and should not weaken your impact. </w:t>
      </w:r>
    </w:p>
    <w:p w:rsidR="003901FC" w:rsidRDefault="003901FC" w:rsidP="003901FC">
      <w:pPr>
        <w:tabs>
          <w:tab w:val="left" w:pos="1800"/>
          <w:tab w:val="left" w:pos="2160"/>
        </w:tabs>
        <w:spacing w:after="0" w:line="240" w:lineRule="auto"/>
        <w:rPr>
          <w:rFonts w:asciiTheme="majorHAnsi" w:eastAsia="ヒラギノ角ゴ Pro W3" w:hAnsiTheme="majorHAnsi" w:cstheme="majorHAnsi"/>
          <w:color w:val="000000"/>
        </w:rPr>
      </w:pPr>
    </w:p>
    <w:p w:rsidR="003901FC" w:rsidRPr="00883377" w:rsidRDefault="003901FC" w:rsidP="003901FC">
      <w:pPr>
        <w:spacing w:after="120" w:line="240" w:lineRule="auto"/>
        <w:rPr>
          <w:rFonts w:ascii="Calibri" w:hAnsi="Calibri" w:cs="Arial"/>
          <w:b/>
          <w:iCs/>
          <w:highlight w:val="yellow"/>
        </w:rPr>
      </w:pPr>
      <w:r>
        <w:rPr>
          <w:rFonts w:ascii="Calibri" w:hAnsi="Calibri"/>
          <w:bCs/>
          <w:noProof/>
          <w:lang w:val="ru-RU" w:eastAsia="ru-RU"/>
        </w:rPr>
        <w:lastRenderedPageBreak/>
        <w:drawing>
          <wp:anchor distT="0" distB="0" distL="114300" distR="114300" simplePos="0" relativeHeight="251907582" behindDoc="0" locked="0" layoutInCell="1" allowOverlap="1" wp14:anchorId="76C6F27F" wp14:editId="4951F303">
            <wp:simplePos x="0" y="0"/>
            <wp:positionH relativeFrom="column">
              <wp:posOffset>60326</wp:posOffset>
            </wp:positionH>
            <wp:positionV relativeFrom="paragraph">
              <wp:posOffset>19051</wp:posOffset>
            </wp:positionV>
            <wp:extent cx="256540" cy="256540"/>
            <wp:effectExtent l="0" t="0" r="0" b="0"/>
            <wp:wrapNone/>
            <wp:docPr id="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anchor>
        </w:drawing>
      </w:r>
      <w:r>
        <w:rPr>
          <w:rFonts w:ascii="Calibri" w:hAnsi="Calibri" w:cs="Arial"/>
          <w:b/>
          <w:iCs/>
        </w:rPr>
        <w:t xml:space="preserve">            </w:t>
      </w:r>
      <w:r w:rsidRPr="00FD1288">
        <w:rPr>
          <w:rFonts w:ascii="Calibri" w:hAnsi="Calibri" w:cs="Arial"/>
          <w:b/>
          <w:iCs/>
        </w:rPr>
        <w:t>Review the slide on effective partnerships, making the following KEY POINTS:</w:t>
      </w:r>
    </w:p>
    <w:p w:rsidR="003901FC" w:rsidRPr="0049180F" w:rsidRDefault="003901FC" w:rsidP="003901FC">
      <w:pPr>
        <w:numPr>
          <w:ilvl w:val="0"/>
          <w:numId w:val="267"/>
        </w:numPr>
        <w:tabs>
          <w:tab w:val="left" w:pos="1800"/>
          <w:tab w:val="left" w:pos="2160"/>
        </w:tabs>
        <w:spacing w:after="0" w:line="240" w:lineRule="auto"/>
        <w:rPr>
          <w:rFonts w:asciiTheme="majorHAnsi" w:eastAsia="ヒラギノ角ゴ Pro W3" w:hAnsiTheme="majorHAnsi" w:cstheme="majorHAnsi"/>
          <w:color w:val="000000"/>
          <w:u w:val="single"/>
        </w:rPr>
      </w:pPr>
      <w:r w:rsidRPr="00387464">
        <w:rPr>
          <w:rFonts w:asciiTheme="majorHAnsi" w:eastAsia="ヒラギノ角ゴ Pro W3" w:hAnsiTheme="majorHAnsi" w:cstheme="majorHAnsi"/>
          <w:color w:val="000000"/>
        </w:rPr>
        <w:t xml:space="preserve">The best partners usually </w:t>
      </w:r>
      <w:r w:rsidRPr="0049180F">
        <w:rPr>
          <w:rFonts w:asciiTheme="majorHAnsi" w:eastAsia="ヒラギノ角ゴ Pro W3" w:hAnsiTheme="majorHAnsi" w:cstheme="majorHAnsi"/>
          <w:color w:val="000000"/>
          <w:u w:val="single"/>
        </w:rPr>
        <w:t>bring resources to the advocacy effort</w:t>
      </w:r>
      <w:r w:rsidRPr="00387464">
        <w:rPr>
          <w:rFonts w:asciiTheme="majorHAnsi" w:eastAsia="ヒラギノ角ゴ Pro W3" w:hAnsiTheme="majorHAnsi" w:cstheme="majorHAnsi"/>
          <w:color w:val="000000"/>
        </w:rPr>
        <w:t xml:space="preserve">, especially ones that fill gaps that may exist for your organization. They are also </w:t>
      </w:r>
      <w:r w:rsidRPr="0049180F">
        <w:rPr>
          <w:rFonts w:asciiTheme="majorHAnsi" w:eastAsia="ヒラギノ角ゴ Pro W3" w:hAnsiTheme="majorHAnsi" w:cstheme="majorHAnsi"/>
          <w:color w:val="000000"/>
          <w:u w:val="single"/>
        </w:rPr>
        <w:t>generally easy to work with.</w:t>
      </w:r>
    </w:p>
    <w:p w:rsidR="003901FC" w:rsidRPr="00387464" w:rsidRDefault="003901FC" w:rsidP="003901FC">
      <w:pPr>
        <w:tabs>
          <w:tab w:val="left" w:pos="1800"/>
          <w:tab w:val="left" w:pos="2160"/>
        </w:tabs>
        <w:spacing w:after="0" w:line="240" w:lineRule="auto"/>
        <w:ind w:left="1440"/>
        <w:rPr>
          <w:rFonts w:asciiTheme="majorHAnsi" w:eastAsia="ヒラギノ角ゴ Pro W3" w:hAnsiTheme="majorHAnsi" w:cstheme="majorHAnsi"/>
          <w:color w:val="000000"/>
        </w:rPr>
      </w:pPr>
    </w:p>
    <w:p w:rsidR="003901FC" w:rsidRPr="00387464" w:rsidRDefault="003901FC" w:rsidP="003901FC">
      <w:pPr>
        <w:numPr>
          <w:ilvl w:val="0"/>
          <w:numId w:val="267"/>
        </w:numPr>
        <w:tabs>
          <w:tab w:val="left" w:pos="1800"/>
          <w:tab w:val="left" w:pos="2160"/>
        </w:tabs>
        <w:spacing w:after="0" w:line="240" w:lineRule="auto"/>
        <w:rPr>
          <w:rFonts w:asciiTheme="majorHAnsi" w:eastAsia="ヒラギノ角ゴ Pro W3" w:hAnsiTheme="majorHAnsi" w:cstheme="majorHAnsi"/>
          <w:color w:val="000000"/>
        </w:rPr>
      </w:pPr>
      <w:r w:rsidRPr="00387464">
        <w:rPr>
          <w:rFonts w:asciiTheme="majorHAnsi" w:hAnsiTheme="majorHAnsi" w:cstheme="majorHAnsi"/>
          <w:iCs/>
        </w:rPr>
        <w:t xml:space="preserve">Your ideal partner should also </w:t>
      </w:r>
      <w:r w:rsidRPr="0049180F">
        <w:rPr>
          <w:rFonts w:asciiTheme="majorHAnsi" w:hAnsiTheme="majorHAnsi" w:cstheme="majorHAnsi"/>
          <w:iCs/>
          <w:u w:val="single"/>
        </w:rPr>
        <w:t>be in alignment with your advocacy goal</w:t>
      </w:r>
      <w:r w:rsidRPr="00387464">
        <w:rPr>
          <w:rFonts w:asciiTheme="majorHAnsi" w:hAnsiTheme="majorHAnsi" w:cstheme="majorHAnsi"/>
          <w:iCs/>
        </w:rPr>
        <w:t>. However, if you require them to agree on all aspects of your strategy, you may greatly reduce the number and quality of partners. Sometimes you need to “agree to disagree” on some issues.</w:t>
      </w:r>
    </w:p>
    <w:p w:rsidR="003901FC" w:rsidRPr="00387464" w:rsidRDefault="003901FC" w:rsidP="003901FC">
      <w:pPr>
        <w:spacing w:after="0" w:line="240" w:lineRule="auto"/>
        <w:ind w:left="1120"/>
        <w:rPr>
          <w:rFonts w:asciiTheme="majorHAnsi" w:eastAsia="ヒラギノ角ゴ Pro W3" w:hAnsiTheme="majorHAnsi" w:cstheme="majorHAnsi"/>
          <w:color w:val="000000"/>
        </w:rPr>
      </w:pPr>
    </w:p>
    <w:p w:rsidR="003901FC" w:rsidRPr="00387464" w:rsidRDefault="003901FC" w:rsidP="003901FC">
      <w:pPr>
        <w:numPr>
          <w:ilvl w:val="0"/>
          <w:numId w:val="267"/>
        </w:numPr>
        <w:tabs>
          <w:tab w:val="left" w:pos="1800"/>
          <w:tab w:val="left" w:pos="2160"/>
        </w:tabs>
        <w:spacing w:after="0" w:line="240" w:lineRule="auto"/>
        <w:rPr>
          <w:rFonts w:asciiTheme="majorHAnsi" w:eastAsia="ヒラギノ角ゴ Pro W3" w:hAnsiTheme="majorHAnsi" w:cstheme="majorHAnsi"/>
          <w:color w:val="000000"/>
        </w:rPr>
      </w:pPr>
      <w:r w:rsidRPr="00387464">
        <w:rPr>
          <w:rFonts w:asciiTheme="majorHAnsi" w:eastAsia="ヒラギノ角ゴ Pro W3" w:hAnsiTheme="majorHAnsi" w:cstheme="majorHAnsi"/>
          <w:color w:val="000000"/>
        </w:rPr>
        <w:t xml:space="preserve">Strong partners usually </w:t>
      </w:r>
      <w:r w:rsidRPr="0049180F">
        <w:rPr>
          <w:rFonts w:asciiTheme="majorHAnsi" w:eastAsia="ヒラギノ角ゴ Pro W3" w:hAnsiTheme="majorHAnsi" w:cstheme="majorHAnsi"/>
          <w:color w:val="000000"/>
          <w:u w:val="single"/>
        </w:rPr>
        <w:t>bring few risks</w:t>
      </w:r>
      <w:r w:rsidRPr="00387464">
        <w:rPr>
          <w:rFonts w:asciiTheme="majorHAnsi" w:eastAsia="ヒラギノ角ゴ Pro W3" w:hAnsiTheme="majorHAnsi" w:cstheme="majorHAnsi"/>
          <w:color w:val="000000"/>
        </w:rPr>
        <w:t xml:space="preserve">. Risks might include a controversial stance or position on an issue outside the one you are targeting. </w:t>
      </w:r>
      <w:r>
        <w:rPr>
          <w:rFonts w:asciiTheme="majorHAnsi" w:eastAsia="ヒラギノ角ゴ Pro W3" w:hAnsiTheme="majorHAnsi" w:cstheme="majorHAnsi"/>
          <w:color w:val="000000"/>
        </w:rPr>
        <w:t>These risks may impact your</w:t>
      </w:r>
      <w:r w:rsidRPr="00387464">
        <w:rPr>
          <w:rFonts w:asciiTheme="majorHAnsi" w:eastAsia="ヒラギノ角ゴ Pro W3" w:hAnsiTheme="majorHAnsi" w:cstheme="majorHAnsi"/>
          <w:color w:val="000000"/>
        </w:rPr>
        <w:t xml:space="preserve"> broader reputation or </w:t>
      </w:r>
      <w:r>
        <w:rPr>
          <w:rFonts w:asciiTheme="majorHAnsi" w:eastAsia="ヒラギノ角ゴ Pro W3" w:hAnsiTheme="majorHAnsi" w:cstheme="majorHAnsi"/>
          <w:color w:val="000000"/>
        </w:rPr>
        <w:t xml:space="preserve">your potential </w:t>
      </w:r>
      <w:r w:rsidRPr="00387464">
        <w:rPr>
          <w:rFonts w:asciiTheme="majorHAnsi" w:eastAsia="ヒラギノ角ゴ Pro W3" w:hAnsiTheme="majorHAnsi" w:cstheme="majorHAnsi"/>
          <w:color w:val="000000"/>
        </w:rPr>
        <w:t xml:space="preserve">to go off message.  </w:t>
      </w:r>
    </w:p>
    <w:p w:rsidR="003901FC" w:rsidRPr="00387464" w:rsidRDefault="003901FC" w:rsidP="003901FC">
      <w:pPr>
        <w:spacing w:after="0" w:line="240" w:lineRule="auto"/>
        <w:ind w:left="1120"/>
        <w:rPr>
          <w:rFonts w:asciiTheme="majorHAnsi" w:eastAsia="ヒラギノ角ゴ Pro W3" w:hAnsiTheme="majorHAnsi" w:cstheme="majorHAnsi"/>
          <w:color w:val="000000"/>
        </w:rPr>
      </w:pPr>
    </w:p>
    <w:p w:rsidR="003901FC" w:rsidRPr="00387464" w:rsidRDefault="003901FC" w:rsidP="003901FC">
      <w:pPr>
        <w:numPr>
          <w:ilvl w:val="0"/>
          <w:numId w:val="267"/>
        </w:numPr>
        <w:tabs>
          <w:tab w:val="left" w:pos="1800"/>
          <w:tab w:val="left" w:pos="2160"/>
        </w:tabs>
        <w:spacing w:after="0" w:line="240" w:lineRule="auto"/>
        <w:rPr>
          <w:rFonts w:asciiTheme="majorHAnsi" w:eastAsia="ヒラギノ角ゴ Pro W3" w:hAnsiTheme="majorHAnsi" w:cstheme="majorHAnsi"/>
          <w:color w:val="000000"/>
        </w:rPr>
      </w:pPr>
      <w:r w:rsidRPr="00387464">
        <w:rPr>
          <w:rFonts w:asciiTheme="majorHAnsi" w:eastAsia="ヒラギノ角ゴ Pro W3" w:hAnsiTheme="majorHAnsi" w:cstheme="majorHAnsi"/>
          <w:color w:val="000000"/>
        </w:rPr>
        <w:t xml:space="preserve">Risks should not immediately disqualify a partner, but be aware of them. Weigh their strengths against their weaknesses to determine how you might tactically deploy them. </w:t>
      </w:r>
    </w:p>
    <w:p w:rsidR="003901FC" w:rsidRPr="00387464" w:rsidRDefault="003901FC" w:rsidP="003901FC">
      <w:pPr>
        <w:tabs>
          <w:tab w:val="left" w:pos="1800"/>
          <w:tab w:val="left" w:pos="2160"/>
        </w:tabs>
        <w:spacing w:after="0" w:line="240" w:lineRule="auto"/>
        <w:rPr>
          <w:rFonts w:asciiTheme="majorHAnsi" w:eastAsia="ヒラギノ角ゴ Pro W3" w:hAnsiTheme="majorHAnsi" w:cstheme="majorHAnsi"/>
          <w:color w:val="000000"/>
        </w:rPr>
      </w:pPr>
    </w:p>
    <w:p w:rsidR="003901FC" w:rsidRPr="00387464" w:rsidRDefault="003901FC" w:rsidP="003901FC">
      <w:pPr>
        <w:rPr>
          <w:rFonts w:ascii="Arial" w:eastAsia="Calibri" w:hAnsi="Arial" w:cs="Arial"/>
          <w:bCs/>
          <w:color w:val="365F91" w:themeColor="accent1" w:themeShade="BF"/>
          <w:u w:val="single"/>
        </w:rPr>
      </w:pPr>
    </w:p>
    <w:p w:rsidR="003901FC" w:rsidRPr="00387464" w:rsidRDefault="003901FC" w:rsidP="003901FC">
      <w:pPr>
        <w:rPr>
          <w:rFonts w:ascii="Arial" w:eastAsia="Calibri" w:hAnsi="Arial" w:cs="Arial"/>
          <w:bCs/>
          <w:color w:val="365F91" w:themeColor="accent1" w:themeShade="BF"/>
          <w:u w:val="single"/>
        </w:rPr>
      </w:pPr>
      <w:r w:rsidRPr="00387464">
        <w:rPr>
          <w:noProof/>
          <w:lang w:val="ru-RU" w:eastAsia="ru-RU"/>
        </w:rPr>
        <w:drawing>
          <wp:anchor distT="0" distB="0" distL="114300" distR="114300" simplePos="0" relativeHeight="251904510" behindDoc="0" locked="0" layoutInCell="1" allowOverlap="1" wp14:anchorId="67E4A41C" wp14:editId="4978C733">
            <wp:simplePos x="0" y="0"/>
            <wp:positionH relativeFrom="column">
              <wp:posOffset>741680</wp:posOffset>
            </wp:positionH>
            <wp:positionV relativeFrom="paragraph">
              <wp:posOffset>156210</wp:posOffset>
            </wp:positionV>
            <wp:extent cx="309880" cy="30988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3901FC" w:rsidRPr="00F65963" w:rsidRDefault="003901FC" w:rsidP="003901FC">
      <w:pPr>
        <w:rPr>
          <w:rFonts w:ascii="Calibri" w:eastAsia="Calibri" w:hAnsi="Calibri" w:cs="Times New Roman"/>
          <w:i/>
          <w:color w:val="365F91" w:themeColor="accent1" w:themeShade="BF"/>
          <w:sz w:val="24"/>
          <w:szCs w:val="24"/>
          <w:u w:val="single"/>
        </w:rPr>
      </w:pPr>
      <w:proofErr w:type="gramStart"/>
      <w:r w:rsidRPr="00F65963">
        <w:rPr>
          <w:rFonts w:ascii="Arial" w:eastAsia="Calibri" w:hAnsi="Arial" w:cs="Arial"/>
          <w:bCs/>
          <w:color w:val="365F91" w:themeColor="accent1" w:themeShade="BF"/>
          <w:sz w:val="24"/>
          <w:szCs w:val="24"/>
          <w:u w:val="single"/>
        </w:rPr>
        <w:t xml:space="preserve">STEP </w:t>
      </w:r>
      <w:r w:rsidR="008B1C40">
        <w:rPr>
          <w:rFonts w:ascii="Arial" w:eastAsia="Calibri" w:hAnsi="Arial" w:cs="Arial"/>
          <w:bCs/>
          <w:color w:val="365F91" w:themeColor="accent1" w:themeShade="BF"/>
          <w:sz w:val="24"/>
          <w:szCs w:val="24"/>
          <w:u w:val="single"/>
        </w:rPr>
        <w:t>5</w:t>
      </w:r>
      <w:r w:rsidRPr="00F65963">
        <w:rPr>
          <w:rFonts w:ascii="Arial" w:eastAsia="Calibri" w:hAnsi="Arial" w:cs="Arial"/>
          <w:bCs/>
          <w:color w:val="365F91" w:themeColor="accent1" w:themeShade="BF"/>
          <w:sz w:val="24"/>
          <w:szCs w:val="24"/>
          <w:u w:val="single"/>
        </w:rPr>
        <w:t>.</w:t>
      </w:r>
      <w:proofErr w:type="gramEnd"/>
      <w:r w:rsidRPr="00F65963">
        <w:rPr>
          <w:rFonts w:ascii="Arial" w:eastAsia="Calibri" w:hAnsi="Arial" w:cs="Arial"/>
          <w:bCs/>
          <w:color w:val="365F91" w:themeColor="accent1" w:themeShade="BF"/>
          <w:sz w:val="24"/>
          <w:szCs w:val="24"/>
          <w:u w:val="single"/>
        </w:rPr>
        <w:t xml:space="preserve">             ACTIVITY: THE PERFECT PARTNER</w:t>
      </w:r>
      <w:r>
        <w:rPr>
          <w:rStyle w:val="FootnoteReference"/>
          <w:rFonts w:ascii="Arial" w:eastAsia="Calibri" w:hAnsi="Arial" w:cs="Arial"/>
          <w:bCs/>
          <w:color w:val="365F91" w:themeColor="accent1" w:themeShade="BF"/>
          <w:sz w:val="24"/>
          <w:szCs w:val="24"/>
          <w:u w:val="single"/>
        </w:rPr>
        <w:footnoteReference w:id="2"/>
      </w:r>
      <w:r w:rsidRPr="00F65963">
        <w:rPr>
          <w:rFonts w:ascii="Calibri" w:eastAsia="Calibri" w:hAnsi="Calibri" w:cs="Times New Roman"/>
          <w:bCs/>
          <w:color w:val="365F91" w:themeColor="accent1" w:themeShade="BF"/>
          <w:sz w:val="24"/>
          <w:szCs w:val="24"/>
          <w:u w:val="single"/>
        </w:rPr>
        <w:t xml:space="preserve">                       </w:t>
      </w:r>
      <w:r>
        <w:rPr>
          <w:rFonts w:ascii="Calibri" w:eastAsia="Calibri" w:hAnsi="Calibri" w:cs="Times New Roman"/>
          <w:bCs/>
          <w:color w:val="365F91" w:themeColor="accent1" w:themeShade="BF"/>
          <w:sz w:val="24"/>
          <w:szCs w:val="24"/>
          <w:u w:val="single"/>
        </w:rPr>
        <w:t xml:space="preserve">          </w:t>
      </w:r>
      <w:r w:rsidRPr="00F65963">
        <w:rPr>
          <w:rFonts w:ascii="Calibri" w:eastAsia="Calibri" w:hAnsi="Calibri" w:cs="Times New Roman"/>
          <w:bCs/>
          <w:color w:val="365F91" w:themeColor="accent1" w:themeShade="BF"/>
          <w:sz w:val="24"/>
          <w:szCs w:val="24"/>
          <w:u w:val="single"/>
        </w:rPr>
        <w:t xml:space="preserve">  </w:t>
      </w:r>
      <w:r w:rsidRPr="00F65963">
        <w:rPr>
          <w:rFonts w:ascii="Calibri" w:eastAsia="Calibri" w:hAnsi="Calibri" w:cs="Times New Roman"/>
          <w:bCs/>
          <w:i/>
          <w:color w:val="365F91" w:themeColor="accent1" w:themeShade="BF"/>
          <w:sz w:val="24"/>
          <w:szCs w:val="24"/>
          <w:u w:val="single"/>
        </w:rPr>
        <w:t>10 minutes</w:t>
      </w:r>
      <w:r w:rsidRPr="00F65963">
        <w:rPr>
          <w:rFonts w:ascii="Calibri" w:eastAsia="MS Mincho" w:hAnsi="Calibri" w:cs="Times New Roman"/>
          <w:i/>
          <w:iCs/>
          <w:color w:val="365F91" w:themeColor="accent1" w:themeShade="BF"/>
          <w:sz w:val="24"/>
          <w:szCs w:val="24"/>
          <w:u w:val="single"/>
        </w:rPr>
        <w:t xml:space="preserve">     </w:t>
      </w:r>
    </w:p>
    <w:p w:rsidR="003901FC" w:rsidRPr="00387464" w:rsidRDefault="003901FC" w:rsidP="003901FC">
      <w:pPr>
        <w:numPr>
          <w:ilvl w:val="0"/>
          <w:numId w:val="106"/>
        </w:numPr>
        <w:tabs>
          <w:tab w:val="left" w:pos="1800"/>
          <w:tab w:val="left" w:pos="2160"/>
        </w:tabs>
        <w:spacing w:after="0" w:line="240" w:lineRule="auto"/>
        <w:rPr>
          <w:rFonts w:ascii="Calibri" w:eastAsia="ヒラギノ角ゴ Pro W3" w:hAnsi="Calibri" w:cstheme="majorHAnsi"/>
          <w:b/>
          <w:color w:val="000000"/>
        </w:rPr>
      </w:pPr>
      <w:r w:rsidRPr="00387464">
        <w:rPr>
          <w:rFonts w:ascii="Calibri" w:eastAsia="ヒラギノ角ゴ Pro W3" w:hAnsi="Calibri" w:cstheme="majorHAnsi"/>
          <w:b/>
          <w:color w:val="000000"/>
        </w:rPr>
        <w:t xml:space="preserve">Divide the group into three teams. Distribute one set of </w:t>
      </w:r>
      <w:r w:rsidRPr="00387464">
        <w:rPr>
          <w:rFonts w:ascii="Calibri" w:eastAsia="Calibri" w:hAnsi="Calibri" w:cstheme="majorHAnsi"/>
          <w:b/>
          <w:bCs/>
        </w:rPr>
        <w:t>Qualities of Effective Partnerships</w:t>
      </w:r>
      <w:r w:rsidRPr="00387464">
        <w:rPr>
          <w:rFonts w:ascii="Calibri" w:eastAsia="ヒラギノ角ゴ Pro W3" w:hAnsi="Calibri" w:cstheme="majorHAnsi"/>
          <w:b/>
          <w:color w:val="000000"/>
        </w:rPr>
        <w:t xml:space="preserve"> flash cards to each team. </w:t>
      </w:r>
    </w:p>
    <w:p w:rsidR="003901FC" w:rsidRPr="00387464" w:rsidRDefault="003901FC" w:rsidP="003901FC">
      <w:pPr>
        <w:tabs>
          <w:tab w:val="left" w:pos="1800"/>
          <w:tab w:val="left" w:pos="2160"/>
        </w:tabs>
        <w:spacing w:after="0" w:line="240" w:lineRule="auto"/>
        <w:rPr>
          <w:rFonts w:ascii="Calibri" w:eastAsia="ヒラギノ角ゴ Pro W3" w:hAnsi="Calibri" w:cs="Times New Roman"/>
          <w:b/>
          <w:color w:val="000000"/>
        </w:rPr>
      </w:pPr>
    </w:p>
    <w:p w:rsidR="003901FC" w:rsidRPr="00387464" w:rsidRDefault="003901FC" w:rsidP="003901FC">
      <w:pPr>
        <w:numPr>
          <w:ilvl w:val="0"/>
          <w:numId w:val="106"/>
        </w:numPr>
        <w:tabs>
          <w:tab w:val="left" w:pos="1800"/>
          <w:tab w:val="left" w:pos="2160"/>
        </w:tabs>
        <w:spacing w:after="0" w:line="240" w:lineRule="auto"/>
        <w:rPr>
          <w:rFonts w:ascii="Calibri" w:eastAsia="ヒラギノ角ゴ Pro W3" w:hAnsi="Calibri" w:cs="Times New Roman"/>
          <w:b/>
          <w:color w:val="000000"/>
        </w:rPr>
      </w:pPr>
      <w:r w:rsidRPr="00387464">
        <w:rPr>
          <w:rFonts w:ascii="Calibri" w:eastAsia="ヒラギノ角ゴ Pro W3" w:hAnsi="Calibri" w:cs="Arial"/>
          <w:b/>
          <w:color w:val="000000"/>
        </w:rPr>
        <w:t xml:space="preserve">Explain that each card represents a characteristic of an effective partnership. </w:t>
      </w:r>
    </w:p>
    <w:p w:rsidR="003901FC" w:rsidRPr="00387464" w:rsidRDefault="003901FC" w:rsidP="003901FC">
      <w:pPr>
        <w:tabs>
          <w:tab w:val="left" w:pos="1800"/>
          <w:tab w:val="left" w:pos="2160"/>
        </w:tabs>
        <w:spacing w:after="0" w:line="240" w:lineRule="auto"/>
        <w:rPr>
          <w:rFonts w:ascii="Calibri" w:eastAsia="ヒラギノ角ゴ Pro W3" w:hAnsi="Calibri" w:cs="Times New Roman"/>
          <w:b/>
          <w:color w:val="000000"/>
        </w:rPr>
      </w:pPr>
    </w:p>
    <w:p w:rsidR="003901FC" w:rsidRPr="00387464" w:rsidRDefault="003901FC" w:rsidP="003901FC">
      <w:pPr>
        <w:numPr>
          <w:ilvl w:val="0"/>
          <w:numId w:val="106"/>
        </w:numPr>
        <w:tabs>
          <w:tab w:val="left" w:pos="1800"/>
          <w:tab w:val="left" w:pos="2160"/>
        </w:tabs>
        <w:spacing w:after="0" w:line="240" w:lineRule="auto"/>
        <w:rPr>
          <w:rFonts w:ascii="Calibri" w:eastAsia="ヒラギノ角ゴ Pro W3" w:hAnsi="Calibri" w:cs="Times New Roman"/>
          <w:b/>
          <w:color w:val="000000"/>
        </w:rPr>
      </w:pPr>
      <w:r w:rsidRPr="00387464">
        <w:rPr>
          <w:rFonts w:ascii="Calibri" w:eastAsia="ヒラギノ角ゴ Pro W3" w:hAnsi="Calibri" w:cs="Arial"/>
          <w:b/>
          <w:color w:val="000000"/>
        </w:rPr>
        <w:t>Instruct participants to read through the card</w:t>
      </w:r>
      <w:r>
        <w:rPr>
          <w:rFonts w:ascii="Calibri" w:eastAsia="ヒラギノ角ゴ Pro W3" w:hAnsi="Calibri" w:cs="Arial"/>
          <w:b/>
          <w:color w:val="000000"/>
        </w:rPr>
        <w:t>s</w:t>
      </w:r>
      <w:r w:rsidRPr="00387464">
        <w:rPr>
          <w:rFonts w:ascii="Calibri" w:eastAsia="ヒラギノ角ゴ Pro W3" w:hAnsi="Calibri" w:cs="Arial"/>
          <w:b/>
          <w:color w:val="000000"/>
        </w:rPr>
        <w:t xml:space="preserve"> and select </w:t>
      </w:r>
      <w:r>
        <w:rPr>
          <w:rFonts w:ascii="Calibri" w:eastAsia="ヒラギノ角ゴ Pro W3" w:hAnsi="Calibri" w:cs="Arial"/>
          <w:b/>
          <w:color w:val="000000"/>
        </w:rPr>
        <w:t>five</w:t>
      </w:r>
      <w:r w:rsidRPr="00387464">
        <w:rPr>
          <w:rFonts w:ascii="Calibri" w:eastAsia="ヒラギノ角ゴ Pro W3" w:hAnsi="Calibri" w:cs="Arial"/>
          <w:b/>
          <w:color w:val="000000"/>
        </w:rPr>
        <w:t xml:space="preserve"> characteristics that they think are most important. </w:t>
      </w:r>
      <w:r w:rsidRPr="00387464">
        <w:rPr>
          <w:rFonts w:ascii="Calibri" w:eastAsia="ヒラギノ角ゴ Pro W3" w:hAnsi="Calibri" w:cs="Arial"/>
          <w:color w:val="000000"/>
        </w:rPr>
        <w:t>When finished, they should write their final list on a flip chart and post.</w:t>
      </w:r>
    </w:p>
    <w:p w:rsidR="003901FC" w:rsidRPr="00387464" w:rsidRDefault="003901FC" w:rsidP="003901FC">
      <w:pPr>
        <w:tabs>
          <w:tab w:val="left" w:pos="1800"/>
          <w:tab w:val="left" w:pos="2160"/>
        </w:tabs>
        <w:spacing w:after="0" w:line="240" w:lineRule="auto"/>
        <w:rPr>
          <w:rFonts w:ascii="Calibri" w:eastAsia="ヒラギノ角ゴ Pro W3" w:hAnsi="Calibri" w:cs="Times New Roman"/>
          <w:b/>
          <w:color w:val="000000"/>
        </w:rPr>
      </w:pPr>
    </w:p>
    <w:p w:rsidR="003901FC" w:rsidRPr="00387464" w:rsidRDefault="003901FC" w:rsidP="003901FC">
      <w:pPr>
        <w:numPr>
          <w:ilvl w:val="0"/>
          <w:numId w:val="106"/>
        </w:numPr>
        <w:tabs>
          <w:tab w:val="left" w:pos="1800"/>
          <w:tab w:val="left" w:pos="2160"/>
        </w:tabs>
        <w:spacing w:after="120" w:line="240" w:lineRule="auto"/>
        <w:rPr>
          <w:rFonts w:ascii="Calibri" w:eastAsia="ヒラギノ角ゴ Pro W3" w:hAnsi="Calibri" w:cs="Times New Roman"/>
          <w:b/>
          <w:color w:val="000000"/>
        </w:rPr>
      </w:pPr>
      <w:r w:rsidRPr="00387464">
        <w:rPr>
          <w:rFonts w:ascii="Calibri" w:eastAsia="ヒラギノ角ゴ Pro W3" w:hAnsi="Calibri" w:cs="Arial"/>
          <w:b/>
          <w:color w:val="000000"/>
        </w:rPr>
        <w:t>Have each group share their chosen characteristics. Facilitate a debrief discussion with questions such as:</w:t>
      </w:r>
    </w:p>
    <w:p w:rsidR="003901FC" w:rsidRPr="00387464" w:rsidRDefault="003901FC" w:rsidP="003901FC">
      <w:pPr>
        <w:numPr>
          <w:ilvl w:val="0"/>
          <w:numId w:val="115"/>
        </w:numPr>
        <w:tabs>
          <w:tab w:val="left" w:pos="1800"/>
          <w:tab w:val="left" w:pos="2160"/>
        </w:tabs>
        <w:spacing w:after="0"/>
        <w:contextualSpacing/>
        <w:rPr>
          <w:rFonts w:ascii="Calibri" w:eastAsia="ヒラギノ角ゴ Pro W3" w:hAnsi="Calibri" w:cs="Times New Roman"/>
          <w:color w:val="000000"/>
        </w:rPr>
      </w:pPr>
      <w:r w:rsidRPr="00387464">
        <w:rPr>
          <w:rFonts w:ascii="Calibri" w:eastAsia="ヒラギノ角ゴ Pro W3" w:hAnsi="Calibri" w:cs="Times New Roman"/>
          <w:color w:val="000000"/>
        </w:rPr>
        <w:t>What characteristics did you choose and why?</w:t>
      </w:r>
    </w:p>
    <w:p w:rsidR="003901FC" w:rsidRPr="00387464" w:rsidRDefault="003901FC" w:rsidP="003901FC">
      <w:pPr>
        <w:numPr>
          <w:ilvl w:val="0"/>
          <w:numId w:val="115"/>
        </w:numPr>
        <w:tabs>
          <w:tab w:val="left" w:pos="1800"/>
          <w:tab w:val="left" w:pos="2160"/>
        </w:tabs>
        <w:spacing w:after="0"/>
        <w:contextualSpacing/>
        <w:rPr>
          <w:rFonts w:ascii="Calibri" w:eastAsia="ヒラギノ角ゴ Pro W3" w:hAnsi="Calibri" w:cs="Times New Roman"/>
          <w:color w:val="000000"/>
        </w:rPr>
      </w:pPr>
      <w:r w:rsidRPr="00387464">
        <w:rPr>
          <w:rFonts w:ascii="Calibri" w:eastAsia="ヒラギノ角ゴ Pro W3" w:hAnsi="Calibri" w:cs="Times New Roman"/>
          <w:color w:val="000000"/>
        </w:rPr>
        <w:t>Is there a common theme among your choices?</w:t>
      </w:r>
    </w:p>
    <w:p w:rsidR="003901FC" w:rsidRDefault="003901FC" w:rsidP="003901FC">
      <w:pPr>
        <w:numPr>
          <w:ilvl w:val="0"/>
          <w:numId w:val="115"/>
        </w:numPr>
        <w:tabs>
          <w:tab w:val="left" w:pos="1800"/>
          <w:tab w:val="left" w:pos="2160"/>
        </w:tabs>
        <w:spacing w:after="0" w:line="240" w:lineRule="auto"/>
        <w:contextualSpacing/>
        <w:rPr>
          <w:rFonts w:ascii="Calibri" w:eastAsia="ヒラギノ角ゴ Pro W3" w:hAnsi="Calibri" w:cs="Times New Roman"/>
          <w:color w:val="000000"/>
        </w:rPr>
      </w:pPr>
      <w:r w:rsidRPr="00387464">
        <w:rPr>
          <w:rFonts w:ascii="Calibri" w:eastAsia="ヒラギノ角ゴ Pro W3" w:hAnsi="Calibri" w:cs="Times New Roman"/>
          <w:color w:val="000000"/>
        </w:rPr>
        <w:t>Of the characteristics you discarded, did you find them to be important or unnecessary?</w:t>
      </w:r>
    </w:p>
    <w:p w:rsidR="003901FC" w:rsidRPr="00387464" w:rsidRDefault="003901FC" w:rsidP="003901FC">
      <w:pPr>
        <w:numPr>
          <w:ilvl w:val="0"/>
          <w:numId w:val="115"/>
        </w:numPr>
        <w:tabs>
          <w:tab w:val="left" w:pos="1800"/>
          <w:tab w:val="left" w:pos="2160"/>
        </w:tabs>
        <w:spacing w:after="0" w:line="240" w:lineRule="auto"/>
        <w:contextualSpacing/>
        <w:rPr>
          <w:rFonts w:ascii="Calibri" w:eastAsia="ヒラギノ角ゴ Pro W3" w:hAnsi="Calibri" w:cs="Times New Roman"/>
          <w:color w:val="000000"/>
        </w:rPr>
      </w:pPr>
      <w:r>
        <w:rPr>
          <w:rFonts w:ascii="Calibri" w:eastAsia="ヒラギノ角ゴ Pro W3" w:hAnsi="Calibri" w:cs="Times New Roman"/>
          <w:color w:val="000000"/>
        </w:rPr>
        <w:t>Are any important characteristics missing?</w:t>
      </w:r>
    </w:p>
    <w:p w:rsidR="008B1C40" w:rsidRDefault="008B1C40" w:rsidP="003901FC">
      <w:pPr>
        <w:spacing w:after="0" w:line="240" w:lineRule="auto"/>
        <w:rPr>
          <w:rFonts w:ascii="Calibri" w:eastAsia="ヒラギノ角ゴ Pro W3" w:hAnsi="Calibri" w:cs="Times New Roman"/>
          <w:b/>
          <w:color w:val="000000"/>
        </w:rPr>
      </w:pPr>
    </w:p>
    <w:p w:rsidR="008B1C40" w:rsidRDefault="008B1C40" w:rsidP="003901FC">
      <w:pPr>
        <w:spacing w:after="0" w:line="240" w:lineRule="auto"/>
        <w:rPr>
          <w:rFonts w:ascii="Arial" w:eastAsia="Calibri" w:hAnsi="Arial" w:cs="Arial"/>
          <w:bCs/>
          <w:color w:val="365F91" w:themeColor="accent1" w:themeShade="BF"/>
          <w:sz w:val="24"/>
          <w:szCs w:val="24"/>
          <w:u w:val="single"/>
        </w:rPr>
      </w:pPr>
    </w:p>
    <w:p w:rsidR="008B1C40" w:rsidRDefault="008B1C40" w:rsidP="003901FC">
      <w:pPr>
        <w:spacing w:after="0" w:line="240" w:lineRule="auto"/>
        <w:rPr>
          <w:rFonts w:ascii="Arial" w:eastAsia="Calibri" w:hAnsi="Arial" w:cs="Arial"/>
          <w:bCs/>
          <w:color w:val="365F91" w:themeColor="accent1" w:themeShade="BF"/>
          <w:sz w:val="24"/>
          <w:szCs w:val="24"/>
          <w:u w:val="single"/>
        </w:rPr>
      </w:pPr>
    </w:p>
    <w:p w:rsidR="008B1C40" w:rsidRDefault="008B1C40" w:rsidP="003901FC">
      <w:pPr>
        <w:spacing w:after="0" w:line="240" w:lineRule="auto"/>
        <w:rPr>
          <w:rFonts w:ascii="Arial" w:eastAsia="Calibri" w:hAnsi="Arial" w:cs="Arial"/>
          <w:bCs/>
          <w:color w:val="365F91" w:themeColor="accent1" w:themeShade="BF"/>
          <w:sz w:val="24"/>
          <w:szCs w:val="24"/>
          <w:u w:val="single"/>
        </w:rPr>
      </w:pPr>
    </w:p>
    <w:p w:rsidR="003901FC" w:rsidRPr="00F65963" w:rsidRDefault="008B1C40" w:rsidP="003901FC">
      <w:pPr>
        <w:spacing w:after="0" w:line="240" w:lineRule="auto"/>
        <w:rPr>
          <w:rFonts w:ascii="Arial" w:eastAsia="Calibri" w:hAnsi="Arial" w:cs="Arial"/>
          <w:bCs/>
          <w:color w:val="365F91" w:themeColor="accent1" w:themeShade="BF"/>
          <w:sz w:val="24"/>
          <w:szCs w:val="24"/>
        </w:rPr>
      </w:pPr>
      <w:proofErr w:type="gramStart"/>
      <w:r>
        <w:rPr>
          <w:rFonts w:ascii="Arial" w:eastAsia="Calibri" w:hAnsi="Arial" w:cs="Arial"/>
          <w:bCs/>
          <w:color w:val="365F91" w:themeColor="accent1" w:themeShade="BF"/>
          <w:sz w:val="24"/>
          <w:szCs w:val="24"/>
          <w:u w:val="single"/>
        </w:rPr>
        <w:lastRenderedPageBreak/>
        <w:t>STEP 6</w:t>
      </w:r>
      <w:r w:rsidR="003901FC">
        <w:rPr>
          <w:rFonts w:ascii="Arial" w:eastAsia="Calibri" w:hAnsi="Arial" w:cs="Arial"/>
          <w:bCs/>
          <w:color w:val="365F91" w:themeColor="accent1" w:themeShade="BF"/>
          <w:sz w:val="24"/>
          <w:szCs w:val="24"/>
          <w:u w:val="single"/>
        </w:rPr>
        <w:t>.</w:t>
      </w:r>
      <w:proofErr w:type="gramEnd"/>
      <w:r w:rsidR="003901FC">
        <w:rPr>
          <w:rFonts w:ascii="Arial" w:eastAsia="Calibri" w:hAnsi="Arial" w:cs="Arial"/>
          <w:bCs/>
          <w:color w:val="365F91" w:themeColor="accent1" w:themeShade="BF"/>
          <w:sz w:val="24"/>
          <w:szCs w:val="24"/>
          <w:u w:val="single"/>
        </w:rPr>
        <w:t xml:space="preserve">   Types</w:t>
      </w:r>
      <w:r w:rsidR="003901FC" w:rsidRPr="00F65963">
        <w:rPr>
          <w:rFonts w:ascii="Arial" w:eastAsia="Calibri" w:hAnsi="Arial" w:cs="Arial"/>
          <w:bCs/>
          <w:color w:val="365F91" w:themeColor="accent1" w:themeShade="BF"/>
          <w:sz w:val="24"/>
          <w:szCs w:val="24"/>
          <w:u w:val="single"/>
        </w:rPr>
        <w:t xml:space="preserve"> of collaboration</w:t>
      </w:r>
      <w:r w:rsidR="003901FC">
        <w:rPr>
          <w:rStyle w:val="FootnoteReference"/>
          <w:rFonts w:ascii="Arial" w:eastAsia="Calibri" w:hAnsi="Arial" w:cs="Arial"/>
          <w:bCs/>
          <w:color w:val="365F91" w:themeColor="accent1" w:themeShade="BF"/>
          <w:sz w:val="24"/>
          <w:szCs w:val="24"/>
          <w:u w:val="single"/>
        </w:rPr>
        <w:footnoteReference w:id="3"/>
      </w:r>
      <w:r w:rsidR="003901FC" w:rsidRPr="00F65963">
        <w:rPr>
          <w:rFonts w:ascii="Arial" w:eastAsia="Calibri" w:hAnsi="Arial" w:cs="Arial"/>
          <w:bCs/>
          <w:color w:val="365F91" w:themeColor="accent1" w:themeShade="BF"/>
          <w:sz w:val="24"/>
          <w:szCs w:val="24"/>
          <w:u w:val="single"/>
        </w:rPr>
        <w:t xml:space="preserve"> </w:t>
      </w:r>
      <w:r w:rsidR="003901FC" w:rsidRPr="00F65963">
        <w:rPr>
          <w:rFonts w:ascii="Arial" w:eastAsia="Calibri" w:hAnsi="Arial" w:cs="Arial"/>
          <w:bCs/>
          <w:i/>
          <w:color w:val="365F91" w:themeColor="accent1" w:themeShade="BF"/>
          <w:sz w:val="24"/>
          <w:szCs w:val="24"/>
          <w:u w:val="single"/>
        </w:rPr>
        <w:t xml:space="preserve">      </w:t>
      </w:r>
      <w:r w:rsidR="003901FC" w:rsidRPr="00F65963">
        <w:rPr>
          <w:rFonts w:ascii="Arial" w:eastAsia="Calibri" w:hAnsi="Arial" w:cs="Arial"/>
          <w:bCs/>
          <w:i/>
          <w:color w:val="365F91" w:themeColor="accent1" w:themeShade="BF"/>
          <w:sz w:val="24"/>
          <w:szCs w:val="24"/>
          <w:u w:val="single"/>
        </w:rPr>
        <w:tab/>
      </w:r>
      <w:r w:rsidR="003901FC" w:rsidRPr="00F65963">
        <w:rPr>
          <w:rFonts w:ascii="Arial" w:eastAsia="Calibri" w:hAnsi="Arial" w:cs="Arial"/>
          <w:bCs/>
          <w:i/>
          <w:color w:val="365F91" w:themeColor="accent1" w:themeShade="BF"/>
          <w:sz w:val="24"/>
          <w:szCs w:val="24"/>
          <w:u w:val="single"/>
        </w:rPr>
        <w:tab/>
      </w:r>
      <w:r w:rsidR="003901FC" w:rsidRPr="00F65963">
        <w:rPr>
          <w:rFonts w:ascii="Arial" w:eastAsia="Calibri" w:hAnsi="Arial" w:cs="Arial"/>
          <w:bCs/>
          <w:i/>
          <w:color w:val="365F91" w:themeColor="accent1" w:themeShade="BF"/>
          <w:sz w:val="24"/>
          <w:szCs w:val="24"/>
          <w:u w:val="single"/>
        </w:rPr>
        <w:tab/>
        <w:t xml:space="preserve">            </w:t>
      </w:r>
      <w:r w:rsidR="003901FC">
        <w:rPr>
          <w:rFonts w:ascii="Arial" w:eastAsia="Calibri" w:hAnsi="Arial" w:cs="Arial"/>
          <w:bCs/>
          <w:i/>
          <w:color w:val="365F91" w:themeColor="accent1" w:themeShade="BF"/>
          <w:sz w:val="24"/>
          <w:szCs w:val="24"/>
          <w:u w:val="single"/>
        </w:rPr>
        <w:t xml:space="preserve">                </w:t>
      </w:r>
      <w:r w:rsidR="003901FC" w:rsidRPr="00F65963">
        <w:rPr>
          <w:rFonts w:ascii="Arial" w:eastAsia="Calibri" w:hAnsi="Arial" w:cs="Arial"/>
          <w:bCs/>
          <w:i/>
          <w:color w:val="365F91" w:themeColor="accent1" w:themeShade="BF"/>
          <w:sz w:val="24"/>
          <w:szCs w:val="24"/>
          <w:u w:val="single"/>
        </w:rPr>
        <w:t xml:space="preserve"> </w:t>
      </w:r>
      <w:r w:rsidR="003901FC" w:rsidRPr="00F65963">
        <w:rPr>
          <w:rFonts w:ascii="Calibri" w:eastAsia="Calibri" w:hAnsi="Calibri" w:cs="Arial"/>
          <w:bCs/>
          <w:i/>
          <w:color w:val="365F91" w:themeColor="accent1" w:themeShade="BF"/>
          <w:sz w:val="24"/>
          <w:szCs w:val="24"/>
          <w:u w:val="single"/>
        </w:rPr>
        <w:t>15 minutes</w:t>
      </w:r>
      <w:r w:rsidR="003901FC" w:rsidRPr="00F65963">
        <w:rPr>
          <w:rFonts w:ascii="Calibri" w:eastAsia="Calibri" w:hAnsi="Calibri" w:cs="Times New Roman"/>
          <w:bCs/>
          <w:sz w:val="24"/>
          <w:szCs w:val="24"/>
        </w:rPr>
        <w:tab/>
      </w:r>
      <w:r w:rsidR="003901FC" w:rsidRPr="00F65963">
        <w:rPr>
          <w:rFonts w:ascii="Calibri" w:eastAsia="Calibri" w:hAnsi="Calibri" w:cs="Times New Roman"/>
          <w:bCs/>
          <w:sz w:val="24"/>
          <w:szCs w:val="24"/>
        </w:rPr>
        <w:tab/>
      </w:r>
      <w:r w:rsidR="003901FC" w:rsidRPr="00F65963">
        <w:rPr>
          <w:rFonts w:ascii="Calibri" w:eastAsia="Calibri" w:hAnsi="Calibri" w:cs="Times New Roman"/>
          <w:bCs/>
          <w:sz w:val="24"/>
          <w:szCs w:val="24"/>
        </w:rPr>
        <w:tab/>
      </w:r>
      <w:r w:rsidR="003901FC" w:rsidRPr="00F65963">
        <w:rPr>
          <w:rFonts w:ascii="Calibri" w:eastAsia="Calibri" w:hAnsi="Calibri" w:cs="Times New Roman"/>
          <w:bCs/>
          <w:sz w:val="24"/>
          <w:szCs w:val="24"/>
        </w:rPr>
        <w:tab/>
      </w:r>
      <w:r w:rsidR="003901FC" w:rsidRPr="00F65963">
        <w:rPr>
          <w:rFonts w:ascii="Calibri" w:eastAsia="Calibri" w:hAnsi="Calibri" w:cs="Times New Roman"/>
          <w:bCs/>
          <w:sz w:val="24"/>
          <w:szCs w:val="24"/>
        </w:rPr>
        <w:tab/>
      </w:r>
      <w:r w:rsidR="003901FC" w:rsidRPr="00F65963">
        <w:rPr>
          <w:rFonts w:ascii="Calibri" w:eastAsia="Calibri" w:hAnsi="Calibri" w:cs="Times New Roman"/>
          <w:bCs/>
          <w:sz w:val="24"/>
          <w:szCs w:val="24"/>
        </w:rPr>
        <w:tab/>
      </w:r>
    </w:p>
    <w:p w:rsidR="003901FC" w:rsidRPr="008B1C40" w:rsidRDefault="003901FC" w:rsidP="008B1C40">
      <w:pPr>
        <w:pStyle w:val="ListParagraph"/>
        <w:numPr>
          <w:ilvl w:val="0"/>
          <w:numId w:val="103"/>
        </w:numPr>
        <w:spacing w:after="0" w:line="240" w:lineRule="auto"/>
        <w:rPr>
          <w:rFonts w:ascii="Calibri" w:hAnsi="Calibri" w:cstheme="majorHAnsi"/>
          <w:iCs/>
        </w:rPr>
      </w:pPr>
      <w:r w:rsidRPr="008B1C40">
        <w:rPr>
          <w:rFonts w:ascii="Calibri" w:hAnsi="Calibri" w:cs="Arial"/>
          <w:b/>
          <w:iCs/>
        </w:rPr>
        <w:t>Explain that there are different models of partnerships</w:t>
      </w:r>
      <w:r w:rsidRPr="008B1C40">
        <w:rPr>
          <w:rFonts w:ascii="Calibri" w:hAnsi="Calibri" w:cs="Arial"/>
          <w:iCs/>
        </w:rPr>
        <w:t>. In other words, there are different levels or types of collaboration that range from loose and informal to very structured and formal</w:t>
      </w:r>
      <w:r w:rsidRPr="008B1C40">
        <w:rPr>
          <w:rFonts w:ascii="Calibri" w:hAnsi="Calibri" w:cstheme="majorHAnsi"/>
          <w:iCs/>
        </w:rPr>
        <w:t>.</w:t>
      </w:r>
    </w:p>
    <w:p w:rsidR="003901FC" w:rsidRPr="00387464" w:rsidRDefault="003901FC" w:rsidP="003901FC">
      <w:pPr>
        <w:spacing w:after="0" w:line="240" w:lineRule="auto"/>
        <w:rPr>
          <w:rFonts w:ascii="Calibri" w:eastAsiaTheme="minorEastAsia" w:hAnsi="Calibri"/>
          <w:b/>
          <w:iCs/>
        </w:rPr>
      </w:pPr>
    </w:p>
    <w:p w:rsidR="003901FC" w:rsidRDefault="003901FC" w:rsidP="003901FC">
      <w:pPr>
        <w:spacing w:after="0" w:line="240" w:lineRule="auto"/>
        <w:rPr>
          <w:rFonts w:ascii="Calibri" w:eastAsia="Calibri" w:hAnsi="Calibri" w:cs="Arial"/>
          <w:b/>
          <w:bCs/>
        </w:rPr>
      </w:pPr>
      <w:r>
        <w:rPr>
          <w:rFonts w:ascii="Calibri" w:hAnsi="Calibri"/>
          <w:bCs/>
          <w:noProof/>
          <w:lang w:val="ru-RU" w:eastAsia="ru-RU"/>
        </w:rPr>
        <w:drawing>
          <wp:anchor distT="0" distB="0" distL="114300" distR="114300" simplePos="0" relativeHeight="251908606" behindDoc="0" locked="0" layoutInCell="1" allowOverlap="1" wp14:anchorId="397EC120" wp14:editId="4EC3BB0C">
            <wp:simplePos x="0" y="0"/>
            <wp:positionH relativeFrom="column">
              <wp:posOffset>-25400</wp:posOffset>
            </wp:positionH>
            <wp:positionV relativeFrom="paragraph">
              <wp:posOffset>27305</wp:posOffset>
            </wp:positionV>
            <wp:extent cx="274320" cy="274320"/>
            <wp:effectExtent l="0" t="0" r="5080" b="5080"/>
            <wp:wrapNone/>
            <wp:docPr id="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anchor>
        </w:drawing>
      </w:r>
      <w:r>
        <w:rPr>
          <w:rFonts w:ascii="Calibri" w:eastAsia="Calibri" w:hAnsi="Calibri" w:cs="Arial"/>
          <w:b/>
          <w:bCs/>
        </w:rPr>
        <w:t xml:space="preserve">         Display the slide on types of collaboration during the exercise. </w:t>
      </w:r>
    </w:p>
    <w:p w:rsidR="003901FC" w:rsidRPr="00C004C6" w:rsidRDefault="003901FC" w:rsidP="003901FC">
      <w:pPr>
        <w:spacing w:after="0" w:line="240" w:lineRule="auto"/>
        <w:rPr>
          <w:rFonts w:ascii="Calibri" w:hAnsi="Calibri" w:cstheme="majorHAnsi"/>
          <w:iCs/>
        </w:rPr>
      </w:pPr>
    </w:p>
    <w:p w:rsidR="003901FC" w:rsidRPr="00C004C6" w:rsidRDefault="003901FC" w:rsidP="003901FC">
      <w:pPr>
        <w:spacing w:after="0" w:line="240" w:lineRule="auto"/>
        <w:rPr>
          <w:rFonts w:ascii="Calibri" w:hAnsi="Calibri" w:cstheme="majorHAnsi"/>
          <w:iCs/>
        </w:rPr>
      </w:pPr>
    </w:p>
    <w:p w:rsidR="003901FC" w:rsidRPr="005D7FD8" w:rsidRDefault="003901FC" w:rsidP="003901FC">
      <w:pPr>
        <w:numPr>
          <w:ilvl w:val="0"/>
          <w:numId w:val="103"/>
        </w:numPr>
        <w:spacing w:after="0" w:line="240" w:lineRule="auto"/>
        <w:rPr>
          <w:rFonts w:ascii="Calibri" w:hAnsi="Calibri" w:cs="Arial"/>
          <w:iCs/>
        </w:rPr>
      </w:pPr>
      <w:r>
        <w:rPr>
          <w:rFonts w:ascii="Calibri" w:hAnsi="Calibri" w:cs="Arial"/>
          <w:b/>
          <w:iCs/>
        </w:rPr>
        <w:t>Distribute the Types</w:t>
      </w:r>
      <w:r w:rsidRPr="00387464">
        <w:rPr>
          <w:rFonts w:ascii="Calibri" w:hAnsi="Calibri" w:cs="Arial"/>
          <w:b/>
          <w:iCs/>
        </w:rPr>
        <w:t xml:space="preserve"> of Collaboration</w:t>
      </w:r>
      <w:r w:rsidRPr="00387464">
        <w:rPr>
          <w:rFonts w:ascii="Calibri" w:hAnsi="Calibri" w:cs="Arial"/>
          <w:iCs/>
        </w:rPr>
        <w:t xml:space="preserve"> </w:t>
      </w:r>
      <w:r w:rsidRPr="00387464">
        <w:rPr>
          <w:rFonts w:ascii="Calibri" w:hAnsi="Calibri" w:cs="Arial"/>
          <w:b/>
          <w:iCs/>
        </w:rPr>
        <w:t>flash cards among five participants (one card/participant).</w:t>
      </w:r>
    </w:p>
    <w:p w:rsidR="003901FC" w:rsidRPr="003F7E12" w:rsidRDefault="003901FC" w:rsidP="003901FC">
      <w:pPr>
        <w:spacing w:after="0" w:line="240" w:lineRule="auto"/>
        <w:ind w:left="360"/>
        <w:rPr>
          <w:rFonts w:ascii="Calibri" w:hAnsi="Calibri" w:cs="Arial"/>
          <w:iCs/>
        </w:rPr>
      </w:pPr>
    </w:p>
    <w:p w:rsidR="003901FC" w:rsidRPr="00387464" w:rsidRDefault="003901FC" w:rsidP="003901FC">
      <w:pPr>
        <w:numPr>
          <w:ilvl w:val="0"/>
          <w:numId w:val="103"/>
        </w:numPr>
        <w:spacing w:after="0" w:line="240" w:lineRule="auto"/>
        <w:rPr>
          <w:rFonts w:ascii="Calibri" w:hAnsi="Calibri" w:cs="Arial"/>
          <w:b/>
          <w:iCs/>
        </w:rPr>
      </w:pPr>
      <w:r w:rsidRPr="00387464">
        <w:rPr>
          <w:rFonts w:ascii="Calibri" w:hAnsi="Calibri" w:cs="Arial"/>
          <w:b/>
          <w:iCs/>
        </w:rPr>
        <w:t>Ask the participant with the “information and data sharing” car</w:t>
      </w:r>
      <w:r>
        <w:rPr>
          <w:rFonts w:ascii="Calibri" w:hAnsi="Calibri" w:cs="Arial"/>
          <w:b/>
          <w:iCs/>
        </w:rPr>
        <w:t>d to read the description</w:t>
      </w:r>
      <w:r w:rsidRPr="00387464">
        <w:rPr>
          <w:rFonts w:ascii="Calibri" w:hAnsi="Calibri" w:cs="Arial"/>
          <w:b/>
          <w:iCs/>
        </w:rPr>
        <w:t xml:space="preserve"> aloud to the group</w:t>
      </w:r>
      <w:r w:rsidRPr="00387464">
        <w:rPr>
          <w:rFonts w:ascii="Calibri" w:hAnsi="Calibri" w:cs="Arial"/>
          <w:iCs/>
        </w:rPr>
        <w:t>. Ask the group if they have any examples of this type of partnership from their real world experiences. Be prepared to provide an example if they cannot.</w:t>
      </w:r>
    </w:p>
    <w:p w:rsidR="003901FC" w:rsidRPr="00387464" w:rsidRDefault="003901FC" w:rsidP="003901FC">
      <w:pPr>
        <w:spacing w:line="240" w:lineRule="auto"/>
        <w:ind w:left="720"/>
        <w:contextualSpacing/>
        <w:rPr>
          <w:rFonts w:ascii="Arial" w:hAnsi="Arial" w:cs="Arial"/>
          <w:b/>
          <w:iCs/>
        </w:rPr>
      </w:pPr>
    </w:p>
    <w:p w:rsidR="003901FC" w:rsidRPr="00387464" w:rsidRDefault="003901FC" w:rsidP="003901FC">
      <w:pPr>
        <w:numPr>
          <w:ilvl w:val="0"/>
          <w:numId w:val="103"/>
        </w:numPr>
        <w:spacing w:after="120" w:line="240" w:lineRule="auto"/>
        <w:rPr>
          <w:rFonts w:ascii="Calibri" w:hAnsi="Calibri" w:cs="Arial"/>
          <w:b/>
          <w:iCs/>
        </w:rPr>
      </w:pPr>
      <w:r w:rsidRPr="00387464">
        <w:rPr>
          <w:rFonts w:ascii="Calibri" w:hAnsi="Calibri" w:cs="Arial"/>
          <w:b/>
          <w:iCs/>
        </w:rPr>
        <w:t xml:space="preserve">Continue in this manner until you have circulated through </w:t>
      </w:r>
      <w:r>
        <w:rPr>
          <w:rFonts w:ascii="Calibri" w:hAnsi="Calibri" w:cs="Arial"/>
          <w:b/>
          <w:iCs/>
        </w:rPr>
        <w:t>all types</w:t>
      </w:r>
      <w:r w:rsidRPr="00387464">
        <w:rPr>
          <w:rFonts w:ascii="Calibri" w:hAnsi="Calibri" w:cs="Arial"/>
          <w:b/>
          <w:iCs/>
        </w:rPr>
        <w:t xml:space="preserve"> of collaboration below:</w:t>
      </w:r>
    </w:p>
    <w:p w:rsidR="003901FC" w:rsidRPr="008A58E4" w:rsidRDefault="003901FC" w:rsidP="003901FC">
      <w:pPr>
        <w:numPr>
          <w:ilvl w:val="0"/>
          <w:numId w:val="109"/>
        </w:numPr>
        <w:spacing w:after="120" w:line="240" w:lineRule="auto"/>
        <w:rPr>
          <w:rFonts w:asciiTheme="majorHAnsi" w:hAnsiTheme="majorHAnsi" w:cstheme="majorHAnsi"/>
          <w:iCs/>
        </w:rPr>
      </w:pPr>
      <w:r w:rsidRPr="008A58E4">
        <w:rPr>
          <w:rFonts w:asciiTheme="majorHAnsi" w:hAnsiTheme="majorHAnsi" w:cstheme="majorHAnsi"/>
          <w:b/>
          <w:iCs/>
        </w:rPr>
        <w:t>Information and data sharing</w:t>
      </w:r>
      <w:r w:rsidRPr="008A58E4">
        <w:rPr>
          <w:rFonts w:asciiTheme="majorHAnsi" w:hAnsiTheme="majorHAnsi" w:cstheme="majorHAnsi"/>
          <w:iCs/>
        </w:rPr>
        <w:t>. Individuals and organizations agree to freely share information and data based on their contacts and what they learn in their work. There is no joint decision-making or requirement to use the information in a certain way.</w:t>
      </w:r>
    </w:p>
    <w:p w:rsidR="003901FC" w:rsidRPr="008A58E4" w:rsidRDefault="003901FC" w:rsidP="003901FC">
      <w:pPr>
        <w:numPr>
          <w:ilvl w:val="0"/>
          <w:numId w:val="109"/>
        </w:numPr>
        <w:spacing w:after="120" w:line="240" w:lineRule="auto"/>
        <w:rPr>
          <w:rFonts w:asciiTheme="majorHAnsi" w:hAnsiTheme="majorHAnsi" w:cstheme="majorHAnsi"/>
          <w:iCs/>
        </w:rPr>
      </w:pPr>
      <w:r w:rsidRPr="008A58E4">
        <w:rPr>
          <w:rFonts w:asciiTheme="majorHAnsi" w:hAnsiTheme="majorHAnsi" w:cstheme="majorHAnsi"/>
          <w:b/>
          <w:iCs/>
        </w:rPr>
        <w:t>Developing common messages.</w:t>
      </w:r>
      <w:r w:rsidRPr="008A58E4">
        <w:rPr>
          <w:rFonts w:asciiTheme="majorHAnsi" w:hAnsiTheme="majorHAnsi" w:cstheme="majorHAnsi"/>
          <w:iCs/>
        </w:rPr>
        <w:t xml:space="preserve"> Partners agree to share information and then analyze it together to identify trends </w:t>
      </w:r>
      <w:r>
        <w:rPr>
          <w:rFonts w:asciiTheme="majorHAnsi" w:hAnsiTheme="majorHAnsi" w:cstheme="majorHAnsi"/>
          <w:iCs/>
        </w:rPr>
        <w:t>and develop</w:t>
      </w:r>
      <w:r w:rsidRPr="008A58E4">
        <w:rPr>
          <w:rFonts w:asciiTheme="majorHAnsi" w:hAnsiTheme="majorHAnsi" w:cstheme="majorHAnsi"/>
          <w:iCs/>
        </w:rPr>
        <w:t xml:space="preserve"> shared message</w:t>
      </w:r>
      <w:r>
        <w:rPr>
          <w:rFonts w:asciiTheme="majorHAnsi" w:hAnsiTheme="majorHAnsi" w:cstheme="majorHAnsi"/>
          <w:iCs/>
        </w:rPr>
        <w:t>s</w:t>
      </w:r>
      <w:r w:rsidRPr="008A58E4">
        <w:rPr>
          <w:rFonts w:asciiTheme="majorHAnsi" w:hAnsiTheme="majorHAnsi" w:cstheme="majorHAnsi"/>
          <w:iCs/>
        </w:rPr>
        <w:t xml:space="preserve">. Each organization will </w:t>
      </w:r>
      <w:r>
        <w:rPr>
          <w:rFonts w:asciiTheme="majorHAnsi" w:hAnsiTheme="majorHAnsi" w:cstheme="majorHAnsi"/>
          <w:iCs/>
        </w:rPr>
        <w:t xml:space="preserve">use </w:t>
      </w:r>
      <w:r w:rsidRPr="008A58E4">
        <w:rPr>
          <w:rFonts w:asciiTheme="majorHAnsi" w:hAnsiTheme="majorHAnsi" w:cstheme="majorHAnsi"/>
          <w:iCs/>
        </w:rPr>
        <w:t>these messages as they see fit</w:t>
      </w:r>
      <w:r>
        <w:rPr>
          <w:rFonts w:asciiTheme="majorHAnsi" w:hAnsiTheme="majorHAnsi" w:cstheme="majorHAnsi"/>
          <w:iCs/>
        </w:rPr>
        <w:t xml:space="preserve"> within their own advocacy</w:t>
      </w:r>
      <w:r w:rsidRPr="008A58E4">
        <w:rPr>
          <w:rFonts w:asciiTheme="majorHAnsi" w:hAnsiTheme="majorHAnsi" w:cstheme="majorHAnsi"/>
          <w:iCs/>
        </w:rPr>
        <w:t xml:space="preserve"> and not necessarily in coordination with </w:t>
      </w:r>
      <w:r>
        <w:rPr>
          <w:rFonts w:asciiTheme="majorHAnsi" w:hAnsiTheme="majorHAnsi" w:cstheme="majorHAnsi"/>
          <w:iCs/>
        </w:rPr>
        <w:t>each other.</w:t>
      </w:r>
    </w:p>
    <w:p w:rsidR="003901FC" w:rsidRPr="00387464" w:rsidRDefault="003901FC" w:rsidP="003901FC">
      <w:pPr>
        <w:numPr>
          <w:ilvl w:val="0"/>
          <w:numId w:val="109"/>
        </w:numPr>
        <w:spacing w:after="120" w:line="240" w:lineRule="auto"/>
        <w:rPr>
          <w:rFonts w:asciiTheme="majorHAnsi" w:hAnsiTheme="majorHAnsi" w:cstheme="majorHAnsi"/>
          <w:iCs/>
        </w:rPr>
      </w:pPr>
      <w:r w:rsidRPr="008A58E4">
        <w:rPr>
          <w:rFonts w:asciiTheme="majorHAnsi" w:hAnsiTheme="majorHAnsi" w:cstheme="majorHAnsi"/>
          <w:b/>
          <w:iCs/>
        </w:rPr>
        <w:t>Mutual</w:t>
      </w:r>
      <w:r w:rsidRPr="00387464">
        <w:rPr>
          <w:rFonts w:asciiTheme="majorHAnsi" w:hAnsiTheme="majorHAnsi" w:cstheme="majorHAnsi"/>
          <w:b/>
          <w:iCs/>
        </w:rPr>
        <w:t xml:space="preserve"> consultation.</w:t>
      </w:r>
      <w:r w:rsidRPr="00387464">
        <w:rPr>
          <w:rFonts w:asciiTheme="majorHAnsi" w:hAnsiTheme="majorHAnsi" w:cstheme="majorHAnsi"/>
          <w:iCs/>
        </w:rPr>
        <w:t xml:space="preserve"> Partners use one another as a resource to develop their own individual plans to achieve policy advocacy goals. They get ideas from each other but still do separate work.</w:t>
      </w:r>
    </w:p>
    <w:p w:rsidR="003901FC" w:rsidRPr="00387464" w:rsidRDefault="003901FC" w:rsidP="003901FC">
      <w:pPr>
        <w:numPr>
          <w:ilvl w:val="0"/>
          <w:numId w:val="109"/>
        </w:numPr>
        <w:spacing w:after="120" w:line="240" w:lineRule="auto"/>
        <w:rPr>
          <w:rFonts w:asciiTheme="majorHAnsi" w:hAnsiTheme="majorHAnsi" w:cstheme="majorHAnsi"/>
          <w:iCs/>
        </w:rPr>
      </w:pPr>
      <w:r w:rsidRPr="00387464">
        <w:rPr>
          <w:rFonts w:asciiTheme="majorHAnsi" w:hAnsiTheme="majorHAnsi" w:cstheme="majorHAnsi"/>
          <w:b/>
          <w:iCs/>
        </w:rPr>
        <w:t xml:space="preserve">Joint planning and strategizing. </w:t>
      </w:r>
      <w:r w:rsidRPr="00387464">
        <w:rPr>
          <w:rFonts w:asciiTheme="majorHAnsi" w:hAnsiTheme="majorHAnsi" w:cstheme="majorHAnsi"/>
          <w:iCs/>
        </w:rPr>
        <w:t xml:space="preserve">Partners identify similar challenges and develop </w:t>
      </w:r>
      <w:r>
        <w:rPr>
          <w:rFonts w:asciiTheme="majorHAnsi" w:hAnsiTheme="majorHAnsi" w:cstheme="majorHAnsi"/>
          <w:iCs/>
        </w:rPr>
        <w:t xml:space="preserve">mutually reinforcing </w:t>
      </w:r>
      <w:r w:rsidRPr="00387464">
        <w:rPr>
          <w:rFonts w:asciiTheme="majorHAnsi" w:hAnsiTheme="majorHAnsi" w:cstheme="majorHAnsi"/>
          <w:iCs/>
        </w:rPr>
        <w:t>plans and strategies to address them. Each pa</w:t>
      </w:r>
      <w:r>
        <w:rPr>
          <w:rFonts w:asciiTheme="majorHAnsi" w:hAnsiTheme="majorHAnsi" w:cstheme="majorHAnsi"/>
          <w:iCs/>
        </w:rPr>
        <w:t xml:space="preserve">rtner does </w:t>
      </w:r>
      <w:proofErr w:type="gramStart"/>
      <w:r>
        <w:rPr>
          <w:rFonts w:asciiTheme="majorHAnsi" w:hAnsiTheme="majorHAnsi" w:cstheme="majorHAnsi"/>
          <w:iCs/>
        </w:rPr>
        <w:t>its own</w:t>
      </w:r>
      <w:proofErr w:type="gramEnd"/>
      <w:r>
        <w:rPr>
          <w:rFonts w:asciiTheme="majorHAnsi" w:hAnsiTheme="majorHAnsi" w:cstheme="majorHAnsi"/>
          <w:iCs/>
        </w:rPr>
        <w:t xml:space="preserve"> work but</w:t>
      </w:r>
      <w:r w:rsidRPr="00387464">
        <w:rPr>
          <w:rFonts w:asciiTheme="majorHAnsi" w:hAnsiTheme="majorHAnsi" w:cstheme="majorHAnsi"/>
          <w:iCs/>
        </w:rPr>
        <w:t xml:space="preserve"> hold</w:t>
      </w:r>
      <w:r>
        <w:rPr>
          <w:rFonts w:asciiTheme="majorHAnsi" w:hAnsiTheme="majorHAnsi" w:cstheme="majorHAnsi"/>
          <w:iCs/>
        </w:rPr>
        <w:t xml:space="preserve">s the </w:t>
      </w:r>
      <w:r w:rsidRPr="00387464">
        <w:rPr>
          <w:rFonts w:asciiTheme="majorHAnsi" w:hAnsiTheme="majorHAnsi" w:cstheme="majorHAnsi"/>
          <w:iCs/>
        </w:rPr>
        <w:t xml:space="preserve">other accountable for agreed-upon actions. </w:t>
      </w:r>
    </w:p>
    <w:p w:rsidR="003901FC" w:rsidRPr="00387464" w:rsidRDefault="003901FC" w:rsidP="003901FC">
      <w:pPr>
        <w:numPr>
          <w:ilvl w:val="0"/>
          <w:numId w:val="109"/>
        </w:numPr>
        <w:spacing w:after="120" w:line="240" w:lineRule="auto"/>
        <w:rPr>
          <w:rFonts w:asciiTheme="majorHAnsi" w:hAnsiTheme="majorHAnsi" w:cstheme="majorHAnsi"/>
          <w:iCs/>
        </w:rPr>
      </w:pPr>
      <w:r w:rsidRPr="00387464">
        <w:rPr>
          <w:rFonts w:asciiTheme="majorHAnsi" w:hAnsiTheme="majorHAnsi" w:cstheme="majorHAnsi"/>
          <w:b/>
          <w:iCs/>
        </w:rPr>
        <w:t xml:space="preserve">Coalitions and alliances. </w:t>
      </w:r>
      <w:r>
        <w:rPr>
          <w:rFonts w:asciiTheme="majorHAnsi" w:hAnsiTheme="majorHAnsi" w:cstheme="majorHAnsi"/>
          <w:iCs/>
        </w:rPr>
        <w:t>The most formal type</w:t>
      </w:r>
      <w:r w:rsidRPr="00387464">
        <w:rPr>
          <w:rFonts w:asciiTheme="majorHAnsi" w:hAnsiTheme="majorHAnsi" w:cstheme="majorHAnsi"/>
          <w:iCs/>
        </w:rPr>
        <w:t xml:space="preserve"> of collaboration where individuals and organizations work together on a shared plan of action. They are committed to support the plan and each other. Some coalitions are temporary and the partners disband after they reach their common goal. Other coalitions are like a long-term alliance, with a permanent structure and organization.  </w:t>
      </w:r>
    </w:p>
    <w:p w:rsidR="003901FC" w:rsidRPr="00AD4F41" w:rsidRDefault="003901FC" w:rsidP="003901FC">
      <w:pPr>
        <w:spacing w:after="0" w:line="240" w:lineRule="auto"/>
        <w:rPr>
          <w:rFonts w:ascii="Calibri" w:eastAsia="Calibri" w:hAnsi="Calibri" w:cs="Arial"/>
          <w:b/>
          <w:bCs/>
        </w:rPr>
      </w:pPr>
      <w:r>
        <w:rPr>
          <w:rFonts w:ascii="Calibri" w:eastAsia="Calibri" w:hAnsi="Calibri" w:cs="Arial"/>
          <w:b/>
          <w:bCs/>
        </w:rPr>
        <w:t xml:space="preserve"> </w:t>
      </w:r>
    </w:p>
    <w:p w:rsidR="003901FC" w:rsidRPr="00387464" w:rsidRDefault="003901FC" w:rsidP="003901FC">
      <w:pPr>
        <w:numPr>
          <w:ilvl w:val="0"/>
          <w:numId w:val="107"/>
        </w:numPr>
        <w:spacing w:after="0" w:line="240" w:lineRule="auto"/>
        <w:rPr>
          <w:rFonts w:ascii="Calibri" w:eastAsia="Calibri" w:hAnsi="Calibri" w:cs="Arial"/>
          <w:b/>
          <w:bCs/>
        </w:rPr>
      </w:pPr>
      <w:r>
        <w:rPr>
          <w:rFonts w:ascii="Calibri" w:eastAsia="Calibri" w:hAnsi="Calibri" w:cs="Arial"/>
          <w:b/>
          <w:bCs/>
        </w:rPr>
        <w:t>Ask participants if any type</w:t>
      </w:r>
      <w:r w:rsidRPr="00387464">
        <w:rPr>
          <w:rFonts w:ascii="Calibri" w:eastAsia="Calibri" w:hAnsi="Calibri" w:cs="Arial"/>
          <w:b/>
          <w:bCs/>
        </w:rPr>
        <w:t xml:space="preserve"> of collaboration has emerged as their preferred model of partnership and why.</w:t>
      </w:r>
    </w:p>
    <w:p w:rsidR="003901FC" w:rsidRPr="00387464" w:rsidRDefault="003901FC" w:rsidP="003901FC">
      <w:pPr>
        <w:spacing w:after="0" w:line="240" w:lineRule="auto"/>
        <w:rPr>
          <w:rFonts w:ascii="Calibri" w:eastAsia="Calibri" w:hAnsi="Calibri" w:cs="Arial"/>
          <w:b/>
          <w:bCs/>
        </w:rPr>
      </w:pPr>
    </w:p>
    <w:p w:rsidR="003901FC" w:rsidRDefault="003901FC" w:rsidP="003901FC">
      <w:pPr>
        <w:numPr>
          <w:ilvl w:val="0"/>
          <w:numId w:val="107"/>
        </w:numPr>
        <w:spacing w:after="0" w:line="240" w:lineRule="auto"/>
        <w:rPr>
          <w:rFonts w:ascii="Calibri" w:eastAsia="Calibri" w:hAnsi="Calibri" w:cs="Arial"/>
          <w:b/>
          <w:bCs/>
        </w:rPr>
      </w:pPr>
      <w:r w:rsidRPr="00387464">
        <w:rPr>
          <w:rFonts w:ascii="Calibri" w:eastAsia="Calibri" w:hAnsi="Calibri" w:cs="Arial"/>
          <w:b/>
          <w:bCs/>
        </w:rPr>
        <w:t>Explain that many organizations default to coalitions as their preferred model of partnership, but there are many issues to consider before forming a coalition.</w:t>
      </w:r>
    </w:p>
    <w:p w:rsidR="003901FC" w:rsidRPr="00387464" w:rsidRDefault="003901FC" w:rsidP="003901FC">
      <w:pPr>
        <w:spacing w:after="0" w:line="240" w:lineRule="auto"/>
        <w:rPr>
          <w:rFonts w:ascii="Calibri" w:eastAsia="Calibri" w:hAnsi="Calibri" w:cs="Arial"/>
          <w:b/>
          <w:bCs/>
        </w:rPr>
      </w:pPr>
    </w:p>
    <w:p w:rsidR="003901FC" w:rsidRDefault="003901FC" w:rsidP="003901FC">
      <w:pPr>
        <w:spacing w:after="0" w:line="240" w:lineRule="auto"/>
        <w:rPr>
          <w:rFonts w:ascii="Calibri" w:hAnsi="Calibri" w:cs="Arial"/>
          <w:b/>
          <w:iCs/>
        </w:rPr>
      </w:pPr>
      <w:r>
        <w:rPr>
          <w:rFonts w:ascii="Calibri" w:hAnsi="Calibri"/>
          <w:bCs/>
          <w:noProof/>
          <w:lang w:val="ru-RU" w:eastAsia="ru-RU"/>
        </w:rPr>
        <w:lastRenderedPageBreak/>
        <w:drawing>
          <wp:anchor distT="0" distB="0" distL="114300" distR="114300" simplePos="0" relativeHeight="251913726" behindDoc="0" locked="0" layoutInCell="1" allowOverlap="1" wp14:anchorId="45EB8DB5" wp14:editId="78A82421">
            <wp:simplePos x="0" y="0"/>
            <wp:positionH relativeFrom="column">
              <wp:posOffset>23495</wp:posOffset>
            </wp:positionH>
            <wp:positionV relativeFrom="paragraph">
              <wp:posOffset>35560</wp:posOffset>
            </wp:positionV>
            <wp:extent cx="245110" cy="318135"/>
            <wp:effectExtent l="0" t="0" r="8890" b="1206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45110" cy="318135"/>
                    </a:xfrm>
                    <a:prstGeom prst="rect">
                      <a:avLst/>
                    </a:prstGeom>
                    <a:noFill/>
                    <a:ln>
                      <a:noFill/>
                    </a:ln>
                  </pic:spPr>
                </pic:pic>
              </a:graphicData>
            </a:graphic>
          </wp:anchor>
        </w:drawing>
      </w:r>
      <w:r>
        <w:rPr>
          <w:rFonts w:ascii="Calibri" w:hAnsi="Calibri" w:cs="Arial"/>
          <w:b/>
          <w:iCs/>
        </w:rPr>
        <w:t xml:space="preserve">           </w:t>
      </w:r>
      <w:r w:rsidRPr="00387464">
        <w:rPr>
          <w:rFonts w:ascii="Calibri" w:hAnsi="Calibri" w:cs="Arial"/>
          <w:b/>
          <w:iCs/>
        </w:rPr>
        <w:t xml:space="preserve">Ask participants to first brainstorm a list of advantages to working in a coalition, then the </w:t>
      </w:r>
    </w:p>
    <w:p w:rsidR="003901FC" w:rsidRDefault="003901FC" w:rsidP="003901FC">
      <w:pPr>
        <w:spacing w:after="120" w:line="240" w:lineRule="auto"/>
        <w:rPr>
          <w:rFonts w:ascii="Calibri" w:eastAsia="ヒラギノ角ゴ Pro W3" w:hAnsi="Calibri" w:cs="Arial"/>
          <w:color w:val="000000"/>
        </w:rPr>
      </w:pPr>
      <w:r>
        <w:rPr>
          <w:rFonts w:ascii="Calibri" w:hAnsi="Calibri" w:cs="Arial"/>
          <w:b/>
          <w:iCs/>
        </w:rPr>
        <w:t xml:space="preserve">           </w:t>
      </w:r>
      <w:proofErr w:type="gramStart"/>
      <w:r w:rsidRPr="00387464">
        <w:rPr>
          <w:rFonts w:ascii="Calibri" w:hAnsi="Calibri" w:cs="Arial"/>
          <w:b/>
          <w:iCs/>
        </w:rPr>
        <w:t>disadvantages</w:t>
      </w:r>
      <w:proofErr w:type="gramEnd"/>
      <w:r w:rsidRPr="00387464">
        <w:rPr>
          <w:rFonts w:ascii="Calibri" w:hAnsi="Calibri" w:cs="Arial"/>
          <w:b/>
          <w:iCs/>
        </w:rPr>
        <w:t xml:space="preserve"> to working in coalition. </w:t>
      </w:r>
      <w:r w:rsidRPr="00387464">
        <w:rPr>
          <w:rFonts w:ascii="Calibri" w:hAnsi="Calibri" w:cs="Arial"/>
          <w:iCs/>
        </w:rPr>
        <w:t xml:space="preserve">Flip chart </w:t>
      </w:r>
      <w:r w:rsidRPr="00387464">
        <w:rPr>
          <w:rFonts w:ascii="Calibri" w:eastAsia="ヒラギノ角ゴ Pro W3" w:hAnsi="Calibri" w:cs="Arial"/>
          <w:color w:val="000000"/>
        </w:rPr>
        <w:t>their responses.</w:t>
      </w:r>
    </w:p>
    <w:p w:rsidR="003901FC" w:rsidRPr="00387464" w:rsidRDefault="003901FC" w:rsidP="003901FC">
      <w:pPr>
        <w:spacing w:after="0" w:line="240" w:lineRule="auto"/>
        <w:ind w:left="720"/>
        <w:rPr>
          <w:rFonts w:ascii="Calibri" w:eastAsia="Calibri" w:hAnsi="Calibri" w:cs="Arial"/>
          <w:b/>
          <w:bCs/>
        </w:rPr>
      </w:pPr>
    </w:p>
    <w:p w:rsidR="003901FC" w:rsidRDefault="003901FC" w:rsidP="003901FC">
      <w:pPr>
        <w:spacing w:after="0" w:line="240" w:lineRule="auto"/>
        <w:rPr>
          <w:rFonts w:ascii="Calibri" w:eastAsia="Calibri" w:hAnsi="Calibri" w:cs="Arial"/>
          <w:b/>
          <w:bCs/>
        </w:rPr>
      </w:pPr>
      <w:r>
        <w:rPr>
          <w:rFonts w:ascii="Calibri" w:hAnsi="Calibri"/>
          <w:bCs/>
          <w:noProof/>
          <w:lang w:val="ru-RU" w:eastAsia="ru-RU"/>
        </w:rPr>
        <w:drawing>
          <wp:anchor distT="0" distB="0" distL="114300" distR="114300" simplePos="0" relativeHeight="251909630" behindDoc="0" locked="0" layoutInCell="1" allowOverlap="1" wp14:anchorId="657EFBD9" wp14:editId="5390A965">
            <wp:simplePos x="0" y="0"/>
            <wp:positionH relativeFrom="column">
              <wp:posOffset>38735</wp:posOffset>
            </wp:positionH>
            <wp:positionV relativeFrom="paragraph">
              <wp:posOffset>33020</wp:posOffset>
            </wp:positionV>
            <wp:extent cx="260985" cy="260985"/>
            <wp:effectExtent l="0" t="0" r="0" b="0"/>
            <wp:wrapNone/>
            <wp:docPr id="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Pr>
          <w:rFonts w:ascii="Calibri" w:eastAsia="Calibri" w:hAnsi="Calibri" w:cs="Arial"/>
          <w:b/>
          <w:bCs/>
        </w:rPr>
        <w:t xml:space="preserve">            </w:t>
      </w:r>
      <w:r w:rsidRPr="004F459B">
        <w:rPr>
          <w:rFonts w:ascii="Calibri" w:eastAsia="Calibri" w:hAnsi="Calibri" w:cs="Arial"/>
          <w:b/>
          <w:bCs/>
        </w:rPr>
        <w:t>Review the slide on advantages of coalitions.</w:t>
      </w:r>
      <w:r w:rsidRPr="00387464">
        <w:rPr>
          <w:rFonts w:ascii="Calibri" w:eastAsia="Calibri" w:hAnsi="Calibri" w:cs="Arial"/>
          <w:b/>
          <w:bCs/>
        </w:rPr>
        <w:t xml:space="preserve"> Highlight any overlap with the brainstorm </w:t>
      </w:r>
      <w:r>
        <w:rPr>
          <w:rFonts w:ascii="Calibri" w:eastAsia="Calibri" w:hAnsi="Calibri" w:cs="Arial"/>
          <w:b/>
          <w:bCs/>
        </w:rPr>
        <w:t xml:space="preserve">   </w:t>
      </w:r>
    </w:p>
    <w:p w:rsidR="003901FC" w:rsidRPr="00387464" w:rsidRDefault="003901FC" w:rsidP="003901FC">
      <w:pPr>
        <w:spacing w:after="120" w:line="240" w:lineRule="auto"/>
        <w:rPr>
          <w:rFonts w:ascii="Calibri" w:eastAsia="Calibri" w:hAnsi="Calibri" w:cs="Arial"/>
          <w:b/>
          <w:bCs/>
        </w:rPr>
      </w:pPr>
      <w:r>
        <w:rPr>
          <w:rFonts w:ascii="Calibri" w:eastAsia="Calibri" w:hAnsi="Calibri" w:cs="Arial"/>
          <w:b/>
          <w:bCs/>
        </w:rPr>
        <w:t xml:space="preserve">            </w:t>
      </w:r>
      <w:proofErr w:type="gramStart"/>
      <w:r w:rsidRPr="00387464">
        <w:rPr>
          <w:rFonts w:ascii="Calibri" w:eastAsia="Calibri" w:hAnsi="Calibri" w:cs="Arial"/>
          <w:b/>
          <w:bCs/>
        </w:rPr>
        <w:t>list</w:t>
      </w:r>
      <w:proofErr w:type="gramEnd"/>
      <w:r w:rsidRPr="00387464">
        <w:rPr>
          <w:rFonts w:ascii="Calibri" w:eastAsia="Calibri" w:hAnsi="Calibri" w:cs="Arial"/>
          <w:b/>
          <w:bCs/>
        </w:rPr>
        <w:t xml:space="preserve">. </w:t>
      </w:r>
      <w:r w:rsidRPr="004F459B">
        <w:rPr>
          <w:rFonts w:ascii="Calibri" w:eastAsia="Calibri" w:hAnsi="Calibri" w:cs="Arial"/>
          <w:bCs/>
        </w:rPr>
        <w:t>Advantages include:</w:t>
      </w:r>
    </w:p>
    <w:p w:rsidR="003901FC" w:rsidRPr="00387464" w:rsidRDefault="003901FC" w:rsidP="003901FC">
      <w:pPr>
        <w:numPr>
          <w:ilvl w:val="0"/>
          <w:numId w:val="108"/>
        </w:numPr>
        <w:spacing w:after="120" w:line="240" w:lineRule="auto"/>
        <w:rPr>
          <w:rFonts w:asciiTheme="majorHAnsi" w:hAnsiTheme="majorHAnsi" w:cstheme="majorHAnsi"/>
          <w:iCs/>
        </w:rPr>
      </w:pPr>
      <w:r w:rsidRPr="00387464">
        <w:rPr>
          <w:rFonts w:asciiTheme="majorHAnsi" w:hAnsiTheme="majorHAnsi" w:cstheme="majorHAnsi"/>
          <w:iCs/>
        </w:rPr>
        <w:t>Significantly enlarges base of support</w:t>
      </w:r>
      <w:r>
        <w:rPr>
          <w:rFonts w:asciiTheme="majorHAnsi" w:hAnsiTheme="majorHAnsi" w:cstheme="majorHAnsi"/>
          <w:iCs/>
        </w:rPr>
        <w:t>.</w:t>
      </w:r>
    </w:p>
    <w:p w:rsidR="003901FC" w:rsidRPr="00387464" w:rsidRDefault="003901FC" w:rsidP="003901FC">
      <w:pPr>
        <w:numPr>
          <w:ilvl w:val="0"/>
          <w:numId w:val="108"/>
        </w:numPr>
        <w:spacing w:after="120" w:line="240" w:lineRule="auto"/>
        <w:rPr>
          <w:rFonts w:asciiTheme="majorHAnsi" w:hAnsiTheme="majorHAnsi" w:cstheme="majorHAnsi"/>
          <w:iCs/>
        </w:rPr>
      </w:pPr>
      <w:r w:rsidRPr="00387464">
        <w:rPr>
          <w:rFonts w:asciiTheme="majorHAnsi" w:hAnsiTheme="majorHAnsi" w:cstheme="majorHAnsi"/>
          <w:iCs/>
        </w:rPr>
        <w:t>Makes the issue seem more legitimate when there is a mass of interest</w:t>
      </w:r>
      <w:r>
        <w:rPr>
          <w:rFonts w:asciiTheme="majorHAnsi" w:hAnsiTheme="majorHAnsi" w:cstheme="majorHAnsi"/>
          <w:iCs/>
        </w:rPr>
        <w:t>.</w:t>
      </w:r>
    </w:p>
    <w:p w:rsidR="003901FC" w:rsidRPr="005D7FD8" w:rsidRDefault="003901FC" w:rsidP="003901FC">
      <w:pPr>
        <w:numPr>
          <w:ilvl w:val="0"/>
          <w:numId w:val="108"/>
        </w:numPr>
        <w:spacing w:after="120" w:line="240" w:lineRule="auto"/>
        <w:rPr>
          <w:rFonts w:asciiTheme="majorHAnsi" w:hAnsiTheme="majorHAnsi" w:cstheme="majorHAnsi"/>
          <w:iCs/>
        </w:rPr>
      </w:pPr>
      <w:r w:rsidRPr="00387464">
        <w:rPr>
          <w:rFonts w:asciiTheme="majorHAnsi" w:hAnsiTheme="majorHAnsi" w:cstheme="majorHAnsi"/>
          <w:iCs/>
        </w:rPr>
        <w:t>Gives partners courage (strength in numbers)</w:t>
      </w:r>
      <w:r>
        <w:rPr>
          <w:rFonts w:asciiTheme="majorHAnsi" w:hAnsiTheme="majorHAnsi" w:cstheme="majorHAnsi"/>
          <w:iCs/>
        </w:rPr>
        <w:t>.</w:t>
      </w:r>
    </w:p>
    <w:p w:rsidR="003901FC" w:rsidRPr="00387464" w:rsidRDefault="003901FC" w:rsidP="003901FC">
      <w:pPr>
        <w:numPr>
          <w:ilvl w:val="0"/>
          <w:numId w:val="108"/>
        </w:numPr>
        <w:spacing w:after="120" w:line="240" w:lineRule="auto"/>
        <w:rPr>
          <w:rFonts w:asciiTheme="majorHAnsi" w:hAnsiTheme="majorHAnsi" w:cstheme="majorHAnsi"/>
          <w:iCs/>
        </w:rPr>
      </w:pPr>
      <w:r w:rsidRPr="00387464">
        <w:rPr>
          <w:rFonts w:asciiTheme="majorHAnsi" w:hAnsiTheme="majorHAnsi" w:cstheme="majorHAnsi"/>
          <w:iCs/>
        </w:rPr>
        <w:t>Maximizes resources by pooling them together and delegating work throughout the coalition</w:t>
      </w:r>
      <w:r>
        <w:rPr>
          <w:rFonts w:asciiTheme="majorHAnsi" w:hAnsiTheme="majorHAnsi" w:cstheme="majorHAnsi"/>
          <w:iCs/>
        </w:rPr>
        <w:t>.</w:t>
      </w:r>
      <w:r w:rsidRPr="00387464">
        <w:rPr>
          <w:rFonts w:asciiTheme="majorHAnsi" w:hAnsiTheme="majorHAnsi" w:cstheme="majorHAnsi"/>
          <w:iCs/>
        </w:rPr>
        <w:t xml:space="preserve">  </w:t>
      </w:r>
    </w:p>
    <w:p w:rsidR="003901FC" w:rsidRPr="00387464" w:rsidRDefault="003901FC" w:rsidP="003901FC">
      <w:pPr>
        <w:numPr>
          <w:ilvl w:val="0"/>
          <w:numId w:val="108"/>
        </w:numPr>
        <w:spacing w:after="120" w:line="240" w:lineRule="auto"/>
        <w:rPr>
          <w:rFonts w:asciiTheme="majorHAnsi" w:hAnsiTheme="majorHAnsi" w:cstheme="majorHAnsi"/>
          <w:iCs/>
        </w:rPr>
      </w:pPr>
      <w:r w:rsidRPr="00387464">
        <w:rPr>
          <w:rFonts w:asciiTheme="majorHAnsi" w:hAnsiTheme="majorHAnsi" w:cstheme="majorHAnsi"/>
          <w:iCs/>
        </w:rPr>
        <w:t>Fosters a holistic, integrated viewpoint on the issue</w:t>
      </w:r>
      <w:r>
        <w:rPr>
          <w:rFonts w:asciiTheme="majorHAnsi" w:hAnsiTheme="majorHAnsi" w:cstheme="majorHAnsi"/>
          <w:iCs/>
        </w:rPr>
        <w:t>.</w:t>
      </w:r>
      <w:r w:rsidRPr="00387464">
        <w:rPr>
          <w:rFonts w:asciiTheme="majorHAnsi" w:hAnsiTheme="majorHAnsi" w:cstheme="majorHAnsi"/>
          <w:iCs/>
        </w:rPr>
        <w:br/>
      </w:r>
    </w:p>
    <w:p w:rsidR="003901FC" w:rsidRPr="004F459B" w:rsidRDefault="003901FC" w:rsidP="003901FC">
      <w:pPr>
        <w:spacing w:after="120" w:line="240" w:lineRule="auto"/>
        <w:ind w:left="720"/>
        <w:rPr>
          <w:rFonts w:ascii="Calibri" w:eastAsia="Calibri" w:hAnsi="Calibri" w:cs="Arial"/>
          <w:bCs/>
        </w:rPr>
      </w:pPr>
      <w:r w:rsidRPr="004F459B">
        <w:rPr>
          <w:rFonts w:ascii="Calibri" w:hAnsi="Calibri"/>
          <w:bCs/>
          <w:noProof/>
          <w:lang w:val="ru-RU" w:eastAsia="ru-RU"/>
        </w:rPr>
        <w:drawing>
          <wp:anchor distT="0" distB="0" distL="114300" distR="114300" simplePos="0" relativeHeight="251910654" behindDoc="0" locked="0" layoutInCell="1" allowOverlap="1" wp14:anchorId="6FBF614E" wp14:editId="1C04D078">
            <wp:simplePos x="0" y="0"/>
            <wp:positionH relativeFrom="column">
              <wp:posOffset>96520</wp:posOffset>
            </wp:positionH>
            <wp:positionV relativeFrom="paragraph">
              <wp:posOffset>33020</wp:posOffset>
            </wp:positionV>
            <wp:extent cx="273685" cy="273685"/>
            <wp:effectExtent l="0" t="0" r="5715" b="5715"/>
            <wp:wrapNone/>
            <wp:docPr id="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anchor>
        </w:drawing>
      </w:r>
      <w:r w:rsidRPr="004F459B">
        <w:rPr>
          <w:rFonts w:ascii="Calibri" w:eastAsia="Calibri" w:hAnsi="Calibri" w:cs="Arial"/>
          <w:b/>
          <w:bCs/>
        </w:rPr>
        <w:t xml:space="preserve">Review the slide on disadvantages of coalitions. Highlight any overlap with the brainstorm list. </w:t>
      </w:r>
      <w:r w:rsidRPr="004F459B">
        <w:rPr>
          <w:rFonts w:ascii="Calibri" w:eastAsia="Calibri" w:hAnsi="Calibri" w:cs="Arial"/>
          <w:bCs/>
        </w:rPr>
        <w:t>Disadvantages include:</w:t>
      </w:r>
    </w:p>
    <w:p w:rsidR="003901FC" w:rsidRPr="00387464" w:rsidRDefault="003901FC" w:rsidP="003901FC">
      <w:pPr>
        <w:numPr>
          <w:ilvl w:val="0"/>
          <w:numId w:val="116"/>
        </w:numPr>
        <w:spacing w:after="120" w:line="240" w:lineRule="auto"/>
        <w:rPr>
          <w:rFonts w:asciiTheme="majorHAnsi" w:hAnsiTheme="majorHAnsi" w:cstheme="majorHAnsi"/>
          <w:iCs/>
        </w:rPr>
      </w:pPr>
      <w:r w:rsidRPr="004F459B">
        <w:rPr>
          <w:rFonts w:asciiTheme="majorHAnsi" w:hAnsiTheme="majorHAnsi" w:cstheme="majorHAnsi"/>
          <w:iCs/>
        </w:rPr>
        <w:t>It is harder to reach consensus</w:t>
      </w:r>
      <w:r>
        <w:rPr>
          <w:rFonts w:asciiTheme="majorHAnsi" w:hAnsiTheme="majorHAnsi" w:cstheme="majorHAnsi"/>
          <w:iCs/>
        </w:rPr>
        <w:t xml:space="preserve"> on the</w:t>
      </w:r>
      <w:r w:rsidRPr="00387464">
        <w:rPr>
          <w:rFonts w:asciiTheme="majorHAnsi" w:hAnsiTheme="majorHAnsi" w:cstheme="majorHAnsi"/>
          <w:iCs/>
        </w:rPr>
        <w:t xml:space="preserve"> strategy and how to move it forward. </w:t>
      </w:r>
    </w:p>
    <w:p w:rsidR="003901FC" w:rsidRPr="00387464" w:rsidRDefault="003901FC" w:rsidP="003901FC">
      <w:pPr>
        <w:numPr>
          <w:ilvl w:val="0"/>
          <w:numId w:val="116"/>
        </w:numPr>
        <w:spacing w:after="120" w:line="240" w:lineRule="auto"/>
        <w:rPr>
          <w:rFonts w:asciiTheme="majorHAnsi" w:hAnsiTheme="majorHAnsi" w:cstheme="majorHAnsi"/>
          <w:iCs/>
        </w:rPr>
      </w:pPr>
      <w:r w:rsidRPr="00387464">
        <w:rPr>
          <w:rFonts w:asciiTheme="majorHAnsi" w:hAnsiTheme="majorHAnsi" w:cstheme="majorHAnsi"/>
          <w:iCs/>
        </w:rPr>
        <w:t>Working to achieve consensus could delay the adoption and implementation of your advocacy strategy.</w:t>
      </w:r>
    </w:p>
    <w:p w:rsidR="003901FC" w:rsidRPr="00387464" w:rsidRDefault="003901FC" w:rsidP="003901FC">
      <w:pPr>
        <w:numPr>
          <w:ilvl w:val="0"/>
          <w:numId w:val="116"/>
        </w:numPr>
        <w:spacing w:after="120" w:line="240" w:lineRule="auto"/>
        <w:rPr>
          <w:rFonts w:asciiTheme="majorHAnsi" w:eastAsiaTheme="minorEastAsia" w:hAnsiTheme="majorHAnsi" w:cstheme="majorHAnsi"/>
          <w:b/>
          <w:iCs/>
        </w:rPr>
      </w:pPr>
      <w:r w:rsidRPr="00387464">
        <w:rPr>
          <w:rFonts w:asciiTheme="majorHAnsi" w:hAnsiTheme="majorHAnsi" w:cstheme="majorHAnsi"/>
          <w:iCs/>
        </w:rPr>
        <w:t>Trying to satisfy all partnership members could dilute the advocacy impact.</w:t>
      </w:r>
    </w:p>
    <w:p w:rsidR="003901FC" w:rsidRPr="00387464" w:rsidRDefault="003901FC" w:rsidP="003901FC">
      <w:pPr>
        <w:numPr>
          <w:ilvl w:val="0"/>
          <w:numId w:val="116"/>
        </w:numPr>
        <w:spacing w:after="120" w:line="240" w:lineRule="auto"/>
        <w:rPr>
          <w:rFonts w:asciiTheme="majorHAnsi" w:eastAsiaTheme="minorEastAsia" w:hAnsiTheme="majorHAnsi" w:cstheme="majorHAnsi"/>
          <w:b/>
          <w:iCs/>
        </w:rPr>
      </w:pPr>
      <w:r w:rsidRPr="00387464">
        <w:rPr>
          <w:rFonts w:asciiTheme="majorHAnsi" w:hAnsiTheme="majorHAnsi" w:cstheme="majorHAnsi"/>
          <w:iCs/>
        </w:rPr>
        <w:t>You may not always get credit for your hard work—while others may get credited for no work.</w:t>
      </w:r>
    </w:p>
    <w:p w:rsidR="003901FC" w:rsidRPr="00387464" w:rsidRDefault="003901FC" w:rsidP="003901FC">
      <w:pPr>
        <w:numPr>
          <w:ilvl w:val="0"/>
          <w:numId w:val="116"/>
        </w:numPr>
        <w:spacing w:after="120" w:line="240" w:lineRule="auto"/>
        <w:rPr>
          <w:rFonts w:asciiTheme="majorHAnsi" w:eastAsiaTheme="minorEastAsia" w:hAnsiTheme="majorHAnsi" w:cstheme="majorHAnsi"/>
          <w:b/>
          <w:iCs/>
        </w:rPr>
      </w:pPr>
      <w:r w:rsidRPr="00387464">
        <w:rPr>
          <w:rFonts w:asciiTheme="majorHAnsi" w:hAnsiTheme="majorHAnsi" w:cstheme="majorHAnsi"/>
          <w:iCs/>
        </w:rPr>
        <w:t>Power is not always equally distributed. Larger or richer organizations may have more say in decisions.</w:t>
      </w: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8B1C40" w:rsidRDefault="008B1C40" w:rsidP="003901FC">
      <w:pPr>
        <w:rPr>
          <w:rFonts w:ascii="Arial" w:eastAsia="Calibri" w:hAnsi="Arial" w:cs="Arial"/>
          <w:b/>
          <w:bCs/>
        </w:rPr>
      </w:pPr>
    </w:p>
    <w:p w:rsidR="003901FC" w:rsidRPr="00387464" w:rsidRDefault="003901FC" w:rsidP="003901FC">
      <w:pPr>
        <w:rPr>
          <w:rFonts w:ascii="Arial" w:eastAsia="Calibri" w:hAnsi="Arial" w:cs="Arial"/>
          <w:b/>
          <w:bCs/>
        </w:rPr>
      </w:pPr>
      <w:r w:rsidRPr="00387464">
        <w:rPr>
          <w:noProof/>
          <w:lang w:val="ru-RU" w:eastAsia="ru-RU"/>
        </w:rPr>
        <w:lastRenderedPageBreak/>
        <w:drawing>
          <wp:anchor distT="0" distB="0" distL="114300" distR="114300" simplePos="0" relativeHeight="251905534" behindDoc="0" locked="0" layoutInCell="1" allowOverlap="1" wp14:anchorId="7FBE4B0E" wp14:editId="42525285">
            <wp:simplePos x="0" y="0"/>
            <wp:positionH relativeFrom="column">
              <wp:posOffset>736600</wp:posOffset>
            </wp:positionH>
            <wp:positionV relativeFrom="paragraph">
              <wp:posOffset>160655</wp:posOffset>
            </wp:positionV>
            <wp:extent cx="304800" cy="30480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3901FC" w:rsidRPr="00882ECC" w:rsidRDefault="003901FC" w:rsidP="003901FC">
      <w:pPr>
        <w:rPr>
          <w:rFonts w:ascii="Calibri" w:eastAsia="Calibri" w:hAnsi="Calibri" w:cs="Times New Roman"/>
          <w:i/>
          <w:color w:val="365F91" w:themeColor="accent1" w:themeShade="BF"/>
          <w:sz w:val="24"/>
          <w:szCs w:val="24"/>
          <w:u w:val="single"/>
        </w:rPr>
      </w:pPr>
      <w:proofErr w:type="gramStart"/>
      <w:r w:rsidRPr="00882ECC">
        <w:rPr>
          <w:rFonts w:ascii="Arial" w:eastAsia="Calibri" w:hAnsi="Arial" w:cs="Arial"/>
          <w:bCs/>
          <w:color w:val="365F91" w:themeColor="accent1" w:themeShade="BF"/>
          <w:sz w:val="24"/>
          <w:szCs w:val="24"/>
          <w:u w:val="single"/>
        </w:rPr>
        <w:t xml:space="preserve">STEP </w:t>
      </w:r>
      <w:r w:rsidR="008B1C40">
        <w:rPr>
          <w:rFonts w:ascii="Arial" w:eastAsia="Calibri" w:hAnsi="Arial" w:cs="Arial"/>
          <w:bCs/>
          <w:color w:val="365F91" w:themeColor="accent1" w:themeShade="BF"/>
          <w:sz w:val="24"/>
          <w:szCs w:val="24"/>
          <w:u w:val="single"/>
        </w:rPr>
        <w:t>7</w:t>
      </w:r>
      <w:r w:rsidRPr="00882ECC">
        <w:rPr>
          <w:rFonts w:ascii="Arial" w:eastAsia="Calibri" w:hAnsi="Arial" w:cs="Arial"/>
          <w:bCs/>
          <w:color w:val="365F91" w:themeColor="accent1" w:themeShade="BF"/>
          <w:sz w:val="24"/>
          <w:szCs w:val="24"/>
          <w:u w:val="single"/>
        </w:rPr>
        <w:t>.</w:t>
      </w:r>
      <w:proofErr w:type="gramEnd"/>
      <w:r w:rsidRPr="00882ECC">
        <w:rPr>
          <w:rFonts w:ascii="Arial" w:eastAsia="Calibri" w:hAnsi="Arial" w:cs="Arial"/>
          <w:bCs/>
          <w:color w:val="365F91" w:themeColor="accent1" w:themeShade="BF"/>
          <w:sz w:val="24"/>
          <w:szCs w:val="24"/>
          <w:u w:val="single"/>
        </w:rPr>
        <w:t xml:space="preserve">             </w:t>
      </w:r>
      <w:r>
        <w:rPr>
          <w:rFonts w:ascii="Arial" w:eastAsia="Calibri" w:hAnsi="Arial" w:cs="Arial"/>
          <w:bCs/>
          <w:color w:val="365F91" w:themeColor="accent1" w:themeShade="BF"/>
          <w:sz w:val="24"/>
          <w:szCs w:val="24"/>
          <w:u w:val="single"/>
        </w:rPr>
        <w:t xml:space="preserve"> </w:t>
      </w:r>
      <w:r w:rsidRPr="00882ECC">
        <w:rPr>
          <w:rFonts w:ascii="Arial" w:eastAsia="Calibri" w:hAnsi="Arial" w:cs="Arial"/>
          <w:bCs/>
          <w:color w:val="365F91" w:themeColor="accent1" w:themeShade="BF"/>
          <w:sz w:val="24"/>
          <w:szCs w:val="24"/>
          <w:u w:val="single"/>
        </w:rPr>
        <w:t>ACTIVITY: SMALL GROUP WORK</w:t>
      </w:r>
      <w:r w:rsidRPr="00882ECC">
        <w:rPr>
          <w:rFonts w:ascii="Calibri" w:eastAsia="Calibri" w:hAnsi="Calibri" w:cs="Times New Roman"/>
          <w:bCs/>
          <w:color w:val="365F91" w:themeColor="accent1" w:themeShade="BF"/>
          <w:sz w:val="24"/>
          <w:szCs w:val="24"/>
          <w:u w:val="single"/>
        </w:rPr>
        <w:t xml:space="preserve">                                           </w:t>
      </w:r>
      <w:r w:rsidRPr="00882ECC">
        <w:rPr>
          <w:rFonts w:ascii="Calibri" w:eastAsia="Calibri" w:hAnsi="Calibri" w:cs="Times New Roman"/>
          <w:bCs/>
          <w:i/>
          <w:color w:val="365F91" w:themeColor="accent1" w:themeShade="BF"/>
          <w:sz w:val="24"/>
          <w:szCs w:val="24"/>
          <w:u w:val="single"/>
        </w:rPr>
        <w:t>30 minutes</w:t>
      </w:r>
      <w:r w:rsidRPr="00882ECC">
        <w:rPr>
          <w:rFonts w:ascii="Calibri" w:eastAsia="MS Mincho" w:hAnsi="Calibri" w:cs="Times New Roman"/>
          <w:i/>
          <w:iCs/>
          <w:color w:val="365F91" w:themeColor="accent1" w:themeShade="BF"/>
          <w:sz w:val="24"/>
          <w:szCs w:val="24"/>
          <w:u w:val="single"/>
        </w:rPr>
        <w:t xml:space="preserve">     </w:t>
      </w:r>
    </w:p>
    <w:p w:rsidR="003901FC" w:rsidRPr="00387464" w:rsidRDefault="003901FC" w:rsidP="003901FC">
      <w:pPr>
        <w:numPr>
          <w:ilvl w:val="0"/>
          <w:numId w:val="101"/>
        </w:numPr>
        <w:spacing w:after="120" w:line="240" w:lineRule="auto"/>
        <w:rPr>
          <w:rFonts w:ascii="Calibri" w:eastAsia="Calibri" w:hAnsi="Calibri" w:cs="Arial"/>
          <w:bCs/>
          <w:i/>
        </w:rPr>
      </w:pPr>
      <w:r w:rsidRPr="00387464">
        <w:rPr>
          <w:rFonts w:ascii="Calibri" w:hAnsi="Calibri" w:cs="Arial"/>
          <w:b/>
          <w:iCs/>
        </w:rPr>
        <w:t>Ask participants to locate</w:t>
      </w:r>
      <w:r w:rsidRPr="00387464">
        <w:rPr>
          <w:rFonts w:ascii="Calibri" w:eastAsia="Calibri" w:hAnsi="Calibri" w:cs="Arial"/>
          <w:bCs/>
        </w:rPr>
        <w:t xml:space="preserve"> </w:t>
      </w:r>
      <w:r w:rsidRPr="00387464">
        <w:rPr>
          <w:rFonts w:ascii="Calibri" w:eastAsia="Calibri" w:hAnsi="Calibri" w:cs="Arial"/>
          <w:b/>
          <w:bCs/>
          <w:i/>
        </w:rPr>
        <w:t>Part 7 Worksheet:</w:t>
      </w:r>
      <w:r w:rsidRPr="00387464">
        <w:rPr>
          <w:rFonts w:ascii="Calibri" w:eastAsia="Calibri" w:hAnsi="Calibri" w:cs="Arial"/>
          <w:b/>
          <w:bCs/>
        </w:rPr>
        <w:t xml:space="preserve"> </w:t>
      </w:r>
      <w:r>
        <w:rPr>
          <w:rFonts w:ascii="Calibri" w:eastAsia="Calibri" w:hAnsi="Calibri" w:cs="Arial"/>
          <w:b/>
          <w:bCs/>
          <w:i/>
        </w:rPr>
        <w:t xml:space="preserve">Selecting </w:t>
      </w:r>
      <w:r w:rsidRPr="00387464">
        <w:rPr>
          <w:rFonts w:ascii="Calibri" w:hAnsi="Calibri" w:cs="Arial"/>
          <w:b/>
          <w:i/>
          <w:iCs/>
        </w:rPr>
        <w:t>Advocacy Partners.</w:t>
      </w:r>
    </w:p>
    <w:p w:rsidR="003901FC" w:rsidRDefault="003901FC" w:rsidP="003901FC">
      <w:pPr>
        <w:spacing w:after="120" w:line="240" w:lineRule="auto"/>
        <w:jc w:val="center"/>
        <w:rPr>
          <w:rFonts w:ascii="Arial" w:eastAsia="Calibri" w:hAnsi="Arial" w:cs="Arial"/>
          <w:bCs/>
        </w:rPr>
      </w:pPr>
      <w:r w:rsidRPr="00387464">
        <w:rPr>
          <w:rFonts w:ascii="Arial" w:eastAsia="Calibri" w:hAnsi="Arial" w:cs="Arial"/>
          <w:bCs/>
          <w:noProof/>
          <w:lang w:val="ru-RU" w:eastAsia="ru-RU"/>
        </w:rPr>
        <w:drawing>
          <wp:anchor distT="0" distB="0" distL="114300" distR="114300" simplePos="0" relativeHeight="251911678" behindDoc="0" locked="0" layoutInCell="1" allowOverlap="1" wp14:anchorId="6B348AA9" wp14:editId="59B86722">
            <wp:simplePos x="0" y="0"/>
            <wp:positionH relativeFrom="column">
              <wp:posOffset>500380</wp:posOffset>
            </wp:positionH>
            <wp:positionV relativeFrom="paragraph">
              <wp:posOffset>60960</wp:posOffset>
            </wp:positionV>
            <wp:extent cx="4483100" cy="3361690"/>
            <wp:effectExtent l="25400" t="25400" r="12700" b="0"/>
            <wp:wrapSquare wrapText="bothSides"/>
            <wp:docPr id="8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5329" t="4542" r="3679" b="7128"/>
                    <a:stretch/>
                  </pic:blipFill>
                  <pic:spPr bwMode="auto">
                    <a:xfrm>
                      <a:off x="0" y="0"/>
                      <a:ext cx="4483100" cy="33616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3901FC" w:rsidRDefault="003901FC" w:rsidP="003901FC">
      <w:pPr>
        <w:spacing w:after="120" w:line="240" w:lineRule="auto"/>
        <w:jc w:val="center"/>
        <w:rPr>
          <w:rFonts w:ascii="Arial" w:eastAsia="Calibri" w:hAnsi="Arial" w:cs="Arial"/>
          <w:bCs/>
        </w:rPr>
      </w:pPr>
    </w:p>
    <w:p w:rsidR="003901FC" w:rsidRDefault="003901FC" w:rsidP="003901FC">
      <w:pPr>
        <w:spacing w:after="120" w:line="240" w:lineRule="auto"/>
        <w:jc w:val="center"/>
        <w:rPr>
          <w:rFonts w:ascii="Arial" w:eastAsia="Calibri" w:hAnsi="Arial" w:cs="Arial"/>
          <w:bCs/>
        </w:rPr>
      </w:pPr>
    </w:p>
    <w:p w:rsidR="003901FC" w:rsidRDefault="003901FC" w:rsidP="003901FC">
      <w:pPr>
        <w:spacing w:after="120" w:line="240" w:lineRule="auto"/>
        <w:jc w:val="center"/>
        <w:rPr>
          <w:rFonts w:ascii="Arial" w:eastAsia="Calibri" w:hAnsi="Arial" w:cs="Arial"/>
          <w:bCs/>
        </w:rPr>
      </w:pPr>
    </w:p>
    <w:p w:rsidR="003901FC" w:rsidRDefault="003901FC" w:rsidP="003901FC">
      <w:pPr>
        <w:spacing w:after="120" w:line="240" w:lineRule="auto"/>
        <w:jc w:val="center"/>
        <w:rPr>
          <w:rFonts w:ascii="Arial" w:eastAsia="Calibri" w:hAnsi="Arial" w:cs="Arial"/>
          <w:bCs/>
        </w:rPr>
      </w:pPr>
    </w:p>
    <w:p w:rsidR="003901FC" w:rsidRDefault="003901FC" w:rsidP="003901FC">
      <w:pPr>
        <w:spacing w:after="120" w:line="240" w:lineRule="auto"/>
        <w:jc w:val="center"/>
        <w:rPr>
          <w:rFonts w:ascii="Arial" w:eastAsia="Calibri" w:hAnsi="Arial" w:cs="Arial"/>
          <w:bCs/>
        </w:rPr>
      </w:pPr>
    </w:p>
    <w:p w:rsidR="003901FC" w:rsidRPr="00387464" w:rsidRDefault="003901FC" w:rsidP="003901FC">
      <w:pPr>
        <w:spacing w:after="120" w:line="240" w:lineRule="auto"/>
        <w:jc w:val="center"/>
        <w:rPr>
          <w:rFonts w:ascii="Arial" w:eastAsia="Calibri" w:hAnsi="Arial" w:cs="Arial"/>
          <w:bCs/>
        </w:rPr>
      </w:pPr>
    </w:p>
    <w:p w:rsidR="003901FC" w:rsidRPr="00856574" w:rsidRDefault="003901FC" w:rsidP="003901FC">
      <w:pPr>
        <w:spacing w:after="120" w:line="240" w:lineRule="auto"/>
        <w:ind w:left="360"/>
        <w:rPr>
          <w:rFonts w:ascii="Calibri" w:hAnsi="Calibri" w:cs="Arial"/>
          <w:iCs/>
        </w:rPr>
      </w:pPr>
    </w:p>
    <w:p w:rsidR="003901FC" w:rsidRPr="00856574" w:rsidRDefault="003901FC" w:rsidP="003901FC">
      <w:pPr>
        <w:spacing w:after="120" w:line="240" w:lineRule="auto"/>
        <w:ind w:left="360"/>
        <w:rPr>
          <w:rFonts w:ascii="Calibri" w:hAnsi="Calibri" w:cs="Arial"/>
          <w:iCs/>
        </w:rPr>
      </w:pPr>
    </w:p>
    <w:p w:rsidR="003901FC" w:rsidRPr="00856574" w:rsidRDefault="003901FC" w:rsidP="003901FC">
      <w:pPr>
        <w:spacing w:after="120" w:line="240" w:lineRule="auto"/>
        <w:ind w:left="360"/>
        <w:rPr>
          <w:rFonts w:ascii="Calibri" w:hAnsi="Calibri" w:cs="Arial"/>
          <w:iCs/>
        </w:rPr>
      </w:pPr>
    </w:p>
    <w:p w:rsidR="003901FC" w:rsidRPr="00856574" w:rsidRDefault="003901FC" w:rsidP="003901FC">
      <w:pPr>
        <w:spacing w:after="120" w:line="240" w:lineRule="auto"/>
        <w:ind w:left="360"/>
        <w:rPr>
          <w:rFonts w:ascii="Calibri" w:hAnsi="Calibri" w:cs="Arial"/>
          <w:iCs/>
        </w:rPr>
      </w:pPr>
    </w:p>
    <w:p w:rsidR="003901FC" w:rsidRDefault="003901FC" w:rsidP="003901FC">
      <w:pPr>
        <w:spacing w:after="120" w:line="240" w:lineRule="auto"/>
        <w:rPr>
          <w:rFonts w:ascii="Calibri" w:hAnsi="Calibri" w:cs="Arial"/>
          <w:iCs/>
        </w:rPr>
      </w:pPr>
    </w:p>
    <w:p w:rsidR="003901FC" w:rsidRDefault="003901FC" w:rsidP="003901FC">
      <w:pPr>
        <w:spacing w:after="120" w:line="240" w:lineRule="auto"/>
        <w:rPr>
          <w:rFonts w:ascii="Calibri" w:hAnsi="Calibri" w:cs="Arial"/>
          <w:iCs/>
        </w:rPr>
      </w:pPr>
    </w:p>
    <w:p w:rsidR="003901FC" w:rsidRDefault="003901FC" w:rsidP="003901FC">
      <w:pPr>
        <w:spacing w:after="120" w:line="240" w:lineRule="auto"/>
        <w:rPr>
          <w:rFonts w:ascii="Calibri" w:hAnsi="Calibri" w:cs="Arial"/>
          <w:iCs/>
        </w:rPr>
      </w:pPr>
    </w:p>
    <w:p w:rsidR="003901FC" w:rsidRDefault="003901FC" w:rsidP="003901FC">
      <w:pPr>
        <w:spacing w:after="120" w:line="240" w:lineRule="auto"/>
        <w:rPr>
          <w:rFonts w:ascii="Calibri" w:hAnsi="Calibri" w:cs="Arial"/>
          <w:iCs/>
        </w:rPr>
      </w:pPr>
    </w:p>
    <w:p w:rsidR="003901FC" w:rsidRDefault="003901FC" w:rsidP="003901FC">
      <w:pPr>
        <w:spacing w:after="120" w:line="240" w:lineRule="auto"/>
        <w:rPr>
          <w:rFonts w:ascii="Calibri" w:hAnsi="Calibri" w:cs="Arial"/>
          <w:iCs/>
        </w:rPr>
      </w:pPr>
    </w:p>
    <w:p w:rsidR="003901FC" w:rsidRPr="00856574" w:rsidRDefault="003901FC" w:rsidP="003901FC">
      <w:pPr>
        <w:spacing w:after="120" w:line="240" w:lineRule="auto"/>
        <w:rPr>
          <w:rFonts w:ascii="Calibri" w:hAnsi="Calibri" w:cs="Arial"/>
          <w:iCs/>
        </w:rPr>
      </w:pPr>
    </w:p>
    <w:p w:rsidR="003901FC" w:rsidRPr="00387464" w:rsidRDefault="003901FC" w:rsidP="003901FC">
      <w:pPr>
        <w:numPr>
          <w:ilvl w:val="0"/>
          <w:numId w:val="101"/>
        </w:numPr>
        <w:spacing w:after="120" w:line="240" w:lineRule="auto"/>
        <w:rPr>
          <w:rFonts w:ascii="Calibri" w:hAnsi="Calibri" w:cs="Arial"/>
          <w:iCs/>
        </w:rPr>
      </w:pPr>
      <w:r w:rsidRPr="00387464">
        <w:rPr>
          <w:rFonts w:ascii="Calibri" w:hAnsi="Calibri" w:cs="Arial"/>
          <w:b/>
          <w:iCs/>
        </w:rPr>
        <w:t>Provide the following instructions:</w:t>
      </w:r>
    </w:p>
    <w:p w:rsidR="003901FC" w:rsidRDefault="003901FC" w:rsidP="003901FC">
      <w:pPr>
        <w:numPr>
          <w:ilvl w:val="0"/>
          <w:numId w:val="123"/>
        </w:numPr>
        <w:spacing w:after="120" w:line="240" w:lineRule="auto"/>
        <w:rPr>
          <w:rFonts w:ascii="Calibri" w:hAnsi="Calibri" w:cs="Arial"/>
          <w:iCs/>
        </w:rPr>
      </w:pPr>
      <w:r w:rsidRPr="006A73F7">
        <w:rPr>
          <w:rFonts w:ascii="Calibri" w:hAnsi="Calibri" w:cs="Arial"/>
          <w:iCs/>
        </w:rPr>
        <w:t xml:space="preserve">List </w:t>
      </w:r>
      <w:r>
        <w:rPr>
          <w:rFonts w:ascii="Calibri" w:hAnsi="Calibri" w:cs="Arial"/>
          <w:iCs/>
        </w:rPr>
        <w:t>three to five</w:t>
      </w:r>
      <w:r w:rsidRPr="006A73F7">
        <w:rPr>
          <w:rFonts w:ascii="Calibri" w:hAnsi="Calibri" w:cs="Arial"/>
          <w:iCs/>
        </w:rPr>
        <w:t xml:space="preserve"> potential advocacy partners across the first row. These are organizations, individuals, alliances, and coalitions that have needed expertise, resources</w:t>
      </w:r>
      <w:r>
        <w:rPr>
          <w:rFonts w:ascii="Calibri" w:hAnsi="Calibri" w:cs="Arial"/>
          <w:iCs/>
        </w:rPr>
        <w:t>,</w:t>
      </w:r>
      <w:r w:rsidRPr="006A73F7">
        <w:rPr>
          <w:rFonts w:ascii="Calibri" w:hAnsi="Calibri" w:cs="Arial"/>
          <w:iCs/>
        </w:rPr>
        <w:t xml:space="preserve"> or influence on decision-makers. </w:t>
      </w:r>
    </w:p>
    <w:p w:rsidR="003901FC" w:rsidRDefault="003901FC" w:rsidP="003901FC">
      <w:pPr>
        <w:numPr>
          <w:ilvl w:val="0"/>
          <w:numId w:val="123"/>
        </w:numPr>
        <w:spacing w:after="120" w:line="240" w:lineRule="auto"/>
        <w:rPr>
          <w:rFonts w:ascii="Calibri" w:hAnsi="Calibri" w:cs="Arial"/>
          <w:iCs/>
        </w:rPr>
      </w:pPr>
      <w:r w:rsidRPr="006A73F7">
        <w:rPr>
          <w:rFonts w:ascii="Calibri" w:hAnsi="Calibri" w:cs="Arial"/>
          <w:iCs/>
        </w:rPr>
        <w:t xml:space="preserve">Starting with the first partner and working downwards, provide </w:t>
      </w:r>
      <w:r>
        <w:rPr>
          <w:rFonts w:ascii="Calibri" w:hAnsi="Calibri" w:cs="Arial"/>
          <w:iCs/>
        </w:rPr>
        <w:t>two to three</w:t>
      </w:r>
      <w:r w:rsidRPr="006A73F7">
        <w:rPr>
          <w:rFonts w:ascii="Calibri" w:hAnsi="Calibri" w:cs="Arial"/>
          <w:iCs/>
        </w:rPr>
        <w:t xml:space="preserve"> strategic reasons for selecting that partner and any potential risks of that partner. </w:t>
      </w:r>
    </w:p>
    <w:p w:rsidR="003901FC" w:rsidRPr="006A73F7" w:rsidRDefault="003901FC" w:rsidP="003901FC">
      <w:pPr>
        <w:numPr>
          <w:ilvl w:val="0"/>
          <w:numId w:val="123"/>
        </w:numPr>
        <w:spacing w:after="120" w:line="240" w:lineRule="auto"/>
        <w:rPr>
          <w:rFonts w:ascii="Calibri" w:hAnsi="Calibri" w:cs="Arial"/>
          <w:iCs/>
        </w:rPr>
      </w:pPr>
      <w:r w:rsidRPr="006A73F7">
        <w:rPr>
          <w:rFonts w:ascii="Calibri" w:hAnsi="Calibri" w:cs="Arial"/>
          <w:iCs/>
        </w:rPr>
        <w:t>Finall</w:t>
      </w:r>
      <w:r>
        <w:rPr>
          <w:rFonts w:ascii="Calibri" w:hAnsi="Calibri" w:cs="Arial"/>
          <w:iCs/>
        </w:rPr>
        <w:t>y, note the most effective type</w:t>
      </w:r>
      <w:r w:rsidRPr="006A73F7">
        <w:rPr>
          <w:rFonts w:ascii="Calibri" w:hAnsi="Calibri" w:cs="Arial"/>
          <w:iCs/>
        </w:rPr>
        <w:t xml:space="preserve"> of collaboration with that partner. Repeat this analysis with all potential partners in the top row.</w:t>
      </w:r>
    </w:p>
    <w:p w:rsidR="003901FC" w:rsidRPr="00387464" w:rsidRDefault="003901FC" w:rsidP="003901FC">
      <w:pPr>
        <w:spacing w:after="0" w:line="240" w:lineRule="auto"/>
        <w:rPr>
          <w:rFonts w:ascii="Calibri" w:hAnsi="Calibri" w:cs="Arial"/>
          <w:b/>
          <w:iCs/>
        </w:rPr>
      </w:pPr>
    </w:p>
    <w:p w:rsidR="003901FC" w:rsidRPr="000E3A4E" w:rsidRDefault="003901FC" w:rsidP="003901FC">
      <w:pPr>
        <w:numPr>
          <w:ilvl w:val="0"/>
          <w:numId w:val="101"/>
        </w:numPr>
        <w:spacing w:after="120" w:line="240" w:lineRule="auto"/>
        <w:rPr>
          <w:rFonts w:ascii="Calibri" w:hAnsi="Calibri" w:cs="Arial"/>
          <w:iCs/>
        </w:rPr>
      </w:pPr>
      <w:r w:rsidRPr="00387464">
        <w:rPr>
          <w:rFonts w:ascii="Calibri" w:hAnsi="Calibri" w:cs="Arial"/>
          <w:b/>
          <w:iCs/>
        </w:rPr>
        <w:t xml:space="preserve">Ask teams to briefly present some of their potential partners and the strategic reasons for selecting them, as well as their ideal </w:t>
      </w:r>
      <w:r>
        <w:rPr>
          <w:rFonts w:ascii="Calibri" w:hAnsi="Calibri" w:cs="Arial"/>
          <w:b/>
          <w:iCs/>
        </w:rPr>
        <w:t>types</w:t>
      </w:r>
      <w:r w:rsidRPr="00387464">
        <w:rPr>
          <w:rFonts w:ascii="Calibri" w:hAnsi="Calibri" w:cs="Arial"/>
          <w:b/>
          <w:iCs/>
        </w:rPr>
        <w:t xml:space="preserve"> of collaboration.</w:t>
      </w:r>
      <w:r w:rsidRPr="00387464">
        <w:rPr>
          <w:rFonts w:ascii="Calibri" w:hAnsi="Calibri" w:cs="Arial"/>
          <w:iCs/>
        </w:rPr>
        <w:t xml:space="preserve"> Reiterate key points from before as groups share (</w:t>
      </w:r>
      <w:r>
        <w:rPr>
          <w:rFonts w:ascii="Calibri" w:hAnsi="Calibri" w:cs="Arial"/>
          <w:iCs/>
        </w:rPr>
        <w:t xml:space="preserve">e.g., </w:t>
      </w:r>
      <w:r w:rsidRPr="00387464">
        <w:rPr>
          <w:rFonts w:ascii="Calibri" w:hAnsi="Calibri" w:cs="Arial"/>
          <w:iCs/>
        </w:rPr>
        <w:t xml:space="preserve">diversity of partners, selecting partners to fill gaps). </w:t>
      </w:r>
    </w:p>
    <w:p w:rsidR="003901FC" w:rsidRDefault="008B1C40" w:rsidP="008B1C40">
      <w:pPr>
        <w:tabs>
          <w:tab w:val="center" w:pos="4500"/>
        </w:tabs>
        <w:rPr>
          <w:rFonts w:ascii="Calibri" w:eastAsia="Calibri" w:hAnsi="Calibri" w:cs="Times New Roman"/>
          <w:bCs/>
          <w:sz w:val="24"/>
          <w:szCs w:val="24"/>
        </w:rPr>
      </w:pPr>
      <w:r>
        <w:rPr>
          <w:rFonts w:ascii="Calibri" w:eastAsia="Calibri" w:hAnsi="Calibri" w:cs="Times New Roman"/>
          <w:bCs/>
          <w:sz w:val="24"/>
          <w:szCs w:val="24"/>
        </w:rPr>
        <w:tab/>
      </w:r>
    </w:p>
    <w:p w:rsidR="008B1C40" w:rsidRDefault="008B1C40" w:rsidP="008B1C40">
      <w:pPr>
        <w:tabs>
          <w:tab w:val="center" w:pos="4500"/>
        </w:tabs>
        <w:rPr>
          <w:rFonts w:ascii="Calibri" w:eastAsia="Calibri" w:hAnsi="Calibri" w:cs="Times New Roman"/>
          <w:bCs/>
          <w:sz w:val="24"/>
          <w:szCs w:val="24"/>
        </w:rPr>
      </w:pPr>
    </w:p>
    <w:p w:rsidR="008B1C40" w:rsidRPr="00882ECC" w:rsidRDefault="008B1C40" w:rsidP="008B1C40">
      <w:pPr>
        <w:tabs>
          <w:tab w:val="center" w:pos="4500"/>
        </w:tabs>
        <w:rPr>
          <w:rFonts w:ascii="Calibri" w:eastAsia="Calibri" w:hAnsi="Calibri" w:cs="Times New Roman"/>
          <w:bCs/>
          <w:sz w:val="24"/>
          <w:szCs w:val="24"/>
        </w:rPr>
      </w:pPr>
      <w:r>
        <w:rPr>
          <w:rFonts w:ascii="Cambria" w:eastAsia="MS Mincho" w:hAnsi="Cambria" w:cs="Times New Roman"/>
          <w:noProof/>
          <w:u w:val="single"/>
          <w:lang w:val="ru-RU" w:eastAsia="ru-RU"/>
        </w:rPr>
        <w:lastRenderedPageBreak/>
        <mc:AlternateContent>
          <mc:Choice Requires="wps">
            <w:drawing>
              <wp:anchor distT="0" distB="0" distL="114300" distR="114300" simplePos="0" relativeHeight="251914750" behindDoc="0" locked="0" layoutInCell="1" allowOverlap="1" wp14:anchorId="1259795E" wp14:editId="0D91C1D9">
                <wp:simplePos x="0" y="0"/>
                <wp:positionH relativeFrom="column">
                  <wp:posOffset>931545</wp:posOffset>
                </wp:positionH>
                <wp:positionV relativeFrom="paragraph">
                  <wp:posOffset>162560</wp:posOffset>
                </wp:positionV>
                <wp:extent cx="1169035" cy="395605"/>
                <wp:effectExtent l="0" t="19050" r="31115" b="42545"/>
                <wp:wrapNone/>
                <wp:docPr id="395"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39560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937E60" w:rsidRDefault="00840233" w:rsidP="003901FC">
                            <w:pPr>
                              <w:spacing w:after="0" w:line="240" w:lineRule="auto"/>
                              <w:jc w:val="center"/>
                              <w:rPr>
                                <w:color w:val="000000" w:themeColor="text1"/>
                              </w:rPr>
                            </w:pPr>
                            <w:r w:rsidRPr="00937E60">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90" o:spid="_x0000_s1230" type="#_x0000_t13" style="position:absolute;margin-left:73.35pt;margin-top:12.8pt;width:92.05pt;height:31.15pt;z-index:251914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" adj="17945" fillcolor="#b8cce4 [1300]" strokecolor="#4a7ebb">
                <v:path arrowok="t"/>
                <v:textbox inset="0,0,0,0">
                  <w:txbxContent>
                    <w:p w:rsidR="00840233" w:rsidRPr="00937E60" w:rsidRDefault="00840233" w:rsidP="003901FC">
                      <w:pPr>
                        <w:spacing w:after="0" w:line="240" w:lineRule="auto"/>
                        <w:jc w:val="center"/>
                        <w:rPr>
                          <w:color w:val="000000" w:themeColor="text1"/>
                        </w:rPr>
                      </w:pPr>
                      <w:r w:rsidRPr="00937E60">
                        <w:rPr>
                          <w:rFonts w:ascii="Calibri" w:eastAsia="Calibri" w:hAnsi="Calibri" w:cs="Times New Roman"/>
                          <w:b/>
                          <w:bCs/>
                          <w:i/>
                          <w:color w:val="000000" w:themeColor="text1"/>
                        </w:rPr>
                        <w:t>MOVING AHEAD!</w:t>
                      </w:r>
                    </w:p>
                  </w:txbxContent>
                </v:textbox>
              </v:shape>
            </w:pict>
          </mc:Fallback>
        </mc:AlternateContent>
      </w:r>
    </w:p>
    <w:p w:rsidR="003901FC" w:rsidRPr="00882ECC" w:rsidRDefault="008B1C40" w:rsidP="003901FC">
      <w:pPr>
        <w:spacing w:after="120" w:line="240" w:lineRule="auto"/>
        <w:rPr>
          <w:rFonts w:ascii="Arial" w:eastAsia="Calibri" w:hAnsi="Arial" w:cs="Arial"/>
          <w:bCs/>
          <w:color w:val="365F91" w:themeColor="accent1" w:themeShade="BF"/>
          <w:sz w:val="24"/>
          <w:szCs w:val="24"/>
          <w:u w:val="single"/>
        </w:rPr>
      </w:pPr>
      <w:proofErr w:type="gramStart"/>
      <w:r>
        <w:rPr>
          <w:rFonts w:ascii="Arial" w:eastAsia="Calibri" w:hAnsi="Arial" w:cs="Arial"/>
          <w:bCs/>
          <w:color w:val="365F91" w:themeColor="accent1" w:themeShade="BF"/>
          <w:sz w:val="24"/>
          <w:szCs w:val="24"/>
          <w:u w:val="single"/>
        </w:rPr>
        <w:t>STEP 8</w:t>
      </w:r>
      <w:r w:rsidR="003901FC" w:rsidRPr="00882ECC">
        <w:rPr>
          <w:rFonts w:ascii="Arial" w:eastAsia="Calibri" w:hAnsi="Arial" w:cs="Arial"/>
          <w:bCs/>
          <w:color w:val="365F91" w:themeColor="accent1" w:themeShade="BF"/>
          <w:sz w:val="24"/>
          <w:szCs w:val="24"/>
          <w:u w:val="single"/>
        </w:rPr>
        <w:t>.</w:t>
      </w:r>
      <w:proofErr w:type="gramEnd"/>
      <w:r w:rsidR="003901FC" w:rsidRPr="00882ECC">
        <w:rPr>
          <w:rFonts w:ascii="Arial" w:eastAsia="Calibri" w:hAnsi="Arial" w:cs="Arial"/>
          <w:bCs/>
          <w:color w:val="365F91" w:themeColor="accent1" w:themeShade="BF"/>
          <w:sz w:val="24"/>
          <w:szCs w:val="24"/>
          <w:u w:val="single"/>
        </w:rPr>
        <w:t xml:space="preserve">  </w:t>
      </w:r>
    </w:p>
    <w:p w:rsidR="003901FC" w:rsidRPr="00387464" w:rsidRDefault="003901FC" w:rsidP="003901FC">
      <w:pPr>
        <w:spacing w:after="120" w:line="240" w:lineRule="auto"/>
        <w:ind w:left="360"/>
        <w:rPr>
          <w:rFonts w:ascii="Calibri" w:eastAsia="Calibri" w:hAnsi="Calibri" w:cs="Times New Roman"/>
          <w:iCs/>
        </w:rPr>
      </w:pPr>
    </w:p>
    <w:p w:rsidR="003901FC" w:rsidRPr="00387464" w:rsidRDefault="003901FC" w:rsidP="003901FC">
      <w:pPr>
        <w:numPr>
          <w:ilvl w:val="0"/>
          <w:numId w:val="25"/>
        </w:numPr>
        <w:spacing w:after="0" w:line="240" w:lineRule="auto"/>
        <w:contextualSpacing/>
        <w:rPr>
          <w:rFonts w:ascii="Calibri" w:eastAsia="ヒラギノ角ゴ Pro W3" w:hAnsi="Calibri" w:cs="Times New Roman"/>
          <w:b/>
          <w:color w:val="000000"/>
        </w:rPr>
      </w:pPr>
      <w:r w:rsidRPr="00387464">
        <w:rPr>
          <w:rFonts w:ascii="Calibri" w:eastAsia="ヒラギノ角ゴ Pro W3" w:hAnsi="Calibri" w:cs="Times New Roman"/>
          <w:b/>
          <w:color w:val="000000"/>
        </w:rPr>
        <w:t>Congratulate participants on completing Part 7.</w:t>
      </w:r>
    </w:p>
    <w:p w:rsidR="003901FC" w:rsidRPr="00387464" w:rsidRDefault="003901FC" w:rsidP="003901FC">
      <w:pPr>
        <w:spacing w:after="0" w:line="240" w:lineRule="auto"/>
        <w:ind w:left="360"/>
        <w:rPr>
          <w:rFonts w:ascii="Calibri" w:eastAsia="ヒラギノ角ゴ Pro W3" w:hAnsi="Calibri" w:cs="Times New Roman"/>
          <w:color w:val="000000"/>
        </w:rPr>
      </w:pPr>
    </w:p>
    <w:p w:rsidR="003901FC" w:rsidRPr="00387464" w:rsidRDefault="003901FC" w:rsidP="003901FC">
      <w:pPr>
        <w:numPr>
          <w:ilvl w:val="0"/>
          <w:numId w:val="25"/>
        </w:numPr>
        <w:spacing w:after="0" w:line="240" w:lineRule="auto"/>
        <w:contextualSpacing/>
        <w:rPr>
          <w:rFonts w:ascii="Calibri" w:eastAsia="Calibri" w:hAnsi="Calibri" w:cs="Arial"/>
          <w:b/>
        </w:rPr>
      </w:pPr>
      <w:r w:rsidRPr="00387464">
        <w:rPr>
          <w:rFonts w:ascii="Calibri" w:eastAsia="Calibri" w:hAnsi="Calibri" w:cs="Arial"/>
          <w:b/>
        </w:rPr>
        <w:t xml:space="preserve">Go to the “10 Parts” flip chart and </w:t>
      </w:r>
      <w:r>
        <w:rPr>
          <w:rFonts w:ascii="Calibri" w:eastAsia="Calibri" w:hAnsi="Calibri" w:cs="Arial"/>
          <w:b/>
        </w:rPr>
        <w:t>c</w:t>
      </w:r>
      <w:r w:rsidRPr="00387464">
        <w:rPr>
          <w:rFonts w:ascii="Calibri" w:eastAsia="Calibri" w:hAnsi="Calibri" w:cs="Arial"/>
          <w:b/>
        </w:rPr>
        <w:t xml:space="preserve">heck off Part 7. </w:t>
      </w:r>
    </w:p>
    <w:p w:rsidR="003901FC" w:rsidRPr="00387464" w:rsidRDefault="003901FC" w:rsidP="003901FC">
      <w:pPr>
        <w:spacing w:after="0" w:line="240" w:lineRule="auto"/>
        <w:rPr>
          <w:rFonts w:ascii="Calibri" w:eastAsia="Calibri" w:hAnsi="Calibri" w:cs="Arial"/>
          <w:b/>
        </w:rPr>
      </w:pPr>
    </w:p>
    <w:p w:rsidR="003901FC" w:rsidRPr="00387464" w:rsidRDefault="003901FC" w:rsidP="003901FC">
      <w:pPr>
        <w:numPr>
          <w:ilvl w:val="0"/>
          <w:numId w:val="25"/>
        </w:numPr>
        <w:spacing w:after="0" w:line="240" w:lineRule="auto"/>
        <w:contextualSpacing/>
        <w:rPr>
          <w:rFonts w:ascii="Calibri" w:eastAsia="ヒラギノ角ゴ Pro W3" w:hAnsi="Calibri" w:cs="Times New Roman"/>
          <w:color w:val="000000"/>
        </w:rPr>
      </w:pPr>
      <w:r w:rsidRPr="00387464">
        <w:rPr>
          <w:rFonts w:ascii="Calibri" w:eastAsia="Calibri" w:hAnsi="Calibri" w:cs="Arial"/>
          <w:b/>
        </w:rPr>
        <w:t xml:space="preserve">Mention that participants now have all of the information they need to create their actual advocacy work plans, which is Part 8. </w:t>
      </w:r>
      <w:r w:rsidR="00227BB5">
        <w:rPr>
          <w:rFonts w:ascii="Calibri" w:eastAsia="Calibri" w:hAnsi="Calibri" w:cs="Arial"/>
        </w:rPr>
        <w:t>We will begin Part 8 after lunch.</w:t>
      </w:r>
    </w:p>
    <w:p w:rsidR="003901FC" w:rsidRPr="00387464" w:rsidRDefault="003901FC" w:rsidP="003901FC">
      <w:pPr>
        <w:spacing w:after="0" w:line="240" w:lineRule="auto"/>
        <w:contextualSpacing/>
        <w:rPr>
          <w:rFonts w:ascii="Calibri" w:eastAsia="ヒラギノ角ゴ Pro W3" w:hAnsi="Calibri" w:cs="Times New Roman"/>
          <w:color w:val="000000"/>
        </w:rPr>
      </w:pPr>
    </w:p>
    <w:p w:rsidR="00AC6529" w:rsidRDefault="00AC6529" w:rsidP="008B233B">
      <w:pPr>
        <w:spacing w:after="120" w:line="240" w:lineRule="auto"/>
        <w:rPr>
          <w:rFonts w:asciiTheme="majorHAnsi" w:eastAsiaTheme="majorEastAsia" w:hAnsiTheme="majorHAnsi" w:cstheme="majorBidi"/>
          <w:color w:val="365F91" w:themeColor="accent1" w:themeShade="BF"/>
        </w:rPr>
      </w:pPr>
    </w:p>
    <w:p w:rsidR="00227BB5" w:rsidRPr="002B6BCA" w:rsidRDefault="00227BB5" w:rsidP="00227BB5">
      <w:pPr>
        <w:pBdr>
          <w:top w:val="single" w:sz="12" w:space="1" w:color="004080"/>
          <w:left w:val="single" w:sz="12" w:space="0" w:color="004080"/>
          <w:bottom w:val="single" w:sz="12" w:space="1" w:color="004080"/>
          <w:right w:val="single" w:sz="12" w:space="0" w:color="004080"/>
        </w:pBdr>
        <w:ind w:left="1980" w:right="1800"/>
        <w:jc w:val="center"/>
        <w:rPr>
          <w:rFonts w:ascii="Arial" w:hAnsi="Arial" w:cs="Arial"/>
          <w:b/>
        </w:rPr>
      </w:pPr>
      <w:r w:rsidRPr="00387464">
        <w:rPr>
          <w:noProof/>
          <w:lang w:val="ru-RU" w:eastAsia="ru-RU"/>
        </w:rPr>
        <w:drawing>
          <wp:inline distT="0" distB="0" distL="0" distR="0" wp14:anchorId="2BC66C3D" wp14:editId="763321CB">
            <wp:extent cx="489585" cy="337591"/>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585" cy="337591"/>
                    </a:xfrm>
                    <a:prstGeom prst="rect">
                      <a:avLst/>
                    </a:prstGeom>
                    <a:noFill/>
                    <a:ln>
                      <a:noFill/>
                    </a:ln>
                  </pic:spPr>
                </pic:pic>
              </a:graphicData>
            </a:graphic>
          </wp:inline>
        </w:drawing>
      </w:r>
      <w:r w:rsidRPr="00387464">
        <w:rPr>
          <w:rFonts w:ascii="Arial" w:hAnsi="Arial" w:cs="Arial"/>
          <w:b/>
        </w:rPr>
        <w:t xml:space="preserve">      LUNCH</w:t>
      </w:r>
      <w:r w:rsidRPr="00387464">
        <w:rPr>
          <w:rFonts w:ascii="Arial" w:hAnsi="Arial" w:cs="Arial"/>
        </w:rPr>
        <w:t xml:space="preserve">   </w:t>
      </w:r>
      <w:r>
        <w:rPr>
          <w:rFonts w:ascii="Arial" w:hAnsi="Arial" w:cs="Arial"/>
          <w:b/>
        </w:rPr>
        <w:t>13:00-14:00</w:t>
      </w:r>
      <w:r w:rsidRPr="00387464">
        <w:rPr>
          <w:rFonts w:ascii="Arial" w:hAnsi="Arial" w:cs="Arial"/>
          <w:b/>
        </w:rPr>
        <w:t xml:space="preserve">   (1 hour)</w:t>
      </w:r>
    </w:p>
    <w:p w:rsidR="00227BB5" w:rsidRPr="00387464" w:rsidRDefault="00227BB5" w:rsidP="008B233B">
      <w:pPr>
        <w:spacing w:after="120" w:line="240" w:lineRule="auto"/>
        <w:rPr>
          <w:rFonts w:asciiTheme="majorHAnsi" w:eastAsiaTheme="majorEastAsia" w:hAnsiTheme="majorHAnsi" w:cstheme="majorBidi"/>
          <w:color w:val="365F91" w:themeColor="accent1" w:themeShade="BF"/>
        </w:rPr>
        <w:sectPr w:rsidR="00227BB5" w:rsidRPr="00387464">
          <w:footerReference w:type="default" r:id="rId90"/>
          <w:pgSz w:w="12240" w:h="15840"/>
          <w:pgMar w:top="1440" w:right="1440" w:bottom="1440" w:left="1800" w:header="720" w:footer="720" w:gutter="0"/>
          <w:cols w:space="720"/>
          <w:docGrid w:linePitch="360"/>
        </w:sectPr>
      </w:pPr>
    </w:p>
    <w:bookmarkStart w:id="49" w:name="_Toc388012507"/>
    <w:p w:rsidR="00943340" w:rsidRPr="00F9106A" w:rsidRDefault="0085401A" w:rsidP="00943340">
      <w:pPr>
        <w:pStyle w:val="Heading2"/>
        <w:jc w:val="right"/>
      </w:pPr>
      <w:r>
        <w:rPr>
          <w:rFonts w:ascii="Cambria" w:eastAsia="MS Gothic" w:hAnsi="Cambria" w:cs="Times New Roman"/>
          <w:color w:val="365F91"/>
          <w:lang w:val="ru-RU" w:eastAsia="ru-RU"/>
        </w:rPr>
        <w:lastRenderedPageBreak/>
        <mc:AlternateContent>
          <mc:Choice Requires="wps">
            <w:drawing>
              <wp:anchor distT="0" distB="0" distL="114300" distR="114300" simplePos="0" relativeHeight="251762176" behindDoc="0" locked="0" layoutInCell="1" allowOverlap="1" wp14:anchorId="22A46D72" wp14:editId="19077C44">
                <wp:simplePos x="0" y="0"/>
                <wp:positionH relativeFrom="column">
                  <wp:posOffset>5806440</wp:posOffset>
                </wp:positionH>
                <wp:positionV relativeFrom="paragraph">
                  <wp:posOffset>-226695</wp:posOffset>
                </wp:positionV>
                <wp:extent cx="305435" cy="518160"/>
                <wp:effectExtent l="0" t="0" r="18415" b="15240"/>
                <wp:wrapTight wrapText="bothSides">
                  <wp:wrapPolygon edited="0">
                    <wp:start x="0" y="0"/>
                    <wp:lineTo x="0" y="21441"/>
                    <wp:lineTo x="21555" y="21441"/>
                    <wp:lineTo x="21555" y="0"/>
                    <wp:lineTo x="0" y="0"/>
                  </wp:wrapPolygon>
                </wp:wrapTight>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CE4E18" w:rsidRDefault="00840233" w:rsidP="001D5C23">
                            <w:pPr>
                              <w:spacing w:after="0" w:line="240" w:lineRule="auto"/>
                              <w:rPr>
                                <w:rFonts w:ascii="Calibri" w:hAnsi="Calibri"/>
                                <w:sz w:val="72"/>
                                <w:szCs w:val="72"/>
                              </w:rPr>
                            </w:pPr>
                            <w:r>
                              <w:rPr>
                                <w:rFonts w:ascii="Calibri" w:hAnsi="Calibri"/>
                                <w:sz w:val="72"/>
                                <w:szCs w:val="7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0" o:spid="_x0000_s1231" type="#_x0000_t202" style="position:absolute;left:0;text-align:left;margin-left:457.2pt;margin-top:-17.85pt;width:24.05pt;height:40.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" filled="f" stroked="f">
                <v:path arrowok="t"/>
                <v:textbox inset="0,0,0,0">
                  <w:txbxContent>
                    <w:p w:rsidR="00840233" w:rsidRPr="00CE4E18" w:rsidRDefault="00840233" w:rsidP="001D5C23">
                      <w:pPr>
                        <w:spacing w:after="0" w:line="240" w:lineRule="auto"/>
                        <w:rPr>
                          <w:rFonts w:ascii="Calibri" w:hAnsi="Calibri"/>
                          <w:sz w:val="72"/>
                          <w:szCs w:val="72"/>
                        </w:rPr>
                      </w:pPr>
                      <w:r>
                        <w:rPr>
                          <w:rFonts w:ascii="Calibri" w:hAnsi="Calibri"/>
                          <w:sz w:val="72"/>
                          <w:szCs w:val="72"/>
                        </w:rPr>
                        <w:t>8</w:t>
                      </w:r>
                    </w:p>
                  </w:txbxContent>
                </v:textbox>
                <w10:wrap type="tight"/>
              </v:shape>
            </w:pict>
          </mc:Fallback>
        </mc:AlternateContent>
      </w:r>
      <w:r>
        <w:rPr>
          <w:lang w:val="ru-RU" w:eastAsia="ru-RU"/>
        </w:rPr>
        <mc:AlternateContent>
          <mc:Choice Requires="wps">
            <w:drawing>
              <wp:anchor distT="0" distB="0" distL="114300" distR="114300" simplePos="0" relativeHeight="251757056" behindDoc="0" locked="0" layoutInCell="1" allowOverlap="1" wp14:anchorId="4F370BFA" wp14:editId="0DD35668">
                <wp:simplePos x="0" y="0"/>
                <wp:positionH relativeFrom="column">
                  <wp:posOffset>-44450</wp:posOffset>
                </wp:positionH>
                <wp:positionV relativeFrom="paragraph">
                  <wp:posOffset>230505</wp:posOffset>
                </wp:positionV>
                <wp:extent cx="5811520" cy="43815"/>
                <wp:effectExtent l="19050" t="19050" r="17780" b="32385"/>
                <wp:wrapNone/>
                <wp:docPr id="377"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6"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8.15pt" to="454.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" strokecolor="#4f81bd [3204]" strokeweight="3pt">
                <o:lock v:ext="edit" shapetype="f"/>
              </v:line>
            </w:pict>
          </mc:Fallback>
        </mc:AlternateContent>
      </w:r>
      <w:r w:rsidR="00943340">
        <w:t>PART 8: ADVOCACY TACTICS</w:t>
      </w:r>
      <w:bookmarkEnd w:id="49"/>
    </w:p>
    <w:p w:rsidR="00943340" w:rsidRDefault="0085401A" w:rsidP="008B233B">
      <w:pPr>
        <w:spacing w:after="0" w:line="240" w:lineRule="auto"/>
        <w:rPr>
          <w:rFonts w:ascii="Calibri" w:eastAsia="MS Gothic" w:hAnsi="Calibri" w:cs="Times New Roman"/>
        </w:rPr>
      </w:pPr>
      <w:r>
        <w:rPr>
          <w:noProof/>
          <w:lang w:val="ru-RU" w:eastAsia="ru-RU"/>
        </w:rPr>
        <mc:AlternateContent>
          <mc:Choice Requires="wpg">
            <w:drawing>
              <wp:anchor distT="0" distB="0" distL="114300" distR="114300" simplePos="0" relativeHeight="251696640" behindDoc="0" locked="0" layoutInCell="1" allowOverlap="1" wp14:anchorId="7FA68C6C" wp14:editId="336617BA">
                <wp:simplePos x="0" y="0"/>
                <wp:positionH relativeFrom="column">
                  <wp:posOffset>4029075</wp:posOffset>
                </wp:positionH>
                <wp:positionV relativeFrom="paragraph">
                  <wp:posOffset>147955</wp:posOffset>
                </wp:positionV>
                <wp:extent cx="1338580" cy="1343025"/>
                <wp:effectExtent l="0" t="0" r="0" b="9525"/>
                <wp:wrapThrough wrapText="bothSides">
                  <wp:wrapPolygon edited="0">
                    <wp:start x="7070" y="0"/>
                    <wp:lineTo x="7070" y="4902"/>
                    <wp:lineTo x="1230" y="7047"/>
                    <wp:lineTo x="615" y="7660"/>
                    <wp:lineTo x="615" y="21447"/>
                    <wp:lineTo x="20596" y="21447"/>
                    <wp:lineTo x="21211" y="7966"/>
                    <wp:lineTo x="19366" y="6740"/>
                    <wp:lineTo x="13526" y="4902"/>
                    <wp:lineTo x="13526" y="0"/>
                    <wp:lineTo x="7070" y="0"/>
                  </wp:wrapPolygon>
                </wp:wrapThrough>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580" cy="1343025"/>
                          <a:chOff x="-68580" y="0"/>
                          <a:chExt cx="1338580" cy="1200555"/>
                        </a:xfrm>
                      </wpg:grpSpPr>
                      <pic:pic xmlns:pic="http://schemas.openxmlformats.org/drawingml/2006/picture">
                        <pic:nvPicPr>
                          <pic:cNvPr id="726" name="Picture 929"/>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727" name="Text Box 930"/>
                        <wps:cNvSpPr txBox="1"/>
                        <wps:spPr>
                          <a:xfrm>
                            <a:off x="-68580" y="369569"/>
                            <a:ext cx="1338580" cy="830986"/>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6C29C3" w:rsidRDefault="00840233"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14:00-17:15</w:t>
                              </w:r>
                            </w:p>
                            <w:p w:rsidR="00840233" w:rsidRPr="006C29C3" w:rsidRDefault="00840233" w:rsidP="008B233B">
                              <w:pPr>
                                <w:spacing w:after="0" w:line="240" w:lineRule="auto"/>
                                <w:jc w:val="center"/>
                                <w:rPr>
                                  <w:rFonts w:ascii="Calibri" w:eastAsia="Calibri" w:hAnsi="Calibri" w:cs="Times New Roman"/>
                                  <w:bCs/>
                                </w:rPr>
                              </w:pPr>
                              <w:r w:rsidRPr="006C29C3">
                                <w:rPr>
                                  <w:rFonts w:ascii="Calibri" w:eastAsia="Calibri" w:hAnsi="Calibri" w:cs="Times New Roman"/>
                                  <w:bCs/>
                                </w:rPr>
                                <w:t>3 hours,</w:t>
                              </w:r>
                            </w:p>
                            <w:p w:rsidR="00840233" w:rsidRPr="006C29C3" w:rsidRDefault="00840233" w:rsidP="008B233B">
                              <w:pPr>
                                <w:jc w:val="center"/>
                              </w:pPr>
                              <w:r w:rsidRPr="006C29C3">
                                <w:rPr>
                                  <w:rFonts w:ascii="Calibri" w:eastAsia="Calibri" w:hAnsi="Calibri" w:cs="Times New Roman"/>
                                  <w:bCs/>
                                </w:rPr>
                                <w:t xml:space="preserve"> (</w:t>
                              </w:r>
                              <w:proofErr w:type="gramStart"/>
                              <w:r>
                                <w:rPr>
                                  <w:rFonts w:ascii="Calibri" w:eastAsia="Calibri" w:hAnsi="Calibri" w:cs="Times New Roman"/>
                                  <w:bCs/>
                                </w:rPr>
                                <w:t>with</w:t>
                              </w:r>
                              <w:proofErr w:type="gramEnd"/>
                              <w:r>
                                <w:rPr>
                                  <w:rFonts w:ascii="Calibri" w:eastAsia="Calibri" w:hAnsi="Calibri" w:cs="Times New Roman"/>
                                  <w:bCs/>
                                </w:rPr>
                                <w:t xml:space="preserve"> 15 minute break</w:t>
                              </w:r>
                              <w:r w:rsidRPr="006C29C3">
                                <w:rPr>
                                  <w:rFonts w:ascii="Calibri" w:eastAsia="Calibri" w:hAnsi="Calibri" w:cs="Times New Roman"/>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5" o:spid="_x0000_s1232" style="position:absolute;margin-left:317.25pt;margin-top:11.65pt;width:105.4pt;height:105.75pt;z-index:251696640;mso-width-relative:margin;mso-height-relative:margin" coordorigin="-685" coordsize="13385,12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">
                <v:shape id="Picture 929" o:spid="_x0000_s1233"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QYnCAAAA3AAAAA8AAABkcnMvZG93bnJldi54bWxEj0GLwjAUhO8L/ofwFva2pnqoUo2lKIJ7&#10;W7UHj4/m2ZZtXkoSbf33G0HwOMzMN8w6H00n7uR8a1nBbJqAIK6sbrlWUJ7330sQPiBr7CyTggd5&#10;yDeTjzVm2g58pPsp1CJC2GeooAmhz6T0VUMG/dT2xNG7WmcwROlqqR0OEW46OU+SVBpsOS402NO2&#10;oervdDMK5MVfh99yt124YlY6Xffn9Pij1NfnWKxABBrDO/xqH7SCxTyF5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a0GJwgAAANwAAAAPAAAAAAAAAAAAAAAAAJ8C&#10;AABkcnMvZG93bnJldi54bWxQSwUGAAAAAAQABAD3AAAAjgMAAAAA&#10;">
                  <v:imagedata r:id="rId35" o:title="" recolortarget="#275791"/>
                  <v:path arrowok="t"/>
                </v:shape>
                <v:shape id="Text Box 930" o:spid="_x0000_s1234" type="#_x0000_t202" style="position:absolute;left:-685;top:3695;width:13385;height:8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840233" w:rsidRPr="006C29C3" w:rsidRDefault="00840233" w:rsidP="008B233B">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14:00-17:15</w:t>
                        </w:r>
                      </w:p>
                      <w:p w:rsidR="00840233" w:rsidRPr="006C29C3" w:rsidRDefault="00840233" w:rsidP="008B233B">
                        <w:pPr>
                          <w:spacing w:after="0" w:line="240" w:lineRule="auto"/>
                          <w:jc w:val="center"/>
                          <w:rPr>
                            <w:rFonts w:ascii="Calibri" w:eastAsia="Calibri" w:hAnsi="Calibri" w:cs="Times New Roman"/>
                            <w:bCs/>
                          </w:rPr>
                        </w:pPr>
                        <w:r w:rsidRPr="006C29C3">
                          <w:rPr>
                            <w:rFonts w:ascii="Calibri" w:eastAsia="Calibri" w:hAnsi="Calibri" w:cs="Times New Roman"/>
                            <w:bCs/>
                          </w:rPr>
                          <w:t>3 hours,</w:t>
                        </w:r>
                      </w:p>
                      <w:p w:rsidR="00840233" w:rsidRPr="006C29C3" w:rsidRDefault="00840233" w:rsidP="008B233B">
                        <w:pPr>
                          <w:jc w:val="center"/>
                        </w:pPr>
                        <w:r w:rsidRPr="006C29C3">
                          <w:rPr>
                            <w:rFonts w:ascii="Calibri" w:eastAsia="Calibri" w:hAnsi="Calibri" w:cs="Times New Roman"/>
                            <w:bCs/>
                          </w:rPr>
                          <w:t xml:space="preserve"> (</w:t>
                        </w:r>
                        <w:proofErr w:type="gramStart"/>
                        <w:r>
                          <w:rPr>
                            <w:rFonts w:ascii="Calibri" w:eastAsia="Calibri" w:hAnsi="Calibri" w:cs="Times New Roman"/>
                            <w:bCs/>
                          </w:rPr>
                          <w:t>with</w:t>
                        </w:r>
                        <w:proofErr w:type="gramEnd"/>
                        <w:r>
                          <w:rPr>
                            <w:rFonts w:ascii="Calibri" w:eastAsia="Calibri" w:hAnsi="Calibri" w:cs="Times New Roman"/>
                            <w:bCs/>
                          </w:rPr>
                          <w:t xml:space="preserve"> 15 minute break</w:t>
                        </w:r>
                        <w:r w:rsidRPr="006C29C3">
                          <w:rPr>
                            <w:rFonts w:ascii="Calibri" w:eastAsia="Calibri" w:hAnsi="Calibri" w:cs="Times New Roman"/>
                            <w:bCs/>
                          </w:rPr>
                          <w:t>)</w:t>
                        </w:r>
                      </w:p>
                    </w:txbxContent>
                  </v:textbox>
                </v:shape>
                <w10:wrap type="through"/>
              </v:group>
            </w:pict>
          </mc:Fallback>
        </mc:AlternateContent>
      </w:r>
      <w:r>
        <w:rPr>
          <w:noProof/>
          <w:lang w:val="ru-RU" w:eastAsia="ru-RU"/>
        </w:rPr>
        <mc:AlternateContent>
          <mc:Choice Requires="wps">
            <w:drawing>
              <wp:anchor distT="0" distB="0" distL="114300" distR="114300" simplePos="0" relativeHeight="251695616" behindDoc="0" locked="0" layoutInCell="1" allowOverlap="1" wp14:anchorId="6EA90439" wp14:editId="6513EDC0">
                <wp:simplePos x="0" y="0"/>
                <wp:positionH relativeFrom="column">
                  <wp:posOffset>-69850</wp:posOffset>
                </wp:positionH>
                <wp:positionV relativeFrom="paragraph">
                  <wp:posOffset>163830</wp:posOffset>
                </wp:positionV>
                <wp:extent cx="4208780" cy="1089660"/>
                <wp:effectExtent l="0" t="0" r="0" b="0"/>
                <wp:wrapTight wrapText="bothSides">
                  <wp:wrapPolygon edited="0">
                    <wp:start x="98" y="378"/>
                    <wp:lineTo x="98" y="21147"/>
                    <wp:lineTo x="21020" y="21147"/>
                    <wp:lineTo x="21020" y="378"/>
                    <wp:lineTo x="98" y="378"/>
                  </wp:wrapPolygon>
                </wp:wrapTight>
                <wp:docPr id="926" name="Rounded 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089660"/>
                        </a:xfrm>
                        <a:prstGeom prst="roundRect">
                          <a:avLst/>
                        </a:prstGeom>
                        <a:noFill/>
                        <a:ln w="9525" cap="flat" cmpd="sng" algn="ctr">
                          <a:noFill/>
                          <a:prstDash val="solid"/>
                        </a:ln>
                        <a:effectLst/>
                      </wps:spPr>
                      <wps:txbx>
                        <w:txbxContent>
                          <w:p w:rsidR="00840233" w:rsidRPr="006C29C3" w:rsidRDefault="00840233" w:rsidP="008B233B">
                            <w:pPr>
                              <w:spacing w:after="120" w:line="240" w:lineRule="auto"/>
                              <w:rPr>
                                <w:rFonts w:asciiTheme="majorHAnsi" w:hAnsiTheme="majorHAnsi" w:cs="Arial"/>
                                <w:b/>
                                <w:color w:val="000000" w:themeColor="text1"/>
                                <w:sz w:val="24"/>
                                <w:szCs w:val="24"/>
                              </w:rPr>
                            </w:pPr>
                            <w:r w:rsidRPr="006C29C3">
                              <w:rPr>
                                <w:rFonts w:asciiTheme="majorHAnsi" w:hAnsiTheme="majorHAnsi" w:cs="Arial"/>
                                <w:b/>
                                <w:color w:val="000000" w:themeColor="text1"/>
                                <w:sz w:val="24"/>
                                <w:szCs w:val="24"/>
                              </w:rPr>
                              <w:t>Session Objectives</w:t>
                            </w:r>
                          </w:p>
                          <w:p w:rsidR="00840233" w:rsidRPr="006C29C3" w:rsidRDefault="00840233" w:rsidP="008B233B">
                            <w:pPr>
                              <w:spacing w:after="0" w:line="240" w:lineRule="auto"/>
                              <w:ind w:left="360"/>
                              <w:rPr>
                                <w:rFonts w:asciiTheme="majorHAnsi" w:hAnsiTheme="majorHAnsi"/>
                              </w:rPr>
                            </w:pPr>
                            <w:r w:rsidRPr="006C29C3">
                              <w:rPr>
                                <w:rFonts w:asciiTheme="majorHAnsi" w:hAnsiTheme="majorHAnsi"/>
                              </w:rPr>
                              <w:t>After this session participants will be able to:</w:t>
                            </w:r>
                          </w:p>
                          <w:p w:rsidR="00840233" w:rsidRPr="006C29C3" w:rsidRDefault="00840233" w:rsidP="009761F6">
                            <w:pPr>
                              <w:pStyle w:val="ListParagraph"/>
                              <w:numPr>
                                <w:ilvl w:val="0"/>
                                <w:numId w:val="141"/>
                              </w:numPr>
                              <w:spacing w:line="240" w:lineRule="auto"/>
                              <w:rPr>
                                <w:rFonts w:ascii="Calibri" w:hAnsi="Calibri"/>
                              </w:rPr>
                            </w:pPr>
                            <w:r w:rsidRPr="006C29C3">
                              <w:rPr>
                                <w:rFonts w:ascii="Calibri" w:hAnsi="Calibri"/>
                              </w:rPr>
                              <w:t>Design objectives to reach an advocacy goal.</w:t>
                            </w:r>
                          </w:p>
                          <w:p w:rsidR="00840233" w:rsidRPr="006C29C3" w:rsidRDefault="00840233" w:rsidP="009761F6">
                            <w:pPr>
                              <w:pStyle w:val="ListParagraph"/>
                              <w:numPr>
                                <w:ilvl w:val="0"/>
                                <w:numId w:val="141"/>
                              </w:numPr>
                              <w:spacing w:line="240" w:lineRule="auto"/>
                              <w:rPr>
                                <w:rFonts w:ascii="Calibri" w:hAnsi="Calibri"/>
                              </w:rPr>
                            </w:pPr>
                            <w:r w:rsidRPr="006C29C3">
                              <w:rPr>
                                <w:rFonts w:ascii="Calibri" w:hAnsi="Calibri"/>
                              </w:rPr>
                              <w:t xml:space="preserve">Determine advocacy activities and tactics. </w:t>
                            </w:r>
                          </w:p>
                          <w:p w:rsidR="00840233" w:rsidRPr="006C29C3" w:rsidRDefault="00840233" w:rsidP="009761F6">
                            <w:pPr>
                              <w:pStyle w:val="ListParagraph"/>
                              <w:numPr>
                                <w:ilvl w:val="0"/>
                                <w:numId w:val="141"/>
                              </w:numPr>
                              <w:spacing w:after="0" w:line="240" w:lineRule="auto"/>
                              <w:contextualSpacing w:val="0"/>
                              <w:rPr>
                                <w:rFonts w:ascii="Calibri" w:hAnsi="Calibri"/>
                              </w:rPr>
                            </w:pPr>
                            <w:r w:rsidRPr="006C29C3">
                              <w:rPr>
                                <w:rFonts w:ascii="Calibri" w:hAnsi="Calibri"/>
                              </w:rPr>
                              <w:t>Develop an advocacy work plan.</w:t>
                            </w:r>
                          </w:p>
                          <w:p w:rsidR="00840233" w:rsidRPr="00566C7B" w:rsidRDefault="00840233" w:rsidP="008B233B">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6" o:spid="_x0000_s1235" style="position:absolute;margin-left:-5.5pt;margin-top:12.9pt;width:331.4pt;height:85.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" filled="f" stroked="f">
                <v:path arrowok="t"/>
                <v:textbox inset="6e-5mm,0,,0">
                  <w:txbxContent>
                    <w:p w:rsidR="00840233" w:rsidRPr="006C29C3" w:rsidRDefault="00840233" w:rsidP="008B233B">
                      <w:pPr>
                        <w:spacing w:after="120" w:line="240" w:lineRule="auto"/>
                        <w:rPr>
                          <w:rFonts w:asciiTheme="majorHAnsi" w:hAnsiTheme="majorHAnsi" w:cs="Arial"/>
                          <w:b/>
                          <w:color w:val="000000" w:themeColor="text1"/>
                          <w:sz w:val="24"/>
                          <w:szCs w:val="24"/>
                        </w:rPr>
                      </w:pPr>
                      <w:r w:rsidRPr="006C29C3">
                        <w:rPr>
                          <w:rFonts w:asciiTheme="majorHAnsi" w:hAnsiTheme="majorHAnsi" w:cs="Arial"/>
                          <w:b/>
                          <w:color w:val="000000" w:themeColor="text1"/>
                          <w:sz w:val="24"/>
                          <w:szCs w:val="24"/>
                        </w:rPr>
                        <w:t>Session Objectives</w:t>
                      </w:r>
                    </w:p>
                    <w:p w:rsidR="00840233" w:rsidRPr="006C29C3" w:rsidRDefault="00840233" w:rsidP="008B233B">
                      <w:pPr>
                        <w:spacing w:after="0" w:line="240" w:lineRule="auto"/>
                        <w:ind w:left="360"/>
                        <w:rPr>
                          <w:rFonts w:asciiTheme="majorHAnsi" w:hAnsiTheme="majorHAnsi"/>
                        </w:rPr>
                      </w:pPr>
                      <w:r w:rsidRPr="006C29C3">
                        <w:rPr>
                          <w:rFonts w:asciiTheme="majorHAnsi" w:hAnsiTheme="majorHAnsi"/>
                        </w:rPr>
                        <w:t>After this session participants will be able to:</w:t>
                      </w:r>
                    </w:p>
                    <w:p w:rsidR="00840233" w:rsidRPr="006C29C3" w:rsidRDefault="00840233" w:rsidP="009761F6">
                      <w:pPr>
                        <w:pStyle w:val="ListParagraph"/>
                        <w:numPr>
                          <w:ilvl w:val="0"/>
                          <w:numId w:val="141"/>
                        </w:numPr>
                        <w:spacing w:line="240" w:lineRule="auto"/>
                        <w:rPr>
                          <w:rFonts w:ascii="Calibri" w:hAnsi="Calibri"/>
                        </w:rPr>
                      </w:pPr>
                      <w:r w:rsidRPr="006C29C3">
                        <w:rPr>
                          <w:rFonts w:ascii="Calibri" w:hAnsi="Calibri"/>
                        </w:rPr>
                        <w:t>Design objectives to reach an advocacy goal.</w:t>
                      </w:r>
                    </w:p>
                    <w:p w:rsidR="00840233" w:rsidRPr="006C29C3" w:rsidRDefault="00840233" w:rsidP="009761F6">
                      <w:pPr>
                        <w:pStyle w:val="ListParagraph"/>
                        <w:numPr>
                          <w:ilvl w:val="0"/>
                          <w:numId w:val="141"/>
                        </w:numPr>
                        <w:spacing w:line="240" w:lineRule="auto"/>
                        <w:rPr>
                          <w:rFonts w:ascii="Calibri" w:hAnsi="Calibri"/>
                        </w:rPr>
                      </w:pPr>
                      <w:r w:rsidRPr="006C29C3">
                        <w:rPr>
                          <w:rFonts w:ascii="Calibri" w:hAnsi="Calibri"/>
                        </w:rPr>
                        <w:t xml:space="preserve">Determine advocacy activities and tactics. </w:t>
                      </w:r>
                    </w:p>
                    <w:p w:rsidR="00840233" w:rsidRPr="006C29C3" w:rsidRDefault="00840233" w:rsidP="009761F6">
                      <w:pPr>
                        <w:pStyle w:val="ListParagraph"/>
                        <w:numPr>
                          <w:ilvl w:val="0"/>
                          <w:numId w:val="141"/>
                        </w:numPr>
                        <w:spacing w:after="0" w:line="240" w:lineRule="auto"/>
                        <w:contextualSpacing w:val="0"/>
                        <w:rPr>
                          <w:rFonts w:ascii="Calibri" w:hAnsi="Calibri"/>
                        </w:rPr>
                      </w:pPr>
                      <w:r w:rsidRPr="006C29C3">
                        <w:rPr>
                          <w:rFonts w:ascii="Calibri" w:hAnsi="Calibri"/>
                        </w:rPr>
                        <w:t>Develop an advocacy work plan.</w:t>
                      </w:r>
                    </w:p>
                    <w:p w:rsidR="00840233" w:rsidRPr="00566C7B" w:rsidRDefault="00840233" w:rsidP="008B233B">
                      <w:pPr>
                        <w:spacing w:after="0" w:line="240" w:lineRule="auto"/>
                        <w:rPr>
                          <w:rFonts w:asciiTheme="majorHAnsi" w:hAnsiTheme="majorHAnsi"/>
                          <w:color w:val="000000"/>
                          <w:sz w:val="24"/>
                          <w:szCs w:val="24"/>
                        </w:rPr>
                      </w:pPr>
                    </w:p>
                  </w:txbxContent>
                </v:textbox>
                <w10:wrap type="tight"/>
              </v:roundrect>
            </w:pict>
          </mc:Fallback>
        </mc:AlternateContent>
      </w: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ind w:left="360"/>
        <w:rPr>
          <w:rFonts w:ascii="Calibri" w:eastAsia="MS Mincho" w:hAnsi="Calibri" w:cs="Times New Roman"/>
          <w:b/>
          <w:iCs/>
        </w:rPr>
      </w:pPr>
    </w:p>
    <w:p w:rsidR="008B233B" w:rsidRPr="00387464" w:rsidRDefault="008B233B" w:rsidP="008B233B">
      <w:pPr>
        <w:keepNext/>
        <w:keepLines/>
        <w:spacing w:after="0"/>
        <w:ind w:left="360"/>
        <w:outlineLvl w:val="0"/>
        <w:rPr>
          <w:rFonts w:asciiTheme="majorHAnsi" w:hAnsiTheme="majorHAnsi"/>
        </w:rPr>
      </w:pPr>
    </w:p>
    <w:p w:rsidR="00D53EA2" w:rsidRPr="00A13B01" w:rsidRDefault="00A12FD3" w:rsidP="00A13B01">
      <w:pPr>
        <w:spacing w:after="0" w:line="240" w:lineRule="auto"/>
        <w:jc w:val="both"/>
        <w:rPr>
          <w:rFonts w:ascii="Calibri" w:eastAsia="Calibri" w:hAnsi="Calibri" w:cs="Times New Roman"/>
          <w:bCs/>
        </w:rPr>
      </w:pPr>
      <w:r w:rsidRPr="00387464">
        <w:rPr>
          <w:rFonts w:ascii="Calibri" w:hAnsi="Calibri"/>
          <w:b/>
          <w:bCs/>
        </w:rPr>
        <w:t xml:space="preserve">    </w:t>
      </w:r>
      <w:r w:rsidR="008B233B" w:rsidRPr="00387464">
        <w:rPr>
          <w:rFonts w:ascii="Calibri" w:hAnsi="Calibri"/>
          <w:b/>
          <w:bCs/>
        </w:rPr>
        <w:tab/>
      </w:r>
      <w:r w:rsidR="008B233B" w:rsidRPr="00387464">
        <w:rPr>
          <w:rFonts w:ascii="Calibri" w:hAnsi="Calibri"/>
          <w:b/>
          <w:bCs/>
        </w:rPr>
        <w:tab/>
      </w:r>
      <w:r w:rsidR="008B233B" w:rsidRPr="00387464">
        <w:rPr>
          <w:rFonts w:ascii="Calibri" w:hAnsi="Calibri"/>
          <w:b/>
          <w:bCs/>
        </w:rPr>
        <w:tab/>
      </w:r>
      <w:r w:rsidR="008B233B" w:rsidRPr="00387464">
        <w:rPr>
          <w:rFonts w:ascii="Calibri" w:hAnsi="Calibri"/>
          <w:b/>
          <w:bCs/>
        </w:rPr>
        <w:tab/>
      </w:r>
    </w:p>
    <w:p w:rsidR="008B233B" w:rsidRPr="00542E14" w:rsidRDefault="008B233B" w:rsidP="00A12FD3">
      <w:pPr>
        <w:spacing w:after="120" w:line="240" w:lineRule="auto"/>
        <w:jc w:val="both"/>
        <w:rPr>
          <w:rFonts w:ascii="Calibri" w:hAnsi="Calibri"/>
          <w:bCs/>
          <w:sz w:val="24"/>
          <w:szCs w:val="24"/>
        </w:rPr>
      </w:pPr>
      <w:r w:rsidRPr="00542E14">
        <w:rPr>
          <w:rFonts w:ascii="Calibri" w:eastAsia="MS Mincho" w:hAnsi="Calibri" w:cs="Times New Roman"/>
          <w:b/>
          <w:iCs/>
          <w:sz w:val="24"/>
          <w:szCs w:val="24"/>
        </w:rPr>
        <w:t>Materials</w:t>
      </w:r>
    </w:p>
    <w:p w:rsidR="008B233B" w:rsidRPr="00387464" w:rsidRDefault="008B233B" w:rsidP="009761F6">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Flip</w:t>
      </w:r>
      <w:r w:rsidR="008C760D" w:rsidRPr="00387464">
        <w:rPr>
          <w:rFonts w:ascii="Calibri" w:eastAsia="Calibri" w:hAnsi="Calibri" w:cs="Times New Roman"/>
          <w:bCs/>
        </w:rPr>
        <w:t xml:space="preserve"> </w:t>
      </w:r>
      <w:r w:rsidRPr="00387464">
        <w:rPr>
          <w:rFonts w:ascii="Calibri" w:eastAsia="Calibri" w:hAnsi="Calibri" w:cs="Times New Roman"/>
          <w:bCs/>
        </w:rPr>
        <w:t>chart paper, easels, markers, tape</w:t>
      </w:r>
    </w:p>
    <w:p w:rsidR="008B233B" w:rsidRPr="00387464" w:rsidRDefault="008B233B" w:rsidP="009761F6">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PowerPoint slides</w:t>
      </w:r>
    </w:p>
    <w:p w:rsidR="008B233B" w:rsidRPr="00387464" w:rsidRDefault="008B233B" w:rsidP="009761F6">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Part 8 Workshe</w:t>
      </w:r>
      <w:r w:rsidR="00764510" w:rsidRPr="00387464">
        <w:rPr>
          <w:rFonts w:ascii="Calibri" w:eastAsia="Calibri" w:hAnsi="Calibri" w:cs="Times New Roman"/>
          <w:bCs/>
        </w:rPr>
        <w:t xml:space="preserve">et: </w:t>
      </w:r>
      <w:r w:rsidR="0013449A">
        <w:rPr>
          <w:rFonts w:ascii="Calibri" w:eastAsia="Calibri" w:hAnsi="Calibri" w:cs="Times New Roman"/>
          <w:bCs/>
        </w:rPr>
        <w:t>Developing</w:t>
      </w:r>
      <w:r w:rsidR="00CE5BE1" w:rsidRPr="00387464">
        <w:rPr>
          <w:rFonts w:ascii="Calibri" w:eastAsia="Calibri" w:hAnsi="Calibri" w:cs="Times New Roman"/>
          <w:bCs/>
        </w:rPr>
        <w:t xml:space="preserve"> Objectives</w:t>
      </w:r>
    </w:p>
    <w:p w:rsidR="00CE5BE1" w:rsidRPr="00387464" w:rsidRDefault="00CE5BE1" w:rsidP="009761F6">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Part 8 Worksheet: </w:t>
      </w:r>
      <w:r w:rsidR="0013449A">
        <w:rPr>
          <w:rFonts w:ascii="Calibri" w:eastAsia="Calibri" w:hAnsi="Calibri" w:cs="Times New Roman"/>
          <w:bCs/>
        </w:rPr>
        <w:t>Developing a</w:t>
      </w:r>
      <w:r w:rsidRPr="00387464">
        <w:rPr>
          <w:rFonts w:ascii="Calibri" w:eastAsia="Calibri" w:hAnsi="Calibri" w:cs="Times New Roman"/>
          <w:bCs/>
        </w:rPr>
        <w:t xml:space="preserve"> Work Plan</w:t>
      </w: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8B233B">
      <w:pPr>
        <w:spacing w:after="0" w:line="240" w:lineRule="auto"/>
        <w:rPr>
          <w:rFonts w:ascii="Calibri" w:eastAsia="MS Mincho" w:hAnsi="Calibri" w:cs="Times New Roman"/>
          <w:b/>
          <w:iCs/>
        </w:rPr>
      </w:pPr>
    </w:p>
    <w:p w:rsidR="008B233B" w:rsidRPr="00387464" w:rsidRDefault="008B233B" w:rsidP="00515444">
      <w:pPr>
        <w:tabs>
          <w:tab w:val="left" w:pos="1800"/>
          <w:tab w:val="left" w:pos="2160"/>
        </w:tabs>
        <w:spacing w:after="0" w:line="240" w:lineRule="auto"/>
        <w:ind w:left="2160" w:hanging="2160"/>
        <w:rPr>
          <w:rFonts w:ascii="Arial" w:eastAsia="ヒラギノ角ゴ Pro W3" w:hAnsi="Arial" w:cs="Arial"/>
          <w:b/>
          <w:color w:val="004080"/>
          <w:u w:val="single"/>
        </w:rPr>
      </w:pPr>
    </w:p>
    <w:p w:rsidR="008B233B" w:rsidRPr="00387464" w:rsidRDefault="0085401A" w:rsidP="008B233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697664" behindDoc="0" locked="0" layoutInCell="1" allowOverlap="1" wp14:anchorId="4894C015" wp14:editId="0D99BD99">
                <wp:simplePos x="0" y="0"/>
                <wp:positionH relativeFrom="column">
                  <wp:posOffset>-176530</wp:posOffset>
                </wp:positionH>
                <wp:positionV relativeFrom="paragraph">
                  <wp:posOffset>158750</wp:posOffset>
                </wp:positionV>
                <wp:extent cx="5791200" cy="382270"/>
                <wp:effectExtent l="0" t="0" r="19050" b="17780"/>
                <wp:wrapTight wrapText="bothSides">
                  <wp:wrapPolygon edited="0">
                    <wp:start x="426" y="0"/>
                    <wp:lineTo x="0" y="3229"/>
                    <wp:lineTo x="0" y="18299"/>
                    <wp:lineTo x="355" y="21528"/>
                    <wp:lineTo x="6821" y="21528"/>
                    <wp:lineTo x="6892" y="21528"/>
                    <wp:lineTo x="7176" y="17223"/>
                    <wp:lineTo x="21600" y="12917"/>
                    <wp:lineTo x="21600" y="9688"/>
                    <wp:lineTo x="6750" y="0"/>
                    <wp:lineTo x="426" y="0"/>
                  </wp:wrapPolygon>
                </wp:wrapTight>
                <wp:docPr id="373"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2270"/>
                          <a:chOff x="0" y="736"/>
                          <a:chExt cx="57912" cy="3822"/>
                        </a:xfrm>
                      </wpg:grpSpPr>
                      <wps:wsp>
                        <wps:cNvPr id="374" name="AutoShape 171"/>
                        <wps:cNvSpPr>
                          <a:spLocks/>
                        </wps:cNvSpPr>
                        <wps:spPr bwMode="auto">
                          <a:xfrm>
                            <a:off x="0" y="736"/>
                            <a:ext cx="20523" cy="3823"/>
                          </a:xfrm>
                          <a:custGeom>
                            <a:avLst/>
                            <a:gdLst>
                              <a:gd name="T0" fmla="*/ 280480 w 21600"/>
                              <a:gd name="T1" fmla="*/ 0 h 21600"/>
                              <a:gd name="T2" fmla="*/ 1788933 w 21600"/>
                              <a:gd name="T3" fmla="*/ 0 h 21600"/>
                              <a:gd name="T4" fmla="*/ 2052320 w 21600"/>
                              <a:gd name="T5" fmla="*/ 191135 h 21600"/>
                              <a:gd name="T6" fmla="*/ 1788933 w 21600"/>
                              <a:gd name="T7" fmla="*/ 382270 h 21600"/>
                              <a:gd name="T8" fmla="*/ 280480 w 21600"/>
                              <a:gd name="T9" fmla="*/ 382270 h 21600"/>
                              <a:gd name="T10" fmla="*/ 0 w 21600"/>
                              <a:gd name="T11" fmla="*/ 191135 h 21600"/>
                              <a:gd name="T12" fmla="*/ 2804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376" name="Straight Connector 933"/>
                        <wps:cNvCnPr/>
                        <wps:spPr bwMode="auto">
                          <a:xfrm>
                            <a:off x="21539" y="2667"/>
                            <a:ext cx="36373"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931" o:spid="_x0000_s1236" style="position:absolute;margin-left:-13.9pt;margin-top:12.5pt;width:456pt;height:30.1pt;z-index:251697664;mso-height-relative:margin" coordorigin=",736" coordsize="57912,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">
                <v:shape id="AutoShape 171" o:spid="_x0000_s1237" style="position:absolute;top:736;width:20523;height:382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L/8QA&#10;AADcAAAADwAAAGRycy9kb3ducmV2LnhtbESPT4vCMBTE74LfITzBm6bqsko1irjsrjfxH+jt2Tzb&#10;YvNSmmyt394ICx6HmfkNM1s0phA1VS63rGDQj0AQJ1bnnCo47L97ExDOI2ssLJOCBzlYzNutGcba&#10;3nlL9c6nIkDYxagg876MpXRJRgZd35bEwbvayqAPskqlrvAe4KaQwyj6lAZzDgsZlrTKKLnt/oyC&#10;X1oVx8uPHUSn4dfx0ZztpjYnpbqdZjkF4anx7/B/e60VjMYf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RC//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266495,0;1699735,0;1949989,33829;1699735,67658;266495,67658;0,33829;266495,0" o:connectangles="0,0,0,0,0,0,0" textboxrect="0,0,19932,21600"/>
                  <v:textbox inset="0,0,0,0">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v:textbox>
                </v:shape>
                <v:line id="Straight Connector 933" o:spid="_x0000_s1238" style="position:absolute;visibility:visible;mso-wrap-style:square" from="21539,2667"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NFsQAAADcAAAADwAAAGRycy9kb3ducmV2LnhtbESPQWvCQBSE7wX/w/IEb3VjBSvRVUSw&#10;Sm9Ni+DtkX0mMdm3cXej6b/vCkKPw8x8wyzXvWnEjZyvLCuYjBMQxLnVFRcKfr53r3MQPiBrbCyT&#10;gl/ysF4NXpaYanvnL7ploRARwj5FBWUIbSqlz0sy6Me2JY7e2TqDIUpXSO3wHuGmkW9JMpMGK44L&#10;Jba0LSmvs84oOHYZny71zjXYfez35+O19tNPpUbDfrMAEagP/+Fn+6AVTN9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s0WxAAAANwAAAAPAAAAAAAAAAAA&#10;AAAAAKECAABkcnMvZG93bnJldi54bWxQSwUGAAAAAAQABAD5AAAAkgMAAAAA&#10;" strokeweight="1.5pt"/>
                <w10:wrap type="tight"/>
              </v:group>
            </w:pict>
          </mc:Fallback>
        </mc:AlternateContent>
      </w:r>
    </w:p>
    <w:p w:rsidR="008B233B" w:rsidRPr="00387464" w:rsidRDefault="008B233B" w:rsidP="008B233B">
      <w:pPr>
        <w:spacing w:after="0" w:line="240" w:lineRule="auto"/>
        <w:rPr>
          <w:rFonts w:ascii="Cambria" w:eastAsia="MS Mincho" w:hAnsi="Cambria" w:cs="Times New Roman"/>
          <w:iCs/>
        </w:rPr>
      </w:pPr>
    </w:p>
    <w:p w:rsidR="008B233B" w:rsidRPr="00387464" w:rsidRDefault="008B233B" w:rsidP="008B233B">
      <w:pPr>
        <w:spacing w:after="0" w:line="240" w:lineRule="auto"/>
        <w:rPr>
          <w:rFonts w:ascii="Cambria" w:eastAsia="MS Mincho" w:hAnsi="Cambria" w:cs="Times New Roman"/>
          <w:iCs/>
        </w:rPr>
      </w:pPr>
    </w:p>
    <w:p w:rsidR="0013449A" w:rsidRPr="009770E4" w:rsidRDefault="008B233B" w:rsidP="008B233B">
      <w:pPr>
        <w:spacing w:after="120" w:line="240" w:lineRule="auto"/>
        <w:rPr>
          <w:rFonts w:ascii="Calibri" w:eastAsia="Calibri" w:hAnsi="Calibri" w:cs="Times New Roman"/>
          <w:bCs/>
        </w:rPr>
      </w:pP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p>
    <w:p w:rsidR="009C18EE" w:rsidRDefault="00007C15" w:rsidP="009761F6">
      <w:pPr>
        <w:numPr>
          <w:ilvl w:val="0"/>
          <w:numId w:val="143"/>
        </w:numPr>
        <w:spacing w:after="0" w:line="240" w:lineRule="auto"/>
        <w:rPr>
          <w:rFonts w:ascii="Calibri" w:hAnsi="Calibri" w:cs="Arial"/>
          <w:b/>
          <w:bCs/>
        </w:rPr>
      </w:pPr>
      <w:r w:rsidRPr="009770E4">
        <w:rPr>
          <w:rFonts w:ascii="Calibri" w:hAnsi="Calibri" w:cs="Arial"/>
          <w:b/>
          <w:bCs/>
        </w:rPr>
        <w:t xml:space="preserve">   </w:t>
      </w:r>
      <w:r w:rsidR="009770E4">
        <w:rPr>
          <w:rFonts w:ascii="Calibri" w:hAnsi="Calibri" w:cs="Arial"/>
          <w:b/>
          <w:bCs/>
        </w:rPr>
        <w:t xml:space="preserve">Label </w:t>
      </w:r>
      <w:r w:rsidR="009770E4" w:rsidRPr="009770E4">
        <w:rPr>
          <w:rFonts w:ascii="Calibri" w:hAnsi="Calibri" w:cs="Arial"/>
          <w:b/>
          <w:bCs/>
        </w:rPr>
        <w:t>4 different flip charts with the following headings (one heading/flip chart)</w:t>
      </w:r>
      <w:r w:rsidR="009C18EE">
        <w:rPr>
          <w:rFonts w:ascii="Calibri" w:hAnsi="Calibri" w:cs="Arial"/>
          <w:b/>
          <w:bCs/>
        </w:rPr>
        <w:t xml:space="preserve">. Hang </w:t>
      </w:r>
      <w:r w:rsidR="009770E4" w:rsidRPr="009C18EE">
        <w:rPr>
          <w:rFonts w:ascii="Calibri" w:hAnsi="Calibri" w:cs="Arial"/>
          <w:b/>
          <w:bCs/>
        </w:rPr>
        <w:t xml:space="preserve">them </w:t>
      </w:r>
    </w:p>
    <w:p w:rsidR="008B233B" w:rsidRPr="009C18EE" w:rsidRDefault="009C18EE" w:rsidP="009C18EE">
      <w:pPr>
        <w:spacing w:after="120" w:line="240" w:lineRule="auto"/>
        <w:rPr>
          <w:rFonts w:ascii="Calibri" w:hAnsi="Calibri" w:cs="Arial"/>
          <w:b/>
          <w:bCs/>
        </w:rPr>
      </w:pPr>
      <w:r>
        <w:rPr>
          <w:rFonts w:ascii="Calibri" w:hAnsi="Calibri" w:cs="Arial"/>
          <w:b/>
          <w:bCs/>
        </w:rPr>
        <w:t xml:space="preserve">          </w:t>
      </w:r>
      <w:proofErr w:type="gramStart"/>
      <w:r w:rsidR="009770E4" w:rsidRPr="009C18EE">
        <w:rPr>
          <w:rFonts w:ascii="Calibri" w:hAnsi="Calibri" w:cs="Arial"/>
          <w:b/>
          <w:bCs/>
        </w:rPr>
        <w:t>on</w:t>
      </w:r>
      <w:proofErr w:type="gramEnd"/>
      <w:r w:rsidR="009770E4" w:rsidRPr="009C18EE">
        <w:rPr>
          <w:rFonts w:ascii="Calibri" w:hAnsi="Calibri" w:cs="Arial"/>
          <w:b/>
          <w:bCs/>
        </w:rPr>
        <w:t xml:space="preserve"> easels or the wall until needed for the Carousel activity. </w:t>
      </w:r>
      <w:r w:rsidR="008B233B" w:rsidRPr="009C18EE">
        <w:rPr>
          <w:rFonts w:ascii="Calibri" w:hAnsi="Calibri" w:cs="Arial"/>
          <w:b/>
          <w:bCs/>
        </w:rPr>
        <w:t xml:space="preserve"> </w:t>
      </w:r>
    </w:p>
    <w:p w:rsidR="00007C15" w:rsidRPr="00387464" w:rsidRDefault="008B233B" w:rsidP="006C29C3">
      <w:pPr>
        <w:spacing w:before="60" w:after="60" w:line="240" w:lineRule="auto"/>
        <w:ind w:left="720"/>
        <w:rPr>
          <w:rFonts w:ascii="Calibri" w:hAnsi="Calibri" w:cs="Arial"/>
          <w:bCs/>
        </w:rPr>
      </w:pPr>
      <w:r w:rsidRPr="00387464">
        <w:rPr>
          <w:rFonts w:ascii="Calibri" w:hAnsi="Calibri" w:cs="Arial"/>
          <w:bCs/>
        </w:rPr>
        <w:t xml:space="preserve">      </w:t>
      </w:r>
      <w:r w:rsidR="00007C15" w:rsidRPr="00387464">
        <w:rPr>
          <w:rFonts w:ascii="Calibri" w:hAnsi="Calibri" w:cs="Arial"/>
          <w:bCs/>
        </w:rPr>
        <w:tab/>
      </w:r>
      <w:r w:rsidR="009770E4">
        <w:rPr>
          <w:rFonts w:ascii="Calibri" w:hAnsi="Calibri" w:cs="Arial"/>
          <w:bCs/>
        </w:rPr>
        <w:t>M</w:t>
      </w:r>
      <w:r w:rsidRPr="00387464">
        <w:rPr>
          <w:rFonts w:ascii="Calibri" w:hAnsi="Calibri" w:cs="Arial"/>
          <w:bCs/>
        </w:rPr>
        <w:t>edia/co</w:t>
      </w:r>
      <w:r w:rsidR="00AC6529" w:rsidRPr="00387464">
        <w:rPr>
          <w:rFonts w:ascii="Calibri" w:hAnsi="Calibri" w:cs="Arial"/>
          <w:bCs/>
        </w:rPr>
        <w:t xml:space="preserve">mmunications </w:t>
      </w:r>
      <w:r w:rsidR="00AC6529" w:rsidRPr="00387464">
        <w:rPr>
          <w:rFonts w:ascii="Calibri" w:hAnsi="Calibri" w:cs="Arial"/>
          <w:bCs/>
        </w:rPr>
        <w:tab/>
      </w:r>
      <w:r w:rsidR="009770E4">
        <w:rPr>
          <w:rFonts w:ascii="Calibri" w:hAnsi="Calibri" w:cs="Arial"/>
          <w:bCs/>
        </w:rPr>
        <w:t>E</w:t>
      </w:r>
      <w:r w:rsidR="00AC6529" w:rsidRPr="00387464">
        <w:rPr>
          <w:rFonts w:ascii="Calibri" w:hAnsi="Calibri" w:cs="Arial"/>
          <w:bCs/>
        </w:rPr>
        <w:t xml:space="preserve">vents/meetings </w:t>
      </w:r>
      <w:r w:rsidRPr="00387464">
        <w:rPr>
          <w:rFonts w:ascii="Calibri" w:hAnsi="Calibri" w:cs="Arial"/>
          <w:bCs/>
        </w:rPr>
        <w:tab/>
      </w:r>
    </w:p>
    <w:p w:rsidR="008B233B" w:rsidRPr="00387464" w:rsidRDefault="00007C15" w:rsidP="008B233B">
      <w:pPr>
        <w:spacing w:after="120" w:line="240" w:lineRule="auto"/>
        <w:ind w:left="720"/>
        <w:rPr>
          <w:rFonts w:ascii="Calibri" w:hAnsi="Calibri" w:cs="Arial"/>
          <w:bCs/>
        </w:rPr>
      </w:pPr>
      <w:r w:rsidRPr="00387464">
        <w:rPr>
          <w:rFonts w:ascii="Calibri" w:hAnsi="Calibri" w:cs="Arial"/>
          <w:bCs/>
        </w:rPr>
        <w:tab/>
      </w:r>
      <w:r w:rsidR="009770E4">
        <w:rPr>
          <w:rFonts w:ascii="Calibri" w:hAnsi="Calibri" w:cs="Arial"/>
          <w:bCs/>
        </w:rPr>
        <w:t>M</w:t>
      </w:r>
      <w:r w:rsidR="008B233B" w:rsidRPr="00387464">
        <w:rPr>
          <w:rFonts w:ascii="Calibri" w:hAnsi="Calibri" w:cs="Arial"/>
          <w:bCs/>
        </w:rPr>
        <w:t>aterials/publications</w:t>
      </w:r>
      <w:r w:rsidR="00A1533D" w:rsidRPr="00387464">
        <w:rPr>
          <w:rFonts w:ascii="Calibri" w:hAnsi="Calibri" w:cs="Arial"/>
          <w:bCs/>
        </w:rPr>
        <w:t xml:space="preserve">                 </w:t>
      </w:r>
      <w:r w:rsidRPr="00387464">
        <w:rPr>
          <w:rFonts w:ascii="Calibri" w:hAnsi="Calibri" w:cs="Arial"/>
          <w:bCs/>
        </w:rPr>
        <w:tab/>
      </w:r>
      <w:r w:rsidR="009770E4">
        <w:rPr>
          <w:rFonts w:ascii="Calibri" w:hAnsi="Calibri" w:cs="Arial"/>
          <w:bCs/>
        </w:rPr>
        <w:t>G</w:t>
      </w:r>
      <w:r w:rsidR="00A1533D" w:rsidRPr="00387464">
        <w:rPr>
          <w:rFonts w:ascii="Calibri" w:hAnsi="Calibri" w:cs="Arial"/>
          <w:bCs/>
        </w:rPr>
        <w:t>enerating data/evidence for advocacy</w:t>
      </w:r>
    </w:p>
    <w:p w:rsidR="008B233B" w:rsidRDefault="008B233B" w:rsidP="008B233B">
      <w:pPr>
        <w:spacing w:after="0" w:line="240" w:lineRule="auto"/>
        <w:rPr>
          <w:rFonts w:ascii="Calibri" w:hAnsi="Calibri" w:cs="Arial"/>
          <w:b/>
          <w:bCs/>
        </w:rPr>
      </w:pPr>
      <w:r w:rsidRPr="00387464">
        <w:rPr>
          <w:rFonts w:ascii="Calibri" w:hAnsi="Calibri" w:cs="Arial"/>
          <w:b/>
          <w:bCs/>
        </w:rPr>
        <w:t xml:space="preserve">         </w:t>
      </w:r>
      <w:r w:rsidR="00007C15" w:rsidRPr="00387464">
        <w:rPr>
          <w:rFonts w:ascii="Calibri" w:hAnsi="Calibri" w:cs="Arial"/>
          <w:b/>
          <w:bCs/>
        </w:rPr>
        <w:t xml:space="preserve">  </w:t>
      </w:r>
      <w:r w:rsidR="0013449A">
        <w:rPr>
          <w:rFonts w:ascii="Calibri" w:hAnsi="Calibri" w:cs="Arial"/>
          <w:b/>
          <w:bCs/>
        </w:rPr>
        <w:t xml:space="preserve">                 </w:t>
      </w:r>
    </w:p>
    <w:p w:rsidR="009770E4" w:rsidRPr="009770E4" w:rsidRDefault="009770E4" w:rsidP="008B233B">
      <w:pPr>
        <w:spacing w:after="0" w:line="240" w:lineRule="auto"/>
        <w:rPr>
          <w:rFonts w:ascii="Calibri" w:hAnsi="Calibri" w:cs="Arial"/>
          <w:b/>
          <w:bCs/>
        </w:rPr>
      </w:pPr>
    </w:p>
    <w:p w:rsidR="009770E4" w:rsidRPr="009770E4" w:rsidRDefault="009770E4" w:rsidP="009761F6">
      <w:pPr>
        <w:numPr>
          <w:ilvl w:val="0"/>
          <w:numId w:val="147"/>
        </w:numPr>
        <w:spacing w:after="120" w:line="240" w:lineRule="auto"/>
        <w:rPr>
          <w:rFonts w:ascii="Calibri" w:eastAsia="Calibri" w:hAnsi="Calibri" w:cs="Times New Roman"/>
          <w:b/>
          <w:iCs/>
        </w:rPr>
      </w:pPr>
      <w:r>
        <w:rPr>
          <w:rFonts w:ascii="Calibri" w:hAnsi="Calibri"/>
          <w:b/>
          <w:color w:val="000000"/>
        </w:rPr>
        <w:t xml:space="preserve">   </w:t>
      </w:r>
      <w:r w:rsidRPr="009770E4">
        <w:rPr>
          <w:rFonts w:ascii="Calibri" w:hAnsi="Calibri"/>
          <w:b/>
          <w:color w:val="000000"/>
        </w:rPr>
        <w:t>Write the following objective on a flip chart and cover until needed.</w:t>
      </w:r>
    </w:p>
    <w:p w:rsidR="009770E4" w:rsidRPr="009770E4" w:rsidRDefault="009770E4" w:rsidP="009770E4">
      <w:pPr>
        <w:spacing w:after="0" w:line="240" w:lineRule="auto"/>
        <w:ind w:left="360"/>
        <w:rPr>
          <w:rFonts w:ascii="Calibri" w:eastAsia="MS Mincho" w:hAnsi="Calibri" w:cs="Times New Roman"/>
          <w:i/>
          <w:iCs/>
        </w:rPr>
      </w:pPr>
      <w:r w:rsidRPr="009770E4">
        <w:rPr>
          <w:rFonts w:ascii="Calibri" w:eastAsia="MS Mincho" w:hAnsi="Calibri" w:cs="Times New Roman"/>
          <w:i/>
          <w:iCs/>
        </w:rPr>
        <w:t xml:space="preserve">    </w:t>
      </w:r>
      <w:proofErr w:type="gramStart"/>
      <w:r w:rsidRPr="009770E4">
        <w:rPr>
          <w:rFonts w:ascii="Calibri" w:eastAsia="MS Mincho" w:hAnsi="Calibri" w:cs="Times New Roman"/>
          <w:i/>
          <w:iCs/>
        </w:rPr>
        <w:t>“ Create</w:t>
      </w:r>
      <w:proofErr w:type="gramEnd"/>
      <w:r w:rsidRPr="009770E4">
        <w:rPr>
          <w:rFonts w:ascii="Calibri" w:eastAsia="MS Mincho" w:hAnsi="Calibri" w:cs="Times New Roman"/>
          <w:i/>
          <w:iCs/>
        </w:rPr>
        <w:t xml:space="preserve"> a government task force to compile and review national health budget data.”</w:t>
      </w:r>
    </w:p>
    <w:p w:rsidR="006C29C3" w:rsidRPr="00387464" w:rsidRDefault="006C29C3" w:rsidP="008B233B">
      <w:pPr>
        <w:spacing w:after="0" w:line="240" w:lineRule="auto"/>
        <w:rPr>
          <w:rFonts w:ascii="Calibri" w:eastAsia="MS Mincho" w:hAnsi="Calibri" w:cs="Times New Roman"/>
          <w:iCs/>
        </w:rPr>
      </w:pPr>
    </w:p>
    <w:p w:rsidR="008B233B" w:rsidRPr="00387464" w:rsidRDefault="008B233B" w:rsidP="008B233B">
      <w:pPr>
        <w:spacing w:after="120" w:line="240" w:lineRule="auto"/>
        <w:ind w:left="1080"/>
        <w:contextualSpacing/>
        <w:rPr>
          <w:rFonts w:ascii="Calibri" w:eastAsia="Calibri" w:hAnsi="Calibri" w:cs="Times New Roman"/>
          <w:b/>
          <w:iCs/>
        </w:rPr>
      </w:pPr>
    </w:p>
    <w:p w:rsidR="008B233B" w:rsidRPr="00387464" w:rsidRDefault="008B233B" w:rsidP="008B233B">
      <w:pPr>
        <w:spacing w:after="120" w:line="240" w:lineRule="auto"/>
        <w:ind w:left="1080"/>
        <w:contextualSpacing/>
        <w:rPr>
          <w:rFonts w:ascii="Calibri" w:eastAsia="Calibri" w:hAnsi="Calibri" w:cs="Times New Roman"/>
          <w:b/>
          <w:iCs/>
        </w:rPr>
      </w:pPr>
    </w:p>
    <w:tbl>
      <w:tblPr>
        <w:tblStyle w:val="TableGrid3"/>
        <w:tblpPr w:leftFromText="180" w:rightFromText="180" w:vertAnchor="text" w:horzAnchor="page" w:tblpX="3789" w:tblpY="504"/>
        <w:tblW w:w="0" w:type="auto"/>
        <w:tblLook w:val="04A0" w:firstRow="1" w:lastRow="0" w:firstColumn="1" w:lastColumn="0" w:noHBand="0" w:noVBand="1"/>
      </w:tblPr>
      <w:tblGrid>
        <w:gridCol w:w="922"/>
        <w:gridCol w:w="1059"/>
        <w:gridCol w:w="1113"/>
        <w:gridCol w:w="1056"/>
        <w:gridCol w:w="1083"/>
      </w:tblGrid>
      <w:tr w:rsidR="009770E4" w:rsidRPr="009770E4">
        <w:trPr>
          <w:trHeight w:val="236"/>
        </w:trPr>
        <w:tc>
          <w:tcPr>
            <w:tcW w:w="922" w:type="dxa"/>
          </w:tcPr>
          <w:p w:rsidR="009770E4" w:rsidRPr="009770E4" w:rsidRDefault="009770E4" w:rsidP="009770E4">
            <w:pPr>
              <w:spacing w:after="120" w:line="240" w:lineRule="auto"/>
              <w:contextualSpacing/>
              <w:jc w:val="center"/>
              <w:rPr>
                <w:rFonts w:ascii="Calibri" w:eastAsia="Calibri" w:hAnsi="Calibri" w:cs="Times New Roman"/>
                <w:iCs/>
              </w:rPr>
            </w:pPr>
            <w:r w:rsidRPr="009770E4">
              <w:rPr>
                <w:rFonts w:ascii="Calibri" w:eastAsia="Calibri" w:hAnsi="Calibri" w:cs="Times New Roman"/>
                <w:iCs/>
              </w:rPr>
              <w:t>Activity</w:t>
            </w:r>
          </w:p>
        </w:tc>
        <w:tc>
          <w:tcPr>
            <w:tcW w:w="1059" w:type="dxa"/>
          </w:tcPr>
          <w:p w:rsidR="009770E4" w:rsidRPr="009770E4" w:rsidRDefault="009770E4" w:rsidP="009770E4">
            <w:pPr>
              <w:spacing w:after="120" w:line="240" w:lineRule="auto"/>
              <w:contextualSpacing/>
              <w:jc w:val="center"/>
              <w:rPr>
                <w:rFonts w:ascii="Calibri" w:eastAsia="Calibri" w:hAnsi="Calibri" w:cs="Times New Roman"/>
                <w:iCs/>
              </w:rPr>
            </w:pPr>
            <w:r w:rsidRPr="009770E4">
              <w:rPr>
                <w:rFonts w:ascii="Calibri" w:eastAsia="Calibri" w:hAnsi="Calibri" w:cs="Times New Roman"/>
                <w:iCs/>
              </w:rPr>
              <w:t>Staff</w:t>
            </w:r>
          </w:p>
        </w:tc>
        <w:tc>
          <w:tcPr>
            <w:tcW w:w="1113" w:type="dxa"/>
          </w:tcPr>
          <w:p w:rsidR="009770E4" w:rsidRPr="009770E4" w:rsidRDefault="009770E4" w:rsidP="009770E4">
            <w:pPr>
              <w:spacing w:after="120" w:line="240" w:lineRule="auto"/>
              <w:contextualSpacing/>
              <w:jc w:val="center"/>
              <w:rPr>
                <w:rFonts w:ascii="Calibri" w:eastAsia="Calibri" w:hAnsi="Calibri" w:cs="Times New Roman"/>
                <w:iCs/>
              </w:rPr>
            </w:pPr>
            <w:r w:rsidRPr="009770E4">
              <w:rPr>
                <w:rFonts w:ascii="Calibri" w:eastAsia="Calibri" w:hAnsi="Calibri" w:cs="Times New Roman"/>
                <w:iCs/>
              </w:rPr>
              <w:t>Partner(s)</w:t>
            </w:r>
          </w:p>
        </w:tc>
        <w:tc>
          <w:tcPr>
            <w:tcW w:w="1056" w:type="dxa"/>
          </w:tcPr>
          <w:p w:rsidR="009770E4" w:rsidRPr="009770E4" w:rsidRDefault="009770E4" w:rsidP="009770E4">
            <w:pPr>
              <w:spacing w:after="120" w:line="240" w:lineRule="auto"/>
              <w:contextualSpacing/>
              <w:jc w:val="center"/>
              <w:rPr>
                <w:rFonts w:ascii="Calibri" w:eastAsia="Calibri" w:hAnsi="Calibri" w:cs="Times New Roman"/>
                <w:iCs/>
              </w:rPr>
            </w:pPr>
            <w:r w:rsidRPr="009770E4">
              <w:rPr>
                <w:rFonts w:ascii="Calibri" w:eastAsia="Calibri" w:hAnsi="Calibri" w:cs="Times New Roman"/>
                <w:iCs/>
              </w:rPr>
              <w:t>Cost</w:t>
            </w:r>
          </w:p>
        </w:tc>
        <w:tc>
          <w:tcPr>
            <w:tcW w:w="1083" w:type="dxa"/>
          </w:tcPr>
          <w:p w:rsidR="009770E4" w:rsidRPr="009770E4" w:rsidRDefault="009770E4" w:rsidP="009770E4">
            <w:pPr>
              <w:spacing w:after="120" w:line="240" w:lineRule="auto"/>
              <w:contextualSpacing/>
              <w:jc w:val="center"/>
              <w:rPr>
                <w:rFonts w:ascii="Calibri" w:eastAsia="Calibri" w:hAnsi="Calibri" w:cs="Times New Roman"/>
                <w:iCs/>
              </w:rPr>
            </w:pPr>
            <w:r w:rsidRPr="009770E4">
              <w:rPr>
                <w:rFonts w:ascii="Calibri" w:eastAsia="Calibri" w:hAnsi="Calibri" w:cs="Times New Roman"/>
                <w:iCs/>
              </w:rPr>
              <w:t>Timeline</w:t>
            </w:r>
          </w:p>
        </w:tc>
      </w:tr>
      <w:tr w:rsidR="009770E4" w:rsidRPr="009770E4">
        <w:trPr>
          <w:trHeight w:val="268"/>
        </w:trPr>
        <w:tc>
          <w:tcPr>
            <w:tcW w:w="922" w:type="dxa"/>
          </w:tcPr>
          <w:p w:rsidR="009770E4" w:rsidRPr="009770E4" w:rsidRDefault="009770E4" w:rsidP="009770E4">
            <w:pPr>
              <w:spacing w:after="120" w:line="240" w:lineRule="auto"/>
              <w:contextualSpacing/>
              <w:rPr>
                <w:rFonts w:ascii="Calibri" w:eastAsia="Calibri" w:hAnsi="Calibri" w:cs="Times New Roman"/>
                <w:b/>
                <w:iCs/>
              </w:rPr>
            </w:pPr>
          </w:p>
        </w:tc>
        <w:tc>
          <w:tcPr>
            <w:tcW w:w="1059" w:type="dxa"/>
          </w:tcPr>
          <w:p w:rsidR="009770E4" w:rsidRPr="009770E4" w:rsidRDefault="009770E4" w:rsidP="009770E4">
            <w:pPr>
              <w:spacing w:after="120" w:line="240" w:lineRule="auto"/>
              <w:contextualSpacing/>
              <w:rPr>
                <w:rFonts w:ascii="Calibri" w:eastAsia="Calibri" w:hAnsi="Calibri" w:cs="Times New Roman"/>
                <w:b/>
                <w:iCs/>
              </w:rPr>
            </w:pPr>
          </w:p>
        </w:tc>
        <w:tc>
          <w:tcPr>
            <w:tcW w:w="1113" w:type="dxa"/>
          </w:tcPr>
          <w:p w:rsidR="009770E4" w:rsidRPr="009770E4" w:rsidRDefault="009770E4" w:rsidP="009770E4">
            <w:pPr>
              <w:spacing w:after="120" w:line="240" w:lineRule="auto"/>
              <w:contextualSpacing/>
              <w:rPr>
                <w:rFonts w:ascii="Calibri" w:eastAsia="Calibri" w:hAnsi="Calibri" w:cs="Times New Roman"/>
                <w:b/>
                <w:iCs/>
              </w:rPr>
            </w:pPr>
          </w:p>
        </w:tc>
        <w:tc>
          <w:tcPr>
            <w:tcW w:w="1056" w:type="dxa"/>
          </w:tcPr>
          <w:p w:rsidR="009770E4" w:rsidRPr="009770E4" w:rsidRDefault="009770E4" w:rsidP="009770E4">
            <w:pPr>
              <w:spacing w:after="120" w:line="240" w:lineRule="auto"/>
              <w:contextualSpacing/>
              <w:rPr>
                <w:rFonts w:ascii="Calibri" w:eastAsia="Calibri" w:hAnsi="Calibri" w:cs="Times New Roman"/>
                <w:b/>
                <w:iCs/>
              </w:rPr>
            </w:pPr>
          </w:p>
        </w:tc>
        <w:tc>
          <w:tcPr>
            <w:tcW w:w="1083" w:type="dxa"/>
          </w:tcPr>
          <w:p w:rsidR="009770E4" w:rsidRPr="009770E4" w:rsidRDefault="009770E4" w:rsidP="009770E4">
            <w:pPr>
              <w:spacing w:after="120" w:line="240" w:lineRule="auto"/>
              <w:contextualSpacing/>
              <w:rPr>
                <w:rFonts w:ascii="Calibri" w:eastAsia="Calibri" w:hAnsi="Calibri" w:cs="Times New Roman"/>
                <w:b/>
                <w:iCs/>
              </w:rPr>
            </w:pPr>
          </w:p>
        </w:tc>
      </w:tr>
      <w:tr w:rsidR="009770E4" w:rsidRPr="009770E4">
        <w:trPr>
          <w:trHeight w:val="281"/>
        </w:trPr>
        <w:tc>
          <w:tcPr>
            <w:tcW w:w="922" w:type="dxa"/>
          </w:tcPr>
          <w:p w:rsidR="009770E4" w:rsidRPr="009770E4" w:rsidRDefault="009770E4" w:rsidP="009770E4">
            <w:pPr>
              <w:spacing w:after="120" w:line="240" w:lineRule="auto"/>
              <w:contextualSpacing/>
              <w:rPr>
                <w:rFonts w:ascii="Calibri" w:eastAsia="Calibri" w:hAnsi="Calibri" w:cs="Times New Roman"/>
                <w:b/>
                <w:iCs/>
              </w:rPr>
            </w:pPr>
          </w:p>
        </w:tc>
        <w:tc>
          <w:tcPr>
            <w:tcW w:w="1059" w:type="dxa"/>
          </w:tcPr>
          <w:p w:rsidR="009770E4" w:rsidRPr="009770E4" w:rsidRDefault="009770E4" w:rsidP="009770E4">
            <w:pPr>
              <w:spacing w:after="120" w:line="240" w:lineRule="auto"/>
              <w:contextualSpacing/>
              <w:rPr>
                <w:rFonts w:ascii="Calibri" w:eastAsia="Calibri" w:hAnsi="Calibri" w:cs="Times New Roman"/>
                <w:b/>
                <w:iCs/>
              </w:rPr>
            </w:pPr>
          </w:p>
        </w:tc>
        <w:tc>
          <w:tcPr>
            <w:tcW w:w="1113" w:type="dxa"/>
          </w:tcPr>
          <w:p w:rsidR="009770E4" w:rsidRPr="009770E4" w:rsidRDefault="009770E4" w:rsidP="009770E4">
            <w:pPr>
              <w:spacing w:after="120" w:line="240" w:lineRule="auto"/>
              <w:contextualSpacing/>
              <w:rPr>
                <w:rFonts w:ascii="Calibri" w:eastAsia="Calibri" w:hAnsi="Calibri" w:cs="Times New Roman"/>
                <w:b/>
                <w:iCs/>
              </w:rPr>
            </w:pPr>
          </w:p>
        </w:tc>
        <w:tc>
          <w:tcPr>
            <w:tcW w:w="1056" w:type="dxa"/>
          </w:tcPr>
          <w:p w:rsidR="009770E4" w:rsidRPr="009770E4" w:rsidRDefault="009770E4" w:rsidP="009770E4">
            <w:pPr>
              <w:spacing w:after="120" w:line="240" w:lineRule="auto"/>
              <w:contextualSpacing/>
              <w:rPr>
                <w:rFonts w:ascii="Calibri" w:eastAsia="Calibri" w:hAnsi="Calibri" w:cs="Times New Roman"/>
                <w:b/>
                <w:iCs/>
              </w:rPr>
            </w:pPr>
          </w:p>
        </w:tc>
        <w:tc>
          <w:tcPr>
            <w:tcW w:w="1083" w:type="dxa"/>
          </w:tcPr>
          <w:p w:rsidR="009770E4" w:rsidRPr="009770E4" w:rsidRDefault="009770E4" w:rsidP="009770E4">
            <w:pPr>
              <w:spacing w:after="120" w:line="240" w:lineRule="auto"/>
              <w:contextualSpacing/>
              <w:rPr>
                <w:rFonts w:ascii="Calibri" w:eastAsia="Calibri" w:hAnsi="Calibri" w:cs="Times New Roman"/>
                <w:b/>
                <w:iCs/>
              </w:rPr>
            </w:pPr>
          </w:p>
        </w:tc>
      </w:tr>
    </w:tbl>
    <w:p w:rsidR="00007C15" w:rsidRPr="0013449A" w:rsidRDefault="00007C15" w:rsidP="009761F6">
      <w:pPr>
        <w:numPr>
          <w:ilvl w:val="0"/>
          <w:numId w:val="147"/>
        </w:numPr>
        <w:spacing w:after="120" w:line="240" w:lineRule="auto"/>
        <w:contextualSpacing/>
        <w:rPr>
          <w:rFonts w:ascii="Calibri" w:eastAsia="Calibri" w:hAnsi="Calibri" w:cs="Times New Roman"/>
          <w:b/>
          <w:iCs/>
        </w:rPr>
      </w:pPr>
      <w:r w:rsidRPr="00387464">
        <w:rPr>
          <w:rFonts w:asciiTheme="majorHAnsi" w:hAnsiTheme="majorHAnsi"/>
          <w:b/>
          <w:color w:val="000000"/>
        </w:rPr>
        <w:t xml:space="preserve">   </w:t>
      </w:r>
      <w:r w:rsidR="0013449A">
        <w:rPr>
          <w:rFonts w:asciiTheme="majorHAnsi" w:hAnsiTheme="majorHAnsi"/>
          <w:b/>
          <w:color w:val="000000"/>
        </w:rPr>
        <w:t xml:space="preserve"> </w:t>
      </w:r>
      <w:r w:rsidR="008B233B" w:rsidRPr="00387464">
        <w:rPr>
          <w:rFonts w:asciiTheme="majorHAnsi" w:hAnsiTheme="majorHAnsi"/>
          <w:b/>
          <w:color w:val="000000"/>
        </w:rPr>
        <w:t xml:space="preserve">Draw the table below </w:t>
      </w:r>
      <w:r w:rsidRPr="00387464">
        <w:rPr>
          <w:rFonts w:asciiTheme="majorHAnsi" w:hAnsiTheme="majorHAnsi"/>
          <w:b/>
          <w:color w:val="000000"/>
        </w:rPr>
        <w:t>on</w:t>
      </w:r>
      <w:r w:rsidR="008B233B" w:rsidRPr="00387464">
        <w:rPr>
          <w:rFonts w:asciiTheme="majorHAnsi" w:hAnsiTheme="majorHAnsi"/>
          <w:b/>
          <w:color w:val="000000"/>
        </w:rPr>
        <w:t xml:space="preserve"> two attached sheets of flip chart paper and cover until</w:t>
      </w:r>
      <w:r w:rsidR="0013449A">
        <w:rPr>
          <w:rFonts w:asciiTheme="majorHAnsi" w:hAnsiTheme="majorHAnsi"/>
          <w:b/>
          <w:color w:val="000000"/>
        </w:rPr>
        <w:t xml:space="preserve"> needed.</w:t>
      </w:r>
    </w:p>
    <w:p w:rsidR="0013449A" w:rsidRPr="00387464" w:rsidRDefault="0013449A" w:rsidP="0013449A">
      <w:pPr>
        <w:spacing w:after="120" w:line="240" w:lineRule="auto"/>
        <w:contextualSpacing/>
        <w:rPr>
          <w:rFonts w:ascii="Calibri" w:eastAsia="Calibri" w:hAnsi="Calibri" w:cs="Times New Roman"/>
          <w:b/>
          <w:iCs/>
        </w:rPr>
      </w:pPr>
    </w:p>
    <w:p w:rsidR="008B233B" w:rsidRPr="00387464" w:rsidRDefault="008B233B" w:rsidP="008B233B">
      <w:pPr>
        <w:spacing w:after="120" w:line="240" w:lineRule="auto"/>
        <w:ind w:left="360"/>
        <w:contextualSpacing/>
        <w:rPr>
          <w:rFonts w:ascii="Calibri" w:eastAsia="Calibri" w:hAnsi="Calibri" w:cs="Times New Roman"/>
          <w:b/>
          <w:iCs/>
        </w:rPr>
      </w:pPr>
    </w:p>
    <w:p w:rsidR="008B233B" w:rsidRPr="00387464" w:rsidRDefault="008B233B" w:rsidP="008B233B">
      <w:pPr>
        <w:spacing w:after="120" w:line="240" w:lineRule="auto"/>
        <w:ind w:left="360"/>
        <w:contextualSpacing/>
        <w:rPr>
          <w:rFonts w:ascii="Calibri" w:eastAsia="Calibri" w:hAnsi="Calibri" w:cs="Times New Roman"/>
          <w:b/>
          <w:iCs/>
        </w:rPr>
      </w:pPr>
    </w:p>
    <w:p w:rsidR="006C29C3" w:rsidRPr="00387464" w:rsidRDefault="006C29C3" w:rsidP="008B233B">
      <w:pPr>
        <w:spacing w:after="120" w:line="240" w:lineRule="auto"/>
        <w:ind w:left="360"/>
        <w:contextualSpacing/>
        <w:rPr>
          <w:rFonts w:ascii="Calibri" w:eastAsia="Calibri" w:hAnsi="Calibri" w:cs="Times New Roman"/>
          <w:b/>
          <w:iCs/>
        </w:rPr>
      </w:pPr>
    </w:p>
    <w:p w:rsidR="006C29C3" w:rsidRPr="00387464" w:rsidRDefault="006C29C3" w:rsidP="008B233B">
      <w:pPr>
        <w:spacing w:after="120" w:line="240" w:lineRule="auto"/>
        <w:ind w:left="360"/>
        <w:contextualSpacing/>
        <w:rPr>
          <w:rFonts w:ascii="Calibri" w:eastAsia="Calibri" w:hAnsi="Calibri" w:cs="Times New Roman"/>
          <w:b/>
          <w:iCs/>
        </w:rPr>
      </w:pPr>
    </w:p>
    <w:p w:rsidR="0013449A" w:rsidRPr="00387464" w:rsidRDefault="0013449A" w:rsidP="008B233B">
      <w:pPr>
        <w:spacing w:after="120" w:line="240" w:lineRule="auto"/>
        <w:ind w:left="360"/>
        <w:contextualSpacing/>
        <w:rPr>
          <w:rFonts w:ascii="Calibri" w:eastAsia="Calibri" w:hAnsi="Calibri" w:cs="Times New Roman"/>
          <w:b/>
          <w:iCs/>
        </w:rPr>
      </w:pPr>
    </w:p>
    <w:p w:rsidR="008B233B" w:rsidRPr="00387464" w:rsidRDefault="00007C15" w:rsidP="009761F6">
      <w:pPr>
        <w:numPr>
          <w:ilvl w:val="0"/>
          <w:numId w:val="147"/>
        </w:numPr>
        <w:spacing w:after="120" w:line="240" w:lineRule="auto"/>
        <w:contextualSpacing/>
        <w:rPr>
          <w:rFonts w:ascii="Calibri" w:eastAsia="Calibri" w:hAnsi="Calibri" w:cs="Times New Roman"/>
          <w:b/>
          <w:iCs/>
        </w:rPr>
      </w:pPr>
      <w:r w:rsidRPr="00387464">
        <w:rPr>
          <w:rFonts w:ascii="Calibri" w:eastAsia="Calibri" w:hAnsi="Calibri" w:cs="Times New Roman"/>
          <w:b/>
          <w:iCs/>
        </w:rPr>
        <w:t xml:space="preserve">   </w:t>
      </w:r>
      <w:r w:rsidR="0013449A">
        <w:rPr>
          <w:rFonts w:ascii="Calibri" w:eastAsia="Calibri" w:hAnsi="Calibri" w:cs="Times New Roman"/>
          <w:b/>
          <w:iCs/>
        </w:rPr>
        <w:t xml:space="preserve"> </w:t>
      </w:r>
      <w:r w:rsidR="009770E4">
        <w:rPr>
          <w:rFonts w:ascii="Calibri" w:eastAsia="Calibri" w:hAnsi="Calibri" w:cs="Times New Roman"/>
          <w:b/>
          <w:iCs/>
        </w:rPr>
        <w:t xml:space="preserve"> </w:t>
      </w:r>
      <w:r w:rsidR="008B233B" w:rsidRPr="00387464">
        <w:rPr>
          <w:rFonts w:ascii="Calibri" w:eastAsia="Calibri" w:hAnsi="Calibri" w:cs="Times New Roman"/>
          <w:b/>
          <w:iCs/>
        </w:rPr>
        <w:t xml:space="preserve">Load the </w:t>
      </w:r>
      <w:r w:rsidRPr="00387464">
        <w:rPr>
          <w:rFonts w:ascii="Calibri" w:eastAsia="Calibri" w:hAnsi="Calibri" w:cs="Times New Roman"/>
          <w:b/>
          <w:iCs/>
        </w:rPr>
        <w:t>slides</w:t>
      </w:r>
      <w:r w:rsidR="008B233B" w:rsidRPr="00387464">
        <w:rPr>
          <w:rFonts w:ascii="Calibri" w:eastAsia="Calibri" w:hAnsi="Calibri" w:cs="Times New Roman"/>
          <w:b/>
          <w:iCs/>
        </w:rPr>
        <w:t>.</w:t>
      </w:r>
    </w:p>
    <w:p w:rsidR="009770E4" w:rsidRDefault="008B233B" w:rsidP="00515444">
      <w:pPr>
        <w:spacing w:after="0" w:line="240" w:lineRule="auto"/>
        <w:ind w:left="360"/>
        <w:rPr>
          <w:rFonts w:ascii="Calibri" w:eastAsia="MS Mincho" w:hAnsi="Calibri" w:cs="Times New Roman"/>
          <w:bCs/>
        </w:rPr>
      </w:pPr>
      <w:r w:rsidRPr="00387464">
        <w:rPr>
          <w:rFonts w:ascii="Calibri" w:eastAsia="MS Mincho" w:hAnsi="Calibri" w:cs="Times New Roman"/>
          <w:bCs/>
        </w:rPr>
        <w:tab/>
      </w:r>
      <w:r w:rsidR="003F7E12">
        <w:rPr>
          <w:rFonts w:ascii="Calibri" w:eastAsia="MS Mincho" w:hAnsi="Calibri" w:cs="Times New Roman"/>
          <w:bCs/>
        </w:rPr>
        <w:br w:type="page"/>
      </w:r>
    </w:p>
    <w:p w:rsidR="008B233B" w:rsidRPr="00387464" w:rsidRDefault="008B233B" w:rsidP="0013449A">
      <w:pPr>
        <w:spacing w:after="0" w:line="240" w:lineRule="auto"/>
        <w:ind w:left="360"/>
        <w:rPr>
          <w:rFonts w:ascii="Arial" w:eastAsia="ヒラギノ角ゴ Pro W3" w:hAnsi="Arial" w:cs="Arial"/>
          <w:b/>
          <w:color w:val="004080"/>
          <w:u w:val="single"/>
        </w:rPr>
      </w:pPr>
      <w:r w:rsidRPr="00387464">
        <w:rPr>
          <w:rFonts w:ascii="Calibri" w:eastAsia="MS Mincho" w:hAnsi="Calibri" w:cs="Times New Roman"/>
          <w:bCs/>
        </w:rPr>
        <w:lastRenderedPageBreak/>
        <w:tab/>
      </w:r>
      <w:r w:rsidR="0085401A">
        <w:rPr>
          <w:rFonts w:ascii="Cambria" w:eastAsia="MS Mincho" w:hAnsi="Cambria" w:cs="Times New Roman"/>
          <w:iCs/>
          <w:noProof/>
          <w:lang w:val="ru-RU" w:eastAsia="ru-RU"/>
        </w:rPr>
        <mc:AlternateContent>
          <mc:Choice Requires="wpg">
            <w:drawing>
              <wp:anchor distT="0" distB="0" distL="114300" distR="114300" simplePos="0" relativeHeight="251698688" behindDoc="0" locked="0" layoutInCell="1" allowOverlap="1" wp14:anchorId="5E0B537F" wp14:editId="738F22D3">
                <wp:simplePos x="0" y="0"/>
                <wp:positionH relativeFrom="column">
                  <wp:posOffset>-138430</wp:posOffset>
                </wp:positionH>
                <wp:positionV relativeFrom="paragraph">
                  <wp:posOffset>73025</wp:posOffset>
                </wp:positionV>
                <wp:extent cx="5661660" cy="377825"/>
                <wp:effectExtent l="0" t="0" r="15240" b="22225"/>
                <wp:wrapTight wrapText="bothSides">
                  <wp:wrapPolygon edited="0">
                    <wp:start x="581" y="0"/>
                    <wp:lineTo x="0" y="4356"/>
                    <wp:lineTo x="0" y="18514"/>
                    <wp:lineTo x="509" y="21782"/>
                    <wp:lineTo x="8794" y="21782"/>
                    <wp:lineTo x="8867" y="21782"/>
                    <wp:lineTo x="9303" y="17425"/>
                    <wp:lineTo x="21585" y="11980"/>
                    <wp:lineTo x="21585" y="9802"/>
                    <wp:lineTo x="8721" y="0"/>
                    <wp:lineTo x="581" y="0"/>
                  </wp:wrapPolygon>
                </wp:wrapTight>
                <wp:docPr id="367"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377825"/>
                          <a:chOff x="0" y="781"/>
                          <a:chExt cx="56616" cy="3778"/>
                        </a:xfrm>
                      </wpg:grpSpPr>
                      <wps:wsp>
                        <wps:cNvPr id="369" name="AutoShape 174"/>
                        <wps:cNvSpPr>
                          <a:spLocks/>
                        </wps:cNvSpPr>
                        <wps:spPr bwMode="auto">
                          <a:xfrm>
                            <a:off x="0" y="781"/>
                            <a:ext cx="26339" cy="3778"/>
                          </a:xfrm>
                          <a:custGeom>
                            <a:avLst/>
                            <a:gdLst>
                              <a:gd name="T0" fmla="*/ 359972 w 21600"/>
                              <a:gd name="T1" fmla="*/ 0 h 21600"/>
                              <a:gd name="T2" fmla="*/ 2295945 w 21600"/>
                              <a:gd name="T3" fmla="*/ 0 h 21600"/>
                              <a:gd name="T4" fmla="*/ 2633980 w 21600"/>
                              <a:gd name="T5" fmla="*/ 188913 h 21600"/>
                              <a:gd name="T6" fmla="*/ 2295945 w 21600"/>
                              <a:gd name="T7" fmla="*/ 377825 h 21600"/>
                              <a:gd name="T8" fmla="*/ 359972 w 21600"/>
                              <a:gd name="T9" fmla="*/ 377825 h 21600"/>
                              <a:gd name="T10" fmla="*/ 0 w 21600"/>
                              <a:gd name="T11" fmla="*/ 188913 h 21600"/>
                              <a:gd name="T12" fmla="*/ 35997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372" name="Straight Connector 936"/>
                        <wps:cNvCnPr/>
                        <wps:spPr bwMode="auto">
                          <a:xfrm>
                            <a:off x="27863" y="2616"/>
                            <a:ext cx="2875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34" o:spid="_x0000_s1239" style="position:absolute;left:0;text-align:left;margin-left:-10.9pt;margin-top:5.75pt;width:445.8pt;height:29.75pt;z-index:251698688;mso-width-relative:margin;mso-height-relative:margin" coordorigin=",781" coordsize="56616,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">
                <v:shape id="AutoShape 174" o:spid="_x0000_s1240" style="position:absolute;top:781;width:26339;height:377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yvMQA&#10;AADcAAAADwAAAGRycy9kb3ducmV2LnhtbESPT4vCMBTE74LfITzBm6a6INo1yuKyqzfxT8G9PZtn&#10;W7Z5KU2s9dsbQfA4zMxvmPmyNaVoqHaFZQWjYQSCOLW64EzB8fAzmIJwHlljaZkU3MnBctHtzDHW&#10;9sY7avY+EwHCLkYFufdVLKVLczLohrYiDt7F1gZ9kHUmdY23ADelHEfRRBosOCzkWNEqp/R/fzUK&#10;1rQqk/OvHUWn8Xdyb//stjEnpfq99usThKfWv8Ov9kYr+JjM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Mrz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438949,0;2799671,0;3211870,33042;2799671,66084;438949,66084;0,33042;438949,0" o:connectangles="0,0,0,0,0,0,0" textboxrect="0,0,19932,21600"/>
                  <v:textbox inset="0,0,0,0">
                    <w:txbxContent>
                      <w:p w:rsidR="00840233" w:rsidRPr="00A56AD2" w:rsidRDefault="00840233" w:rsidP="008B233B">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v:textbox>
                </v:shape>
                <v:line id="Straight Connector 936" o:spid="_x0000_s1241" style="position:absolute;visibility:visible;mso-wrap-style:square" from="27863,2616" to="56616,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UAAADcAAAADwAAAGRycy9kb3ducmV2LnhtbESPT2vCQBTE7wW/w/IEb3WjQivRVUTw&#10;D701LYK3R/aZxGTfxt2Nxm/fLRR6HGbmN8xy3ZtG3Mn5yrKCyTgBQZxbXXGh4Ptr9zoH4QOyxsYy&#10;KXiSh/Vq8LLEVNsHf9I9C4WIEPYpKihDaFMpfV6SQT+2LXH0LtYZDFG6QmqHjwg3jZwmyZs0WHFc&#10;KLGlbUl5nXVGwanL+Hytd67Bbn84XE632s8+lBoN+80CRKA+/If/2ketYPY+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cUAAADcAAAADwAAAAAAAAAA&#10;AAAAAAChAgAAZHJzL2Rvd25yZXYueG1sUEsFBgAAAAAEAAQA+QAAAJMDAAAAAA==&#10;" strokeweight="1.5pt"/>
                <w10:wrap type="tight"/>
              </v:group>
            </w:pict>
          </mc:Fallback>
        </mc:AlternateContent>
      </w:r>
    </w:p>
    <w:p w:rsidR="008B233B" w:rsidRPr="00387464" w:rsidRDefault="008B233B" w:rsidP="008B233B">
      <w:pPr>
        <w:rPr>
          <w:rFonts w:ascii="Arial" w:eastAsia="Calibri" w:hAnsi="Arial" w:cs="Arial"/>
          <w:bCs/>
          <w:color w:val="365F91" w:themeColor="accent1" w:themeShade="BF"/>
          <w:u w:val="single"/>
        </w:rPr>
      </w:pPr>
    </w:p>
    <w:p w:rsidR="008B233B" w:rsidRPr="00387464" w:rsidRDefault="008B233B" w:rsidP="0013449A">
      <w:pPr>
        <w:spacing w:after="0"/>
        <w:rPr>
          <w:rFonts w:ascii="Arial" w:eastAsia="Calibri" w:hAnsi="Arial" w:cs="Arial"/>
          <w:bCs/>
          <w:color w:val="365F91" w:themeColor="accent1" w:themeShade="BF"/>
          <w:u w:val="single"/>
        </w:rPr>
      </w:pPr>
    </w:p>
    <w:p w:rsidR="008B233B" w:rsidRPr="00542E14" w:rsidRDefault="008B233B" w:rsidP="008B233B">
      <w:pPr>
        <w:rPr>
          <w:rFonts w:ascii="Calibri" w:eastAsia="Calibri" w:hAnsi="Calibri" w:cs="Times New Roman"/>
          <w:bCs/>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STEP 1.</w:t>
      </w:r>
      <w:proofErr w:type="gramEnd"/>
      <w:r w:rsidRPr="00542E14">
        <w:rPr>
          <w:rFonts w:ascii="Arial" w:eastAsia="Calibri" w:hAnsi="Arial" w:cs="Arial"/>
          <w:bCs/>
          <w:color w:val="365F91" w:themeColor="accent1" w:themeShade="BF"/>
          <w:sz w:val="24"/>
          <w:szCs w:val="24"/>
          <w:u w:val="single"/>
        </w:rPr>
        <w:t xml:space="preserve">   Introduce the session</w:t>
      </w:r>
      <w:r w:rsidRPr="00542E14">
        <w:rPr>
          <w:rFonts w:ascii="Arial" w:eastAsia="Calibri" w:hAnsi="Arial" w:cs="Arial"/>
          <w:bCs/>
          <w:color w:val="365F91" w:themeColor="accent1" w:themeShade="BF"/>
          <w:sz w:val="24"/>
          <w:szCs w:val="24"/>
          <w:u w:val="single"/>
        </w:rPr>
        <w:tab/>
      </w:r>
      <w:r w:rsidRPr="00542E14">
        <w:rPr>
          <w:rFonts w:ascii="Arial" w:eastAsia="Calibri" w:hAnsi="Arial" w:cs="Arial"/>
          <w:bCs/>
          <w:color w:val="365F91" w:themeColor="accent1" w:themeShade="BF"/>
          <w:sz w:val="24"/>
          <w:szCs w:val="24"/>
          <w:u w:val="single"/>
        </w:rPr>
        <w:tab/>
      </w:r>
      <w:r w:rsidR="00A40DA7" w:rsidRPr="00542E14">
        <w:rPr>
          <w:rFonts w:ascii="Calibri" w:eastAsia="Calibri" w:hAnsi="Calibri" w:cs="Times New Roman"/>
          <w:bCs/>
          <w:color w:val="365F91" w:themeColor="accent1" w:themeShade="BF"/>
          <w:sz w:val="24"/>
          <w:szCs w:val="24"/>
          <w:u w:val="single"/>
        </w:rPr>
        <w:tab/>
      </w:r>
      <w:r w:rsidR="00A40DA7" w:rsidRPr="00542E14">
        <w:rPr>
          <w:rFonts w:ascii="Calibri" w:eastAsia="Calibri" w:hAnsi="Calibri" w:cs="Times New Roman"/>
          <w:bCs/>
          <w:color w:val="365F91" w:themeColor="accent1" w:themeShade="BF"/>
          <w:sz w:val="24"/>
          <w:szCs w:val="24"/>
          <w:u w:val="single"/>
        </w:rPr>
        <w:tab/>
      </w:r>
      <w:r w:rsidR="00A40DA7" w:rsidRPr="00542E14">
        <w:rPr>
          <w:rFonts w:ascii="Calibri" w:eastAsia="Calibri" w:hAnsi="Calibri" w:cs="Times New Roman"/>
          <w:bCs/>
          <w:color w:val="365F91" w:themeColor="accent1" w:themeShade="BF"/>
          <w:sz w:val="24"/>
          <w:szCs w:val="24"/>
          <w:u w:val="single"/>
        </w:rPr>
        <w:tab/>
        <w:t xml:space="preserve">        </w:t>
      </w:r>
      <w:r w:rsidR="008F47D4" w:rsidRPr="00542E14">
        <w:rPr>
          <w:rFonts w:ascii="Calibri" w:eastAsia="Calibri" w:hAnsi="Calibri" w:cs="Times New Roman"/>
          <w:bCs/>
          <w:color w:val="365F91" w:themeColor="accent1" w:themeShade="BF"/>
          <w:sz w:val="24"/>
          <w:szCs w:val="24"/>
          <w:u w:val="single"/>
        </w:rPr>
        <w:t xml:space="preserve">              </w:t>
      </w:r>
      <w:r w:rsidR="00A40DA7" w:rsidRPr="00542E14">
        <w:rPr>
          <w:rFonts w:ascii="Calibri" w:eastAsia="Calibri" w:hAnsi="Calibri" w:cs="Times New Roman"/>
          <w:bCs/>
          <w:i/>
          <w:color w:val="365F91" w:themeColor="accent1" w:themeShade="BF"/>
          <w:sz w:val="24"/>
          <w:szCs w:val="24"/>
          <w:u w:val="single"/>
        </w:rPr>
        <w:t>5 minutes</w:t>
      </w:r>
      <w:r w:rsidR="00A40DA7" w:rsidRPr="00542E14">
        <w:rPr>
          <w:rFonts w:ascii="Calibri" w:eastAsia="MS Mincho" w:hAnsi="Calibri" w:cs="Times New Roman"/>
          <w:i/>
          <w:iCs/>
          <w:color w:val="365F91" w:themeColor="accent1" w:themeShade="BF"/>
          <w:sz w:val="24"/>
          <w:szCs w:val="24"/>
          <w:u w:val="single"/>
        </w:rPr>
        <w:t xml:space="preserve">     </w:t>
      </w:r>
      <w:r w:rsidRPr="00542E14">
        <w:rPr>
          <w:rFonts w:ascii="Calibri" w:eastAsia="Calibri" w:hAnsi="Calibri" w:cs="Times New Roman"/>
          <w:bCs/>
          <w:color w:val="365F91" w:themeColor="accent1" w:themeShade="BF"/>
          <w:sz w:val="24"/>
          <w:szCs w:val="24"/>
          <w:u w:val="single"/>
        </w:rPr>
        <w:t xml:space="preserve">   </w:t>
      </w:r>
      <w:r w:rsidRPr="00542E14">
        <w:rPr>
          <w:rFonts w:ascii="Calibri" w:eastAsia="MS Mincho" w:hAnsi="Calibri" w:cs="Times New Roman"/>
          <w:i/>
          <w:iCs/>
          <w:color w:val="365F91" w:themeColor="accent1" w:themeShade="BF"/>
          <w:sz w:val="24"/>
          <w:szCs w:val="24"/>
          <w:u w:val="single"/>
        </w:rPr>
        <w:t xml:space="preserve">     </w:t>
      </w:r>
    </w:p>
    <w:p w:rsidR="008B233B" w:rsidRPr="00387464" w:rsidRDefault="004D625A" w:rsidP="009761F6">
      <w:pPr>
        <w:numPr>
          <w:ilvl w:val="0"/>
          <w:numId w:val="126"/>
        </w:numPr>
        <w:spacing w:after="0" w:line="240" w:lineRule="auto"/>
        <w:rPr>
          <w:rFonts w:ascii="Calibri" w:hAnsi="Calibri"/>
          <w:bCs/>
        </w:rPr>
      </w:pPr>
      <w:r w:rsidRPr="00387464">
        <w:rPr>
          <w:rFonts w:ascii="Calibri" w:hAnsi="Calibri" w:cs="Arial"/>
          <w:b/>
        </w:rPr>
        <w:t>Explain that in Part 8 you</w:t>
      </w:r>
      <w:r w:rsidR="008B233B" w:rsidRPr="00387464">
        <w:rPr>
          <w:rFonts w:ascii="Calibri" w:hAnsi="Calibri" w:cs="Arial"/>
          <w:b/>
          <w:bCs/>
        </w:rPr>
        <w:t xml:space="preserve"> will take all of the information from Parts 1 through 7 to develop a concrete work plan to achieve your advocacy goal. </w:t>
      </w:r>
      <w:r w:rsidR="008B233B" w:rsidRPr="00387464">
        <w:rPr>
          <w:rFonts w:ascii="Calibri" w:hAnsi="Calibri" w:cs="Arial"/>
          <w:bCs/>
        </w:rPr>
        <w:t>Many of you already have experience developing work plans. Creating a work plan for your policy advocacy strategy won’t be very different.</w:t>
      </w:r>
      <w:r w:rsidR="008B233B" w:rsidRPr="00387464">
        <w:rPr>
          <w:rFonts w:ascii="Calibri" w:hAnsi="Calibri"/>
          <w:bCs/>
        </w:rPr>
        <w:t xml:space="preserve">  </w:t>
      </w:r>
    </w:p>
    <w:p w:rsidR="008B233B" w:rsidRPr="00387464" w:rsidRDefault="008B233B" w:rsidP="004D625A">
      <w:pPr>
        <w:spacing w:after="0" w:line="240" w:lineRule="auto"/>
        <w:rPr>
          <w:rFonts w:ascii="Calibri" w:hAnsi="Calibri"/>
          <w:bCs/>
        </w:rPr>
      </w:pPr>
    </w:p>
    <w:p w:rsidR="008B233B" w:rsidRPr="00387464" w:rsidRDefault="008B233B" w:rsidP="009761F6">
      <w:pPr>
        <w:numPr>
          <w:ilvl w:val="0"/>
          <w:numId w:val="148"/>
        </w:numPr>
        <w:spacing w:after="120" w:line="240" w:lineRule="auto"/>
        <w:rPr>
          <w:rFonts w:ascii="Calibri" w:hAnsi="Calibri" w:cs="Arial"/>
          <w:b/>
        </w:rPr>
      </w:pPr>
      <w:r w:rsidRPr="00387464">
        <w:rPr>
          <w:rFonts w:ascii="Calibri" w:hAnsi="Calibri" w:cs="Arial"/>
          <w:b/>
        </w:rPr>
        <w:t>State the session objectives:</w:t>
      </w:r>
    </w:p>
    <w:p w:rsidR="008B233B" w:rsidRPr="00387464" w:rsidRDefault="008B233B" w:rsidP="008B233B">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8B233B" w:rsidRPr="00387464" w:rsidRDefault="007569B5" w:rsidP="009761F6">
      <w:pPr>
        <w:numPr>
          <w:ilvl w:val="0"/>
          <w:numId w:val="210"/>
        </w:numPr>
        <w:spacing w:line="240" w:lineRule="auto"/>
        <w:ind w:left="1800"/>
        <w:contextualSpacing/>
        <w:rPr>
          <w:rFonts w:ascii="Calibri" w:hAnsi="Calibri"/>
        </w:rPr>
      </w:pPr>
      <w:r w:rsidRPr="00387464">
        <w:rPr>
          <w:rFonts w:ascii="Calibri" w:hAnsi="Calibri"/>
        </w:rPr>
        <w:t>Design objectives to</w:t>
      </w:r>
      <w:r w:rsidR="008B233B" w:rsidRPr="00387464">
        <w:rPr>
          <w:rFonts w:ascii="Calibri" w:hAnsi="Calibri"/>
        </w:rPr>
        <w:t xml:space="preserve"> reach an advocacy goal.</w:t>
      </w:r>
    </w:p>
    <w:p w:rsidR="008B233B" w:rsidRPr="00387464" w:rsidRDefault="008B233B" w:rsidP="009761F6">
      <w:pPr>
        <w:numPr>
          <w:ilvl w:val="0"/>
          <w:numId w:val="209"/>
        </w:numPr>
        <w:spacing w:line="240" w:lineRule="auto"/>
        <w:ind w:left="1800"/>
        <w:contextualSpacing/>
        <w:rPr>
          <w:rFonts w:ascii="Calibri" w:hAnsi="Calibri"/>
        </w:rPr>
      </w:pPr>
      <w:r w:rsidRPr="00387464">
        <w:rPr>
          <w:rFonts w:ascii="Calibri" w:hAnsi="Calibri"/>
        </w:rPr>
        <w:t>Determine a</w:t>
      </w:r>
      <w:r w:rsidR="007569B5" w:rsidRPr="00387464">
        <w:rPr>
          <w:rFonts w:ascii="Calibri" w:hAnsi="Calibri"/>
        </w:rPr>
        <w:t>dvocacy a</w:t>
      </w:r>
      <w:r w:rsidRPr="00387464">
        <w:rPr>
          <w:rFonts w:ascii="Calibri" w:hAnsi="Calibri"/>
        </w:rPr>
        <w:t>ctivities and tacti</w:t>
      </w:r>
      <w:r w:rsidR="007569B5" w:rsidRPr="00387464">
        <w:rPr>
          <w:rFonts w:ascii="Calibri" w:hAnsi="Calibri"/>
        </w:rPr>
        <w:t>cs.</w:t>
      </w:r>
    </w:p>
    <w:p w:rsidR="008B233B" w:rsidRPr="00387464" w:rsidRDefault="007569B5" w:rsidP="009761F6">
      <w:pPr>
        <w:numPr>
          <w:ilvl w:val="0"/>
          <w:numId w:val="209"/>
        </w:numPr>
        <w:spacing w:line="240" w:lineRule="auto"/>
        <w:ind w:left="1800"/>
        <w:contextualSpacing/>
        <w:rPr>
          <w:rFonts w:ascii="Calibri" w:hAnsi="Calibri"/>
        </w:rPr>
      </w:pPr>
      <w:r w:rsidRPr="00387464">
        <w:rPr>
          <w:rFonts w:ascii="Calibri" w:hAnsi="Calibri"/>
        </w:rPr>
        <w:t>Develop</w:t>
      </w:r>
      <w:r w:rsidR="008B233B" w:rsidRPr="00387464">
        <w:rPr>
          <w:rFonts w:ascii="Calibri" w:hAnsi="Calibri"/>
        </w:rPr>
        <w:t xml:space="preserve"> an advocacy work plan.</w:t>
      </w:r>
    </w:p>
    <w:p w:rsidR="008B233B" w:rsidRDefault="008B233B" w:rsidP="008B233B">
      <w:pPr>
        <w:tabs>
          <w:tab w:val="left" w:pos="1800"/>
          <w:tab w:val="left" w:pos="2160"/>
        </w:tabs>
        <w:spacing w:after="0" w:line="240" w:lineRule="auto"/>
        <w:rPr>
          <w:rFonts w:ascii="Arial" w:eastAsia="ヒラギノ角ゴ Pro W3" w:hAnsi="Arial" w:cs="Times New Roman"/>
          <w:i/>
          <w:color w:val="000000"/>
        </w:rPr>
      </w:pPr>
    </w:p>
    <w:p w:rsidR="00183FDC" w:rsidRPr="00387464" w:rsidRDefault="00183FDC" w:rsidP="008B233B">
      <w:pPr>
        <w:tabs>
          <w:tab w:val="left" w:pos="1800"/>
          <w:tab w:val="left" w:pos="2160"/>
        </w:tabs>
        <w:spacing w:after="0" w:line="240" w:lineRule="auto"/>
        <w:rPr>
          <w:rFonts w:ascii="Arial" w:eastAsia="ヒラギノ角ゴ Pro W3" w:hAnsi="Arial" w:cs="Times New Roman"/>
          <w:i/>
          <w:color w:val="000000"/>
        </w:rPr>
      </w:pPr>
    </w:p>
    <w:p w:rsidR="008B233B" w:rsidRPr="00387464" w:rsidRDefault="008B233B" w:rsidP="008B233B">
      <w:pPr>
        <w:tabs>
          <w:tab w:val="left" w:pos="1800"/>
          <w:tab w:val="left" w:pos="2160"/>
        </w:tabs>
        <w:spacing w:after="0" w:line="240" w:lineRule="auto"/>
        <w:rPr>
          <w:rFonts w:ascii="Arial" w:eastAsia="ヒラギノ角ゴ Pro W3" w:hAnsi="Arial" w:cs="Times New Roman"/>
          <w:i/>
          <w:color w:val="000000"/>
        </w:rPr>
      </w:pPr>
    </w:p>
    <w:p w:rsidR="008B233B" w:rsidRPr="00542E14" w:rsidRDefault="008B233B" w:rsidP="008B233B">
      <w:pPr>
        <w:rPr>
          <w:rFonts w:ascii="Calibri" w:eastAsia="Calibri" w:hAnsi="Calibri" w:cs="Times New Roman"/>
          <w:bCs/>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STEP 2.</w:t>
      </w:r>
      <w:proofErr w:type="gramEnd"/>
      <w:r w:rsidRPr="00542E14">
        <w:rPr>
          <w:rFonts w:ascii="Arial" w:eastAsia="Calibri" w:hAnsi="Arial" w:cs="Arial"/>
          <w:bCs/>
          <w:color w:val="365F91" w:themeColor="accent1" w:themeShade="BF"/>
          <w:sz w:val="24"/>
          <w:szCs w:val="24"/>
          <w:u w:val="single"/>
        </w:rPr>
        <w:t xml:space="preserve">   Creating advocacy objectives</w:t>
      </w:r>
      <w:r w:rsidRPr="00542E14">
        <w:rPr>
          <w:rFonts w:ascii="Arial" w:eastAsia="Calibri" w:hAnsi="Arial" w:cs="Arial"/>
          <w:bCs/>
          <w:color w:val="365F91" w:themeColor="accent1" w:themeShade="BF"/>
          <w:sz w:val="24"/>
          <w:szCs w:val="24"/>
          <w:u w:val="single"/>
        </w:rPr>
        <w:tab/>
      </w:r>
      <w:r w:rsidRPr="00542E14">
        <w:rPr>
          <w:rFonts w:ascii="Arial" w:eastAsia="Calibri" w:hAnsi="Arial" w:cs="Arial"/>
          <w:bCs/>
          <w:color w:val="365F91" w:themeColor="accent1" w:themeShade="BF"/>
          <w:sz w:val="24"/>
          <w:szCs w:val="24"/>
          <w:u w:val="single"/>
        </w:rPr>
        <w:tab/>
        <w:t xml:space="preserve">  </w:t>
      </w:r>
      <w:r w:rsidRPr="00542E14">
        <w:rPr>
          <w:rFonts w:ascii="Arial" w:eastAsia="Calibri" w:hAnsi="Arial" w:cs="Arial"/>
          <w:bCs/>
          <w:color w:val="365F91" w:themeColor="accent1" w:themeShade="BF"/>
          <w:sz w:val="24"/>
          <w:szCs w:val="24"/>
          <w:u w:val="single"/>
        </w:rPr>
        <w:tab/>
        <w:t xml:space="preserve">  </w:t>
      </w:r>
      <w:r w:rsidRPr="00542E14">
        <w:rPr>
          <w:rFonts w:ascii="Calibri" w:eastAsia="Calibri" w:hAnsi="Calibri" w:cs="Times New Roman"/>
          <w:bCs/>
          <w:color w:val="365F91" w:themeColor="accent1" w:themeShade="BF"/>
          <w:sz w:val="24"/>
          <w:szCs w:val="24"/>
          <w:u w:val="single"/>
        </w:rPr>
        <w:tab/>
        <w:t xml:space="preserve"> </w:t>
      </w:r>
      <w:r w:rsidR="000E6577" w:rsidRPr="00542E14">
        <w:rPr>
          <w:rFonts w:ascii="Calibri" w:eastAsia="Calibri" w:hAnsi="Calibri" w:cs="Times New Roman"/>
          <w:bCs/>
          <w:color w:val="365F91" w:themeColor="accent1" w:themeShade="BF"/>
          <w:sz w:val="24"/>
          <w:szCs w:val="24"/>
          <w:u w:val="single"/>
        </w:rPr>
        <w:t xml:space="preserve">     </w:t>
      </w:r>
      <w:r w:rsidR="008F47D4" w:rsidRPr="00542E14">
        <w:rPr>
          <w:rFonts w:ascii="Calibri" w:eastAsia="Calibri" w:hAnsi="Calibri" w:cs="Times New Roman"/>
          <w:bCs/>
          <w:color w:val="365F91" w:themeColor="accent1" w:themeShade="BF"/>
          <w:sz w:val="24"/>
          <w:szCs w:val="24"/>
          <w:u w:val="single"/>
        </w:rPr>
        <w:t xml:space="preserve">                 </w:t>
      </w:r>
      <w:r w:rsidR="00CA26E0" w:rsidRPr="00542E14">
        <w:rPr>
          <w:rFonts w:ascii="Calibri" w:eastAsia="Calibri" w:hAnsi="Calibri" w:cs="Times New Roman"/>
          <w:bCs/>
          <w:color w:val="365F91" w:themeColor="accent1" w:themeShade="BF"/>
          <w:sz w:val="24"/>
          <w:szCs w:val="24"/>
          <w:u w:val="single"/>
        </w:rPr>
        <w:t xml:space="preserve">  </w:t>
      </w:r>
      <w:r w:rsidR="000E6577" w:rsidRPr="00542E14">
        <w:rPr>
          <w:rFonts w:ascii="Calibri" w:eastAsia="Calibri" w:hAnsi="Calibri" w:cs="Times New Roman"/>
          <w:bCs/>
          <w:i/>
          <w:color w:val="365F91" w:themeColor="accent1" w:themeShade="BF"/>
          <w:sz w:val="24"/>
          <w:szCs w:val="24"/>
          <w:u w:val="single"/>
        </w:rPr>
        <w:t>25</w:t>
      </w:r>
      <w:r w:rsidRPr="00542E14">
        <w:rPr>
          <w:rFonts w:ascii="Calibri" w:eastAsia="Calibri" w:hAnsi="Calibri" w:cs="Times New Roman"/>
          <w:bCs/>
          <w:i/>
          <w:color w:val="365F91" w:themeColor="accent1" w:themeShade="BF"/>
          <w:sz w:val="24"/>
          <w:szCs w:val="24"/>
          <w:u w:val="single"/>
        </w:rPr>
        <w:t xml:space="preserve"> minutes</w:t>
      </w:r>
      <w:r w:rsidRPr="00542E14">
        <w:rPr>
          <w:rFonts w:ascii="Calibri" w:eastAsia="MS Mincho" w:hAnsi="Calibri" w:cs="Times New Roman"/>
          <w:i/>
          <w:iCs/>
          <w:color w:val="365F91" w:themeColor="accent1" w:themeShade="BF"/>
          <w:sz w:val="24"/>
          <w:szCs w:val="24"/>
          <w:u w:val="single"/>
        </w:rPr>
        <w:t xml:space="preserve">     </w:t>
      </w:r>
    </w:p>
    <w:p w:rsidR="00644032" w:rsidRDefault="00644032" w:rsidP="00644032">
      <w:pPr>
        <w:spacing w:after="360" w:line="240" w:lineRule="auto"/>
        <w:contextualSpacing/>
        <w:rPr>
          <w:rFonts w:ascii="Calibri" w:hAnsi="Calibri" w:cs="Arial"/>
          <w:bCs/>
        </w:rPr>
      </w:pPr>
      <w:r>
        <w:rPr>
          <w:rFonts w:ascii="Calibri" w:hAnsi="Calibri"/>
          <w:bCs/>
          <w:noProof/>
          <w:lang w:val="ru-RU" w:eastAsia="ru-RU"/>
        </w:rPr>
        <w:drawing>
          <wp:anchor distT="0" distB="0" distL="114300" distR="114300" simplePos="0" relativeHeight="251589120" behindDoc="0" locked="0" layoutInCell="1" allowOverlap="1" wp14:anchorId="5537E3E0" wp14:editId="5C2DDF84">
            <wp:simplePos x="0" y="0"/>
            <wp:positionH relativeFrom="column">
              <wp:posOffset>-25400</wp:posOffset>
            </wp:positionH>
            <wp:positionV relativeFrom="paragraph">
              <wp:posOffset>29210</wp:posOffset>
            </wp:positionV>
            <wp:extent cx="253633" cy="328930"/>
            <wp:effectExtent l="0" t="0" r="635" b="127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4000" cy="329406"/>
                    </a:xfrm>
                    <a:prstGeom prst="rect">
                      <a:avLst/>
                    </a:prstGeom>
                    <a:noFill/>
                    <a:ln>
                      <a:noFill/>
                    </a:ln>
                  </pic:spPr>
                </pic:pic>
              </a:graphicData>
            </a:graphic>
          </wp:anchor>
        </w:drawing>
      </w:r>
      <w:r>
        <w:rPr>
          <w:rFonts w:ascii="Calibri" w:hAnsi="Calibri" w:cs="Arial"/>
          <w:b/>
          <w:bCs/>
        </w:rPr>
        <w:t xml:space="preserve">         </w:t>
      </w:r>
      <w:r w:rsidR="008B233B" w:rsidRPr="00387464">
        <w:rPr>
          <w:rFonts w:ascii="Calibri" w:hAnsi="Calibri" w:cs="Arial"/>
          <w:b/>
          <w:bCs/>
        </w:rPr>
        <w:t xml:space="preserve">Ask participants to identify the type of information generally included in a </w:t>
      </w:r>
      <w:r w:rsidR="008B233B" w:rsidRPr="00EF0484">
        <w:rPr>
          <w:rFonts w:ascii="Calibri" w:hAnsi="Calibri" w:cs="Arial"/>
          <w:b/>
          <w:bCs/>
        </w:rPr>
        <w:t>work plan.</w:t>
      </w:r>
      <w:r w:rsidR="008B233B" w:rsidRPr="00EF0484">
        <w:rPr>
          <w:rFonts w:ascii="Calibri" w:hAnsi="Calibri" w:cs="Arial"/>
          <w:bCs/>
        </w:rPr>
        <w:t xml:space="preserve"> </w:t>
      </w:r>
      <w:r w:rsidR="004D625A" w:rsidRPr="00EF0484">
        <w:rPr>
          <w:rFonts w:ascii="Calibri" w:hAnsi="Calibri" w:cs="Arial"/>
          <w:bCs/>
        </w:rPr>
        <w:t xml:space="preserve">Flip </w:t>
      </w:r>
    </w:p>
    <w:p w:rsidR="008B233B" w:rsidRPr="00EF0484" w:rsidRDefault="00644032" w:rsidP="00644032">
      <w:pPr>
        <w:spacing w:after="360" w:line="240" w:lineRule="auto"/>
        <w:contextualSpacing/>
        <w:rPr>
          <w:rFonts w:ascii="Calibri" w:hAnsi="Calibri" w:cs="Arial"/>
          <w:bCs/>
        </w:rPr>
      </w:pPr>
      <w:r>
        <w:rPr>
          <w:rFonts w:ascii="Calibri" w:hAnsi="Calibri" w:cs="Arial"/>
          <w:bCs/>
        </w:rPr>
        <w:t xml:space="preserve">         </w:t>
      </w:r>
      <w:proofErr w:type="gramStart"/>
      <w:r w:rsidR="004D625A" w:rsidRPr="00EF0484">
        <w:rPr>
          <w:rFonts w:ascii="Calibri" w:hAnsi="Calibri" w:cs="Arial"/>
          <w:bCs/>
        </w:rPr>
        <w:t>chart</w:t>
      </w:r>
      <w:proofErr w:type="gramEnd"/>
      <w:r w:rsidR="008B233B" w:rsidRPr="00EF0484">
        <w:rPr>
          <w:rFonts w:ascii="Calibri" w:hAnsi="Calibri" w:cs="Arial"/>
          <w:bCs/>
        </w:rPr>
        <w:t xml:space="preserve"> their responses which could include:</w:t>
      </w:r>
    </w:p>
    <w:p w:rsidR="008B233B" w:rsidRPr="00EF0484" w:rsidRDefault="008B233B" w:rsidP="009761F6">
      <w:pPr>
        <w:numPr>
          <w:ilvl w:val="0"/>
          <w:numId w:val="180"/>
        </w:numPr>
        <w:spacing w:after="360" w:line="240" w:lineRule="auto"/>
        <w:contextualSpacing/>
        <w:rPr>
          <w:rFonts w:ascii="Calibri" w:hAnsi="Calibri" w:cs="Arial"/>
          <w:bCs/>
        </w:rPr>
      </w:pPr>
      <w:r w:rsidRPr="00EF0484">
        <w:rPr>
          <w:rFonts w:ascii="Calibri" w:hAnsi="Calibri" w:cs="Arial"/>
          <w:bCs/>
        </w:rPr>
        <w:t>Project goals and objectives</w:t>
      </w:r>
    </w:p>
    <w:p w:rsidR="008B233B" w:rsidRPr="00387464" w:rsidRDefault="008B233B" w:rsidP="009761F6">
      <w:pPr>
        <w:numPr>
          <w:ilvl w:val="0"/>
          <w:numId w:val="180"/>
        </w:numPr>
        <w:spacing w:after="360" w:line="240" w:lineRule="auto"/>
        <w:contextualSpacing/>
        <w:rPr>
          <w:rFonts w:ascii="Calibri" w:hAnsi="Calibri" w:cs="Arial"/>
          <w:bCs/>
        </w:rPr>
      </w:pPr>
      <w:r w:rsidRPr="00387464">
        <w:rPr>
          <w:rFonts w:ascii="Calibri" w:hAnsi="Calibri" w:cs="Arial"/>
          <w:bCs/>
        </w:rPr>
        <w:t>Activities</w:t>
      </w:r>
    </w:p>
    <w:p w:rsidR="008B233B" w:rsidRPr="00387464" w:rsidRDefault="008B233B" w:rsidP="009761F6">
      <w:pPr>
        <w:numPr>
          <w:ilvl w:val="0"/>
          <w:numId w:val="180"/>
        </w:numPr>
        <w:spacing w:after="360" w:line="240" w:lineRule="auto"/>
        <w:contextualSpacing/>
        <w:rPr>
          <w:rFonts w:ascii="Calibri" w:hAnsi="Calibri" w:cs="Arial"/>
          <w:bCs/>
        </w:rPr>
      </w:pPr>
      <w:r w:rsidRPr="00387464">
        <w:rPr>
          <w:rFonts w:ascii="Calibri" w:hAnsi="Calibri" w:cs="Arial"/>
          <w:bCs/>
        </w:rPr>
        <w:t>Timeline</w:t>
      </w:r>
    </w:p>
    <w:p w:rsidR="008B233B" w:rsidRPr="00387464" w:rsidRDefault="008B233B" w:rsidP="009761F6">
      <w:pPr>
        <w:numPr>
          <w:ilvl w:val="0"/>
          <w:numId w:val="180"/>
        </w:numPr>
        <w:spacing w:after="360" w:line="240" w:lineRule="auto"/>
        <w:contextualSpacing/>
        <w:rPr>
          <w:rFonts w:ascii="Calibri" w:hAnsi="Calibri" w:cs="Arial"/>
          <w:bCs/>
        </w:rPr>
      </w:pPr>
      <w:r w:rsidRPr="00387464">
        <w:rPr>
          <w:rFonts w:ascii="Calibri" w:hAnsi="Calibri" w:cs="Arial"/>
          <w:bCs/>
        </w:rPr>
        <w:t>Budget</w:t>
      </w:r>
    </w:p>
    <w:p w:rsidR="008B233B" w:rsidRPr="00542E14" w:rsidRDefault="008B233B" w:rsidP="009761F6">
      <w:pPr>
        <w:numPr>
          <w:ilvl w:val="0"/>
          <w:numId w:val="180"/>
        </w:numPr>
        <w:spacing w:after="240" w:line="240" w:lineRule="auto"/>
        <w:rPr>
          <w:rFonts w:ascii="Calibri" w:hAnsi="Calibri" w:cs="Arial"/>
          <w:bCs/>
        </w:rPr>
      </w:pPr>
      <w:r w:rsidRPr="00387464">
        <w:rPr>
          <w:rFonts w:ascii="Calibri" w:hAnsi="Calibri" w:cs="Arial"/>
          <w:bCs/>
        </w:rPr>
        <w:t>Responsible parties</w:t>
      </w:r>
    </w:p>
    <w:p w:rsidR="008B233B" w:rsidRPr="00387464" w:rsidRDefault="008B233B" w:rsidP="009761F6">
      <w:pPr>
        <w:numPr>
          <w:ilvl w:val="0"/>
          <w:numId w:val="128"/>
        </w:numPr>
        <w:spacing w:after="120" w:line="240" w:lineRule="auto"/>
        <w:contextualSpacing/>
        <w:rPr>
          <w:rFonts w:ascii="Calibri" w:hAnsi="Calibri" w:cs="Arial"/>
          <w:bCs/>
        </w:rPr>
      </w:pPr>
      <w:r w:rsidRPr="00387464">
        <w:rPr>
          <w:rFonts w:ascii="Calibri" w:hAnsi="Calibri" w:cs="Arial"/>
          <w:b/>
          <w:bCs/>
        </w:rPr>
        <w:t>Explain that many of the same components will be a part of an advocacy work plan beginning with goals and objectives.</w:t>
      </w:r>
      <w:r w:rsidRPr="00387464">
        <w:rPr>
          <w:rFonts w:ascii="Calibri" w:hAnsi="Calibri" w:cs="Arial"/>
          <w:bCs/>
        </w:rPr>
        <w:t xml:space="preserve"> Remind participants that they’ve already developed their advocacy goal in part 2. </w:t>
      </w:r>
    </w:p>
    <w:p w:rsidR="008B233B" w:rsidRPr="00387464" w:rsidRDefault="008B233B" w:rsidP="008B233B">
      <w:pPr>
        <w:tabs>
          <w:tab w:val="left" w:pos="1800"/>
          <w:tab w:val="left" w:pos="2160"/>
        </w:tabs>
        <w:spacing w:after="0" w:line="240" w:lineRule="auto"/>
        <w:rPr>
          <w:rFonts w:ascii="Calibri" w:eastAsia="ヒラギノ角ゴ Pro W3" w:hAnsi="Calibri" w:cs="Times New Roman"/>
          <w:color w:val="000000"/>
        </w:rPr>
      </w:pPr>
      <w:r w:rsidRPr="00387464">
        <w:rPr>
          <w:rFonts w:ascii="Calibri" w:eastAsia="ヒラギノ角ゴ Pro W3" w:hAnsi="Calibri" w:cs="Times New Roman"/>
          <w:color w:val="000000"/>
        </w:rPr>
        <w:t xml:space="preserve">     </w:t>
      </w:r>
    </w:p>
    <w:p w:rsidR="008B233B" w:rsidRPr="00387464" w:rsidRDefault="00E550DE" w:rsidP="00EF0484">
      <w:pPr>
        <w:spacing w:after="120" w:line="240" w:lineRule="auto"/>
        <w:rPr>
          <w:rFonts w:ascii="Calibri" w:eastAsia="Calibri" w:hAnsi="Calibri" w:cs="Arial"/>
          <w:b/>
          <w:iCs/>
        </w:rPr>
      </w:pPr>
      <w:r>
        <w:rPr>
          <w:rFonts w:ascii="Calibri" w:hAnsi="Calibri"/>
          <w:bCs/>
          <w:noProof/>
          <w:lang w:val="ru-RU" w:eastAsia="ru-RU"/>
        </w:rPr>
        <w:drawing>
          <wp:anchor distT="0" distB="0" distL="114300" distR="114300" simplePos="0" relativeHeight="251550208" behindDoc="0" locked="0" layoutInCell="1" allowOverlap="1" wp14:anchorId="66E4AE4E" wp14:editId="6DFFE0FE">
            <wp:simplePos x="0" y="0"/>
            <wp:positionH relativeFrom="column">
              <wp:posOffset>36195</wp:posOffset>
            </wp:positionH>
            <wp:positionV relativeFrom="paragraph">
              <wp:posOffset>16510</wp:posOffset>
            </wp:positionV>
            <wp:extent cx="241300" cy="241300"/>
            <wp:effectExtent l="0" t="0" r="12700" b="12700"/>
            <wp:wrapNone/>
            <wp:docPr id="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r w:rsidR="00207BE7">
        <w:rPr>
          <w:rFonts w:ascii="Calibri" w:eastAsia="Calibri" w:hAnsi="Calibri" w:cs="Arial"/>
          <w:b/>
          <w:iCs/>
        </w:rPr>
        <w:t xml:space="preserve">          </w:t>
      </w:r>
      <w:r w:rsidR="00BF076B" w:rsidRPr="00387464">
        <w:rPr>
          <w:rFonts w:ascii="Calibri" w:eastAsia="Calibri" w:hAnsi="Calibri" w:cs="Arial"/>
          <w:b/>
          <w:iCs/>
        </w:rPr>
        <w:t>Read</w:t>
      </w:r>
      <w:r w:rsidR="008B233B" w:rsidRPr="00387464">
        <w:rPr>
          <w:rFonts w:ascii="Calibri" w:eastAsia="Calibri" w:hAnsi="Calibri" w:cs="Arial"/>
          <w:b/>
          <w:iCs/>
        </w:rPr>
        <w:t xml:space="preserve"> the definition of </w:t>
      </w:r>
      <w:r w:rsidR="00207BE7">
        <w:rPr>
          <w:rFonts w:ascii="Calibri" w:eastAsia="Calibri" w:hAnsi="Calibri" w:cs="Arial"/>
          <w:b/>
          <w:iCs/>
        </w:rPr>
        <w:t xml:space="preserve">an </w:t>
      </w:r>
      <w:r w:rsidR="008B233B" w:rsidRPr="00EF0484">
        <w:rPr>
          <w:rFonts w:ascii="Calibri" w:eastAsia="Calibri" w:hAnsi="Calibri" w:cs="Arial"/>
          <w:b/>
          <w:iCs/>
        </w:rPr>
        <w:t>objective from the slide.</w:t>
      </w:r>
    </w:p>
    <w:p w:rsidR="008B233B" w:rsidRPr="00E550DE" w:rsidRDefault="004D625A" w:rsidP="004D625A">
      <w:pPr>
        <w:spacing w:after="120" w:line="240" w:lineRule="auto"/>
        <w:ind w:left="1440"/>
        <w:rPr>
          <w:rFonts w:ascii="Calibri" w:eastAsia="Calibri" w:hAnsi="Calibri" w:cs="Arial"/>
          <w:iCs/>
        </w:rPr>
      </w:pPr>
      <w:r w:rsidRPr="00E550DE">
        <w:rPr>
          <w:rFonts w:ascii="Calibri" w:eastAsia="Calibri" w:hAnsi="Calibri" w:cs="Arial"/>
          <w:iCs/>
          <w:u w:val="single"/>
        </w:rPr>
        <w:t>Objective:</w:t>
      </w:r>
      <w:r w:rsidRPr="00E550DE">
        <w:rPr>
          <w:rFonts w:ascii="Calibri" w:eastAsia="Calibri" w:hAnsi="Calibri" w:cs="Arial"/>
          <w:iCs/>
        </w:rPr>
        <w:t xml:space="preserve"> </w:t>
      </w:r>
      <w:r w:rsidR="008B233B" w:rsidRPr="00E550DE">
        <w:rPr>
          <w:rFonts w:ascii="Calibri" w:eastAsia="Calibri" w:hAnsi="Calibri" w:cs="Arial"/>
          <w:iCs/>
        </w:rPr>
        <w:t>Desired accomplishment o</w:t>
      </w:r>
      <w:r w:rsidR="00E550DE">
        <w:rPr>
          <w:rFonts w:ascii="Calibri" w:eastAsia="Calibri" w:hAnsi="Calibri" w:cs="Arial"/>
          <w:iCs/>
        </w:rPr>
        <w:t>r outcome</w:t>
      </w:r>
      <w:r w:rsidR="008B233B" w:rsidRPr="00E550DE">
        <w:rPr>
          <w:rFonts w:ascii="Calibri" w:eastAsia="Calibri" w:hAnsi="Calibri" w:cs="Arial"/>
          <w:iCs/>
        </w:rPr>
        <w:t xml:space="preserve"> that will contribute to the overall goal. </w:t>
      </w:r>
      <w:proofErr w:type="gramStart"/>
      <w:r w:rsidR="008B233B" w:rsidRPr="00E550DE">
        <w:rPr>
          <w:rFonts w:ascii="Calibri" w:eastAsia="Calibri" w:hAnsi="Calibri" w:cs="Arial"/>
          <w:iCs/>
        </w:rPr>
        <w:t>A step towards your advocacy goal.</w:t>
      </w:r>
      <w:proofErr w:type="gramEnd"/>
    </w:p>
    <w:p w:rsidR="008B233B" w:rsidRPr="00387464" w:rsidRDefault="008B233B" w:rsidP="008B233B">
      <w:pPr>
        <w:spacing w:after="0" w:line="240" w:lineRule="auto"/>
        <w:rPr>
          <w:rFonts w:ascii="Calibri" w:eastAsia="Calibri" w:hAnsi="Calibri" w:cs="Arial"/>
          <w:b/>
          <w:i/>
          <w:iCs/>
        </w:rPr>
      </w:pPr>
    </w:p>
    <w:p w:rsidR="008B233B" w:rsidRPr="00387464" w:rsidRDefault="004D625A" w:rsidP="009761F6">
      <w:pPr>
        <w:numPr>
          <w:ilvl w:val="0"/>
          <w:numId w:val="127"/>
        </w:numPr>
        <w:tabs>
          <w:tab w:val="left" w:pos="1800"/>
          <w:tab w:val="left" w:pos="2160"/>
        </w:tabs>
        <w:spacing w:after="120" w:line="240" w:lineRule="auto"/>
        <w:rPr>
          <w:rFonts w:ascii="Calibri" w:eastAsia="ヒラギノ角ゴ Pro W3" w:hAnsi="Calibri" w:cs="Times New Roman"/>
          <w:b/>
          <w:color w:val="000000"/>
        </w:rPr>
      </w:pPr>
      <w:r w:rsidRPr="00387464">
        <w:rPr>
          <w:rFonts w:ascii="Calibri" w:eastAsia="ヒラギノ角ゴ Pro W3" w:hAnsi="Calibri" w:cs="Times New Roman"/>
          <w:b/>
          <w:color w:val="000000"/>
        </w:rPr>
        <w:t>Make</w:t>
      </w:r>
      <w:r w:rsidR="008B233B" w:rsidRPr="00387464">
        <w:rPr>
          <w:rFonts w:ascii="Calibri" w:eastAsia="ヒラギノ角ゴ Pro W3" w:hAnsi="Calibri" w:cs="Times New Roman"/>
          <w:b/>
          <w:color w:val="000000"/>
        </w:rPr>
        <w:t xml:space="preserve"> the following KEY POINTS:</w:t>
      </w:r>
    </w:p>
    <w:p w:rsidR="008B233B" w:rsidRPr="00387464" w:rsidRDefault="004D625A" w:rsidP="009761F6">
      <w:pPr>
        <w:numPr>
          <w:ilvl w:val="0"/>
          <w:numId w:val="149"/>
        </w:numPr>
        <w:spacing w:after="120" w:line="240" w:lineRule="auto"/>
        <w:rPr>
          <w:rFonts w:ascii="Calibri" w:hAnsi="Calibri"/>
          <w:iCs/>
        </w:rPr>
      </w:pPr>
      <w:r w:rsidRPr="00387464">
        <w:rPr>
          <w:rFonts w:ascii="Calibri" w:hAnsi="Calibri"/>
          <w:bCs/>
        </w:rPr>
        <w:t>Objectives are t</w:t>
      </w:r>
      <w:r w:rsidR="008B233B" w:rsidRPr="00387464">
        <w:rPr>
          <w:rFonts w:ascii="Calibri" w:hAnsi="Calibri"/>
          <w:bCs/>
        </w:rPr>
        <w:t xml:space="preserve">he short to medium term steps </w:t>
      </w:r>
      <w:r w:rsidRPr="00387464">
        <w:rPr>
          <w:rFonts w:ascii="Calibri" w:hAnsi="Calibri"/>
          <w:bCs/>
        </w:rPr>
        <w:t>towards</w:t>
      </w:r>
      <w:r w:rsidR="008B233B" w:rsidRPr="00387464">
        <w:rPr>
          <w:rFonts w:ascii="Calibri" w:hAnsi="Calibri"/>
          <w:bCs/>
        </w:rPr>
        <w:t xml:space="preserve"> your overall goal</w:t>
      </w:r>
      <w:r w:rsidRPr="00387464">
        <w:rPr>
          <w:rFonts w:ascii="Calibri" w:hAnsi="Calibri"/>
          <w:bCs/>
        </w:rPr>
        <w:t>.</w:t>
      </w:r>
      <w:r w:rsidR="008B233B" w:rsidRPr="00387464">
        <w:rPr>
          <w:rFonts w:ascii="Calibri" w:hAnsi="Calibri"/>
          <w:b/>
          <w:bCs/>
        </w:rPr>
        <w:t xml:space="preserve"> </w:t>
      </w:r>
      <w:r w:rsidR="004763FF" w:rsidRPr="00387464">
        <w:rPr>
          <w:rFonts w:ascii="Calibri" w:hAnsi="Calibri"/>
          <w:bCs/>
        </w:rPr>
        <w:t>They</w:t>
      </w:r>
      <w:r w:rsidR="008B233B" w:rsidRPr="00387464">
        <w:rPr>
          <w:rFonts w:ascii="Calibri" w:hAnsi="Calibri"/>
          <w:bCs/>
        </w:rPr>
        <w:t xml:space="preserve"> should not be harder to accomplish than the goal! </w:t>
      </w:r>
    </w:p>
    <w:p w:rsidR="006D3010" w:rsidRPr="00387464" w:rsidRDefault="008B233B" w:rsidP="009761F6">
      <w:pPr>
        <w:numPr>
          <w:ilvl w:val="0"/>
          <w:numId w:val="149"/>
        </w:numPr>
        <w:spacing w:after="120" w:line="240" w:lineRule="auto"/>
        <w:rPr>
          <w:rFonts w:ascii="Calibri" w:hAnsi="Calibri"/>
          <w:iCs/>
        </w:rPr>
      </w:pPr>
      <w:r w:rsidRPr="00387464">
        <w:rPr>
          <w:rFonts w:ascii="Calibri" w:hAnsi="Calibri"/>
          <w:bCs/>
        </w:rPr>
        <w:t xml:space="preserve">For policy change, think of objectives as steps along the policy process </w:t>
      </w:r>
      <w:r w:rsidR="005E6F46">
        <w:rPr>
          <w:rFonts w:ascii="Calibri" w:hAnsi="Calibri"/>
          <w:bCs/>
        </w:rPr>
        <w:t xml:space="preserve">or actions your decision-makers, </w:t>
      </w:r>
      <w:r w:rsidRPr="00387464">
        <w:rPr>
          <w:rFonts w:ascii="Calibri" w:hAnsi="Calibri"/>
          <w:bCs/>
        </w:rPr>
        <w:t xml:space="preserve">influencers </w:t>
      </w:r>
      <w:r w:rsidR="005E6F46">
        <w:rPr>
          <w:rFonts w:ascii="Calibri" w:hAnsi="Calibri"/>
          <w:bCs/>
        </w:rPr>
        <w:t xml:space="preserve">or key stakeholders </w:t>
      </w:r>
      <w:r w:rsidRPr="00387464">
        <w:rPr>
          <w:rFonts w:ascii="Calibri" w:hAnsi="Calibri"/>
          <w:bCs/>
        </w:rPr>
        <w:t>might take to demonstrate their commitment to ch</w:t>
      </w:r>
      <w:r w:rsidR="00052691">
        <w:rPr>
          <w:rFonts w:ascii="Calibri" w:hAnsi="Calibri"/>
          <w:bCs/>
        </w:rPr>
        <w:t>ange.</w:t>
      </w:r>
      <w:r w:rsidRPr="00387464">
        <w:rPr>
          <w:rFonts w:ascii="Calibri" w:hAnsi="Calibri"/>
          <w:bCs/>
        </w:rPr>
        <w:t xml:space="preserve"> For example, your advocacy goal might be to pass a new piece of legislation in Parliament. </w:t>
      </w:r>
      <w:r w:rsidR="004D625A" w:rsidRPr="00387464">
        <w:rPr>
          <w:rFonts w:ascii="Calibri" w:hAnsi="Calibri"/>
          <w:bCs/>
        </w:rPr>
        <w:t>O</w:t>
      </w:r>
      <w:r w:rsidRPr="00387464">
        <w:rPr>
          <w:rFonts w:ascii="Calibri" w:hAnsi="Calibri"/>
          <w:bCs/>
        </w:rPr>
        <w:t xml:space="preserve">bjectives </w:t>
      </w:r>
      <w:r w:rsidR="004D625A" w:rsidRPr="00387464">
        <w:rPr>
          <w:rFonts w:ascii="Calibri" w:hAnsi="Calibri"/>
          <w:bCs/>
        </w:rPr>
        <w:t xml:space="preserve">toward that goal </w:t>
      </w:r>
      <w:r w:rsidR="00EF0484">
        <w:rPr>
          <w:rFonts w:ascii="Calibri" w:hAnsi="Calibri"/>
          <w:bCs/>
        </w:rPr>
        <w:t xml:space="preserve">could include: a </w:t>
      </w:r>
      <w:r w:rsidR="00EF0484">
        <w:rPr>
          <w:rFonts w:ascii="Calibri" w:hAnsi="Calibri"/>
          <w:bCs/>
        </w:rPr>
        <w:lastRenderedPageBreak/>
        <w:t xml:space="preserve">key </w:t>
      </w:r>
      <w:proofErr w:type="gramStart"/>
      <w:r w:rsidR="00EF0484">
        <w:rPr>
          <w:rFonts w:ascii="Calibri" w:hAnsi="Calibri"/>
          <w:bCs/>
        </w:rPr>
        <w:t>m</w:t>
      </w:r>
      <w:r w:rsidRPr="00387464">
        <w:rPr>
          <w:rFonts w:ascii="Calibri" w:hAnsi="Calibri"/>
          <w:bCs/>
        </w:rPr>
        <w:t>ember</w:t>
      </w:r>
      <w:proofErr w:type="gramEnd"/>
      <w:r w:rsidRPr="00387464">
        <w:rPr>
          <w:rFonts w:ascii="Calibri" w:hAnsi="Calibri"/>
          <w:bCs/>
        </w:rPr>
        <w:t xml:space="preserve"> of Parliament agrees to introduce the legislation; legislation is drafted; Parliament sponsors a hearing on the legislation.</w:t>
      </w:r>
      <w:r w:rsidR="006D3010" w:rsidRPr="00387464">
        <w:rPr>
          <w:rFonts w:ascii="Calibri" w:hAnsi="Calibri"/>
          <w:bCs/>
        </w:rPr>
        <w:t xml:space="preserve"> </w:t>
      </w:r>
      <w:r w:rsidR="00052691">
        <w:rPr>
          <w:rFonts w:ascii="Calibri" w:hAnsi="Calibri"/>
          <w:bCs/>
        </w:rPr>
        <w:t>Knowing the steps of the policy process, therefore, is very important.</w:t>
      </w:r>
    </w:p>
    <w:p w:rsidR="004D625A" w:rsidRPr="00387464" w:rsidRDefault="004D625A" w:rsidP="009761F6">
      <w:pPr>
        <w:numPr>
          <w:ilvl w:val="0"/>
          <w:numId w:val="149"/>
        </w:numPr>
        <w:spacing w:after="120" w:line="240" w:lineRule="auto"/>
        <w:rPr>
          <w:rFonts w:ascii="Calibri" w:hAnsi="Calibri"/>
          <w:iCs/>
        </w:rPr>
      </w:pPr>
      <w:r w:rsidRPr="00387464">
        <w:rPr>
          <w:rFonts w:ascii="Calibri" w:hAnsi="Calibri"/>
          <w:bCs/>
        </w:rPr>
        <w:t xml:space="preserve">Objectives are the actions you want someone else to take. The actions YOU will take will be your advocacy activities. </w:t>
      </w:r>
    </w:p>
    <w:p w:rsidR="008B233B" w:rsidRPr="00387464" w:rsidRDefault="008B233B" w:rsidP="007569B5">
      <w:pPr>
        <w:spacing w:after="0" w:line="240" w:lineRule="auto"/>
        <w:rPr>
          <w:rFonts w:ascii="Arial" w:hAnsi="Arial" w:cs="Arial"/>
          <w:iCs/>
        </w:rPr>
      </w:pPr>
    </w:p>
    <w:p w:rsidR="00E550DE" w:rsidRDefault="00EF0484" w:rsidP="00E550DE">
      <w:pPr>
        <w:spacing w:after="0" w:line="240" w:lineRule="auto"/>
        <w:rPr>
          <w:rFonts w:ascii="Calibri" w:hAnsi="Calibri" w:cs="Arial"/>
          <w:bCs/>
        </w:rPr>
      </w:pPr>
      <w:r>
        <w:rPr>
          <w:rFonts w:ascii="Calibri" w:hAnsi="Calibri"/>
          <w:bCs/>
          <w:noProof/>
          <w:lang w:val="ru-RU" w:eastAsia="ru-RU"/>
        </w:rPr>
        <w:drawing>
          <wp:anchor distT="0" distB="0" distL="114300" distR="114300" simplePos="0" relativeHeight="251552256" behindDoc="0" locked="0" layoutInCell="1" allowOverlap="1" wp14:anchorId="0C675761" wp14:editId="738FD550">
            <wp:simplePos x="0" y="0"/>
            <wp:positionH relativeFrom="column">
              <wp:posOffset>35560</wp:posOffset>
            </wp:positionH>
            <wp:positionV relativeFrom="paragraph">
              <wp:posOffset>26035</wp:posOffset>
            </wp:positionV>
            <wp:extent cx="262890" cy="262890"/>
            <wp:effectExtent l="0" t="0" r="0" b="0"/>
            <wp:wrapNone/>
            <wp:docPr id="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anchor>
        </w:drawing>
      </w:r>
      <w:r w:rsidR="00E550DE">
        <w:rPr>
          <w:rFonts w:ascii="Calibri" w:hAnsi="Calibri" w:cs="Arial"/>
          <w:b/>
          <w:bCs/>
        </w:rPr>
        <w:t xml:space="preserve">           </w:t>
      </w:r>
      <w:r>
        <w:rPr>
          <w:rFonts w:ascii="Calibri" w:hAnsi="Calibri" w:cs="Arial"/>
          <w:b/>
          <w:bCs/>
        </w:rPr>
        <w:t>Review the slide on t</w:t>
      </w:r>
      <w:r w:rsidR="009A383B" w:rsidRPr="00387464">
        <w:rPr>
          <w:rFonts w:ascii="Calibri" w:hAnsi="Calibri" w:cs="Arial"/>
          <w:b/>
          <w:bCs/>
        </w:rPr>
        <w:t>he</w:t>
      </w:r>
      <w:r w:rsidR="008B233B" w:rsidRPr="00387464">
        <w:rPr>
          <w:rFonts w:ascii="Calibri" w:hAnsi="Calibri" w:cs="Arial"/>
          <w:b/>
          <w:bCs/>
        </w:rPr>
        <w:t xml:space="preserve"> three specific elem</w:t>
      </w:r>
      <w:r w:rsidR="007569B5" w:rsidRPr="00387464">
        <w:rPr>
          <w:rFonts w:ascii="Calibri" w:hAnsi="Calibri" w:cs="Arial"/>
          <w:b/>
          <w:bCs/>
        </w:rPr>
        <w:t>ents</w:t>
      </w:r>
      <w:r w:rsidR="009A383B" w:rsidRPr="00387464">
        <w:rPr>
          <w:rFonts w:ascii="Calibri" w:hAnsi="Calibri" w:cs="Arial"/>
          <w:b/>
          <w:bCs/>
        </w:rPr>
        <w:t xml:space="preserve"> of an advocacy objective</w:t>
      </w:r>
      <w:r w:rsidR="007569B5" w:rsidRPr="00387464">
        <w:rPr>
          <w:rFonts w:ascii="Calibri" w:hAnsi="Calibri" w:cs="Arial"/>
          <w:b/>
          <w:bCs/>
        </w:rPr>
        <w:t>.</w:t>
      </w:r>
      <w:r>
        <w:rPr>
          <w:rFonts w:ascii="Calibri" w:hAnsi="Calibri" w:cs="Arial"/>
          <w:b/>
          <w:bCs/>
        </w:rPr>
        <w:t xml:space="preserve"> </w:t>
      </w:r>
      <w:r w:rsidR="008B233B" w:rsidRPr="00387464">
        <w:rPr>
          <w:rFonts w:ascii="Calibri" w:hAnsi="Calibri" w:cs="Arial"/>
          <w:bCs/>
        </w:rPr>
        <w:t xml:space="preserve">Similar to your </w:t>
      </w:r>
    </w:p>
    <w:p w:rsidR="008B233B" w:rsidRPr="00387464" w:rsidRDefault="00E550DE" w:rsidP="00E550DE">
      <w:pPr>
        <w:spacing w:after="120" w:line="240" w:lineRule="auto"/>
        <w:rPr>
          <w:rFonts w:ascii="Calibri" w:hAnsi="Calibri" w:cs="Arial"/>
          <w:b/>
          <w:iCs/>
        </w:rPr>
      </w:pPr>
      <w:r>
        <w:rPr>
          <w:rFonts w:ascii="Calibri" w:hAnsi="Calibri" w:cs="Arial"/>
          <w:bCs/>
        </w:rPr>
        <w:t xml:space="preserve">           </w:t>
      </w:r>
      <w:proofErr w:type="gramStart"/>
      <w:r w:rsidR="008B233B" w:rsidRPr="00387464">
        <w:rPr>
          <w:rFonts w:ascii="Calibri" w:hAnsi="Calibri" w:cs="Arial"/>
          <w:bCs/>
        </w:rPr>
        <w:t>advocacy</w:t>
      </w:r>
      <w:proofErr w:type="gramEnd"/>
      <w:r w:rsidR="008B233B" w:rsidRPr="00387464">
        <w:rPr>
          <w:rFonts w:ascii="Calibri" w:hAnsi="Calibri" w:cs="Arial"/>
          <w:bCs/>
        </w:rPr>
        <w:t xml:space="preserve"> goal, your objectives should outline WHO, WHAT and WHEN.  </w:t>
      </w:r>
    </w:p>
    <w:p w:rsidR="009A383B" w:rsidRPr="00387464" w:rsidRDefault="009A383B" w:rsidP="009761F6">
      <w:pPr>
        <w:numPr>
          <w:ilvl w:val="0"/>
          <w:numId w:val="150"/>
        </w:numPr>
        <w:spacing w:after="120" w:line="240" w:lineRule="auto"/>
        <w:rPr>
          <w:rFonts w:ascii="Calibri" w:hAnsi="Calibri"/>
        </w:rPr>
      </w:pPr>
      <w:r w:rsidRPr="00387464">
        <w:rPr>
          <w:rFonts w:ascii="Calibri" w:hAnsi="Calibri"/>
          <w:u w:val="single"/>
        </w:rPr>
        <w:t>WHO</w:t>
      </w:r>
      <w:r w:rsidRPr="00387464">
        <w:rPr>
          <w:rFonts w:ascii="Calibri" w:hAnsi="Calibri"/>
        </w:rPr>
        <w:t xml:space="preserve">: which specific decision-maker </w:t>
      </w:r>
      <w:r w:rsidR="005E6F46">
        <w:rPr>
          <w:rFonts w:ascii="Calibri" w:hAnsi="Calibri"/>
        </w:rPr>
        <w:t xml:space="preserve">or key stakeholder </w:t>
      </w:r>
      <w:r w:rsidRPr="00387464">
        <w:rPr>
          <w:rFonts w:ascii="Calibri" w:hAnsi="Calibri"/>
        </w:rPr>
        <w:t xml:space="preserve">you want to take action. </w:t>
      </w:r>
    </w:p>
    <w:p w:rsidR="008B233B" w:rsidRPr="00387464" w:rsidRDefault="008B233B" w:rsidP="009761F6">
      <w:pPr>
        <w:numPr>
          <w:ilvl w:val="0"/>
          <w:numId w:val="150"/>
        </w:numPr>
        <w:spacing w:after="120" w:line="240" w:lineRule="auto"/>
        <w:rPr>
          <w:rFonts w:ascii="Calibri" w:hAnsi="Calibri"/>
        </w:rPr>
      </w:pPr>
      <w:r w:rsidRPr="00387464">
        <w:rPr>
          <w:rFonts w:ascii="Calibri" w:hAnsi="Calibri"/>
          <w:u w:val="single"/>
        </w:rPr>
        <w:t>WHAT</w:t>
      </w:r>
      <w:r w:rsidRPr="00387464">
        <w:rPr>
          <w:rFonts w:ascii="Calibri" w:hAnsi="Calibri"/>
        </w:rPr>
        <w:t xml:space="preserve">: what </w:t>
      </w:r>
      <w:r w:rsidR="009A383B" w:rsidRPr="00387464">
        <w:rPr>
          <w:rFonts w:ascii="Calibri" w:hAnsi="Calibri"/>
        </w:rPr>
        <w:t>action the decision-maker shou</w:t>
      </w:r>
      <w:r w:rsidR="00AD4F41">
        <w:rPr>
          <w:rFonts w:ascii="Calibri" w:hAnsi="Calibri"/>
        </w:rPr>
        <w:t>l</w:t>
      </w:r>
      <w:r w:rsidR="009A383B" w:rsidRPr="00387464">
        <w:rPr>
          <w:rFonts w:ascii="Calibri" w:hAnsi="Calibri"/>
        </w:rPr>
        <w:t>d</w:t>
      </w:r>
      <w:r w:rsidR="00991935" w:rsidRPr="00387464">
        <w:rPr>
          <w:rFonts w:ascii="Calibri" w:hAnsi="Calibri"/>
        </w:rPr>
        <w:t xml:space="preserve"> take.</w:t>
      </w:r>
    </w:p>
    <w:p w:rsidR="008B233B" w:rsidRPr="00A30D0F" w:rsidRDefault="008B233B" w:rsidP="009761F6">
      <w:pPr>
        <w:numPr>
          <w:ilvl w:val="0"/>
          <w:numId w:val="150"/>
        </w:numPr>
        <w:spacing w:after="0" w:line="240" w:lineRule="auto"/>
        <w:rPr>
          <w:rFonts w:ascii="Calibri" w:hAnsi="Calibri"/>
          <w:bCs/>
        </w:rPr>
      </w:pPr>
      <w:r w:rsidRPr="00387464">
        <w:rPr>
          <w:rFonts w:ascii="Calibri" w:hAnsi="Calibri"/>
          <w:bCs/>
          <w:u w:val="single"/>
        </w:rPr>
        <w:t>WHEN</w:t>
      </w:r>
      <w:r w:rsidRPr="00387464">
        <w:rPr>
          <w:rFonts w:ascii="Calibri" w:hAnsi="Calibri"/>
          <w:bCs/>
        </w:rPr>
        <w:t xml:space="preserve">: a timeframe for the action to occur (often </w:t>
      </w:r>
      <w:r w:rsidR="006F4AA3">
        <w:rPr>
          <w:rFonts w:ascii="Calibri" w:hAnsi="Calibri"/>
          <w:bCs/>
        </w:rPr>
        <w:t>six</w:t>
      </w:r>
      <w:r w:rsidRPr="00387464">
        <w:rPr>
          <w:rFonts w:ascii="Calibri" w:hAnsi="Calibri"/>
          <w:bCs/>
        </w:rPr>
        <w:t xml:space="preserve"> months</w:t>
      </w:r>
      <w:r w:rsidR="006F4AA3">
        <w:rPr>
          <w:rFonts w:ascii="Calibri" w:hAnsi="Calibri"/>
          <w:bCs/>
        </w:rPr>
        <w:t xml:space="preserve"> to three</w:t>
      </w:r>
      <w:r w:rsidRPr="00387464">
        <w:rPr>
          <w:rFonts w:ascii="Calibri" w:hAnsi="Calibri"/>
          <w:bCs/>
        </w:rPr>
        <w:t xml:space="preserve"> years depending </w:t>
      </w:r>
      <w:r w:rsidRPr="00A30D0F">
        <w:rPr>
          <w:rFonts w:ascii="Calibri" w:hAnsi="Calibri"/>
          <w:bCs/>
        </w:rPr>
        <w:t>on the particular advocacy effort).</w:t>
      </w:r>
    </w:p>
    <w:p w:rsidR="005A62FF" w:rsidRPr="00A30D0F" w:rsidRDefault="005A62FF" w:rsidP="005A62FF">
      <w:pPr>
        <w:spacing w:after="0" w:line="240" w:lineRule="auto"/>
        <w:ind w:left="1440"/>
        <w:rPr>
          <w:rFonts w:ascii="Calibri" w:hAnsi="Calibri"/>
          <w:bCs/>
        </w:rPr>
      </w:pPr>
    </w:p>
    <w:p w:rsidR="00E550DE" w:rsidRDefault="00A30D0F" w:rsidP="00E550DE">
      <w:pPr>
        <w:spacing w:after="0" w:line="240" w:lineRule="auto"/>
        <w:rPr>
          <w:rFonts w:ascii="Calibri" w:hAnsi="Calibri" w:cs="Arial"/>
          <w:bCs/>
        </w:rPr>
      </w:pPr>
      <w:r w:rsidRPr="00A30D0F">
        <w:rPr>
          <w:rFonts w:ascii="Calibri" w:hAnsi="Calibri"/>
          <w:bCs/>
          <w:noProof/>
          <w:lang w:val="ru-RU" w:eastAsia="ru-RU"/>
        </w:rPr>
        <w:drawing>
          <wp:anchor distT="0" distB="0" distL="114300" distR="114300" simplePos="0" relativeHeight="251551232" behindDoc="0" locked="0" layoutInCell="1" allowOverlap="1" wp14:anchorId="6FF75D4A" wp14:editId="7FC2CA34">
            <wp:simplePos x="0" y="0"/>
            <wp:positionH relativeFrom="column">
              <wp:posOffset>35560</wp:posOffset>
            </wp:positionH>
            <wp:positionV relativeFrom="paragraph">
              <wp:posOffset>24765</wp:posOffset>
            </wp:positionV>
            <wp:extent cx="254000" cy="254000"/>
            <wp:effectExtent l="0" t="0" r="0" b="0"/>
            <wp:wrapNone/>
            <wp:docPr id="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anchor>
        </w:drawing>
      </w:r>
      <w:r w:rsidR="00E550DE">
        <w:rPr>
          <w:rFonts w:ascii="Calibri" w:hAnsi="Calibri" w:cs="Arial"/>
          <w:b/>
          <w:bCs/>
        </w:rPr>
        <w:t xml:space="preserve">           </w:t>
      </w:r>
      <w:r w:rsidRPr="00A30D0F">
        <w:rPr>
          <w:rFonts w:ascii="Calibri" w:hAnsi="Calibri" w:cs="Arial"/>
          <w:b/>
          <w:bCs/>
        </w:rPr>
        <w:t>Review the slide on SMART objectives</w:t>
      </w:r>
      <w:r>
        <w:rPr>
          <w:rFonts w:ascii="Calibri" w:hAnsi="Calibri" w:cs="Arial"/>
          <w:b/>
          <w:bCs/>
        </w:rPr>
        <w:t xml:space="preserve">. </w:t>
      </w:r>
      <w:r w:rsidR="007569B5" w:rsidRPr="00A30D0F">
        <w:rPr>
          <w:rFonts w:ascii="Calibri" w:hAnsi="Calibri" w:cs="Arial"/>
          <w:bCs/>
        </w:rPr>
        <w:t xml:space="preserve">Generally, if your advocacy objective includes the </w:t>
      </w:r>
      <w:r w:rsidR="00E550DE">
        <w:rPr>
          <w:rFonts w:ascii="Calibri" w:hAnsi="Calibri" w:cs="Arial"/>
          <w:bCs/>
        </w:rPr>
        <w:t xml:space="preserve">   </w:t>
      </w:r>
    </w:p>
    <w:p w:rsidR="007569B5" w:rsidRPr="00A30D0F" w:rsidRDefault="00E550DE" w:rsidP="00E550DE">
      <w:pPr>
        <w:spacing w:after="120" w:line="240" w:lineRule="auto"/>
        <w:rPr>
          <w:rFonts w:ascii="Calibri" w:hAnsi="Calibri" w:cs="Arial"/>
          <w:iCs/>
        </w:rPr>
      </w:pPr>
      <w:r>
        <w:rPr>
          <w:rFonts w:ascii="Calibri" w:hAnsi="Calibri" w:cs="Arial"/>
          <w:bCs/>
        </w:rPr>
        <w:t xml:space="preserve">            </w:t>
      </w:r>
      <w:r w:rsidR="007569B5" w:rsidRPr="00A30D0F">
        <w:rPr>
          <w:rFonts w:ascii="Calibri" w:hAnsi="Calibri" w:cs="Arial"/>
          <w:bCs/>
        </w:rPr>
        <w:t>WHAT, WHO and WHEN they will already be SMART.</w:t>
      </w:r>
      <w:r w:rsidR="007569B5" w:rsidRPr="00A30D0F">
        <w:rPr>
          <w:rFonts w:ascii="Calibri" w:hAnsi="Calibri" w:cs="Arial"/>
          <w:b/>
          <w:bCs/>
        </w:rPr>
        <w:t xml:space="preserve"> </w:t>
      </w:r>
    </w:p>
    <w:p w:rsidR="007569B5" w:rsidRPr="00A30D0F" w:rsidRDefault="007569B5" w:rsidP="009761F6">
      <w:pPr>
        <w:numPr>
          <w:ilvl w:val="2"/>
          <w:numId w:val="241"/>
        </w:numPr>
        <w:spacing w:after="0" w:line="240" w:lineRule="auto"/>
        <w:rPr>
          <w:rFonts w:ascii="Calibri" w:eastAsia="MS Mincho" w:hAnsi="Calibri" w:cs="Times New Roman"/>
          <w:iCs/>
        </w:rPr>
      </w:pPr>
      <w:r w:rsidRPr="00A30D0F">
        <w:rPr>
          <w:rFonts w:ascii="Calibri" w:eastAsia="Calibri" w:hAnsi="Calibri" w:cs="Times New Roman"/>
          <w:iCs/>
        </w:rPr>
        <w:t xml:space="preserve">Specific  </w:t>
      </w:r>
    </w:p>
    <w:p w:rsidR="007569B5" w:rsidRPr="00A30D0F" w:rsidRDefault="007569B5" w:rsidP="009761F6">
      <w:pPr>
        <w:numPr>
          <w:ilvl w:val="2"/>
          <w:numId w:val="241"/>
        </w:numPr>
        <w:spacing w:after="0" w:line="240" w:lineRule="auto"/>
        <w:rPr>
          <w:rFonts w:ascii="Calibri" w:eastAsia="MS Mincho" w:hAnsi="Calibri" w:cs="Times New Roman"/>
          <w:iCs/>
        </w:rPr>
      </w:pPr>
      <w:r w:rsidRPr="00A30D0F">
        <w:rPr>
          <w:rFonts w:ascii="Calibri" w:eastAsia="Calibri" w:hAnsi="Calibri" w:cs="Times New Roman"/>
          <w:iCs/>
        </w:rPr>
        <w:t>Measurable</w:t>
      </w:r>
    </w:p>
    <w:p w:rsidR="007569B5" w:rsidRPr="00A30D0F" w:rsidRDefault="007569B5" w:rsidP="009761F6">
      <w:pPr>
        <w:numPr>
          <w:ilvl w:val="2"/>
          <w:numId w:val="241"/>
        </w:numPr>
        <w:spacing w:after="0" w:line="240" w:lineRule="auto"/>
        <w:rPr>
          <w:rFonts w:ascii="Calibri" w:eastAsia="MS Mincho" w:hAnsi="Calibri" w:cs="Times New Roman"/>
          <w:iCs/>
        </w:rPr>
      </w:pPr>
      <w:r w:rsidRPr="00A30D0F">
        <w:rPr>
          <w:rFonts w:ascii="Calibri" w:eastAsia="Calibri" w:hAnsi="Calibri" w:cs="Times New Roman"/>
          <w:iCs/>
        </w:rPr>
        <w:t xml:space="preserve">Achievable </w:t>
      </w:r>
    </w:p>
    <w:p w:rsidR="007569B5" w:rsidRPr="00A30D0F" w:rsidRDefault="007569B5" w:rsidP="009761F6">
      <w:pPr>
        <w:numPr>
          <w:ilvl w:val="2"/>
          <w:numId w:val="241"/>
        </w:numPr>
        <w:spacing w:after="0" w:line="240" w:lineRule="auto"/>
        <w:rPr>
          <w:rFonts w:ascii="Calibri" w:eastAsia="MS Mincho" w:hAnsi="Calibri" w:cs="Times New Roman"/>
          <w:iCs/>
        </w:rPr>
      </w:pPr>
      <w:r w:rsidRPr="00A30D0F">
        <w:rPr>
          <w:rFonts w:ascii="Calibri" w:eastAsia="Calibri" w:hAnsi="Calibri" w:cs="Times New Roman"/>
          <w:iCs/>
        </w:rPr>
        <w:t>Relevant</w:t>
      </w:r>
    </w:p>
    <w:p w:rsidR="00BE7EBE" w:rsidRPr="00A30D0F" w:rsidRDefault="007569B5" w:rsidP="009761F6">
      <w:pPr>
        <w:numPr>
          <w:ilvl w:val="2"/>
          <w:numId w:val="241"/>
        </w:numPr>
        <w:spacing w:after="0" w:line="240" w:lineRule="auto"/>
        <w:rPr>
          <w:rFonts w:ascii="Calibri" w:eastAsia="MS Mincho" w:hAnsi="Calibri" w:cs="Times New Roman"/>
          <w:iCs/>
        </w:rPr>
      </w:pPr>
      <w:r w:rsidRPr="00A30D0F">
        <w:rPr>
          <w:rFonts w:ascii="Calibri" w:eastAsia="Calibri" w:hAnsi="Calibri" w:cs="Times New Roman"/>
          <w:iCs/>
        </w:rPr>
        <w:t>Time-based</w:t>
      </w:r>
    </w:p>
    <w:p w:rsidR="00052691" w:rsidRPr="00A30D0F" w:rsidRDefault="00052691" w:rsidP="008B233B">
      <w:pPr>
        <w:spacing w:after="0" w:line="240" w:lineRule="auto"/>
        <w:rPr>
          <w:rFonts w:ascii="Calibri" w:eastAsia="MS Mincho" w:hAnsi="Calibri" w:cs="Times New Roman"/>
          <w:b/>
          <w:iCs/>
        </w:rPr>
      </w:pPr>
    </w:p>
    <w:p w:rsidR="008B233B" w:rsidRPr="00A30D0F" w:rsidRDefault="00052691" w:rsidP="00A30D0F">
      <w:pPr>
        <w:spacing w:after="0" w:line="240" w:lineRule="auto"/>
        <w:ind w:left="720"/>
        <w:rPr>
          <w:rFonts w:ascii="Calibri" w:eastAsia="MS Mincho" w:hAnsi="Calibri" w:cs="Times New Roman"/>
          <w:b/>
          <w:iCs/>
        </w:rPr>
      </w:pPr>
      <w:r>
        <w:rPr>
          <w:rFonts w:ascii="Calibri" w:hAnsi="Calibri"/>
          <w:bCs/>
          <w:noProof/>
          <w:lang w:val="ru-RU" w:eastAsia="ru-RU"/>
        </w:rPr>
        <w:drawing>
          <wp:anchor distT="0" distB="0" distL="114300" distR="114300" simplePos="0" relativeHeight="251595264" behindDoc="0" locked="0" layoutInCell="1" allowOverlap="1" wp14:anchorId="6ED42380" wp14:editId="5B62D405">
            <wp:simplePos x="0" y="0"/>
            <wp:positionH relativeFrom="column">
              <wp:posOffset>75565</wp:posOffset>
            </wp:positionH>
            <wp:positionV relativeFrom="paragraph">
              <wp:posOffset>22225</wp:posOffset>
            </wp:positionV>
            <wp:extent cx="254000" cy="328930"/>
            <wp:effectExtent l="0" t="0" r="0" b="1270"/>
            <wp:wrapNone/>
            <wp:docPr id="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4000" cy="328930"/>
                    </a:xfrm>
                    <a:prstGeom prst="rect">
                      <a:avLst/>
                    </a:prstGeom>
                    <a:noFill/>
                    <a:ln>
                      <a:noFill/>
                    </a:ln>
                  </pic:spPr>
                </pic:pic>
              </a:graphicData>
            </a:graphic>
          </wp:anchor>
        </w:drawing>
      </w:r>
      <w:r>
        <w:rPr>
          <w:rFonts w:ascii="Calibri" w:eastAsia="MS Mincho" w:hAnsi="Calibri" w:cs="Arial"/>
          <w:b/>
          <w:iCs/>
        </w:rPr>
        <w:t>Reveal the flip chart with the</w:t>
      </w:r>
      <w:r w:rsidR="005A62FF" w:rsidRPr="00A30D0F">
        <w:rPr>
          <w:rFonts w:ascii="Calibri" w:eastAsia="MS Mincho" w:hAnsi="Calibri" w:cs="Arial"/>
          <w:b/>
          <w:iCs/>
        </w:rPr>
        <w:t xml:space="preserve"> </w:t>
      </w:r>
      <w:r>
        <w:rPr>
          <w:rFonts w:ascii="Calibri" w:eastAsia="MS Mincho" w:hAnsi="Calibri" w:cs="Arial"/>
          <w:b/>
          <w:iCs/>
        </w:rPr>
        <w:t>sample o</w:t>
      </w:r>
      <w:r w:rsidR="008B233B" w:rsidRPr="00A30D0F">
        <w:rPr>
          <w:rFonts w:ascii="Calibri" w:eastAsia="MS Mincho" w:hAnsi="Calibri" w:cs="Arial"/>
          <w:b/>
          <w:iCs/>
        </w:rPr>
        <w:t>bjective</w:t>
      </w:r>
      <w:r w:rsidR="00A30D0F">
        <w:rPr>
          <w:rFonts w:ascii="Calibri" w:eastAsia="MS Mincho" w:hAnsi="Calibri" w:cs="Arial"/>
          <w:b/>
          <w:iCs/>
        </w:rPr>
        <w:t>.</w:t>
      </w:r>
    </w:p>
    <w:p w:rsidR="008B233B" w:rsidRPr="00387464" w:rsidRDefault="00A30D0F" w:rsidP="00542E14">
      <w:pPr>
        <w:spacing w:before="120" w:after="0" w:line="240" w:lineRule="auto"/>
        <w:jc w:val="center"/>
        <w:rPr>
          <w:rFonts w:ascii="Calibri" w:eastAsia="MS Mincho" w:hAnsi="Calibri" w:cs="Times New Roman"/>
          <w:i/>
          <w:iCs/>
        </w:rPr>
      </w:pPr>
      <w:r>
        <w:rPr>
          <w:rFonts w:ascii="Calibri" w:eastAsia="MS Mincho" w:hAnsi="Calibri" w:cs="Times New Roman"/>
          <w:i/>
          <w:iCs/>
        </w:rPr>
        <w:t xml:space="preserve">        </w:t>
      </w:r>
      <w:r w:rsidR="008B233B" w:rsidRPr="00387464">
        <w:rPr>
          <w:rFonts w:ascii="Calibri" w:eastAsia="MS Mincho" w:hAnsi="Calibri" w:cs="Times New Roman"/>
          <w:i/>
          <w:iCs/>
        </w:rPr>
        <w:t>“Create a government task force to compile and review national health budget data.”</w:t>
      </w:r>
    </w:p>
    <w:p w:rsidR="008B233B" w:rsidRDefault="008B233B" w:rsidP="00542E14">
      <w:pPr>
        <w:spacing w:after="0" w:line="240" w:lineRule="auto"/>
        <w:rPr>
          <w:rFonts w:ascii="Calibri" w:eastAsia="Calibri" w:hAnsi="Calibri" w:cs="Times New Roman"/>
          <w:iCs/>
        </w:rPr>
      </w:pPr>
    </w:p>
    <w:p w:rsidR="00052691" w:rsidRPr="00387464" w:rsidRDefault="00052691" w:rsidP="00542E14">
      <w:pPr>
        <w:spacing w:after="0" w:line="240" w:lineRule="auto"/>
        <w:rPr>
          <w:rFonts w:ascii="Calibri" w:eastAsia="Calibri" w:hAnsi="Calibri" w:cs="Times New Roman"/>
          <w:iCs/>
        </w:rPr>
      </w:pPr>
    </w:p>
    <w:p w:rsidR="008B233B" w:rsidRPr="00387464" w:rsidRDefault="005A62FF" w:rsidP="009761F6">
      <w:pPr>
        <w:numPr>
          <w:ilvl w:val="0"/>
          <w:numId w:val="151"/>
        </w:numPr>
        <w:spacing w:after="120" w:line="240" w:lineRule="auto"/>
        <w:rPr>
          <w:rFonts w:ascii="Calibri" w:hAnsi="Calibri" w:cs="Arial"/>
          <w:b/>
          <w:bCs/>
        </w:rPr>
      </w:pPr>
      <w:r w:rsidRPr="00387464">
        <w:rPr>
          <w:rFonts w:ascii="Calibri" w:hAnsi="Calibri" w:cs="Arial"/>
          <w:b/>
          <w:bCs/>
        </w:rPr>
        <w:t xml:space="preserve">Ask participants if this objective contains </w:t>
      </w:r>
      <w:r w:rsidR="00644A2D" w:rsidRPr="00387464">
        <w:rPr>
          <w:rFonts w:ascii="Calibri" w:hAnsi="Calibri" w:cs="Arial"/>
          <w:b/>
          <w:bCs/>
        </w:rPr>
        <w:t>all the necessary elements of a good advocacy</w:t>
      </w:r>
      <w:r w:rsidR="008B233B" w:rsidRPr="00387464">
        <w:rPr>
          <w:rFonts w:ascii="Calibri" w:hAnsi="Calibri" w:cs="Arial"/>
          <w:b/>
          <w:bCs/>
        </w:rPr>
        <w:t xml:space="preserve"> objective. </w:t>
      </w:r>
      <w:r w:rsidR="008B233B" w:rsidRPr="00A30D0F">
        <w:rPr>
          <w:rFonts w:ascii="Calibri" w:hAnsi="Calibri" w:cs="Arial"/>
          <w:b/>
          <w:bCs/>
        </w:rPr>
        <w:t xml:space="preserve">Work with them to revise it to </w:t>
      </w:r>
      <w:r w:rsidR="00A30D0F">
        <w:rPr>
          <w:rFonts w:ascii="Calibri" w:hAnsi="Calibri" w:cs="Arial"/>
          <w:b/>
          <w:bCs/>
        </w:rPr>
        <w:t>include</w:t>
      </w:r>
      <w:r w:rsidR="00644A2D" w:rsidRPr="00A30D0F">
        <w:rPr>
          <w:rFonts w:ascii="Calibri" w:hAnsi="Calibri" w:cs="Arial"/>
          <w:b/>
          <w:bCs/>
        </w:rPr>
        <w:t xml:space="preserve"> </w:t>
      </w:r>
      <w:r w:rsidRPr="00A30D0F">
        <w:rPr>
          <w:rFonts w:ascii="Calibri" w:hAnsi="Calibri" w:cs="Arial"/>
          <w:b/>
          <w:bCs/>
        </w:rPr>
        <w:t>WHO, WHAT and WHEN and the</w:t>
      </w:r>
      <w:r w:rsidR="00644A2D" w:rsidRPr="00A30D0F">
        <w:rPr>
          <w:rFonts w:ascii="Calibri" w:hAnsi="Calibri" w:cs="Arial"/>
          <w:b/>
          <w:bCs/>
        </w:rPr>
        <w:t xml:space="preserve"> SMART</w:t>
      </w:r>
      <w:r w:rsidRPr="00A30D0F">
        <w:rPr>
          <w:rFonts w:ascii="Calibri" w:hAnsi="Calibri" w:cs="Arial"/>
          <w:b/>
          <w:bCs/>
        </w:rPr>
        <w:t xml:space="preserve"> components</w:t>
      </w:r>
      <w:r w:rsidR="00644A2D" w:rsidRPr="00A30D0F">
        <w:rPr>
          <w:rFonts w:ascii="Calibri" w:hAnsi="Calibri" w:cs="Arial"/>
          <w:b/>
          <w:bCs/>
        </w:rPr>
        <w:t>.</w:t>
      </w:r>
      <w:r w:rsidRPr="00A30D0F">
        <w:rPr>
          <w:rFonts w:ascii="Calibri" w:hAnsi="Calibri" w:cs="Arial"/>
          <w:b/>
          <w:bCs/>
        </w:rPr>
        <w:t xml:space="preserve"> Flip chart </w:t>
      </w:r>
      <w:r w:rsidR="008B233B" w:rsidRPr="00A30D0F">
        <w:rPr>
          <w:rFonts w:ascii="Calibri" w:hAnsi="Calibri" w:cs="Arial"/>
          <w:b/>
          <w:bCs/>
        </w:rPr>
        <w:t>their revisions.</w:t>
      </w:r>
      <w:r w:rsidR="008B233B" w:rsidRPr="00387464">
        <w:rPr>
          <w:rFonts w:ascii="Calibri" w:hAnsi="Calibri" w:cs="Arial"/>
          <w:b/>
          <w:bCs/>
        </w:rPr>
        <w:t xml:space="preserve"> </w:t>
      </w:r>
      <w:r w:rsidRPr="00387464">
        <w:rPr>
          <w:rFonts w:ascii="Calibri" w:hAnsi="Calibri" w:cs="Arial"/>
          <w:bCs/>
        </w:rPr>
        <w:t>P</w:t>
      </w:r>
      <w:r w:rsidR="008B233B" w:rsidRPr="00387464">
        <w:rPr>
          <w:rFonts w:ascii="Calibri" w:hAnsi="Calibri" w:cs="Arial"/>
          <w:bCs/>
        </w:rPr>
        <w:t>rompt</w:t>
      </w:r>
      <w:r w:rsidRPr="00387464">
        <w:rPr>
          <w:rFonts w:ascii="Calibri" w:hAnsi="Calibri" w:cs="Arial"/>
          <w:bCs/>
        </w:rPr>
        <w:t xml:space="preserve"> with questions</w:t>
      </w:r>
      <w:r w:rsidR="008B233B" w:rsidRPr="00387464">
        <w:rPr>
          <w:rFonts w:ascii="Calibri" w:hAnsi="Calibri" w:cs="Arial"/>
          <w:bCs/>
        </w:rPr>
        <w:t xml:space="preserve"> such as:</w:t>
      </w:r>
    </w:p>
    <w:p w:rsidR="008B233B" w:rsidRPr="00387464" w:rsidRDefault="008B233B" w:rsidP="009761F6">
      <w:pPr>
        <w:numPr>
          <w:ilvl w:val="1"/>
          <w:numId w:val="181"/>
        </w:numPr>
        <w:spacing w:after="0"/>
        <w:rPr>
          <w:rFonts w:ascii="Calibri" w:hAnsi="Calibri" w:cs="Arial"/>
          <w:b/>
          <w:bCs/>
        </w:rPr>
      </w:pPr>
      <w:r w:rsidRPr="00387464">
        <w:rPr>
          <w:rFonts w:ascii="Calibri" w:hAnsi="Calibri" w:cs="Arial"/>
          <w:bCs/>
        </w:rPr>
        <w:t>What is the policy action?</w:t>
      </w:r>
    </w:p>
    <w:p w:rsidR="008B233B" w:rsidRPr="00387464" w:rsidRDefault="008B233B" w:rsidP="009761F6">
      <w:pPr>
        <w:numPr>
          <w:ilvl w:val="1"/>
          <w:numId w:val="181"/>
        </w:numPr>
        <w:spacing w:after="0"/>
        <w:rPr>
          <w:rFonts w:ascii="Calibri" w:hAnsi="Calibri" w:cs="Arial"/>
          <w:b/>
          <w:bCs/>
        </w:rPr>
      </w:pPr>
      <w:r w:rsidRPr="00387464">
        <w:rPr>
          <w:rFonts w:ascii="Calibri" w:hAnsi="Calibri" w:cs="Arial"/>
          <w:bCs/>
        </w:rPr>
        <w:t>Who should take that action?</w:t>
      </w:r>
    </w:p>
    <w:p w:rsidR="008B233B" w:rsidRPr="00DD6FF2" w:rsidRDefault="008B233B" w:rsidP="009761F6">
      <w:pPr>
        <w:numPr>
          <w:ilvl w:val="1"/>
          <w:numId w:val="181"/>
        </w:numPr>
        <w:spacing w:after="0"/>
        <w:rPr>
          <w:rFonts w:ascii="Calibri" w:hAnsi="Calibri" w:cs="Arial"/>
          <w:b/>
          <w:bCs/>
        </w:rPr>
      </w:pPr>
      <w:r w:rsidRPr="00387464">
        <w:rPr>
          <w:rFonts w:ascii="Calibri" w:hAnsi="Calibri" w:cs="Arial"/>
          <w:bCs/>
        </w:rPr>
        <w:t>When should the action take place?</w:t>
      </w:r>
    </w:p>
    <w:p w:rsidR="008B233B" w:rsidRPr="00387464" w:rsidRDefault="005A62FF" w:rsidP="00207BE7">
      <w:pPr>
        <w:spacing w:after="120" w:line="240" w:lineRule="auto"/>
        <w:contextualSpacing/>
        <w:rPr>
          <w:rFonts w:ascii="Calibri" w:hAnsi="Calibri" w:cs="Arial"/>
          <w:b/>
          <w:bCs/>
        </w:rPr>
      </w:pPr>
      <w:r w:rsidRPr="00387464">
        <w:rPr>
          <w:rFonts w:ascii="Calibri" w:hAnsi="Calibri" w:cs="Arial"/>
          <w:bCs/>
        </w:rPr>
        <w:t>(</w:t>
      </w:r>
      <w:r w:rsidR="008B233B" w:rsidRPr="00387464">
        <w:rPr>
          <w:rFonts w:ascii="Calibri" w:hAnsi="Calibri" w:cs="Arial"/>
          <w:bCs/>
        </w:rPr>
        <w:t xml:space="preserve">An improved objective might </w:t>
      </w:r>
      <w:r w:rsidRPr="00387464">
        <w:rPr>
          <w:rFonts w:ascii="Calibri" w:hAnsi="Calibri" w:cs="Arial"/>
          <w:bCs/>
        </w:rPr>
        <w:t>be</w:t>
      </w:r>
      <w:r w:rsidR="008B233B" w:rsidRPr="00387464">
        <w:rPr>
          <w:rFonts w:ascii="Calibri" w:hAnsi="Calibri" w:cs="Arial"/>
          <w:bCs/>
        </w:rPr>
        <w:t xml:space="preserve">:  </w:t>
      </w:r>
      <w:r w:rsidRPr="00387464">
        <w:rPr>
          <w:rFonts w:ascii="Calibri" w:hAnsi="Calibri" w:cs="Arial"/>
          <w:bCs/>
        </w:rPr>
        <w:t>T</w:t>
      </w:r>
      <w:r w:rsidR="008B233B" w:rsidRPr="00387464">
        <w:rPr>
          <w:rFonts w:ascii="Calibri" w:hAnsi="Calibri" w:cs="Arial"/>
          <w:bCs/>
          <w:i/>
        </w:rPr>
        <w:t>he Director of the HIV/AIDS Department of the Ministry of Health will form a task force to compile and review national health budget data by the end of 2013.</w:t>
      </w:r>
      <w:r w:rsidRPr="00387464">
        <w:rPr>
          <w:rFonts w:ascii="Calibri" w:hAnsi="Calibri" w:cs="Arial"/>
          <w:bCs/>
          <w:i/>
        </w:rPr>
        <w:t>)</w:t>
      </w:r>
    </w:p>
    <w:p w:rsidR="008B233B" w:rsidRPr="00387464" w:rsidRDefault="008B233B" w:rsidP="008B233B">
      <w:pPr>
        <w:spacing w:after="120"/>
        <w:ind w:left="360"/>
        <w:contextualSpacing/>
        <w:rPr>
          <w:rFonts w:ascii="Calibri" w:hAnsi="Calibri" w:cs="Arial"/>
          <w:b/>
          <w:bCs/>
        </w:rPr>
      </w:pPr>
    </w:p>
    <w:p w:rsidR="008B233B" w:rsidRPr="00387464" w:rsidRDefault="008B233B" w:rsidP="009761F6">
      <w:pPr>
        <w:numPr>
          <w:ilvl w:val="0"/>
          <w:numId w:val="181"/>
        </w:numPr>
        <w:spacing w:after="120" w:line="240" w:lineRule="auto"/>
        <w:rPr>
          <w:rFonts w:ascii="Calibri" w:hAnsi="Calibri" w:cs="Arial"/>
          <w:b/>
          <w:bCs/>
        </w:rPr>
      </w:pPr>
      <w:r w:rsidRPr="00387464">
        <w:rPr>
          <w:rFonts w:ascii="Calibri" w:hAnsi="Calibri" w:cs="Arial"/>
          <w:b/>
          <w:bCs/>
        </w:rPr>
        <w:t xml:space="preserve">Once they come up with a revised objective, </w:t>
      </w:r>
      <w:r w:rsidR="005A62FF" w:rsidRPr="00387464">
        <w:rPr>
          <w:rFonts w:ascii="Calibri" w:hAnsi="Calibri" w:cs="Arial"/>
          <w:b/>
          <w:bCs/>
        </w:rPr>
        <w:t xml:space="preserve">prompt them to critique their objective with </w:t>
      </w:r>
      <w:r w:rsidRPr="00387464">
        <w:rPr>
          <w:rFonts w:ascii="Calibri" w:hAnsi="Calibri" w:cs="Arial"/>
          <w:b/>
          <w:bCs/>
        </w:rPr>
        <w:t>questions</w:t>
      </w:r>
      <w:r w:rsidR="005A62FF" w:rsidRPr="00387464">
        <w:rPr>
          <w:rFonts w:ascii="Calibri" w:hAnsi="Calibri" w:cs="Arial"/>
          <w:b/>
          <w:bCs/>
        </w:rPr>
        <w:t xml:space="preserve"> such as</w:t>
      </w:r>
      <w:r w:rsidRPr="00387464">
        <w:rPr>
          <w:rFonts w:ascii="Calibri" w:hAnsi="Calibri" w:cs="Arial"/>
          <w:b/>
          <w:bCs/>
        </w:rPr>
        <w:t>:</w:t>
      </w:r>
    </w:p>
    <w:p w:rsidR="008B233B" w:rsidRPr="00387464" w:rsidRDefault="008B233B" w:rsidP="009761F6">
      <w:pPr>
        <w:numPr>
          <w:ilvl w:val="1"/>
          <w:numId w:val="181"/>
        </w:numPr>
        <w:spacing w:after="0"/>
        <w:rPr>
          <w:rFonts w:ascii="Calibri" w:hAnsi="Calibri" w:cs="Arial"/>
          <w:bCs/>
        </w:rPr>
      </w:pPr>
      <w:r w:rsidRPr="00387464">
        <w:rPr>
          <w:rFonts w:ascii="Calibri" w:hAnsi="Calibri" w:cs="Arial"/>
          <w:bCs/>
        </w:rPr>
        <w:t>Can you measure the policy action that you listed?</w:t>
      </w:r>
    </w:p>
    <w:p w:rsidR="008B233B" w:rsidRPr="00387464" w:rsidRDefault="008B233B" w:rsidP="009761F6">
      <w:pPr>
        <w:numPr>
          <w:ilvl w:val="1"/>
          <w:numId w:val="181"/>
        </w:numPr>
        <w:spacing w:after="0"/>
        <w:rPr>
          <w:rFonts w:ascii="Calibri" w:hAnsi="Calibri" w:cs="Arial"/>
          <w:bCs/>
        </w:rPr>
      </w:pPr>
      <w:r w:rsidRPr="00387464">
        <w:rPr>
          <w:rFonts w:ascii="Calibri" w:hAnsi="Calibri" w:cs="Arial"/>
          <w:bCs/>
        </w:rPr>
        <w:t>Can you identify the decision-maker</w:t>
      </w:r>
      <w:r w:rsidR="005E6F46">
        <w:rPr>
          <w:rFonts w:ascii="Calibri" w:hAnsi="Calibri" w:cs="Arial"/>
          <w:bCs/>
        </w:rPr>
        <w:t xml:space="preserve"> or key stakeholder</w:t>
      </w:r>
      <w:r w:rsidRPr="00387464">
        <w:rPr>
          <w:rFonts w:ascii="Calibri" w:hAnsi="Calibri" w:cs="Arial"/>
          <w:bCs/>
        </w:rPr>
        <w:t>?</w:t>
      </w:r>
    </w:p>
    <w:p w:rsidR="008B233B" w:rsidRPr="00387464" w:rsidRDefault="008B233B" w:rsidP="009761F6">
      <w:pPr>
        <w:numPr>
          <w:ilvl w:val="1"/>
          <w:numId w:val="181"/>
        </w:numPr>
        <w:spacing w:after="0"/>
        <w:rPr>
          <w:rFonts w:ascii="Calibri" w:hAnsi="Calibri" w:cs="Arial"/>
          <w:bCs/>
        </w:rPr>
      </w:pPr>
      <w:r w:rsidRPr="00387464">
        <w:rPr>
          <w:rFonts w:ascii="Calibri" w:hAnsi="Calibri" w:cs="Arial"/>
          <w:bCs/>
        </w:rPr>
        <w:t>Is it time-bound?</w:t>
      </w:r>
    </w:p>
    <w:p w:rsidR="008B233B" w:rsidRPr="00387464" w:rsidRDefault="008B233B" w:rsidP="009761F6">
      <w:pPr>
        <w:numPr>
          <w:ilvl w:val="1"/>
          <w:numId w:val="181"/>
        </w:numPr>
        <w:spacing w:after="0"/>
        <w:rPr>
          <w:rFonts w:ascii="Calibri" w:hAnsi="Calibri" w:cs="Arial"/>
          <w:bCs/>
        </w:rPr>
      </w:pPr>
      <w:r w:rsidRPr="00387464">
        <w:rPr>
          <w:rFonts w:ascii="Calibri" w:hAnsi="Calibri" w:cs="Arial"/>
          <w:bCs/>
        </w:rPr>
        <w:t>Will it actually help you achieve your goal? Is it relevant?</w:t>
      </w:r>
    </w:p>
    <w:p w:rsidR="008B233B" w:rsidRPr="00387464" w:rsidRDefault="008B233B" w:rsidP="009761F6">
      <w:pPr>
        <w:numPr>
          <w:ilvl w:val="1"/>
          <w:numId w:val="181"/>
        </w:numPr>
        <w:spacing w:after="0"/>
        <w:rPr>
          <w:rFonts w:ascii="Calibri" w:hAnsi="Calibri" w:cs="Arial"/>
          <w:bCs/>
        </w:rPr>
      </w:pPr>
      <w:r w:rsidRPr="00387464">
        <w:rPr>
          <w:rFonts w:ascii="Calibri" w:hAnsi="Calibri" w:cs="Arial"/>
          <w:bCs/>
        </w:rPr>
        <w:t>Is it easier to achieve than your goal?</w:t>
      </w:r>
    </w:p>
    <w:p w:rsidR="008B233B" w:rsidRPr="00387464" w:rsidRDefault="008B233B" w:rsidP="008B233B">
      <w:pPr>
        <w:spacing w:after="0" w:line="240" w:lineRule="auto"/>
        <w:rPr>
          <w:rFonts w:ascii="Calibri" w:hAnsi="Calibri" w:cs="Arial"/>
          <w:b/>
          <w:bCs/>
        </w:rPr>
      </w:pPr>
    </w:p>
    <w:p w:rsidR="00207BE7" w:rsidRDefault="00207BE7" w:rsidP="00207BE7">
      <w:pPr>
        <w:spacing w:after="0" w:line="240" w:lineRule="auto"/>
        <w:rPr>
          <w:rFonts w:ascii="Calibri" w:hAnsi="Calibri" w:cs="Arial"/>
          <w:b/>
          <w:bCs/>
        </w:rPr>
      </w:pPr>
      <w:r>
        <w:rPr>
          <w:rFonts w:ascii="Calibri" w:hAnsi="Calibri"/>
          <w:bCs/>
          <w:noProof/>
          <w:lang w:val="ru-RU" w:eastAsia="ru-RU"/>
        </w:rPr>
        <w:drawing>
          <wp:anchor distT="0" distB="0" distL="114300" distR="114300" simplePos="0" relativeHeight="251597312" behindDoc="0" locked="0" layoutInCell="1" allowOverlap="1" wp14:anchorId="796C9AA8" wp14:editId="56760CE0">
            <wp:simplePos x="0" y="0"/>
            <wp:positionH relativeFrom="column">
              <wp:posOffset>635</wp:posOffset>
            </wp:positionH>
            <wp:positionV relativeFrom="paragraph">
              <wp:posOffset>22225</wp:posOffset>
            </wp:positionV>
            <wp:extent cx="254000" cy="328930"/>
            <wp:effectExtent l="0" t="0" r="0" b="1270"/>
            <wp:wrapNone/>
            <wp:docPr id="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4000" cy="328930"/>
                    </a:xfrm>
                    <a:prstGeom prst="rect">
                      <a:avLst/>
                    </a:prstGeom>
                    <a:noFill/>
                    <a:ln>
                      <a:noFill/>
                    </a:ln>
                  </pic:spPr>
                </pic:pic>
              </a:graphicData>
            </a:graphic>
          </wp:anchor>
        </w:drawing>
      </w:r>
      <w:r>
        <w:rPr>
          <w:rFonts w:ascii="Calibri" w:hAnsi="Calibri" w:cs="Arial"/>
          <w:b/>
          <w:bCs/>
        </w:rPr>
        <w:t xml:space="preserve">           </w:t>
      </w:r>
      <w:r w:rsidR="005A62FF" w:rsidRPr="00A30D0F">
        <w:rPr>
          <w:rFonts w:ascii="Calibri" w:hAnsi="Calibri" w:cs="Arial"/>
          <w:b/>
          <w:bCs/>
        </w:rPr>
        <w:t>Ask a participant to share an</w:t>
      </w:r>
      <w:r w:rsidR="008B233B" w:rsidRPr="00A30D0F">
        <w:rPr>
          <w:rFonts w:ascii="Calibri" w:hAnsi="Calibri" w:cs="Arial"/>
          <w:b/>
          <w:bCs/>
        </w:rPr>
        <w:t xml:space="preserve"> advocacy goal and work with them to develop a </w:t>
      </w:r>
      <w:r w:rsidR="00644A2D" w:rsidRPr="00A30D0F">
        <w:rPr>
          <w:rFonts w:ascii="Calibri" w:hAnsi="Calibri" w:cs="Arial"/>
          <w:b/>
          <w:bCs/>
        </w:rPr>
        <w:t>good advocacy</w:t>
      </w:r>
      <w:r w:rsidR="008B233B" w:rsidRPr="00A30D0F">
        <w:rPr>
          <w:rFonts w:ascii="Calibri" w:hAnsi="Calibri" w:cs="Arial"/>
          <w:b/>
          <w:bCs/>
        </w:rPr>
        <w:t xml:space="preserve"> </w:t>
      </w:r>
    </w:p>
    <w:p w:rsidR="008B233B" w:rsidRPr="00A30D0F" w:rsidRDefault="00207BE7" w:rsidP="00207BE7">
      <w:pPr>
        <w:spacing w:after="0" w:line="240" w:lineRule="auto"/>
        <w:rPr>
          <w:rFonts w:ascii="Calibri" w:hAnsi="Calibri" w:cs="Arial"/>
          <w:b/>
          <w:bCs/>
        </w:rPr>
      </w:pPr>
      <w:r>
        <w:rPr>
          <w:rFonts w:ascii="Calibri" w:hAnsi="Calibri" w:cs="Arial"/>
          <w:b/>
          <w:bCs/>
        </w:rPr>
        <w:t xml:space="preserve">           </w:t>
      </w:r>
      <w:proofErr w:type="gramStart"/>
      <w:r w:rsidR="008B233B" w:rsidRPr="00A30D0F">
        <w:rPr>
          <w:rFonts w:ascii="Calibri" w:hAnsi="Calibri" w:cs="Arial"/>
          <w:b/>
          <w:bCs/>
        </w:rPr>
        <w:t>objective</w:t>
      </w:r>
      <w:proofErr w:type="gramEnd"/>
      <w:r w:rsidR="008B233B" w:rsidRPr="00A30D0F">
        <w:rPr>
          <w:rFonts w:ascii="Calibri" w:hAnsi="Calibri" w:cs="Arial"/>
          <w:b/>
          <w:bCs/>
        </w:rPr>
        <w:t xml:space="preserve">. </w:t>
      </w:r>
      <w:r w:rsidR="008B233B" w:rsidRPr="00A30D0F">
        <w:rPr>
          <w:rFonts w:ascii="Calibri" w:hAnsi="Calibri" w:cs="Arial"/>
          <w:bCs/>
        </w:rPr>
        <w:t>Flip chart their answer.</w:t>
      </w:r>
      <w:r w:rsidR="008B233B" w:rsidRPr="00A30D0F">
        <w:rPr>
          <w:rFonts w:ascii="Calibri" w:hAnsi="Calibri" w:cs="Arial"/>
          <w:b/>
          <w:bCs/>
        </w:rPr>
        <w:t xml:space="preserve"> </w:t>
      </w:r>
    </w:p>
    <w:p w:rsidR="008B233B" w:rsidRPr="00387464" w:rsidRDefault="008B233B" w:rsidP="00542E14">
      <w:pPr>
        <w:spacing w:after="0" w:line="240" w:lineRule="auto"/>
        <w:ind w:left="360"/>
        <w:rPr>
          <w:rFonts w:ascii="Calibri" w:hAnsi="Calibri" w:cs="Arial"/>
          <w:b/>
          <w:bCs/>
        </w:rPr>
      </w:pPr>
    </w:p>
    <w:p w:rsidR="008B233B" w:rsidRPr="00387464" w:rsidRDefault="008B233B" w:rsidP="009761F6">
      <w:pPr>
        <w:numPr>
          <w:ilvl w:val="0"/>
          <w:numId w:val="151"/>
        </w:numPr>
        <w:spacing w:after="0" w:line="240" w:lineRule="auto"/>
        <w:rPr>
          <w:rFonts w:ascii="Calibri" w:hAnsi="Calibri" w:cs="Arial"/>
          <w:bCs/>
        </w:rPr>
      </w:pPr>
      <w:r w:rsidRPr="00387464">
        <w:rPr>
          <w:rFonts w:ascii="Calibri" w:hAnsi="Calibri" w:cs="Arial"/>
          <w:b/>
          <w:bCs/>
        </w:rPr>
        <w:t>Repeat with additional participants until the group is comfortable with the concept.</w:t>
      </w:r>
    </w:p>
    <w:p w:rsidR="00BE7EBE" w:rsidRPr="00387464" w:rsidRDefault="00BE7EBE" w:rsidP="00232F5B">
      <w:pPr>
        <w:spacing w:after="240" w:line="240" w:lineRule="auto"/>
        <w:rPr>
          <w:rFonts w:ascii="Calibri" w:hAnsi="Calibri" w:cs="Arial"/>
          <w:b/>
          <w:bCs/>
        </w:rPr>
      </w:pPr>
    </w:p>
    <w:p w:rsidR="008B233B" w:rsidRPr="00387464" w:rsidRDefault="008B233B" w:rsidP="008B233B">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518464" behindDoc="0" locked="0" layoutInCell="1" allowOverlap="1" wp14:anchorId="09D8D24F" wp14:editId="5E08C783">
            <wp:simplePos x="0" y="0"/>
            <wp:positionH relativeFrom="column">
              <wp:posOffset>751840</wp:posOffset>
            </wp:positionH>
            <wp:positionV relativeFrom="paragraph">
              <wp:posOffset>150495</wp:posOffset>
            </wp:positionV>
            <wp:extent cx="309880" cy="309880"/>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542E14" w:rsidRDefault="008B233B" w:rsidP="008B233B">
      <w:pPr>
        <w:rPr>
          <w:rFonts w:ascii="Calibri" w:eastAsia="Calibri" w:hAnsi="Calibri" w:cs="Times New Roman"/>
          <w:i/>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STEP 3.</w:t>
      </w:r>
      <w:proofErr w:type="gramEnd"/>
      <w:r w:rsidRPr="00542E14">
        <w:rPr>
          <w:rFonts w:ascii="Arial" w:eastAsia="Calibri" w:hAnsi="Arial" w:cs="Arial"/>
          <w:bCs/>
          <w:color w:val="365F91" w:themeColor="accent1" w:themeShade="BF"/>
          <w:sz w:val="24"/>
          <w:szCs w:val="24"/>
          <w:u w:val="single"/>
        </w:rPr>
        <w:t xml:space="preserve">             </w:t>
      </w:r>
      <w:r w:rsidR="00A40DA7" w:rsidRPr="00542E14">
        <w:rPr>
          <w:rFonts w:ascii="Arial" w:eastAsia="Calibri" w:hAnsi="Arial" w:cs="Arial"/>
          <w:bCs/>
          <w:color w:val="365F91" w:themeColor="accent1" w:themeShade="BF"/>
          <w:sz w:val="24"/>
          <w:szCs w:val="24"/>
          <w:u w:val="single"/>
        </w:rPr>
        <w:t>ACTIVITY: SMALL GROUP WORK</w:t>
      </w:r>
      <w:r w:rsidRPr="00542E14">
        <w:rPr>
          <w:rFonts w:ascii="Arial" w:eastAsia="Calibri" w:hAnsi="Arial" w:cs="Arial"/>
          <w:bCs/>
          <w:color w:val="365F91" w:themeColor="accent1" w:themeShade="BF"/>
          <w:sz w:val="24"/>
          <w:szCs w:val="24"/>
          <w:u w:val="single"/>
        </w:rPr>
        <w:tab/>
      </w:r>
      <w:r w:rsidR="00A40DA7" w:rsidRPr="00542E14">
        <w:rPr>
          <w:rFonts w:ascii="Calibri" w:eastAsia="Calibri" w:hAnsi="Calibri" w:cs="Times New Roman"/>
          <w:bCs/>
          <w:color w:val="365F91" w:themeColor="accent1" w:themeShade="BF"/>
          <w:sz w:val="24"/>
          <w:szCs w:val="24"/>
          <w:u w:val="single"/>
        </w:rPr>
        <w:t xml:space="preserve">              </w:t>
      </w:r>
      <w:r w:rsidRPr="00542E14">
        <w:rPr>
          <w:rFonts w:ascii="Calibri" w:eastAsia="Calibri" w:hAnsi="Calibri" w:cs="Times New Roman"/>
          <w:bCs/>
          <w:color w:val="365F91" w:themeColor="accent1" w:themeShade="BF"/>
          <w:sz w:val="24"/>
          <w:szCs w:val="24"/>
          <w:u w:val="single"/>
        </w:rPr>
        <w:t xml:space="preserve">  </w:t>
      </w:r>
      <w:r w:rsidR="00E17221" w:rsidRPr="00542E14">
        <w:rPr>
          <w:rFonts w:ascii="Calibri" w:eastAsia="Calibri" w:hAnsi="Calibri" w:cs="Times New Roman"/>
          <w:bCs/>
          <w:color w:val="365F91" w:themeColor="accent1" w:themeShade="BF"/>
          <w:sz w:val="24"/>
          <w:szCs w:val="24"/>
          <w:u w:val="single"/>
        </w:rPr>
        <w:t xml:space="preserve">  </w:t>
      </w:r>
      <w:r w:rsidR="00CA26E0" w:rsidRPr="00542E14">
        <w:rPr>
          <w:rFonts w:ascii="Calibri" w:eastAsia="Calibri" w:hAnsi="Calibri" w:cs="Times New Roman"/>
          <w:bCs/>
          <w:color w:val="365F91" w:themeColor="accent1" w:themeShade="BF"/>
          <w:sz w:val="24"/>
          <w:szCs w:val="24"/>
          <w:u w:val="single"/>
        </w:rPr>
        <w:t xml:space="preserve">                  </w:t>
      </w:r>
      <w:r w:rsidR="00E17221" w:rsidRPr="00542E14">
        <w:rPr>
          <w:rFonts w:ascii="Calibri" w:eastAsia="Calibri" w:hAnsi="Calibri" w:cs="Times New Roman"/>
          <w:bCs/>
          <w:i/>
          <w:color w:val="365F91" w:themeColor="accent1" w:themeShade="BF"/>
          <w:sz w:val="24"/>
          <w:szCs w:val="24"/>
          <w:u w:val="single"/>
        </w:rPr>
        <w:t>30</w:t>
      </w:r>
      <w:r w:rsidRPr="00542E14">
        <w:rPr>
          <w:rFonts w:ascii="Calibri" w:eastAsia="Calibri" w:hAnsi="Calibri" w:cs="Times New Roman"/>
          <w:bCs/>
          <w:i/>
          <w:color w:val="365F91" w:themeColor="accent1" w:themeShade="BF"/>
          <w:sz w:val="24"/>
          <w:szCs w:val="24"/>
          <w:u w:val="single"/>
        </w:rPr>
        <w:t xml:space="preserve"> minutes</w:t>
      </w:r>
      <w:r w:rsidRPr="00542E14">
        <w:rPr>
          <w:rFonts w:ascii="Calibri" w:eastAsia="MS Mincho" w:hAnsi="Calibri" w:cs="Times New Roman"/>
          <w:i/>
          <w:iCs/>
          <w:color w:val="365F91" w:themeColor="accent1" w:themeShade="BF"/>
          <w:sz w:val="24"/>
          <w:szCs w:val="24"/>
          <w:u w:val="single"/>
        </w:rPr>
        <w:t xml:space="preserve">     </w:t>
      </w:r>
    </w:p>
    <w:p w:rsidR="008B233B" w:rsidRPr="00387464" w:rsidRDefault="008B233B" w:rsidP="009761F6">
      <w:pPr>
        <w:numPr>
          <w:ilvl w:val="0"/>
          <w:numId w:val="129"/>
        </w:numPr>
        <w:spacing w:before="240" w:after="120" w:line="240" w:lineRule="auto"/>
        <w:rPr>
          <w:rFonts w:ascii="Calibri" w:eastAsia="Calibri" w:hAnsi="Calibri" w:cs="Arial"/>
          <w:b/>
          <w:bCs/>
        </w:rPr>
      </w:pPr>
      <w:r w:rsidRPr="00387464">
        <w:rPr>
          <w:rFonts w:ascii="Calibri" w:eastAsia="Calibri" w:hAnsi="Calibri" w:cs="Arial"/>
          <w:b/>
          <w:iCs/>
        </w:rPr>
        <w:t xml:space="preserve">Ask participants to turn to </w:t>
      </w:r>
      <w:r w:rsidRPr="00387464">
        <w:rPr>
          <w:rFonts w:ascii="Calibri" w:eastAsia="Calibri" w:hAnsi="Calibri" w:cs="Arial"/>
          <w:b/>
          <w:bCs/>
          <w:i/>
        </w:rPr>
        <w:t>Part 8 Wo</w:t>
      </w:r>
      <w:r w:rsidR="00764510" w:rsidRPr="00387464">
        <w:rPr>
          <w:rFonts w:ascii="Calibri" w:eastAsia="Calibri" w:hAnsi="Calibri" w:cs="Arial"/>
          <w:b/>
          <w:bCs/>
          <w:i/>
        </w:rPr>
        <w:t xml:space="preserve">rksheet: </w:t>
      </w:r>
      <w:r w:rsidR="00441FE4">
        <w:rPr>
          <w:rFonts w:ascii="Calibri" w:eastAsia="Calibri" w:hAnsi="Calibri" w:cs="Arial"/>
          <w:b/>
          <w:bCs/>
          <w:i/>
        </w:rPr>
        <w:t>Developing</w:t>
      </w:r>
      <w:r w:rsidR="00CE5BE1" w:rsidRPr="00387464">
        <w:rPr>
          <w:rFonts w:ascii="Calibri" w:eastAsia="Calibri" w:hAnsi="Calibri" w:cs="Arial"/>
          <w:b/>
          <w:bCs/>
          <w:i/>
        </w:rPr>
        <w:t xml:space="preserve"> Objectives.</w:t>
      </w:r>
      <w:r w:rsidRPr="00387464">
        <w:rPr>
          <w:rFonts w:ascii="Calibri" w:eastAsia="Calibri" w:hAnsi="Calibri" w:cs="Arial"/>
          <w:b/>
          <w:bCs/>
          <w:i/>
        </w:rPr>
        <w:t xml:space="preserve"> </w:t>
      </w:r>
    </w:p>
    <w:p w:rsidR="008B233B" w:rsidRPr="00387464" w:rsidRDefault="008B233B" w:rsidP="00CA26E0">
      <w:pPr>
        <w:spacing w:before="240" w:after="120" w:line="240" w:lineRule="auto"/>
        <w:jc w:val="center"/>
        <w:rPr>
          <w:rFonts w:ascii="Calibri" w:eastAsia="Calibri" w:hAnsi="Calibri" w:cs="Arial"/>
          <w:b/>
          <w:bCs/>
        </w:rPr>
      </w:pPr>
      <w:r w:rsidRPr="00387464">
        <w:rPr>
          <w:rFonts w:ascii="Calibri" w:eastAsia="Calibri" w:hAnsi="Calibri" w:cs="Arial"/>
          <w:b/>
          <w:bCs/>
          <w:noProof/>
          <w:lang w:val="ru-RU" w:eastAsia="ru-RU"/>
        </w:rPr>
        <w:drawing>
          <wp:inline distT="0" distB="0" distL="0" distR="0" wp14:anchorId="11DAC9E1" wp14:editId="117F75B0">
            <wp:extent cx="4542790" cy="2798064"/>
            <wp:effectExtent l="25400" t="25400" r="3810" b="0"/>
            <wp:docPr id="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l="7771" t="4761" r="3933" b="24859"/>
                    <a:stretch/>
                  </pic:blipFill>
                  <pic:spPr bwMode="auto">
                    <a:xfrm>
                      <a:off x="0" y="0"/>
                      <a:ext cx="4552508" cy="28040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336F" w:rsidRPr="00EF336F" w:rsidRDefault="00EF336F" w:rsidP="00EF336F">
      <w:pPr>
        <w:spacing w:after="0" w:line="240" w:lineRule="auto"/>
        <w:rPr>
          <w:rFonts w:ascii="Calibri" w:hAnsi="Calibri" w:cs="Arial"/>
          <w:bCs/>
        </w:rPr>
      </w:pPr>
    </w:p>
    <w:p w:rsidR="008B233B" w:rsidRPr="00387464" w:rsidRDefault="008B233B" w:rsidP="009761F6">
      <w:pPr>
        <w:numPr>
          <w:ilvl w:val="0"/>
          <w:numId w:val="129"/>
        </w:numPr>
        <w:spacing w:after="0" w:line="240" w:lineRule="auto"/>
        <w:rPr>
          <w:rFonts w:ascii="Calibri" w:hAnsi="Calibri" w:cs="Arial"/>
          <w:bCs/>
        </w:rPr>
      </w:pPr>
      <w:r w:rsidRPr="00387464">
        <w:rPr>
          <w:rFonts w:ascii="Calibri" w:eastAsia="Calibri" w:hAnsi="Calibri" w:cs="Arial"/>
          <w:b/>
          <w:bCs/>
        </w:rPr>
        <w:t xml:space="preserve">Instruct teams to </w:t>
      </w:r>
      <w:r w:rsidRPr="00387464">
        <w:rPr>
          <w:rFonts w:ascii="Calibri" w:hAnsi="Calibri" w:cs="Arial"/>
          <w:b/>
          <w:bCs/>
        </w:rPr>
        <w:t>transfer their advocacy goal from Part 2 into the first box.</w:t>
      </w:r>
      <w:r w:rsidRPr="00387464">
        <w:rPr>
          <w:rFonts w:ascii="Calibri" w:hAnsi="Calibri" w:cs="Arial"/>
          <w:bCs/>
        </w:rPr>
        <w:t xml:space="preserve"> Then develop at least three ob</w:t>
      </w:r>
      <w:r w:rsidR="00644A2D" w:rsidRPr="00387464">
        <w:rPr>
          <w:rFonts w:ascii="Calibri" w:hAnsi="Calibri" w:cs="Arial"/>
          <w:bCs/>
        </w:rPr>
        <w:t>jectives for that goal that meet the requirements of a good advocacy objective</w:t>
      </w:r>
      <w:r w:rsidRPr="00387464">
        <w:rPr>
          <w:rFonts w:ascii="Calibri" w:hAnsi="Calibri" w:cs="Arial"/>
          <w:bCs/>
        </w:rPr>
        <w:t xml:space="preserve">. </w:t>
      </w:r>
    </w:p>
    <w:p w:rsidR="008B233B" w:rsidRPr="00387464" w:rsidRDefault="008B233B" w:rsidP="00542E14">
      <w:pPr>
        <w:spacing w:after="0" w:line="240" w:lineRule="auto"/>
        <w:rPr>
          <w:rFonts w:ascii="Calibri" w:hAnsi="Calibri" w:cs="Arial"/>
          <w:bCs/>
        </w:rPr>
      </w:pPr>
    </w:p>
    <w:p w:rsidR="008B233B" w:rsidRPr="00387464" w:rsidRDefault="00DD6FF2" w:rsidP="009761F6">
      <w:pPr>
        <w:numPr>
          <w:ilvl w:val="0"/>
          <w:numId w:val="129"/>
        </w:numPr>
        <w:spacing w:after="0" w:line="240" w:lineRule="auto"/>
        <w:rPr>
          <w:rFonts w:ascii="Calibri" w:eastAsia="Calibri" w:hAnsi="Calibri" w:cs="Arial"/>
          <w:iCs/>
        </w:rPr>
      </w:pPr>
      <w:r>
        <w:rPr>
          <w:rFonts w:ascii="Calibri" w:eastAsia="Calibri" w:hAnsi="Calibri" w:cs="Arial"/>
          <w:b/>
          <w:iCs/>
        </w:rPr>
        <w:t xml:space="preserve">Then </w:t>
      </w:r>
      <w:r w:rsidR="004A473A" w:rsidRPr="00387464">
        <w:rPr>
          <w:rFonts w:ascii="Calibri" w:eastAsia="Calibri" w:hAnsi="Calibri" w:cs="Arial"/>
          <w:b/>
          <w:iCs/>
        </w:rPr>
        <w:t>a</w:t>
      </w:r>
      <w:r w:rsidR="008B233B" w:rsidRPr="00387464">
        <w:rPr>
          <w:rFonts w:ascii="Calibri" w:eastAsia="Calibri" w:hAnsi="Calibri" w:cs="Arial"/>
          <w:b/>
          <w:iCs/>
        </w:rPr>
        <w:t xml:space="preserve">sk each group to </w:t>
      </w:r>
      <w:r w:rsidR="008B233B" w:rsidRPr="00387464">
        <w:rPr>
          <w:rFonts w:ascii="Calibri" w:eastAsia="Calibri" w:hAnsi="Calibri" w:cs="Arial"/>
          <w:b/>
          <w:i/>
          <w:iCs/>
        </w:rPr>
        <w:t>briefly</w:t>
      </w:r>
      <w:r w:rsidR="004A473A" w:rsidRPr="00387464">
        <w:rPr>
          <w:rFonts w:ascii="Calibri" w:eastAsia="Calibri" w:hAnsi="Calibri" w:cs="Arial"/>
          <w:b/>
          <w:iCs/>
        </w:rPr>
        <w:t xml:space="preserve"> share its</w:t>
      </w:r>
      <w:r w:rsidR="008B233B" w:rsidRPr="00387464">
        <w:rPr>
          <w:rFonts w:ascii="Calibri" w:eastAsia="Calibri" w:hAnsi="Calibri" w:cs="Arial"/>
          <w:b/>
          <w:iCs/>
        </w:rPr>
        <w:t xml:space="preserve"> goal and one objective. </w:t>
      </w:r>
      <w:r w:rsidR="008B233B" w:rsidRPr="00387464">
        <w:rPr>
          <w:rFonts w:ascii="Calibri" w:eastAsia="Calibri" w:hAnsi="Calibri" w:cs="Arial"/>
          <w:iCs/>
        </w:rPr>
        <w:t xml:space="preserve">If objectives don’t include the three components and are not SMART, have the large group suggest improvements. </w:t>
      </w:r>
    </w:p>
    <w:p w:rsidR="008B233B" w:rsidRPr="00387464" w:rsidRDefault="008B233B" w:rsidP="00542E14">
      <w:pPr>
        <w:spacing w:after="0" w:line="240" w:lineRule="auto"/>
        <w:rPr>
          <w:rFonts w:ascii="Calibri" w:eastAsia="Calibri" w:hAnsi="Calibri" w:cs="Arial"/>
          <w:iCs/>
        </w:rPr>
      </w:pPr>
    </w:p>
    <w:p w:rsidR="008B233B" w:rsidRPr="00387464" w:rsidRDefault="008B233B" w:rsidP="009761F6">
      <w:pPr>
        <w:numPr>
          <w:ilvl w:val="0"/>
          <w:numId w:val="129"/>
        </w:numPr>
        <w:spacing w:after="0" w:line="240" w:lineRule="auto"/>
        <w:ind w:right="270"/>
        <w:rPr>
          <w:rFonts w:ascii="Calibri" w:hAnsi="Calibri" w:cs="Arial"/>
          <w:b/>
          <w:bCs/>
        </w:rPr>
      </w:pPr>
      <w:r w:rsidRPr="00387464">
        <w:rPr>
          <w:rFonts w:ascii="Calibri" w:hAnsi="Calibri" w:cs="Arial"/>
          <w:b/>
          <w:bCs/>
        </w:rPr>
        <w:t xml:space="preserve">Mention that it is now time to identify the specific activities </w:t>
      </w:r>
      <w:r w:rsidR="00F44E08" w:rsidRPr="00387464">
        <w:rPr>
          <w:rFonts w:ascii="Calibri" w:hAnsi="Calibri" w:cs="Arial"/>
          <w:b/>
          <w:bCs/>
        </w:rPr>
        <w:t>needed</w:t>
      </w:r>
      <w:r w:rsidR="004763FF" w:rsidRPr="00387464">
        <w:rPr>
          <w:rFonts w:ascii="Calibri" w:hAnsi="Calibri" w:cs="Arial"/>
          <w:b/>
          <w:bCs/>
        </w:rPr>
        <w:t xml:space="preserve"> to </w:t>
      </w:r>
      <w:r w:rsidRPr="00387464">
        <w:rPr>
          <w:rFonts w:ascii="Calibri" w:hAnsi="Calibri" w:cs="Arial"/>
          <w:b/>
          <w:bCs/>
        </w:rPr>
        <w:t xml:space="preserve">achieve </w:t>
      </w:r>
      <w:r w:rsidR="004763FF" w:rsidRPr="00387464">
        <w:rPr>
          <w:rFonts w:ascii="Calibri" w:hAnsi="Calibri" w:cs="Arial"/>
          <w:b/>
          <w:bCs/>
        </w:rPr>
        <w:t>these</w:t>
      </w:r>
      <w:r w:rsidRPr="00387464">
        <w:rPr>
          <w:rFonts w:ascii="Calibri" w:hAnsi="Calibri" w:cs="Arial"/>
          <w:b/>
          <w:bCs/>
        </w:rPr>
        <w:t xml:space="preserve"> objectives and move </w:t>
      </w:r>
      <w:r w:rsidR="004763FF" w:rsidRPr="00387464">
        <w:rPr>
          <w:rFonts w:ascii="Calibri" w:hAnsi="Calibri" w:cs="Arial"/>
          <w:b/>
          <w:bCs/>
        </w:rPr>
        <w:t>towards</w:t>
      </w:r>
      <w:r w:rsidRPr="00387464">
        <w:rPr>
          <w:rFonts w:ascii="Calibri" w:hAnsi="Calibri" w:cs="Arial"/>
          <w:b/>
          <w:bCs/>
        </w:rPr>
        <w:t xml:space="preserve"> your overall goal. </w:t>
      </w:r>
    </w:p>
    <w:p w:rsidR="00EE51C9" w:rsidRPr="007C79EF" w:rsidRDefault="00EE51C9" w:rsidP="007C79EF">
      <w:pPr>
        <w:tabs>
          <w:tab w:val="left" w:pos="1800"/>
          <w:tab w:val="left" w:pos="2160"/>
        </w:tabs>
        <w:spacing w:after="0" w:line="240" w:lineRule="auto"/>
        <w:ind w:left="360"/>
        <w:rPr>
          <w:rFonts w:ascii="Calibri" w:eastAsia="ヒラギノ角ゴ Pro W3" w:hAnsi="Calibri" w:cs="Arial"/>
          <w:b/>
          <w:i/>
          <w:color w:val="000000"/>
        </w:rPr>
      </w:pPr>
    </w:p>
    <w:p w:rsidR="00BE7EBE" w:rsidRPr="00387464" w:rsidRDefault="00BE7EBE" w:rsidP="008B233B">
      <w:pPr>
        <w:rPr>
          <w:rFonts w:ascii="Arial" w:eastAsia="Calibri" w:hAnsi="Arial" w:cs="Arial"/>
          <w:b/>
          <w:bCs/>
        </w:rPr>
        <w:sectPr w:rsidR="00BE7EBE" w:rsidRPr="00387464">
          <w:footerReference w:type="default" r:id="rId92"/>
          <w:pgSz w:w="12240" w:h="15840"/>
          <w:pgMar w:top="1440" w:right="1440" w:bottom="1440" w:left="1800" w:header="720" w:footer="720" w:gutter="0"/>
          <w:cols w:space="720"/>
          <w:docGrid w:linePitch="360"/>
        </w:sectPr>
      </w:pPr>
    </w:p>
    <w:p w:rsidR="008B233B" w:rsidRPr="00542E14" w:rsidRDefault="00CA26E0" w:rsidP="008B233B">
      <w:pPr>
        <w:rPr>
          <w:rFonts w:ascii="Calibri" w:eastAsia="Calibri" w:hAnsi="Calibri" w:cs="Times New Roman"/>
          <w:i/>
          <w:color w:val="365F91" w:themeColor="accent1" w:themeShade="BF"/>
          <w:sz w:val="24"/>
          <w:szCs w:val="24"/>
          <w:u w:val="single"/>
        </w:rPr>
      </w:pPr>
      <w:r w:rsidRPr="00387464">
        <w:rPr>
          <w:rFonts w:ascii="Arial" w:eastAsia="MS Mincho" w:hAnsi="Arial" w:cs="Arial"/>
          <w:noProof/>
          <w:lang w:val="ru-RU" w:eastAsia="ru-RU"/>
        </w:rPr>
        <w:lastRenderedPageBreak/>
        <w:drawing>
          <wp:anchor distT="0" distB="0" distL="114300" distR="114300" simplePos="0" relativeHeight="251519488" behindDoc="0" locked="0" layoutInCell="1" allowOverlap="1" wp14:anchorId="61D29636" wp14:editId="66D97513">
            <wp:simplePos x="0" y="0"/>
            <wp:positionH relativeFrom="column">
              <wp:posOffset>731520</wp:posOffset>
            </wp:positionH>
            <wp:positionV relativeFrom="paragraph">
              <wp:posOffset>-152400</wp:posOffset>
            </wp:positionV>
            <wp:extent cx="309880" cy="309880"/>
            <wp:effectExtent l="0" t="0" r="0"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roofErr w:type="gramStart"/>
      <w:r w:rsidR="008B233B" w:rsidRPr="00542E14">
        <w:rPr>
          <w:rFonts w:ascii="Arial" w:eastAsia="Calibri" w:hAnsi="Arial" w:cs="Arial"/>
          <w:bCs/>
          <w:color w:val="365F91" w:themeColor="accent1" w:themeShade="BF"/>
          <w:sz w:val="24"/>
          <w:szCs w:val="24"/>
          <w:u w:val="single"/>
        </w:rPr>
        <w:t>STEP 4.</w:t>
      </w:r>
      <w:proofErr w:type="gramEnd"/>
      <w:r w:rsidR="008B233B" w:rsidRPr="00542E14">
        <w:rPr>
          <w:rFonts w:ascii="Arial" w:eastAsia="Calibri" w:hAnsi="Arial" w:cs="Arial"/>
          <w:bCs/>
          <w:color w:val="365F91" w:themeColor="accent1" w:themeShade="BF"/>
          <w:sz w:val="24"/>
          <w:szCs w:val="24"/>
          <w:u w:val="single"/>
        </w:rPr>
        <w:t xml:space="preserve">             </w:t>
      </w:r>
      <w:r w:rsidR="00A40DA7" w:rsidRPr="00542E14">
        <w:rPr>
          <w:rFonts w:ascii="Arial" w:eastAsia="Calibri" w:hAnsi="Arial" w:cs="Arial"/>
          <w:bCs/>
          <w:color w:val="365F91" w:themeColor="accent1" w:themeShade="BF"/>
          <w:sz w:val="24"/>
          <w:szCs w:val="24"/>
          <w:u w:val="single"/>
        </w:rPr>
        <w:t>ACTIVITY: ADVOCACY ACTIVITY CAROUSEL</w:t>
      </w:r>
      <w:r w:rsidR="00A40DA7" w:rsidRPr="00542E14">
        <w:rPr>
          <w:rFonts w:ascii="Calibri" w:eastAsia="Calibri" w:hAnsi="Calibri" w:cs="Times New Roman"/>
          <w:bCs/>
          <w:color w:val="365F91" w:themeColor="accent1" w:themeShade="BF"/>
          <w:sz w:val="24"/>
          <w:szCs w:val="24"/>
          <w:u w:val="single"/>
        </w:rPr>
        <w:t xml:space="preserve">         </w:t>
      </w:r>
      <w:r w:rsidRPr="00542E14">
        <w:rPr>
          <w:rFonts w:ascii="Calibri" w:eastAsia="Calibri" w:hAnsi="Calibri" w:cs="Times New Roman"/>
          <w:bCs/>
          <w:color w:val="365F91" w:themeColor="accent1" w:themeShade="BF"/>
          <w:sz w:val="24"/>
          <w:szCs w:val="24"/>
          <w:u w:val="single"/>
        </w:rPr>
        <w:t xml:space="preserve">         </w:t>
      </w:r>
      <w:r w:rsidR="008B233B" w:rsidRPr="00542E14">
        <w:rPr>
          <w:rFonts w:ascii="Calibri" w:eastAsia="Calibri" w:hAnsi="Calibri" w:cs="Times New Roman"/>
          <w:bCs/>
          <w:i/>
          <w:color w:val="365F91" w:themeColor="accent1" w:themeShade="BF"/>
          <w:sz w:val="24"/>
          <w:szCs w:val="24"/>
          <w:u w:val="single"/>
        </w:rPr>
        <w:t>30 minutes</w:t>
      </w:r>
      <w:r w:rsidR="008B233B" w:rsidRPr="00542E14">
        <w:rPr>
          <w:rFonts w:ascii="Calibri" w:eastAsia="MS Mincho" w:hAnsi="Calibri" w:cs="Times New Roman"/>
          <w:i/>
          <w:iCs/>
          <w:color w:val="365F91" w:themeColor="accent1" w:themeShade="BF"/>
          <w:sz w:val="24"/>
          <w:szCs w:val="24"/>
          <w:u w:val="single"/>
        </w:rPr>
        <w:t xml:space="preserve">    </w:t>
      </w:r>
    </w:p>
    <w:p w:rsidR="008B233B" w:rsidRPr="00387464" w:rsidRDefault="008B233B" w:rsidP="009761F6">
      <w:pPr>
        <w:numPr>
          <w:ilvl w:val="0"/>
          <w:numId w:val="152"/>
        </w:numPr>
        <w:spacing w:after="0" w:line="240" w:lineRule="auto"/>
        <w:ind w:left="360"/>
        <w:rPr>
          <w:rFonts w:ascii="Calibri" w:hAnsi="Calibri" w:cs="Arial"/>
          <w:bCs/>
        </w:rPr>
      </w:pPr>
      <w:r w:rsidRPr="00387464">
        <w:rPr>
          <w:rFonts w:ascii="Calibri" w:hAnsi="Calibri" w:cs="Arial"/>
          <w:b/>
          <w:bCs/>
        </w:rPr>
        <w:t xml:space="preserve">Have participants count off into </w:t>
      </w:r>
      <w:r w:rsidR="00A1533D" w:rsidRPr="00387464">
        <w:rPr>
          <w:rFonts w:ascii="Calibri" w:hAnsi="Calibri" w:cs="Arial"/>
          <w:b/>
          <w:bCs/>
        </w:rPr>
        <w:t>4</w:t>
      </w:r>
      <w:r w:rsidRPr="00387464">
        <w:rPr>
          <w:rFonts w:ascii="Calibri" w:hAnsi="Calibri" w:cs="Arial"/>
          <w:b/>
          <w:bCs/>
        </w:rPr>
        <w:t xml:space="preserve"> groups. </w:t>
      </w:r>
      <w:r w:rsidRPr="00387464">
        <w:rPr>
          <w:rFonts w:ascii="Calibri" w:hAnsi="Calibri" w:cs="Arial"/>
          <w:bCs/>
        </w:rPr>
        <w:t xml:space="preserve">Assign each group to a flip chart easel. </w:t>
      </w:r>
    </w:p>
    <w:p w:rsidR="008B233B" w:rsidRPr="00387464" w:rsidRDefault="008B233B" w:rsidP="00BE7EBE">
      <w:pPr>
        <w:spacing w:after="0" w:line="240" w:lineRule="auto"/>
        <w:rPr>
          <w:rFonts w:ascii="Calibri" w:hAnsi="Calibri" w:cs="Arial"/>
          <w:bCs/>
        </w:rPr>
      </w:pPr>
    </w:p>
    <w:p w:rsidR="004763FF" w:rsidRPr="00387464" w:rsidRDefault="008B233B" w:rsidP="009761F6">
      <w:pPr>
        <w:numPr>
          <w:ilvl w:val="0"/>
          <w:numId w:val="152"/>
        </w:numPr>
        <w:spacing w:after="120" w:line="240" w:lineRule="auto"/>
        <w:ind w:left="360"/>
        <w:rPr>
          <w:rFonts w:ascii="Calibri" w:hAnsi="Calibri" w:cs="Arial"/>
          <w:bCs/>
        </w:rPr>
      </w:pPr>
      <w:r w:rsidRPr="00387464">
        <w:rPr>
          <w:rFonts w:ascii="Calibri" w:hAnsi="Calibri" w:cs="Arial"/>
          <w:b/>
          <w:bCs/>
        </w:rPr>
        <w:t xml:space="preserve">Explain that each flip chart represents a different category of advocacy activities: </w:t>
      </w:r>
    </w:p>
    <w:p w:rsidR="004763FF" w:rsidRPr="00387464" w:rsidRDefault="004763FF" w:rsidP="004763FF">
      <w:pPr>
        <w:spacing w:after="0" w:line="240" w:lineRule="auto"/>
        <w:ind w:left="1440"/>
        <w:rPr>
          <w:rFonts w:ascii="Calibri" w:hAnsi="Calibri" w:cs="Arial"/>
          <w:bCs/>
        </w:rPr>
      </w:pPr>
      <w:r w:rsidRPr="00387464">
        <w:rPr>
          <w:rFonts w:ascii="Calibri" w:hAnsi="Calibri" w:cs="Arial"/>
          <w:bCs/>
        </w:rPr>
        <w:t>1. Media/communications</w:t>
      </w:r>
    </w:p>
    <w:p w:rsidR="004763FF" w:rsidRPr="00387464" w:rsidRDefault="004763FF" w:rsidP="004763FF">
      <w:pPr>
        <w:spacing w:after="0" w:line="240" w:lineRule="auto"/>
        <w:ind w:left="1440"/>
        <w:rPr>
          <w:rFonts w:ascii="Calibri" w:hAnsi="Calibri" w:cs="Arial"/>
          <w:bCs/>
        </w:rPr>
      </w:pPr>
      <w:r w:rsidRPr="00387464">
        <w:rPr>
          <w:rFonts w:ascii="Calibri" w:hAnsi="Calibri" w:cs="Arial"/>
          <w:bCs/>
        </w:rPr>
        <w:t>2. Events/meetings</w:t>
      </w:r>
    </w:p>
    <w:p w:rsidR="004763FF" w:rsidRPr="00387464" w:rsidRDefault="004763FF" w:rsidP="004763FF">
      <w:pPr>
        <w:spacing w:after="0" w:line="240" w:lineRule="auto"/>
        <w:ind w:left="1440"/>
        <w:rPr>
          <w:rFonts w:ascii="Calibri" w:hAnsi="Calibri" w:cs="Arial"/>
          <w:bCs/>
        </w:rPr>
      </w:pPr>
      <w:r w:rsidRPr="00387464">
        <w:rPr>
          <w:rFonts w:ascii="Calibri" w:hAnsi="Calibri" w:cs="Arial"/>
          <w:bCs/>
        </w:rPr>
        <w:t>3. Materials/publications</w:t>
      </w:r>
    </w:p>
    <w:p w:rsidR="00BE7EBE" w:rsidRPr="00387464" w:rsidRDefault="00A1533D" w:rsidP="004763FF">
      <w:pPr>
        <w:spacing w:after="0" w:line="240" w:lineRule="auto"/>
        <w:ind w:left="1440"/>
        <w:rPr>
          <w:rFonts w:ascii="Calibri" w:hAnsi="Calibri" w:cs="Arial"/>
          <w:bCs/>
        </w:rPr>
      </w:pPr>
      <w:r w:rsidRPr="00387464">
        <w:rPr>
          <w:rFonts w:ascii="Calibri" w:hAnsi="Calibri" w:cs="Arial"/>
          <w:bCs/>
        </w:rPr>
        <w:t>4. Genera</w:t>
      </w:r>
      <w:r w:rsidR="004763FF" w:rsidRPr="00387464">
        <w:rPr>
          <w:rFonts w:ascii="Calibri" w:hAnsi="Calibri" w:cs="Arial"/>
          <w:bCs/>
        </w:rPr>
        <w:t>ting data/evidence for advocacy</w:t>
      </w:r>
    </w:p>
    <w:p w:rsidR="00BE7EBE" w:rsidRPr="00387464" w:rsidRDefault="00BE7EBE" w:rsidP="00BE7EBE">
      <w:pPr>
        <w:spacing w:after="0" w:line="240" w:lineRule="auto"/>
        <w:rPr>
          <w:rFonts w:ascii="Calibri" w:hAnsi="Calibri" w:cs="Arial"/>
          <w:b/>
          <w:iCs/>
        </w:rPr>
      </w:pPr>
    </w:p>
    <w:p w:rsidR="008B233B" w:rsidRPr="00387464" w:rsidRDefault="008B233B" w:rsidP="009761F6">
      <w:pPr>
        <w:numPr>
          <w:ilvl w:val="0"/>
          <w:numId w:val="152"/>
        </w:numPr>
        <w:spacing w:after="0" w:line="240" w:lineRule="auto"/>
        <w:ind w:left="360"/>
        <w:rPr>
          <w:rFonts w:ascii="Calibri" w:hAnsi="Calibri" w:cs="Arial"/>
          <w:bCs/>
        </w:rPr>
      </w:pPr>
      <w:r w:rsidRPr="00387464">
        <w:rPr>
          <w:rFonts w:ascii="Calibri" w:hAnsi="Calibri" w:cs="Arial"/>
          <w:b/>
          <w:iCs/>
        </w:rPr>
        <w:t xml:space="preserve">Instruct each team to write down as many different </w:t>
      </w:r>
      <w:r w:rsidR="00052691">
        <w:rPr>
          <w:rFonts w:ascii="Calibri" w:hAnsi="Calibri" w:cs="Arial"/>
          <w:b/>
          <w:iCs/>
        </w:rPr>
        <w:t xml:space="preserve">general </w:t>
      </w:r>
      <w:r w:rsidRPr="00387464">
        <w:rPr>
          <w:rFonts w:ascii="Calibri" w:hAnsi="Calibri" w:cs="Arial"/>
          <w:b/>
          <w:iCs/>
        </w:rPr>
        <w:t xml:space="preserve">types of advocacy activities in their category as they can in 30 seconds. </w:t>
      </w:r>
      <w:r w:rsidRPr="00387464">
        <w:rPr>
          <w:rFonts w:ascii="Calibri" w:hAnsi="Calibri" w:cs="Arial"/>
          <w:iCs/>
        </w:rPr>
        <w:t xml:space="preserve">The examples are not specific to their own advocacy goals, but for any advocacy goal. </w:t>
      </w:r>
    </w:p>
    <w:p w:rsidR="008B233B" w:rsidRPr="00387464" w:rsidRDefault="0085401A" w:rsidP="00542E14">
      <w:pPr>
        <w:spacing w:after="0" w:line="240" w:lineRule="auto"/>
        <w:rPr>
          <w:rFonts w:ascii="Calibri" w:hAnsi="Calibri" w:cs="Arial"/>
          <w:b/>
          <w:bCs/>
        </w:rPr>
      </w:pPr>
      <w:r>
        <w:rPr>
          <w:rFonts w:ascii="Calibri" w:hAnsi="Calibri"/>
          <w:iCs/>
          <w:noProof/>
          <w:lang w:val="ru-RU" w:eastAsia="ru-RU"/>
        </w:rPr>
        <mc:AlternateContent>
          <mc:Choice Requires="wps">
            <w:drawing>
              <wp:anchor distT="0" distB="0" distL="114300" distR="114300" simplePos="0" relativeHeight="251701760" behindDoc="0" locked="0" layoutInCell="1" allowOverlap="1" wp14:anchorId="3F6D437A" wp14:editId="5DC27689">
                <wp:simplePos x="0" y="0"/>
                <wp:positionH relativeFrom="column">
                  <wp:posOffset>4251960</wp:posOffset>
                </wp:positionH>
                <wp:positionV relativeFrom="paragraph">
                  <wp:posOffset>43815</wp:posOffset>
                </wp:positionV>
                <wp:extent cx="1391920" cy="1564640"/>
                <wp:effectExtent l="0" t="0" r="17780" b="16510"/>
                <wp:wrapSquare wrapText="bothSides"/>
                <wp:docPr id="3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1564640"/>
                        </a:xfrm>
                        <a:prstGeom prst="rect">
                          <a:avLst/>
                        </a:prstGeom>
                        <a:noFill/>
                        <a:ln>
                          <a:solidFill>
                            <a:sysClr val="windowText" lastClr="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EE51C9" w:rsidRDefault="00840233" w:rsidP="00052691">
                            <w:pPr>
                              <w:spacing w:after="60" w:line="240" w:lineRule="auto"/>
                              <w:jc w:val="center"/>
                              <w:rPr>
                                <w:rFonts w:ascii="Calibri" w:hAnsi="Calibri"/>
                                <w:b/>
                                <w:sz w:val="20"/>
                                <w:szCs w:val="20"/>
                              </w:rPr>
                            </w:pPr>
                            <w:r w:rsidRPr="00EE51C9">
                              <w:rPr>
                                <w:rFonts w:ascii="Calibri" w:hAnsi="Calibri"/>
                                <w:b/>
                                <w:sz w:val="20"/>
                                <w:szCs w:val="20"/>
                              </w:rPr>
                              <w:t>Facilitator Tip!</w:t>
                            </w:r>
                          </w:p>
                          <w:p w:rsidR="00840233" w:rsidRPr="00EE51C9" w:rsidRDefault="00840233" w:rsidP="008B233B">
                            <w:pPr>
                              <w:spacing w:after="0" w:line="240" w:lineRule="auto"/>
                              <w:jc w:val="center"/>
                              <w:rPr>
                                <w:rStyle w:val="Strong"/>
                              </w:rPr>
                            </w:pPr>
                            <w:r w:rsidRPr="00EE51C9">
                              <w:rPr>
                                <w:rStyle w:val="Strong"/>
                                <w:rFonts w:ascii="Calibri" w:hAnsi="Calibri" w:cs="Arial"/>
                                <w:b w:val="0"/>
                                <w:sz w:val="20"/>
                                <w:szCs w:val="20"/>
                              </w:rPr>
                              <w:t>You may want to use a loud bell or a timer to signal that it is time to move to the next flip chart. It is also a good idea to give teams a 5-second countdown or warning.</w:t>
                            </w:r>
                          </w:p>
                          <w:p w:rsidR="00840233" w:rsidRPr="00EE51C9" w:rsidRDefault="00840233" w:rsidP="008B233B">
                            <w:pPr>
                              <w:rPr>
                                <w:rFonts w:ascii="Calibri" w:hAnsi="Calibr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242" type="#_x0000_t202" style="position:absolute;margin-left:334.8pt;margin-top:3.45pt;width:109.6pt;height:123.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" filled="f" strokecolor="windowText">
                <v:path arrowok="t"/>
                <v:textbox>
                  <w:txbxContent>
                    <w:p w:rsidR="00840233" w:rsidRPr="00EE51C9" w:rsidRDefault="00840233" w:rsidP="00052691">
                      <w:pPr>
                        <w:spacing w:after="60" w:line="240" w:lineRule="auto"/>
                        <w:jc w:val="center"/>
                        <w:rPr>
                          <w:rFonts w:ascii="Calibri" w:hAnsi="Calibri"/>
                          <w:b/>
                          <w:sz w:val="20"/>
                          <w:szCs w:val="20"/>
                        </w:rPr>
                      </w:pPr>
                      <w:r w:rsidRPr="00EE51C9">
                        <w:rPr>
                          <w:rFonts w:ascii="Calibri" w:hAnsi="Calibri"/>
                          <w:b/>
                          <w:sz w:val="20"/>
                          <w:szCs w:val="20"/>
                        </w:rPr>
                        <w:t>Facilitator Tip!</w:t>
                      </w:r>
                    </w:p>
                    <w:p w:rsidR="00840233" w:rsidRPr="00EE51C9" w:rsidRDefault="00840233" w:rsidP="008B233B">
                      <w:pPr>
                        <w:spacing w:after="0" w:line="240" w:lineRule="auto"/>
                        <w:jc w:val="center"/>
                        <w:rPr>
                          <w:rStyle w:val="Strong"/>
                        </w:rPr>
                      </w:pPr>
                      <w:r w:rsidRPr="00EE51C9">
                        <w:rPr>
                          <w:rStyle w:val="Strong"/>
                          <w:rFonts w:ascii="Calibri" w:hAnsi="Calibri" w:cs="Arial"/>
                          <w:b w:val="0"/>
                          <w:sz w:val="20"/>
                          <w:szCs w:val="20"/>
                        </w:rPr>
                        <w:t>You may want to use a loud bell or a timer to signal that it is time to move to the next flip chart. It is also a good idea to give teams a 5-second countdown or warning.</w:t>
                      </w:r>
                    </w:p>
                    <w:p w:rsidR="00840233" w:rsidRPr="00EE51C9" w:rsidRDefault="00840233" w:rsidP="008B233B">
                      <w:pPr>
                        <w:rPr>
                          <w:rFonts w:ascii="Calibri" w:hAnsi="Calibri"/>
                          <w:b/>
                          <w:sz w:val="20"/>
                          <w:szCs w:val="20"/>
                        </w:rPr>
                      </w:pPr>
                    </w:p>
                  </w:txbxContent>
                </v:textbox>
                <w10:wrap type="square"/>
              </v:shape>
            </w:pict>
          </mc:Fallback>
        </mc:AlternateContent>
      </w:r>
    </w:p>
    <w:p w:rsidR="008B233B" w:rsidRPr="00387464" w:rsidRDefault="008B233B" w:rsidP="009761F6">
      <w:pPr>
        <w:numPr>
          <w:ilvl w:val="0"/>
          <w:numId w:val="153"/>
        </w:numPr>
        <w:spacing w:after="0" w:line="240" w:lineRule="auto"/>
        <w:ind w:left="360"/>
        <w:rPr>
          <w:rFonts w:ascii="Calibri" w:hAnsi="Calibri" w:cs="Arial"/>
          <w:b/>
          <w:bCs/>
        </w:rPr>
      </w:pPr>
      <w:r w:rsidRPr="00387464">
        <w:rPr>
          <w:rFonts w:ascii="Calibri" w:hAnsi="Calibri" w:cs="Arial"/>
          <w:b/>
          <w:bCs/>
        </w:rPr>
        <w:t xml:space="preserve">Start the timer and ask them to start writing. </w:t>
      </w:r>
    </w:p>
    <w:p w:rsidR="008B233B" w:rsidRPr="00387464" w:rsidRDefault="008B233B" w:rsidP="00542E14">
      <w:pPr>
        <w:spacing w:after="0" w:line="240" w:lineRule="auto"/>
        <w:rPr>
          <w:rFonts w:ascii="Calibri" w:hAnsi="Calibri" w:cs="Arial"/>
          <w:b/>
          <w:bCs/>
        </w:rPr>
      </w:pPr>
    </w:p>
    <w:p w:rsidR="008B233B" w:rsidRPr="00387464" w:rsidRDefault="008B233B" w:rsidP="009761F6">
      <w:pPr>
        <w:numPr>
          <w:ilvl w:val="0"/>
          <w:numId w:val="153"/>
        </w:numPr>
        <w:spacing w:after="0" w:line="240" w:lineRule="auto"/>
        <w:ind w:left="360"/>
        <w:rPr>
          <w:rFonts w:ascii="Calibri" w:hAnsi="Calibri" w:cs="Arial"/>
          <w:bCs/>
        </w:rPr>
      </w:pPr>
      <w:r w:rsidRPr="00387464">
        <w:rPr>
          <w:rFonts w:ascii="Calibri" w:hAnsi="Calibri" w:cs="Arial"/>
          <w:b/>
          <w:bCs/>
        </w:rPr>
        <w:t>After thirty seconds, signal for groups to rotate</w:t>
      </w:r>
      <w:r w:rsidRPr="00387464">
        <w:rPr>
          <w:rFonts w:ascii="Calibri" w:hAnsi="Calibri" w:cs="Arial"/>
          <w:b/>
          <w:bCs/>
          <w:i/>
        </w:rPr>
        <w:t xml:space="preserve"> clockwise</w:t>
      </w:r>
      <w:r w:rsidRPr="00387464">
        <w:rPr>
          <w:rFonts w:ascii="Calibri" w:hAnsi="Calibri" w:cs="Arial"/>
          <w:b/>
          <w:bCs/>
        </w:rPr>
        <w:t xml:space="preserve"> to the next flip chart and add what they can to the existing list. </w:t>
      </w:r>
      <w:r w:rsidRPr="00387464">
        <w:rPr>
          <w:rFonts w:ascii="Calibri" w:hAnsi="Calibri" w:cs="Arial"/>
          <w:bCs/>
        </w:rPr>
        <w:t xml:space="preserve">Again, allow 30 seconds. Continue in this way until all groups have had a chance to contribute to each flip chart. You may choose to rotate teams repeatedly through each chart if the lists are minimal. </w:t>
      </w:r>
    </w:p>
    <w:p w:rsidR="008B233B" w:rsidRPr="00387464" w:rsidRDefault="008B233B" w:rsidP="008B233B">
      <w:pPr>
        <w:spacing w:after="0" w:line="240" w:lineRule="auto"/>
        <w:rPr>
          <w:rFonts w:ascii="Calibri" w:hAnsi="Calibri" w:cs="Arial"/>
          <w:bCs/>
        </w:rPr>
      </w:pPr>
    </w:p>
    <w:p w:rsidR="008B233B" w:rsidRPr="00387464" w:rsidRDefault="008B233B" w:rsidP="009761F6">
      <w:pPr>
        <w:numPr>
          <w:ilvl w:val="0"/>
          <w:numId w:val="153"/>
        </w:numPr>
        <w:spacing w:after="120" w:line="240" w:lineRule="auto"/>
        <w:ind w:left="360"/>
        <w:rPr>
          <w:rFonts w:ascii="Calibri" w:hAnsi="Calibri" w:cs="Arial"/>
          <w:bCs/>
        </w:rPr>
      </w:pPr>
      <w:r w:rsidRPr="00387464">
        <w:rPr>
          <w:rFonts w:ascii="Calibri" w:hAnsi="Calibri" w:cs="Arial"/>
          <w:b/>
          <w:bCs/>
        </w:rPr>
        <w:t xml:space="preserve">Gather participants in front of one flip chart and discuss the list. </w:t>
      </w:r>
      <w:r w:rsidRPr="00387464">
        <w:rPr>
          <w:rFonts w:ascii="Calibri" w:hAnsi="Calibri" w:cs="Arial"/>
          <w:bCs/>
        </w:rPr>
        <w:t xml:space="preserve">Prompt teams to elaborate on their ideas with questions such as: </w:t>
      </w:r>
    </w:p>
    <w:p w:rsidR="008B233B" w:rsidRPr="00387464" w:rsidRDefault="008B233B" w:rsidP="009761F6">
      <w:pPr>
        <w:numPr>
          <w:ilvl w:val="0"/>
          <w:numId w:val="182"/>
        </w:numPr>
        <w:spacing w:after="0"/>
        <w:rPr>
          <w:rFonts w:ascii="Calibri" w:hAnsi="Calibri" w:cs="Arial"/>
          <w:bCs/>
        </w:rPr>
      </w:pPr>
      <w:r w:rsidRPr="00387464">
        <w:rPr>
          <w:rFonts w:ascii="Calibri" w:hAnsi="Calibri" w:cs="Arial"/>
          <w:bCs/>
        </w:rPr>
        <w:t>How would you use this activity for advocacy?</w:t>
      </w:r>
    </w:p>
    <w:p w:rsidR="008B233B" w:rsidRPr="00387464" w:rsidRDefault="008B233B" w:rsidP="009761F6">
      <w:pPr>
        <w:numPr>
          <w:ilvl w:val="0"/>
          <w:numId w:val="182"/>
        </w:numPr>
        <w:spacing w:after="0"/>
        <w:rPr>
          <w:rFonts w:ascii="Calibri" w:hAnsi="Calibri" w:cs="Arial"/>
          <w:bCs/>
        </w:rPr>
      </w:pPr>
      <w:r w:rsidRPr="00387464">
        <w:rPr>
          <w:rFonts w:ascii="Calibri" w:hAnsi="Calibri" w:cs="Arial"/>
          <w:bCs/>
        </w:rPr>
        <w:t>What are the pros and cons of using this activity?</w:t>
      </w:r>
    </w:p>
    <w:p w:rsidR="008B233B" w:rsidRPr="00387464" w:rsidRDefault="008B233B" w:rsidP="009761F6">
      <w:pPr>
        <w:numPr>
          <w:ilvl w:val="0"/>
          <w:numId w:val="182"/>
        </w:numPr>
        <w:spacing w:after="0"/>
        <w:rPr>
          <w:rFonts w:ascii="Calibri" w:hAnsi="Calibri" w:cs="Arial"/>
          <w:bCs/>
        </w:rPr>
      </w:pPr>
      <w:r w:rsidRPr="00387464">
        <w:rPr>
          <w:rFonts w:ascii="Calibri" w:hAnsi="Calibri" w:cs="Arial"/>
          <w:bCs/>
        </w:rPr>
        <w:t>What would you need to consider when planning this activity?</w:t>
      </w:r>
    </w:p>
    <w:p w:rsidR="008B233B" w:rsidRPr="00387464" w:rsidRDefault="008B233B" w:rsidP="009761F6">
      <w:pPr>
        <w:numPr>
          <w:ilvl w:val="0"/>
          <w:numId w:val="182"/>
        </w:numPr>
        <w:spacing w:after="0"/>
        <w:rPr>
          <w:rFonts w:ascii="Calibri" w:hAnsi="Calibri" w:cs="Arial"/>
          <w:bCs/>
        </w:rPr>
      </w:pPr>
      <w:r w:rsidRPr="00387464">
        <w:rPr>
          <w:rFonts w:ascii="Calibri" w:hAnsi="Calibri" w:cs="Arial"/>
          <w:bCs/>
        </w:rPr>
        <w:t>How would a decision-maker respond to this type of activity?</w:t>
      </w:r>
    </w:p>
    <w:p w:rsidR="008B233B" w:rsidRPr="00387464" w:rsidRDefault="008B233B" w:rsidP="009761F6">
      <w:pPr>
        <w:numPr>
          <w:ilvl w:val="0"/>
          <w:numId w:val="182"/>
        </w:numPr>
        <w:spacing w:after="0"/>
        <w:rPr>
          <w:rFonts w:ascii="Calibri" w:hAnsi="Calibri" w:cs="Arial"/>
          <w:bCs/>
        </w:rPr>
      </w:pPr>
      <w:r w:rsidRPr="00387464">
        <w:rPr>
          <w:rFonts w:ascii="Calibri" w:hAnsi="Calibri" w:cs="Arial"/>
          <w:bCs/>
        </w:rPr>
        <w:t xml:space="preserve">If there are a lot of traditional advocacy activities, </w:t>
      </w:r>
      <w:r w:rsidR="004763FF" w:rsidRPr="00387464">
        <w:rPr>
          <w:rFonts w:ascii="Calibri" w:hAnsi="Calibri" w:cs="Arial"/>
          <w:bCs/>
        </w:rPr>
        <w:t>what</w:t>
      </w:r>
      <w:r w:rsidRPr="00387464">
        <w:rPr>
          <w:rFonts w:ascii="Calibri" w:hAnsi="Calibri" w:cs="Arial"/>
          <w:bCs/>
        </w:rPr>
        <w:t xml:space="preserve"> new and unusual activities </w:t>
      </w:r>
      <w:r w:rsidR="004763FF" w:rsidRPr="00387464">
        <w:rPr>
          <w:rFonts w:ascii="Calibri" w:hAnsi="Calibri" w:cs="Arial"/>
          <w:bCs/>
        </w:rPr>
        <w:t>could</w:t>
      </w:r>
      <w:r w:rsidRPr="00387464">
        <w:rPr>
          <w:rFonts w:ascii="Calibri" w:hAnsi="Calibri" w:cs="Arial"/>
          <w:bCs/>
        </w:rPr>
        <w:t xml:space="preserve"> get the interest of decision-makers?</w:t>
      </w:r>
    </w:p>
    <w:p w:rsidR="008B233B" w:rsidRPr="00387464" w:rsidRDefault="008B233B" w:rsidP="004763FF">
      <w:pPr>
        <w:spacing w:after="0" w:line="240" w:lineRule="auto"/>
        <w:ind w:left="1440"/>
        <w:rPr>
          <w:rFonts w:ascii="Calibri" w:hAnsi="Calibri" w:cs="Arial"/>
          <w:bCs/>
        </w:rPr>
      </w:pPr>
    </w:p>
    <w:p w:rsidR="008B233B" w:rsidRPr="00387464" w:rsidRDefault="008B233B" w:rsidP="009761F6">
      <w:pPr>
        <w:numPr>
          <w:ilvl w:val="0"/>
          <w:numId w:val="154"/>
        </w:numPr>
        <w:spacing w:after="120" w:line="240" w:lineRule="auto"/>
        <w:contextualSpacing/>
        <w:rPr>
          <w:rFonts w:ascii="Calibri" w:hAnsi="Calibri" w:cs="Arial"/>
          <w:b/>
          <w:bCs/>
        </w:rPr>
      </w:pPr>
      <w:r w:rsidRPr="00387464">
        <w:rPr>
          <w:rFonts w:ascii="Calibri" w:hAnsi="Calibri" w:cs="Arial"/>
          <w:b/>
          <w:bCs/>
        </w:rPr>
        <w:t xml:space="preserve">Repeat this discussion at each flip chart. </w:t>
      </w:r>
      <w:r w:rsidR="004763FF" w:rsidRPr="00387464">
        <w:rPr>
          <w:rFonts w:ascii="Calibri" w:hAnsi="Calibri" w:cs="Arial"/>
          <w:bCs/>
        </w:rPr>
        <w:t xml:space="preserve">If any major ideas are missing, refer to the box below for ideas in each category.  </w:t>
      </w:r>
    </w:p>
    <w:p w:rsidR="008B233B" w:rsidRDefault="008B233B"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8629D3" w:rsidRDefault="008629D3"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Default="00EE51C9" w:rsidP="008B233B">
      <w:pPr>
        <w:spacing w:after="0" w:line="240" w:lineRule="auto"/>
        <w:rPr>
          <w:rFonts w:ascii="Calibri" w:hAnsi="Calibri" w:cs="Arial"/>
          <w:b/>
          <w:bCs/>
        </w:rPr>
      </w:pPr>
    </w:p>
    <w:p w:rsidR="00EE51C9" w:rsidRPr="00387464" w:rsidRDefault="00EE51C9" w:rsidP="008B233B">
      <w:pPr>
        <w:spacing w:after="0" w:line="240" w:lineRule="auto"/>
        <w:rPr>
          <w:rFonts w:ascii="Calibri" w:hAnsi="Calibri" w:cs="Arial"/>
          <w:b/>
          <w:bCs/>
        </w:rPr>
      </w:pPr>
    </w:p>
    <w:tbl>
      <w:tblPr>
        <w:tblStyle w:val="TableGrid3"/>
        <w:tblW w:w="8388" w:type="dxa"/>
        <w:jc w:val="center"/>
        <w:tblLayout w:type="fixed"/>
        <w:tblLook w:val="04A0" w:firstRow="1" w:lastRow="0" w:firstColumn="1" w:lastColumn="0" w:noHBand="0" w:noVBand="1"/>
      </w:tblPr>
      <w:tblGrid>
        <w:gridCol w:w="3024"/>
        <w:gridCol w:w="2250"/>
        <w:gridCol w:w="3114"/>
      </w:tblGrid>
      <w:tr w:rsidR="000C3FA9" w:rsidRPr="000C3FA9">
        <w:trPr>
          <w:jc w:val="center"/>
        </w:trPr>
        <w:tc>
          <w:tcPr>
            <w:tcW w:w="8388" w:type="dxa"/>
            <w:gridSpan w:val="3"/>
          </w:tcPr>
          <w:p w:rsidR="000C3FA9" w:rsidRPr="000C3FA9" w:rsidRDefault="000C3FA9" w:rsidP="000C3FA9">
            <w:pPr>
              <w:spacing w:after="0" w:line="240" w:lineRule="auto"/>
              <w:rPr>
                <w:rFonts w:ascii="Calibri" w:hAnsi="Calibri"/>
                <w:b/>
                <w:sz w:val="20"/>
                <w:szCs w:val="20"/>
              </w:rPr>
            </w:pPr>
            <w:r w:rsidRPr="000C3FA9">
              <w:rPr>
                <w:rFonts w:ascii="Calibri" w:hAnsi="Calibri"/>
                <w:b/>
                <w:sz w:val="20"/>
                <w:szCs w:val="20"/>
              </w:rPr>
              <w:lastRenderedPageBreak/>
              <w:t>Materials/Publications</w:t>
            </w:r>
          </w:p>
        </w:tc>
      </w:tr>
      <w:tr w:rsidR="000C3FA9" w:rsidRPr="000C3FA9">
        <w:trPr>
          <w:trHeight w:val="1358"/>
          <w:jc w:val="center"/>
        </w:trPr>
        <w:tc>
          <w:tcPr>
            <w:tcW w:w="3024" w:type="dxa"/>
          </w:tcPr>
          <w:p w:rsidR="000C3FA9" w:rsidRPr="000C3FA9" w:rsidRDefault="001D51AC" w:rsidP="00052691">
            <w:pPr>
              <w:spacing w:after="0" w:line="240" w:lineRule="auto"/>
              <w:rPr>
                <w:rFonts w:ascii="Calibri" w:hAnsi="Calibri"/>
                <w:sz w:val="20"/>
                <w:szCs w:val="20"/>
              </w:rPr>
            </w:pPr>
            <w:r>
              <w:rPr>
                <w:rFonts w:ascii="Calibri" w:hAnsi="Calibri"/>
                <w:sz w:val="20"/>
                <w:szCs w:val="20"/>
              </w:rPr>
              <w:t>Report</w:t>
            </w:r>
          </w:p>
          <w:p w:rsidR="000C3FA9" w:rsidRPr="000C3FA9" w:rsidRDefault="001D51AC" w:rsidP="00052691">
            <w:pPr>
              <w:spacing w:after="0" w:line="240" w:lineRule="auto"/>
              <w:rPr>
                <w:rFonts w:ascii="Calibri" w:hAnsi="Calibri"/>
                <w:sz w:val="20"/>
                <w:szCs w:val="20"/>
              </w:rPr>
            </w:pPr>
            <w:r>
              <w:rPr>
                <w:rFonts w:ascii="Calibri" w:hAnsi="Calibri"/>
                <w:sz w:val="20"/>
                <w:szCs w:val="20"/>
              </w:rPr>
              <w:t>Fact sheet</w:t>
            </w:r>
          </w:p>
          <w:p w:rsidR="000C3FA9" w:rsidRPr="000C3FA9" w:rsidRDefault="001D51AC" w:rsidP="00052691">
            <w:pPr>
              <w:spacing w:after="0" w:line="240" w:lineRule="auto"/>
              <w:rPr>
                <w:rFonts w:ascii="Calibri" w:hAnsi="Calibri"/>
                <w:sz w:val="20"/>
                <w:szCs w:val="20"/>
              </w:rPr>
            </w:pPr>
            <w:r>
              <w:rPr>
                <w:rFonts w:ascii="Calibri" w:hAnsi="Calibri"/>
                <w:sz w:val="20"/>
                <w:szCs w:val="20"/>
              </w:rPr>
              <w:t>Policy brief</w:t>
            </w:r>
          </w:p>
          <w:p w:rsidR="000C3FA9" w:rsidRPr="000C3FA9" w:rsidRDefault="001D51AC" w:rsidP="00052691">
            <w:pPr>
              <w:spacing w:after="0" w:line="240" w:lineRule="auto"/>
              <w:rPr>
                <w:rFonts w:ascii="Calibri" w:hAnsi="Calibri"/>
                <w:sz w:val="20"/>
                <w:szCs w:val="20"/>
              </w:rPr>
            </w:pPr>
            <w:r>
              <w:rPr>
                <w:rFonts w:ascii="Calibri" w:hAnsi="Calibri"/>
                <w:sz w:val="20"/>
                <w:szCs w:val="20"/>
              </w:rPr>
              <w:t>Brochure</w:t>
            </w:r>
          </w:p>
          <w:p w:rsidR="000C3FA9" w:rsidRPr="000C3FA9" w:rsidRDefault="001D51AC" w:rsidP="00052691">
            <w:pPr>
              <w:spacing w:after="0" w:line="240" w:lineRule="auto"/>
              <w:rPr>
                <w:rFonts w:ascii="Calibri" w:hAnsi="Calibri"/>
                <w:sz w:val="20"/>
                <w:szCs w:val="20"/>
              </w:rPr>
            </w:pPr>
            <w:r>
              <w:rPr>
                <w:rFonts w:ascii="Calibri" w:hAnsi="Calibri"/>
                <w:sz w:val="20"/>
                <w:szCs w:val="20"/>
              </w:rPr>
              <w:t>Case study</w:t>
            </w:r>
          </w:p>
        </w:tc>
        <w:tc>
          <w:tcPr>
            <w:tcW w:w="2250" w:type="dxa"/>
          </w:tcPr>
          <w:p w:rsidR="000C3FA9" w:rsidRPr="000C3FA9" w:rsidRDefault="001D51AC" w:rsidP="00052691">
            <w:pPr>
              <w:spacing w:after="0" w:line="240" w:lineRule="auto"/>
              <w:rPr>
                <w:rFonts w:ascii="Calibri" w:hAnsi="Calibri"/>
                <w:sz w:val="20"/>
                <w:szCs w:val="20"/>
              </w:rPr>
            </w:pPr>
            <w:r>
              <w:rPr>
                <w:rFonts w:ascii="Calibri" w:hAnsi="Calibri"/>
                <w:sz w:val="20"/>
                <w:szCs w:val="20"/>
              </w:rPr>
              <w:t>Blog post</w:t>
            </w:r>
          </w:p>
          <w:p w:rsidR="000C3FA9" w:rsidRPr="000C3FA9" w:rsidRDefault="001D51AC" w:rsidP="00052691">
            <w:pPr>
              <w:spacing w:after="0" w:line="240" w:lineRule="auto"/>
              <w:rPr>
                <w:rFonts w:ascii="Calibri" w:hAnsi="Calibri"/>
                <w:sz w:val="20"/>
                <w:szCs w:val="20"/>
              </w:rPr>
            </w:pPr>
            <w:r>
              <w:rPr>
                <w:rFonts w:ascii="Calibri" w:hAnsi="Calibri"/>
                <w:sz w:val="20"/>
                <w:szCs w:val="20"/>
              </w:rPr>
              <w:t>Infographic</w:t>
            </w:r>
          </w:p>
          <w:p w:rsidR="000C3FA9" w:rsidRPr="000C3FA9" w:rsidRDefault="001D51AC" w:rsidP="00052691">
            <w:pPr>
              <w:spacing w:after="0" w:line="240" w:lineRule="auto"/>
              <w:rPr>
                <w:rFonts w:ascii="Calibri" w:hAnsi="Calibri"/>
                <w:sz w:val="20"/>
                <w:szCs w:val="20"/>
              </w:rPr>
            </w:pPr>
            <w:r>
              <w:rPr>
                <w:rFonts w:ascii="Calibri" w:hAnsi="Calibri"/>
                <w:sz w:val="20"/>
                <w:szCs w:val="20"/>
              </w:rPr>
              <w:t>White paper</w:t>
            </w:r>
          </w:p>
          <w:p w:rsidR="000C3FA9" w:rsidRPr="000C3FA9" w:rsidRDefault="000C3FA9" w:rsidP="00052691">
            <w:pPr>
              <w:spacing w:after="0" w:line="240" w:lineRule="auto"/>
              <w:rPr>
                <w:rFonts w:ascii="Calibri" w:hAnsi="Calibri"/>
                <w:sz w:val="20"/>
                <w:szCs w:val="20"/>
              </w:rPr>
            </w:pPr>
            <w:r w:rsidRPr="000C3FA9">
              <w:rPr>
                <w:rFonts w:ascii="Calibri" w:hAnsi="Calibri"/>
                <w:sz w:val="20"/>
                <w:szCs w:val="20"/>
              </w:rPr>
              <w:t>Talking points</w:t>
            </w:r>
          </w:p>
          <w:p w:rsidR="000C3FA9" w:rsidRPr="000C3FA9" w:rsidRDefault="001D51AC" w:rsidP="00052691">
            <w:pPr>
              <w:spacing w:after="0" w:line="240" w:lineRule="auto"/>
              <w:rPr>
                <w:rFonts w:ascii="Calibri" w:hAnsi="Calibri"/>
                <w:sz w:val="20"/>
                <w:szCs w:val="20"/>
              </w:rPr>
            </w:pPr>
            <w:r>
              <w:rPr>
                <w:rFonts w:ascii="Calibri" w:hAnsi="Calibri"/>
                <w:sz w:val="20"/>
                <w:szCs w:val="20"/>
              </w:rPr>
              <w:t>Article</w:t>
            </w:r>
          </w:p>
        </w:tc>
        <w:tc>
          <w:tcPr>
            <w:tcW w:w="3114" w:type="dxa"/>
          </w:tcPr>
          <w:p w:rsidR="000C3FA9" w:rsidRPr="000C3FA9" w:rsidRDefault="001D51AC" w:rsidP="00052691">
            <w:pPr>
              <w:spacing w:after="0" w:line="240" w:lineRule="auto"/>
              <w:rPr>
                <w:rFonts w:ascii="Calibri" w:hAnsi="Calibri"/>
                <w:sz w:val="20"/>
                <w:szCs w:val="20"/>
              </w:rPr>
            </w:pPr>
            <w:r>
              <w:rPr>
                <w:rFonts w:ascii="Calibri" w:hAnsi="Calibri"/>
                <w:sz w:val="20"/>
                <w:szCs w:val="20"/>
              </w:rPr>
              <w:t>Peer-reviewed journal article</w:t>
            </w:r>
          </w:p>
          <w:p w:rsidR="000C3FA9" w:rsidRPr="000C3FA9" w:rsidRDefault="000C3FA9" w:rsidP="00052691">
            <w:pPr>
              <w:spacing w:after="0" w:line="240" w:lineRule="auto"/>
              <w:rPr>
                <w:rFonts w:ascii="Calibri" w:hAnsi="Calibri"/>
                <w:sz w:val="20"/>
                <w:szCs w:val="20"/>
              </w:rPr>
            </w:pPr>
            <w:r w:rsidRPr="000C3FA9">
              <w:rPr>
                <w:rFonts w:ascii="Calibri" w:hAnsi="Calibri"/>
                <w:sz w:val="20"/>
                <w:szCs w:val="20"/>
              </w:rPr>
              <w:t>PowerPoint slides</w:t>
            </w:r>
          </w:p>
          <w:p w:rsidR="000C3FA9" w:rsidRPr="000C3FA9" w:rsidRDefault="001D51AC" w:rsidP="00052691">
            <w:pPr>
              <w:spacing w:after="0" w:line="240" w:lineRule="auto"/>
              <w:rPr>
                <w:rFonts w:ascii="Calibri" w:hAnsi="Calibri"/>
                <w:sz w:val="20"/>
                <w:szCs w:val="20"/>
              </w:rPr>
            </w:pPr>
            <w:r>
              <w:rPr>
                <w:rFonts w:ascii="Calibri" w:hAnsi="Calibri"/>
                <w:sz w:val="20"/>
                <w:szCs w:val="20"/>
              </w:rPr>
              <w:t>Newsletter</w:t>
            </w:r>
          </w:p>
          <w:p w:rsidR="000C3FA9" w:rsidRPr="000C3FA9" w:rsidRDefault="000C3FA9" w:rsidP="00052691">
            <w:pPr>
              <w:spacing w:after="0" w:line="240" w:lineRule="auto"/>
              <w:rPr>
                <w:rFonts w:ascii="Calibri" w:hAnsi="Calibri"/>
                <w:sz w:val="20"/>
                <w:szCs w:val="20"/>
              </w:rPr>
            </w:pPr>
            <w:r w:rsidRPr="000C3FA9">
              <w:rPr>
                <w:rFonts w:ascii="Calibri" w:hAnsi="Calibri"/>
                <w:sz w:val="20"/>
                <w:szCs w:val="20"/>
              </w:rPr>
              <w:t>Photo/video library</w:t>
            </w:r>
          </w:p>
          <w:p w:rsidR="000C3FA9" w:rsidRPr="000C3FA9" w:rsidRDefault="000C3FA9" w:rsidP="004763FF">
            <w:pPr>
              <w:spacing w:after="0" w:line="240" w:lineRule="auto"/>
              <w:rPr>
                <w:rFonts w:ascii="Calibri" w:hAnsi="Calibri" w:cstheme="majorHAnsi"/>
                <w:sz w:val="20"/>
                <w:szCs w:val="20"/>
              </w:rPr>
            </w:pPr>
          </w:p>
        </w:tc>
      </w:tr>
      <w:tr w:rsidR="000C3FA9" w:rsidRPr="000C3FA9">
        <w:trPr>
          <w:jc w:val="center"/>
        </w:trPr>
        <w:tc>
          <w:tcPr>
            <w:tcW w:w="8388" w:type="dxa"/>
            <w:gridSpan w:val="3"/>
          </w:tcPr>
          <w:p w:rsidR="000C3FA9" w:rsidRPr="000C3FA9" w:rsidRDefault="000C3FA9" w:rsidP="004763FF">
            <w:pPr>
              <w:spacing w:after="0" w:line="240" w:lineRule="auto"/>
              <w:rPr>
                <w:rFonts w:ascii="Calibri" w:hAnsi="Calibri" w:cstheme="majorHAnsi"/>
                <w:b/>
                <w:sz w:val="20"/>
                <w:szCs w:val="20"/>
              </w:rPr>
            </w:pPr>
            <w:r w:rsidRPr="000C3FA9">
              <w:rPr>
                <w:rFonts w:ascii="Calibri" w:hAnsi="Calibri"/>
                <w:b/>
                <w:sz w:val="20"/>
                <w:szCs w:val="20"/>
              </w:rPr>
              <w:t>Media/ Communications</w:t>
            </w:r>
          </w:p>
        </w:tc>
      </w:tr>
      <w:tr w:rsidR="000C3FA9" w:rsidRPr="000C3FA9">
        <w:trPr>
          <w:trHeight w:val="1529"/>
          <w:jc w:val="center"/>
        </w:trPr>
        <w:tc>
          <w:tcPr>
            <w:tcW w:w="3024" w:type="dxa"/>
          </w:tcPr>
          <w:p w:rsidR="000C3FA9" w:rsidRPr="000C3FA9" w:rsidRDefault="001D51AC" w:rsidP="000C3FA9">
            <w:pPr>
              <w:spacing w:after="0" w:line="240" w:lineRule="auto"/>
              <w:rPr>
                <w:rFonts w:ascii="Calibri" w:hAnsi="Calibri"/>
                <w:sz w:val="20"/>
                <w:szCs w:val="20"/>
              </w:rPr>
            </w:pPr>
            <w:r>
              <w:rPr>
                <w:rFonts w:ascii="Calibri" w:hAnsi="Calibri"/>
                <w:sz w:val="20"/>
                <w:szCs w:val="20"/>
              </w:rPr>
              <w:t>Op-ed</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Press release</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Press briefing</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Twitter</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Facebook</w:t>
            </w:r>
          </w:p>
          <w:p w:rsidR="001D51AC" w:rsidRPr="000C3FA9" w:rsidRDefault="000C3FA9" w:rsidP="004763FF">
            <w:pPr>
              <w:spacing w:after="0" w:line="240" w:lineRule="auto"/>
              <w:rPr>
                <w:rFonts w:ascii="Calibri" w:hAnsi="Calibri"/>
                <w:sz w:val="20"/>
                <w:szCs w:val="20"/>
              </w:rPr>
            </w:pPr>
            <w:r w:rsidRPr="000C3FA9">
              <w:rPr>
                <w:rFonts w:ascii="Calibri" w:hAnsi="Calibri"/>
                <w:sz w:val="20"/>
                <w:szCs w:val="20"/>
              </w:rPr>
              <w:t>Webcast</w:t>
            </w:r>
          </w:p>
        </w:tc>
        <w:tc>
          <w:tcPr>
            <w:tcW w:w="2250" w:type="dxa"/>
          </w:tcPr>
          <w:p w:rsidR="000C3FA9" w:rsidRPr="000C3FA9" w:rsidRDefault="001D51AC" w:rsidP="000C3FA9">
            <w:pPr>
              <w:spacing w:after="0" w:line="240" w:lineRule="auto"/>
              <w:rPr>
                <w:rFonts w:ascii="Calibri" w:hAnsi="Calibri"/>
                <w:sz w:val="20"/>
                <w:szCs w:val="20"/>
              </w:rPr>
            </w:pPr>
            <w:r>
              <w:rPr>
                <w:rFonts w:ascii="Calibri" w:hAnsi="Calibri"/>
                <w:sz w:val="20"/>
                <w:szCs w:val="20"/>
              </w:rPr>
              <w:t>Interview</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Media advisory</w:t>
            </w:r>
          </w:p>
          <w:p w:rsidR="000C3FA9" w:rsidRPr="000C3FA9" w:rsidRDefault="001D51AC" w:rsidP="000C3FA9">
            <w:pPr>
              <w:spacing w:after="0" w:line="240" w:lineRule="auto"/>
              <w:rPr>
                <w:rFonts w:ascii="Calibri" w:hAnsi="Calibri"/>
                <w:sz w:val="20"/>
                <w:szCs w:val="20"/>
              </w:rPr>
            </w:pPr>
            <w:r>
              <w:rPr>
                <w:rFonts w:ascii="Calibri" w:hAnsi="Calibri"/>
                <w:sz w:val="20"/>
                <w:szCs w:val="20"/>
              </w:rPr>
              <w:t>Website</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YouTube channel</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Radio</w:t>
            </w:r>
            <w:r w:rsidR="001D51AC">
              <w:rPr>
                <w:rFonts w:ascii="Calibri" w:hAnsi="Calibri"/>
                <w:sz w:val="20"/>
                <w:szCs w:val="20"/>
              </w:rPr>
              <w:t xml:space="preserve"> program</w:t>
            </w:r>
          </w:p>
          <w:p w:rsidR="000C3FA9" w:rsidRPr="000C3FA9" w:rsidRDefault="000C3FA9" w:rsidP="004763FF">
            <w:pPr>
              <w:spacing w:after="0" w:line="240" w:lineRule="auto"/>
              <w:rPr>
                <w:rFonts w:ascii="Calibri" w:hAnsi="Calibri"/>
                <w:sz w:val="20"/>
                <w:szCs w:val="20"/>
              </w:rPr>
            </w:pPr>
            <w:r w:rsidRPr="000C3FA9">
              <w:rPr>
                <w:rFonts w:ascii="Calibri" w:hAnsi="Calibri"/>
                <w:sz w:val="20"/>
                <w:szCs w:val="20"/>
              </w:rPr>
              <w:t>Flickr</w:t>
            </w:r>
          </w:p>
        </w:tc>
        <w:tc>
          <w:tcPr>
            <w:tcW w:w="3114" w:type="dxa"/>
          </w:tcPr>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Press conference</w:t>
            </w:r>
          </w:p>
          <w:p w:rsidR="000C3FA9" w:rsidRPr="000C3FA9" w:rsidRDefault="001D51AC" w:rsidP="000C3FA9">
            <w:pPr>
              <w:spacing w:after="0" w:line="240" w:lineRule="auto"/>
              <w:rPr>
                <w:rFonts w:ascii="Calibri" w:hAnsi="Calibri"/>
                <w:sz w:val="20"/>
                <w:szCs w:val="20"/>
              </w:rPr>
            </w:pPr>
            <w:r>
              <w:rPr>
                <w:rFonts w:ascii="Calibri" w:hAnsi="Calibri"/>
                <w:sz w:val="20"/>
                <w:szCs w:val="20"/>
              </w:rPr>
              <w:t>Desk side briefing</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Installation art</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Google hangout</w:t>
            </w:r>
          </w:p>
          <w:p w:rsidR="000C3FA9" w:rsidRPr="000C3FA9" w:rsidRDefault="000C3FA9" w:rsidP="000C3FA9">
            <w:pPr>
              <w:spacing w:after="0" w:line="240" w:lineRule="auto"/>
              <w:rPr>
                <w:rFonts w:ascii="Calibri" w:hAnsi="Calibri"/>
                <w:sz w:val="20"/>
                <w:szCs w:val="20"/>
              </w:rPr>
            </w:pPr>
            <w:r w:rsidRPr="000C3FA9">
              <w:rPr>
                <w:rFonts w:ascii="Calibri" w:hAnsi="Calibri"/>
                <w:sz w:val="20"/>
                <w:szCs w:val="20"/>
              </w:rPr>
              <w:t>Letter to the editor</w:t>
            </w:r>
          </w:p>
          <w:p w:rsidR="000C3FA9" w:rsidRPr="000C3FA9" w:rsidRDefault="001D51AC" w:rsidP="004763FF">
            <w:pPr>
              <w:spacing w:after="0" w:line="240" w:lineRule="auto"/>
              <w:rPr>
                <w:rFonts w:ascii="Calibri" w:hAnsi="Calibri" w:cstheme="majorHAnsi"/>
                <w:sz w:val="20"/>
                <w:szCs w:val="20"/>
              </w:rPr>
            </w:pPr>
            <w:r>
              <w:rPr>
                <w:rFonts w:ascii="Calibri" w:hAnsi="Calibri"/>
                <w:sz w:val="20"/>
                <w:szCs w:val="20"/>
              </w:rPr>
              <w:t>Talk show</w:t>
            </w:r>
          </w:p>
        </w:tc>
      </w:tr>
      <w:tr w:rsidR="000C3FA9" w:rsidRPr="000C3FA9">
        <w:trPr>
          <w:jc w:val="center"/>
        </w:trPr>
        <w:tc>
          <w:tcPr>
            <w:tcW w:w="8388" w:type="dxa"/>
            <w:gridSpan w:val="3"/>
          </w:tcPr>
          <w:p w:rsidR="000C3FA9" w:rsidRPr="000C3FA9" w:rsidRDefault="000C3FA9" w:rsidP="000C3FA9">
            <w:pPr>
              <w:spacing w:after="0" w:line="240" w:lineRule="auto"/>
              <w:rPr>
                <w:rFonts w:ascii="Calibri" w:hAnsi="Calibri" w:cstheme="majorHAnsi"/>
                <w:b/>
                <w:sz w:val="20"/>
                <w:szCs w:val="20"/>
              </w:rPr>
            </w:pPr>
            <w:r w:rsidRPr="000C3FA9">
              <w:rPr>
                <w:rFonts w:ascii="Calibri" w:hAnsi="Calibri"/>
                <w:b/>
                <w:sz w:val="20"/>
                <w:szCs w:val="20"/>
              </w:rPr>
              <w:t>Meetings/Events</w:t>
            </w:r>
          </w:p>
        </w:tc>
      </w:tr>
      <w:tr w:rsidR="000C3FA9" w:rsidRPr="000C3FA9">
        <w:trPr>
          <w:trHeight w:val="1817"/>
          <w:jc w:val="center"/>
        </w:trPr>
        <w:tc>
          <w:tcPr>
            <w:tcW w:w="3024" w:type="dxa"/>
          </w:tcPr>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Photo exhibit</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Policy dialogue</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Private dinner</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Film festival</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Exhibit</w:t>
            </w:r>
          </w:p>
          <w:p w:rsidR="000C3FA9" w:rsidRDefault="00377898" w:rsidP="004763FF">
            <w:pPr>
              <w:spacing w:after="0" w:line="240" w:lineRule="auto"/>
              <w:rPr>
                <w:rFonts w:ascii="Calibri" w:hAnsi="Calibri"/>
                <w:bCs/>
                <w:sz w:val="20"/>
                <w:szCs w:val="20"/>
              </w:rPr>
            </w:pPr>
            <w:r w:rsidRPr="000C3FA9">
              <w:rPr>
                <w:rFonts w:ascii="Calibri" w:hAnsi="Calibri"/>
                <w:bCs/>
                <w:sz w:val="20"/>
                <w:szCs w:val="20"/>
              </w:rPr>
              <w:t>Study tour</w:t>
            </w:r>
          </w:p>
          <w:p w:rsidR="001D51AC" w:rsidRPr="00377898" w:rsidRDefault="001D51AC" w:rsidP="004763FF">
            <w:pPr>
              <w:spacing w:after="0" w:line="240" w:lineRule="auto"/>
              <w:rPr>
                <w:rFonts w:ascii="Calibri" w:hAnsi="Calibri"/>
                <w:bCs/>
                <w:sz w:val="20"/>
                <w:szCs w:val="20"/>
              </w:rPr>
            </w:pPr>
            <w:r>
              <w:rPr>
                <w:rFonts w:ascii="Calibri" w:hAnsi="Calibri"/>
                <w:bCs/>
                <w:sz w:val="20"/>
                <w:szCs w:val="20"/>
              </w:rPr>
              <w:t>Demonstration</w:t>
            </w:r>
          </w:p>
        </w:tc>
        <w:tc>
          <w:tcPr>
            <w:tcW w:w="2250" w:type="dxa"/>
          </w:tcPr>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Report launch</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Expert panel</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Symposium</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Science fair</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Field visit</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Gala</w:t>
            </w:r>
          </w:p>
          <w:p w:rsidR="000C3FA9" w:rsidRPr="00377898" w:rsidRDefault="001D51AC" w:rsidP="004763FF">
            <w:pPr>
              <w:spacing w:after="0" w:line="240" w:lineRule="auto"/>
              <w:rPr>
                <w:rFonts w:ascii="Calibri" w:hAnsi="Calibri"/>
                <w:bCs/>
                <w:sz w:val="20"/>
                <w:szCs w:val="20"/>
              </w:rPr>
            </w:pPr>
            <w:r>
              <w:rPr>
                <w:rFonts w:ascii="Calibri" w:hAnsi="Calibri"/>
                <w:bCs/>
                <w:sz w:val="20"/>
                <w:szCs w:val="20"/>
              </w:rPr>
              <w:t>Summit</w:t>
            </w:r>
          </w:p>
        </w:tc>
        <w:tc>
          <w:tcPr>
            <w:tcW w:w="3114" w:type="dxa"/>
          </w:tcPr>
          <w:p w:rsidR="000C3FA9" w:rsidRPr="000C3FA9" w:rsidRDefault="001D51AC" w:rsidP="000C3FA9">
            <w:pPr>
              <w:spacing w:after="0" w:line="240" w:lineRule="auto"/>
              <w:rPr>
                <w:rFonts w:ascii="Calibri" w:hAnsi="Calibri"/>
                <w:bCs/>
                <w:sz w:val="20"/>
                <w:szCs w:val="20"/>
              </w:rPr>
            </w:pPr>
            <w:r w:rsidRPr="000C3FA9">
              <w:rPr>
                <w:rFonts w:ascii="Calibri" w:hAnsi="Calibri"/>
                <w:bCs/>
                <w:sz w:val="20"/>
                <w:szCs w:val="20"/>
              </w:rPr>
              <w:t>Task force</w:t>
            </w:r>
            <w:r>
              <w:rPr>
                <w:rFonts w:ascii="Calibri" w:hAnsi="Calibri"/>
                <w:bCs/>
                <w:sz w:val="20"/>
                <w:szCs w:val="20"/>
              </w:rPr>
              <w:t>/</w:t>
            </w:r>
            <w:r w:rsidR="000C3FA9" w:rsidRPr="000C3FA9">
              <w:rPr>
                <w:rFonts w:ascii="Calibri" w:hAnsi="Calibri"/>
                <w:bCs/>
                <w:sz w:val="20"/>
                <w:szCs w:val="20"/>
              </w:rPr>
              <w:t>Coalition meeting</w:t>
            </w:r>
          </w:p>
          <w:p w:rsidR="00377898" w:rsidRPr="000C3FA9" w:rsidRDefault="00377898" w:rsidP="00377898">
            <w:pPr>
              <w:spacing w:after="0" w:line="240" w:lineRule="auto"/>
              <w:rPr>
                <w:rFonts w:ascii="Calibri" w:hAnsi="Calibri"/>
                <w:bCs/>
                <w:sz w:val="20"/>
                <w:szCs w:val="20"/>
              </w:rPr>
            </w:pPr>
            <w:r w:rsidRPr="000C3FA9">
              <w:rPr>
                <w:rFonts w:ascii="Calibri" w:hAnsi="Calibri"/>
                <w:bCs/>
                <w:sz w:val="20"/>
                <w:szCs w:val="20"/>
              </w:rPr>
              <w:t>Cocktail reception</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Parliamentary briefings</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Breakfast/luncheon meeting</w:t>
            </w:r>
          </w:p>
          <w:p w:rsidR="000C3FA9" w:rsidRPr="000C3FA9" w:rsidRDefault="001D51AC" w:rsidP="000C3FA9">
            <w:pPr>
              <w:spacing w:after="0" w:line="240" w:lineRule="auto"/>
              <w:rPr>
                <w:rFonts w:ascii="Calibri" w:hAnsi="Calibri"/>
                <w:bCs/>
                <w:sz w:val="20"/>
                <w:szCs w:val="20"/>
              </w:rPr>
            </w:pPr>
            <w:r>
              <w:rPr>
                <w:rFonts w:ascii="Calibri" w:hAnsi="Calibri"/>
                <w:bCs/>
                <w:sz w:val="20"/>
                <w:szCs w:val="20"/>
              </w:rPr>
              <w:t>Meeting</w:t>
            </w:r>
            <w:r w:rsidR="000C3FA9" w:rsidRPr="000C3FA9">
              <w:rPr>
                <w:rFonts w:ascii="Calibri" w:hAnsi="Calibri"/>
                <w:bCs/>
                <w:sz w:val="20"/>
                <w:szCs w:val="20"/>
              </w:rPr>
              <w:t xml:space="preserve"> with decision-makers</w:t>
            </w:r>
          </w:p>
          <w:p w:rsidR="000C3FA9" w:rsidRPr="000C3FA9" w:rsidRDefault="000C3FA9" w:rsidP="000C3FA9">
            <w:pPr>
              <w:spacing w:after="0" w:line="240" w:lineRule="auto"/>
              <w:rPr>
                <w:rFonts w:ascii="Calibri" w:hAnsi="Calibri"/>
                <w:bCs/>
                <w:sz w:val="20"/>
                <w:szCs w:val="20"/>
              </w:rPr>
            </w:pPr>
            <w:r w:rsidRPr="000C3FA9">
              <w:rPr>
                <w:rFonts w:ascii="Calibri" w:hAnsi="Calibri"/>
                <w:bCs/>
                <w:sz w:val="20"/>
                <w:szCs w:val="20"/>
              </w:rPr>
              <w:t>Stakeholder briefing</w:t>
            </w:r>
          </w:p>
          <w:p w:rsidR="000C3FA9" w:rsidRPr="000C3FA9" w:rsidRDefault="000C3FA9" w:rsidP="004763FF">
            <w:pPr>
              <w:spacing w:after="0" w:line="240" w:lineRule="auto"/>
              <w:rPr>
                <w:rFonts w:ascii="Calibri" w:hAnsi="Calibri" w:cstheme="majorHAnsi"/>
                <w:sz w:val="20"/>
                <w:szCs w:val="20"/>
              </w:rPr>
            </w:pPr>
          </w:p>
        </w:tc>
      </w:tr>
      <w:tr w:rsidR="000C3FA9" w:rsidRPr="000C3FA9">
        <w:trPr>
          <w:jc w:val="center"/>
        </w:trPr>
        <w:tc>
          <w:tcPr>
            <w:tcW w:w="8388" w:type="dxa"/>
            <w:gridSpan w:val="3"/>
          </w:tcPr>
          <w:p w:rsidR="000C3FA9" w:rsidRPr="000C3FA9" w:rsidRDefault="000C3FA9" w:rsidP="000C3FA9">
            <w:pPr>
              <w:spacing w:after="0" w:line="240" w:lineRule="auto"/>
              <w:rPr>
                <w:rFonts w:ascii="Calibri" w:hAnsi="Calibri" w:cstheme="majorHAnsi"/>
                <w:b/>
                <w:sz w:val="20"/>
                <w:szCs w:val="20"/>
              </w:rPr>
            </w:pPr>
            <w:r w:rsidRPr="000C3FA9">
              <w:rPr>
                <w:rFonts w:ascii="Calibri" w:hAnsi="Calibri"/>
                <w:b/>
                <w:sz w:val="20"/>
                <w:szCs w:val="20"/>
              </w:rPr>
              <w:t>Generating data/Evidence for advocacy</w:t>
            </w:r>
          </w:p>
        </w:tc>
      </w:tr>
      <w:tr w:rsidR="000C3FA9" w:rsidRPr="000C3FA9">
        <w:trPr>
          <w:trHeight w:val="539"/>
          <w:jc w:val="center"/>
        </w:trPr>
        <w:tc>
          <w:tcPr>
            <w:tcW w:w="3024" w:type="dxa"/>
          </w:tcPr>
          <w:p w:rsidR="000C3FA9" w:rsidRPr="000C3FA9" w:rsidRDefault="000C3FA9" w:rsidP="000C3FA9">
            <w:pPr>
              <w:spacing w:after="0" w:line="240" w:lineRule="auto"/>
              <w:rPr>
                <w:rFonts w:ascii="Calibri" w:hAnsi="Calibri" w:cstheme="majorHAnsi"/>
                <w:sz w:val="20"/>
                <w:szCs w:val="20"/>
              </w:rPr>
            </w:pPr>
            <w:r w:rsidRPr="000C3FA9">
              <w:rPr>
                <w:rFonts w:ascii="Calibri" w:hAnsi="Calibri" w:cstheme="majorHAnsi"/>
                <w:sz w:val="20"/>
                <w:szCs w:val="20"/>
              </w:rPr>
              <w:t>Disease transmission modeling</w:t>
            </w:r>
          </w:p>
          <w:p w:rsidR="000C3FA9" w:rsidRPr="00377898" w:rsidRDefault="000C3FA9" w:rsidP="000C3FA9">
            <w:pPr>
              <w:spacing w:after="0" w:line="240" w:lineRule="auto"/>
              <w:rPr>
                <w:rFonts w:ascii="Calibri" w:hAnsi="Calibri" w:cstheme="majorHAnsi"/>
                <w:sz w:val="20"/>
                <w:szCs w:val="20"/>
              </w:rPr>
            </w:pPr>
            <w:r w:rsidRPr="000C3FA9">
              <w:rPr>
                <w:rFonts w:ascii="Calibri" w:hAnsi="Calibri" w:cstheme="majorHAnsi"/>
                <w:sz w:val="20"/>
                <w:szCs w:val="20"/>
              </w:rPr>
              <w:t>Budget impact modeling</w:t>
            </w:r>
          </w:p>
        </w:tc>
        <w:tc>
          <w:tcPr>
            <w:tcW w:w="2250" w:type="dxa"/>
          </w:tcPr>
          <w:p w:rsidR="000C3FA9" w:rsidRPr="000C3FA9" w:rsidRDefault="000C3FA9" w:rsidP="000C3FA9">
            <w:pPr>
              <w:spacing w:after="0" w:line="240" w:lineRule="auto"/>
              <w:rPr>
                <w:rFonts w:ascii="Calibri" w:hAnsi="Calibri" w:cstheme="majorHAnsi"/>
                <w:sz w:val="20"/>
                <w:szCs w:val="20"/>
              </w:rPr>
            </w:pPr>
            <w:r w:rsidRPr="000C3FA9">
              <w:rPr>
                <w:rFonts w:ascii="Calibri" w:hAnsi="Calibri" w:cstheme="majorHAnsi"/>
                <w:sz w:val="20"/>
                <w:szCs w:val="20"/>
              </w:rPr>
              <w:t>Data forecasting</w:t>
            </w:r>
          </w:p>
          <w:p w:rsidR="000C3FA9" w:rsidRPr="000C3FA9" w:rsidRDefault="000C3FA9" w:rsidP="000C3FA9">
            <w:pPr>
              <w:spacing w:after="0" w:line="240" w:lineRule="auto"/>
              <w:rPr>
                <w:rFonts w:ascii="Calibri" w:hAnsi="Calibri"/>
                <w:sz w:val="20"/>
                <w:szCs w:val="20"/>
              </w:rPr>
            </w:pPr>
          </w:p>
        </w:tc>
        <w:tc>
          <w:tcPr>
            <w:tcW w:w="3114" w:type="dxa"/>
          </w:tcPr>
          <w:p w:rsidR="000C3FA9" w:rsidRPr="000C3FA9" w:rsidRDefault="001D51AC" w:rsidP="000C3FA9">
            <w:pPr>
              <w:spacing w:after="0" w:line="240" w:lineRule="auto"/>
              <w:rPr>
                <w:rFonts w:ascii="Calibri" w:hAnsi="Calibri" w:cstheme="majorHAnsi"/>
                <w:sz w:val="20"/>
                <w:szCs w:val="20"/>
              </w:rPr>
            </w:pPr>
            <w:r>
              <w:rPr>
                <w:rFonts w:ascii="Calibri" w:hAnsi="Calibri" w:cstheme="majorHAnsi"/>
                <w:sz w:val="20"/>
                <w:szCs w:val="20"/>
              </w:rPr>
              <w:t>Demonstration/pilot project</w:t>
            </w:r>
            <w:r w:rsidR="000C3FA9" w:rsidRPr="000C3FA9">
              <w:rPr>
                <w:rFonts w:ascii="Calibri" w:hAnsi="Calibri" w:cstheme="majorHAnsi"/>
                <w:sz w:val="20"/>
                <w:szCs w:val="20"/>
              </w:rPr>
              <w:t xml:space="preserve"> </w:t>
            </w:r>
          </w:p>
          <w:p w:rsidR="000C3FA9" w:rsidRPr="000C3FA9" w:rsidRDefault="000C3FA9" w:rsidP="004763FF">
            <w:pPr>
              <w:spacing w:after="0" w:line="240" w:lineRule="auto"/>
              <w:rPr>
                <w:rFonts w:ascii="Calibri" w:hAnsi="Calibri" w:cstheme="majorHAnsi"/>
                <w:sz w:val="20"/>
                <w:szCs w:val="20"/>
              </w:rPr>
            </w:pPr>
            <w:r w:rsidRPr="000C3FA9">
              <w:rPr>
                <w:rFonts w:ascii="Calibri" w:hAnsi="Calibri" w:cstheme="majorHAnsi"/>
                <w:sz w:val="20"/>
                <w:szCs w:val="20"/>
              </w:rPr>
              <w:t>Cost-effectiveness modeling</w:t>
            </w:r>
          </w:p>
        </w:tc>
      </w:tr>
    </w:tbl>
    <w:p w:rsidR="008B233B" w:rsidRPr="00387464" w:rsidRDefault="008B233B" w:rsidP="004763FF">
      <w:pPr>
        <w:spacing w:after="120" w:line="240" w:lineRule="auto"/>
        <w:ind w:left="1080"/>
        <w:rPr>
          <w:rFonts w:ascii="Calibri" w:hAnsi="Calibri" w:cs="Arial"/>
          <w:b/>
          <w:bCs/>
        </w:rPr>
      </w:pPr>
    </w:p>
    <w:p w:rsidR="004763FF" w:rsidRPr="00387464" w:rsidRDefault="004763FF" w:rsidP="009761F6">
      <w:pPr>
        <w:numPr>
          <w:ilvl w:val="0"/>
          <w:numId w:val="155"/>
        </w:numPr>
        <w:spacing w:after="120" w:line="240" w:lineRule="auto"/>
        <w:rPr>
          <w:rFonts w:ascii="Calibri" w:hAnsi="Calibri" w:cs="Arial"/>
          <w:b/>
          <w:bCs/>
        </w:rPr>
      </w:pPr>
      <w:r w:rsidRPr="00387464">
        <w:rPr>
          <w:rFonts w:ascii="Calibri" w:hAnsi="Calibri" w:cs="Arial"/>
          <w:b/>
          <w:bCs/>
        </w:rPr>
        <w:t>Make the following KEY POINT:</w:t>
      </w:r>
    </w:p>
    <w:p w:rsidR="004763FF" w:rsidRPr="00387464" w:rsidRDefault="004763FF" w:rsidP="009761F6">
      <w:pPr>
        <w:numPr>
          <w:ilvl w:val="0"/>
          <w:numId w:val="156"/>
        </w:numPr>
        <w:spacing w:after="120" w:line="240" w:lineRule="auto"/>
        <w:rPr>
          <w:rFonts w:ascii="Calibri" w:hAnsi="Calibri" w:cs="Arial"/>
          <w:b/>
          <w:bCs/>
        </w:rPr>
      </w:pPr>
      <w:r w:rsidRPr="00387464">
        <w:rPr>
          <w:rFonts w:ascii="Calibri" w:hAnsi="Calibri" w:cs="Arial"/>
          <w:bCs/>
        </w:rPr>
        <w:t>These are not the only ideas for advocacy activities. They simply offer a “menu” of options to choose from or inspire new creative ideas when developing your work plans and choosing the best activities to meet advocacy objectives.</w:t>
      </w:r>
      <w:r w:rsidRPr="00387464">
        <w:rPr>
          <w:rFonts w:ascii="Calibri" w:hAnsi="Calibri" w:cs="Arial"/>
          <w:b/>
          <w:bCs/>
        </w:rPr>
        <w:t xml:space="preserve"> </w:t>
      </w:r>
    </w:p>
    <w:p w:rsidR="007809DA" w:rsidRPr="007809DA" w:rsidRDefault="007809DA" w:rsidP="007809DA">
      <w:pPr>
        <w:pStyle w:val="ListParagraph"/>
        <w:tabs>
          <w:tab w:val="left" w:pos="1800"/>
          <w:tab w:val="left" w:pos="2160"/>
        </w:tabs>
        <w:spacing w:after="0" w:line="240" w:lineRule="auto"/>
        <w:ind w:left="1440"/>
        <w:rPr>
          <w:rFonts w:ascii="Calibri" w:eastAsia="ヒラギノ角ゴ Pro W3" w:hAnsi="Calibri" w:cs="Arial"/>
          <w:b/>
          <w:i/>
          <w:color w:val="000000"/>
        </w:rPr>
      </w:pPr>
    </w:p>
    <w:p w:rsidR="007809DA" w:rsidRPr="007809DA" w:rsidRDefault="007809DA" w:rsidP="007809DA">
      <w:pPr>
        <w:pStyle w:val="ListParagraph"/>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1440" w:right="1440"/>
        <w:jc w:val="center"/>
        <w:rPr>
          <w:rFonts w:ascii="Cambria" w:eastAsia="MS Mincho" w:hAnsi="Cambria" w:cs="Times New Roman"/>
          <w:color w:val="006666"/>
        </w:rPr>
      </w:pPr>
      <w:r w:rsidRPr="00387464">
        <w:rPr>
          <w:rFonts w:ascii="Cambria" w:hAnsi="Cambria" w:cs="Times New Roman"/>
          <w:noProof/>
          <w:lang w:val="ru-RU" w:eastAsia="ru-RU"/>
        </w:rPr>
        <w:drawing>
          <wp:inline distT="0" distB="0" distL="0" distR="0" wp14:anchorId="084A5019" wp14:editId="25EF78E5">
            <wp:extent cx="314960" cy="251968"/>
            <wp:effectExtent l="25400" t="25400" r="15240" b="2794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095" cy="252076"/>
                    </a:xfrm>
                    <a:prstGeom prst="roundRect">
                      <a:avLst/>
                    </a:prstGeom>
                    <a:noFill/>
                    <a:ln w="15875">
                      <a:solidFill>
                        <a:sysClr val="windowText" lastClr="000000"/>
                      </a:solidFill>
                    </a:ln>
                  </pic:spPr>
                </pic:pic>
              </a:graphicData>
            </a:graphic>
          </wp:inline>
        </w:drawing>
      </w:r>
      <w:r w:rsidRPr="007809DA">
        <w:rPr>
          <w:rFonts w:ascii="Arial" w:eastAsia="MS Mincho" w:hAnsi="Arial" w:cs="Arial"/>
          <w:b/>
        </w:rPr>
        <w:t xml:space="preserve">BREAK    </w:t>
      </w:r>
      <w:r>
        <w:rPr>
          <w:rFonts w:ascii="Arial" w:eastAsia="MS Mincho" w:hAnsi="Arial" w:cs="Arial"/>
          <w:b/>
        </w:rPr>
        <w:t>15:30-15:45</w:t>
      </w:r>
      <w:r w:rsidRPr="007809DA">
        <w:rPr>
          <w:rFonts w:ascii="Arial" w:eastAsia="MS Mincho" w:hAnsi="Arial" w:cs="Arial"/>
          <w:b/>
        </w:rPr>
        <w:t xml:space="preserve">   (15 minutes)</w:t>
      </w:r>
    </w:p>
    <w:p w:rsidR="008B233B" w:rsidRPr="00387464" w:rsidRDefault="008B233B" w:rsidP="008B233B">
      <w:pPr>
        <w:spacing w:after="120" w:line="240" w:lineRule="auto"/>
        <w:rPr>
          <w:b/>
          <w:bCs/>
        </w:rPr>
      </w:pPr>
    </w:p>
    <w:p w:rsidR="008B233B" w:rsidRPr="00387464" w:rsidRDefault="008B233B" w:rsidP="008B233B">
      <w:pPr>
        <w:spacing w:after="120" w:line="240" w:lineRule="auto"/>
        <w:rPr>
          <w:b/>
          <w:bCs/>
        </w:rPr>
      </w:pPr>
    </w:p>
    <w:p w:rsidR="008B233B" w:rsidRPr="006C7879" w:rsidRDefault="008B233B" w:rsidP="008B233B">
      <w:pPr>
        <w:rPr>
          <w:rFonts w:ascii="Calibri" w:eastAsia="Calibri" w:hAnsi="Calibri" w:cs="Times New Roman"/>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5.</w:t>
      </w:r>
      <w:proofErr w:type="gramEnd"/>
      <w:r w:rsidRPr="006C7879">
        <w:rPr>
          <w:rFonts w:ascii="Arial" w:eastAsia="Calibri" w:hAnsi="Arial" w:cs="Arial"/>
          <w:bCs/>
          <w:color w:val="365F91" w:themeColor="accent1" w:themeShade="BF"/>
          <w:sz w:val="24"/>
          <w:szCs w:val="24"/>
          <w:u w:val="single"/>
        </w:rPr>
        <w:t xml:space="preserve">   Prioritizing advocacy activities</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Arial"/>
          <w:bCs/>
          <w:color w:val="365F91" w:themeColor="accent1" w:themeShade="BF"/>
          <w:sz w:val="24"/>
          <w:szCs w:val="24"/>
          <w:u w:val="single"/>
        </w:rPr>
        <w:tab/>
        <w:t xml:space="preserve">   </w:t>
      </w:r>
      <w:r w:rsidRP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color w:val="365F91" w:themeColor="accent1" w:themeShade="BF"/>
          <w:sz w:val="24"/>
          <w:szCs w:val="24"/>
          <w:u w:val="single"/>
        </w:rPr>
        <w:tab/>
        <w:t xml:space="preserve"> </w:t>
      </w:r>
      <w:r w:rsidR="00A40DA7" w:rsidRPr="006C7879">
        <w:rPr>
          <w:rFonts w:ascii="Calibri" w:eastAsia="Calibri" w:hAnsi="Calibri" w:cs="Times New Roman"/>
          <w:bCs/>
          <w:color w:val="365F91" w:themeColor="accent1" w:themeShade="BF"/>
          <w:sz w:val="24"/>
          <w:szCs w:val="24"/>
          <w:u w:val="single"/>
        </w:rPr>
        <w:t xml:space="preserve">     </w:t>
      </w:r>
      <w:r w:rsidR="00845B50" w:rsidRPr="006C7879">
        <w:rPr>
          <w:rFonts w:ascii="Calibri" w:eastAsia="Calibri" w:hAnsi="Calibri" w:cs="Times New Roman"/>
          <w:bCs/>
          <w:color w:val="365F91" w:themeColor="accent1" w:themeShade="BF"/>
          <w:sz w:val="24"/>
          <w:szCs w:val="24"/>
          <w:u w:val="single"/>
        </w:rPr>
        <w:t xml:space="preserve">                 </w:t>
      </w:r>
      <w:r w:rsid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i/>
          <w:color w:val="365F91" w:themeColor="accent1" w:themeShade="BF"/>
          <w:sz w:val="24"/>
          <w:szCs w:val="24"/>
          <w:u w:val="single"/>
        </w:rPr>
        <w:t>15 minutes</w:t>
      </w:r>
      <w:r w:rsidRPr="006C7879">
        <w:rPr>
          <w:rFonts w:ascii="Calibri" w:eastAsia="MS Mincho" w:hAnsi="Calibri" w:cs="Times New Roman"/>
          <w:i/>
          <w:iCs/>
          <w:color w:val="365F91" w:themeColor="accent1" w:themeShade="BF"/>
          <w:sz w:val="24"/>
          <w:szCs w:val="24"/>
          <w:u w:val="single"/>
        </w:rPr>
        <w:t xml:space="preserve">     </w:t>
      </w:r>
      <w:r w:rsidRPr="006C7879">
        <w:rPr>
          <w:rFonts w:ascii="Arial" w:eastAsia="ヒラギノ角ゴ Pro W3" w:hAnsi="Arial" w:cs="Times New Roman"/>
          <w:i/>
          <w:color w:val="000000"/>
          <w:sz w:val="24"/>
          <w:szCs w:val="24"/>
        </w:rPr>
        <w:t xml:space="preserve">     </w:t>
      </w:r>
    </w:p>
    <w:p w:rsidR="008B233B" w:rsidRPr="008629D3" w:rsidRDefault="0017146E" w:rsidP="009761F6">
      <w:pPr>
        <w:numPr>
          <w:ilvl w:val="0"/>
          <w:numId w:val="130"/>
        </w:numPr>
        <w:spacing w:after="120" w:line="240" w:lineRule="auto"/>
        <w:rPr>
          <w:rFonts w:ascii="Calibri" w:hAnsi="Calibri" w:cs="Arial"/>
          <w:bCs/>
        </w:rPr>
      </w:pPr>
      <w:r w:rsidRPr="00387464">
        <w:rPr>
          <w:rFonts w:ascii="Calibri" w:hAnsi="Calibri" w:cs="Arial"/>
          <w:b/>
          <w:bCs/>
        </w:rPr>
        <w:t>Explain that it is good to</w:t>
      </w:r>
      <w:r w:rsidR="008B233B" w:rsidRPr="00387464">
        <w:rPr>
          <w:rFonts w:ascii="Calibri" w:hAnsi="Calibri" w:cs="Arial"/>
          <w:b/>
          <w:bCs/>
        </w:rPr>
        <w:t xml:space="preserve"> </w:t>
      </w:r>
      <w:r w:rsidRPr="00387464">
        <w:rPr>
          <w:rFonts w:ascii="Calibri" w:hAnsi="Calibri" w:cs="Arial"/>
          <w:b/>
          <w:bCs/>
        </w:rPr>
        <w:t>limit the</w:t>
      </w:r>
      <w:r w:rsidR="007569B5" w:rsidRPr="00387464">
        <w:rPr>
          <w:rFonts w:ascii="Calibri" w:hAnsi="Calibri" w:cs="Arial"/>
          <w:b/>
          <w:bCs/>
        </w:rPr>
        <w:t xml:space="preserve"> number of strategic</w:t>
      </w:r>
      <w:r w:rsidR="008B233B" w:rsidRPr="00387464">
        <w:rPr>
          <w:rFonts w:ascii="Calibri" w:hAnsi="Calibri" w:cs="Arial"/>
          <w:b/>
          <w:bCs/>
        </w:rPr>
        <w:t xml:space="preserve"> activities. </w:t>
      </w:r>
      <w:r w:rsidR="008B233B" w:rsidRPr="00387464">
        <w:rPr>
          <w:rFonts w:ascii="Calibri" w:hAnsi="Calibri" w:cs="Arial"/>
          <w:bCs/>
        </w:rPr>
        <w:t xml:space="preserve">You cannot and should not try to do all of these activities. The best activities are the ones most likely to have an immediate and direct impact on your target decision-makers or key influencers. </w:t>
      </w:r>
    </w:p>
    <w:p w:rsidR="00A30EAE" w:rsidRPr="00387464" w:rsidRDefault="00A30EAE" w:rsidP="00A30EAE">
      <w:pPr>
        <w:spacing w:after="0" w:line="240" w:lineRule="auto"/>
        <w:ind w:left="1080"/>
        <w:rPr>
          <w:rFonts w:ascii="Calibri" w:hAnsi="Calibri" w:cs="Arial"/>
          <w:b/>
          <w:bCs/>
        </w:rPr>
      </w:pPr>
      <w:r>
        <w:rPr>
          <w:rFonts w:ascii="Calibri" w:hAnsi="Calibri"/>
          <w:bCs/>
          <w:noProof/>
          <w:lang w:val="ru-RU" w:eastAsia="ru-RU"/>
        </w:rPr>
        <w:drawing>
          <wp:anchor distT="0" distB="0" distL="114300" distR="114300" simplePos="0" relativeHeight="251596288" behindDoc="0" locked="0" layoutInCell="1" allowOverlap="1" wp14:anchorId="6EFDAA4D" wp14:editId="147B4642">
            <wp:simplePos x="0" y="0"/>
            <wp:positionH relativeFrom="column">
              <wp:posOffset>-35560</wp:posOffset>
            </wp:positionH>
            <wp:positionV relativeFrom="paragraph">
              <wp:posOffset>115570</wp:posOffset>
            </wp:positionV>
            <wp:extent cx="264160" cy="264160"/>
            <wp:effectExtent l="0" t="0" r="0" b="0"/>
            <wp:wrapNone/>
            <wp:docPr id="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anchor>
        </w:drawing>
      </w:r>
    </w:p>
    <w:p w:rsidR="00A30EAE" w:rsidRDefault="008629D3" w:rsidP="00A30EAE">
      <w:pPr>
        <w:spacing w:after="120" w:line="240" w:lineRule="auto"/>
        <w:rPr>
          <w:rFonts w:ascii="Calibri" w:hAnsi="Calibri" w:cs="Arial"/>
          <w:b/>
          <w:iCs/>
        </w:rPr>
      </w:pPr>
      <w:r>
        <w:rPr>
          <w:rFonts w:ascii="Calibri" w:hAnsi="Calibri" w:cs="Arial"/>
          <w:b/>
          <w:iCs/>
        </w:rPr>
        <w:t xml:space="preserve">         </w:t>
      </w:r>
      <w:r w:rsidR="00A30EAE" w:rsidRPr="00760F1D">
        <w:rPr>
          <w:rFonts w:ascii="Calibri" w:hAnsi="Calibri" w:cs="Arial"/>
          <w:b/>
          <w:iCs/>
        </w:rPr>
        <w:t xml:space="preserve">Review the slide on </w:t>
      </w:r>
      <w:r w:rsidR="00A30EAE" w:rsidRPr="00387464">
        <w:rPr>
          <w:rFonts w:ascii="Calibri" w:hAnsi="Calibri" w:cs="Arial"/>
          <w:b/>
        </w:rPr>
        <w:t xml:space="preserve">selecting activities for an advocacy work </w:t>
      </w:r>
      <w:r w:rsidR="00A30EAE" w:rsidRPr="00183FDC">
        <w:rPr>
          <w:rFonts w:ascii="Calibri" w:hAnsi="Calibri" w:cs="Arial"/>
          <w:b/>
        </w:rPr>
        <w:t>plan</w:t>
      </w:r>
      <w:r w:rsidR="00A30EAE">
        <w:rPr>
          <w:rFonts w:ascii="Calibri" w:hAnsi="Calibri" w:cs="Arial"/>
          <w:b/>
        </w:rPr>
        <w:t xml:space="preserve">. </w:t>
      </w:r>
    </w:p>
    <w:p w:rsidR="00A30EAE" w:rsidRPr="00A30EAE" w:rsidRDefault="00A30EAE" w:rsidP="008629D3">
      <w:pPr>
        <w:spacing w:after="120" w:line="240" w:lineRule="auto"/>
        <w:rPr>
          <w:rFonts w:ascii="Calibri" w:hAnsi="Calibri" w:cs="Arial"/>
        </w:rPr>
      </w:pPr>
      <w:r w:rsidRPr="00387464">
        <w:rPr>
          <w:rFonts w:ascii="Calibri" w:hAnsi="Calibri" w:cs="Arial"/>
        </w:rPr>
        <w:t>When determining your advocacy activities, use these questions to help ensure you are strategic and targeted with your efforts.</w:t>
      </w:r>
    </w:p>
    <w:p w:rsidR="008B233B" w:rsidRPr="00387464" w:rsidRDefault="008B233B" w:rsidP="009761F6">
      <w:pPr>
        <w:numPr>
          <w:ilvl w:val="0"/>
          <w:numId w:val="183"/>
        </w:numPr>
        <w:spacing w:after="0"/>
        <w:rPr>
          <w:rFonts w:ascii="Calibri" w:hAnsi="Calibri" w:cs="Arial"/>
        </w:rPr>
      </w:pPr>
      <w:r w:rsidRPr="00387464">
        <w:rPr>
          <w:rFonts w:ascii="Calibri" w:hAnsi="Calibri" w:cs="Arial"/>
        </w:rPr>
        <w:t>Will the activity address our decision-makers</w:t>
      </w:r>
      <w:r w:rsidR="00D03259">
        <w:rPr>
          <w:rFonts w:ascii="Calibri" w:hAnsi="Calibri" w:cs="Arial"/>
        </w:rPr>
        <w:t>’</w:t>
      </w:r>
      <w:r w:rsidRPr="00387464">
        <w:rPr>
          <w:rFonts w:ascii="Calibri" w:hAnsi="Calibri" w:cs="Arial"/>
        </w:rPr>
        <w:t xml:space="preserve"> </w:t>
      </w:r>
      <w:r w:rsidR="00F87432">
        <w:rPr>
          <w:rFonts w:ascii="Calibri" w:hAnsi="Calibri" w:cs="Arial"/>
        </w:rPr>
        <w:t>key</w:t>
      </w:r>
      <w:r w:rsidRPr="00387464">
        <w:rPr>
          <w:rFonts w:ascii="Calibri" w:hAnsi="Calibri" w:cs="Arial"/>
        </w:rPr>
        <w:t xml:space="preserve"> </w:t>
      </w:r>
      <w:r w:rsidR="007A4157" w:rsidRPr="00387464">
        <w:rPr>
          <w:rFonts w:ascii="Calibri" w:hAnsi="Calibri" w:cs="Arial"/>
        </w:rPr>
        <w:t>interests</w:t>
      </w:r>
      <w:r w:rsidRPr="00387464">
        <w:rPr>
          <w:rFonts w:ascii="Calibri" w:hAnsi="Calibri" w:cs="Arial"/>
        </w:rPr>
        <w:t xml:space="preserve">?  </w:t>
      </w:r>
    </w:p>
    <w:p w:rsidR="008B233B" w:rsidRPr="00387464" w:rsidRDefault="008B233B" w:rsidP="009761F6">
      <w:pPr>
        <w:numPr>
          <w:ilvl w:val="0"/>
          <w:numId w:val="183"/>
        </w:numPr>
        <w:spacing w:after="0"/>
        <w:rPr>
          <w:rFonts w:ascii="Calibri" w:hAnsi="Calibri" w:cs="Arial"/>
        </w:rPr>
      </w:pPr>
      <w:r w:rsidRPr="00387464">
        <w:rPr>
          <w:rFonts w:ascii="Calibri" w:hAnsi="Calibri" w:cs="Arial"/>
        </w:rPr>
        <w:lastRenderedPageBreak/>
        <w:t xml:space="preserve">Will the activities </w:t>
      </w:r>
      <w:r w:rsidR="005D296B">
        <w:rPr>
          <w:rFonts w:ascii="Calibri" w:hAnsi="Calibri" w:cs="Arial"/>
        </w:rPr>
        <w:t>pique</w:t>
      </w:r>
      <w:r w:rsidR="005D296B" w:rsidRPr="00387464">
        <w:rPr>
          <w:rFonts w:ascii="Calibri" w:hAnsi="Calibri" w:cs="Arial"/>
        </w:rPr>
        <w:t xml:space="preserve"> </w:t>
      </w:r>
      <w:r w:rsidRPr="00387464">
        <w:rPr>
          <w:rFonts w:ascii="Calibri" w:hAnsi="Calibri" w:cs="Arial"/>
        </w:rPr>
        <w:t>the interest of our influencers and/or decision-makers?</w:t>
      </w:r>
    </w:p>
    <w:p w:rsidR="008B233B" w:rsidRPr="00387464" w:rsidRDefault="008B233B" w:rsidP="009761F6">
      <w:pPr>
        <w:numPr>
          <w:ilvl w:val="0"/>
          <w:numId w:val="183"/>
        </w:numPr>
        <w:spacing w:after="0"/>
        <w:rPr>
          <w:rFonts w:ascii="Calibri" w:hAnsi="Calibri" w:cs="Arial"/>
        </w:rPr>
      </w:pPr>
      <w:r w:rsidRPr="00387464">
        <w:rPr>
          <w:rFonts w:ascii="Calibri" w:hAnsi="Calibri" w:cs="Arial"/>
        </w:rPr>
        <w:t xml:space="preserve">Will the activity lessen the influence of any opposing groups or counter their messages? </w:t>
      </w:r>
    </w:p>
    <w:p w:rsidR="008B233B" w:rsidRPr="00387464" w:rsidRDefault="008B233B" w:rsidP="009761F6">
      <w:pPr>
        <w:numPr>
          <w:ilvl w:val="0"/>
          <w:numId w:val="183"/>
        </w:numPr>
        <w:spacing w:after="0"/>
        <w:rPr>
          <w:rFonts w:ascii="Calibri" w:hAnsi="Calibri" w:cs="Arial"/>
        </w:rPr>
      </w:pPr>
      <w:r w:rsidRPr="00387464">
        <w:rPr>
          <w:rFonts w:ascii="Calibri" w:hAnsi="Calibri" w:cs="Arial"/>
        </w:rPr>
        <w:t xml:space="preserve">Do we have the expertise and resources to carry out the activity? </w:t>
      </w:r>
    </w:p>
    <w:p w:rsidR="008B233B" w:rsidRPr="00387464" w:rsidRDefault="008B233B" w:rsidP="009761F6">
      <w:pPr>
        <w:numPr>
          <w:ilvl w:val="0"/>
          <w:numId w:val="183"/>
        </w:numPr>
        <w:spacing w:after="0"/>
        <w:rPr>
          <w:rFonts w:ascii="Calibri" w:hAnsi="Calibri" w:cs="Arial"/>
        </w:rPr>
      </w:pPr>
      <w:r w:rsidRPr="00387464">
        <w:rPr>
          <w:rFonts w:ascii="Calibri" w:hAnsi="Calibri" w:cs="Arial"/>
        </w:rPr>
        <w:t>What upcoming events, significant dates</w:t>
      </w:r>
      <w:r w:rsidR="005D296B">
        <w:rPr>
          <w:rFonts w:ascii="Calibri" w:hAnsi="Calibri" w:cs="Arial"/>
        </w:rPr>
        <w:t>,</w:t>
      </w:r>
      <w:r w:rsidRPr="00387464">
        <w:rPr>
          <w:rFonts w:ascii="Calibri" w:hAnsi="Calibri" w:cs="Arial"/>
        </w:rPr>
        <w:t xml:space="preserve"> or gov</w:t>
      </w:r>
      <w:r w:rsidR="0017146E" w:rsidRPr="00387464">
        <w:rPr>
          <w:rFonts w:ascii="Calibri" w:hAnsi="Calibri" w:cs="Arial"/>
        </w:rPr>
        <w:t>ernment decisions could be</w:t>
      </w:r>
      <w:r w:rsidRPr="00387464">
        <w:rPr>
          <w:rFonts w:ascii="Calibri" w:hAnsi="Calibri" w:cs="Arial"/>
        </w:rPr>
        <w:t xml:space="preserve"> opportunities for mobilization and advocacy?</w:t>
      </w:r>
    </w:p>
    <w:p w:rsidR="008B233B" w:rsidRPr="00387464" w:rsidRDefault="008B233B" w:rsidP="009761F6">
      <w:pPr>
        <w:numPr>
          <w:ilvl w:val="0"/>
          <w:numId w:val="183"/>
        </w:numPr>
        <w:spacing w:after="0"/>
        <w:rPr>
          <w:i/>
        </w:rPr>
      </w:pPr>
      <w:r w:rsidRPr="00387464">
        <w:rPr>
          <w:rFonts w:ascii="Calibri" w:hAnsi="Calibri" w:cs="Arial"/>
        </w:rPr>
        <w:t xml:space="preserve">Does the activity pose any risk to our organization? </w:t>
      </w:r>
    </w:p>
    <w:p w:rsidR="0017146E" w:rsidRPr="00387464" w:rsidRDefault="0017146E" w:rsidP="00A30EAE">
      <w:pPr>
        <w:spacing w:after="120" w:line="240" w:lineRule="auto"/>
        <w:ind w:left="720"/>
        <w:rPr>
          <w:rFonts w:ascii="Calibri" w:hAnsi="Calibri" w:cs="Arial"/>
        </w:rPr>
      </w:pPr>
    </w:p>
    <w:p w:rsidR="00BE14B9" w:rsidRDefault="00BE14B9" w:rsidP="00BE14B9">
      <w:pPr>
        <w:spacing w:after="0" w:line="240" w:lineRule="auto"/>
        <w:rPr>
          <w:rFonts w:ascii="Calibri" w:hAnsi="Calibri" w:cs="Arial"/>
        </w:rPr>
      </w:pPr>
      <w:r>
        <w:rPr>
          <w:rFonts w:ascii="Calibri" w:hAnsi="Calibri"/>
          <w:bCs/>
          <w:noProof/>
          <w:lang w:val="ru-RU" w:eastAsia="ru-RU"/>
        </w:rPr>
        <w:drawing>
          <wp:anchor distT="0" distB="0" distL="114300" distR="114300" simplePos="0" relativeHeight="251598336" behindDoc="0" locked="0" layoutInCell="1" allowOverlap="1" wp14:anchorId="5843163C" wp14:editId="20B8E7D9">
            <wp:simplePos x="0" y="0"/>
            <wp:positionH relativeFrom="column">
              <wp:posOffset>-61596</wp:posOffset>
            </wp:positionH>
            <wp:positionV relativeFrom="paragraph">
              <wp:posOffset>33654</wp:posOffset>
            </wp:positionV>
            <wp:extent cx="259715" cy="336331"/>
            <wp:effectExtent l="0" t="0" r="0" b="0"/>
            <wp:wrapNone/>
            <wp:docPr id="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9715" cy="336331"/>
                    </a:xfrm>
                    <a:prstGeom prst="rect">
                      <a:avLst/>
                    </a:prstGeom>
                    <a:noFill/>
                    <a:ln>
                      <a:noFill/>
                    </a:ln>
                  </pic:spPr>
                </pic:pic>
              </a:graphicData>
            </a:graphic>
          </wp:anchor>
        </w:drawing>
      </w:r>
      <w:r>
        <w:rPr>
          <w:rFonts w:ascii="Calibri" w:hAnsi="Calibri" w:cs="Arial"/>
          <w:b/>
        </w:rPr>
        <w:t xml:space="preserve">          </w:t>
      </w:r>
      <w:r w:rsidR="008B233B" w:rsidRPr="00183FDC">
        <w:rPr>
          <w:rFonts w:ascii="Calibri" w:hAnsi="Calibri" w:cs="Arial"/>
          <w:b/>
        </w:rPr>
        <w:t xml:space="preserve">Invite a participant to share their advocacy goal and one objective. </w:t>
      </w:r>
      <w:r w:rsidR="008B233B" w:rsidRPr="00183FDC">
        <w:rPr>
          <w:rFonts w:ascii="Calibri" w:hAnsi="Calibri" w:cs="Arial"/>
        </w:rPr>
        <w:t xml:space="preserve">Facilitate the large group </w:t>
      </w:r>
    </w:p>
    <w:p w:rsidR="00BE14B9" w:rsidRDefault="00BE14B9" w:rsidP="00BE14B9">
      <w:pPr>
        <w:spacing w:after="0" w:line="240" w:lineRule="auto"/>
        <w:rPr>
          <w:rFonts w:ascii="Calibri" w:hAnsi="Calibri" w:cs="Arial"/>
        </w:rPr>
      </w:pPr>
      <w:r>
        <w:rPr>
          <w:rFonts w:ascii="Calibri" w:hAnsi="Calibri" w:cs="Arial"/>
        </w:rPr>
        <w:t xml:space="preserve">          </w:t>
      </w:r>
      <w:proofErr w:type="gramStart"/>
      <w:r w:rsidR="008B233B" w:rsidRPr="00183FDC">
        <w:rPr>
          <w:rFonts w:ascii="Calibri" w:hAnsi="Calibri" w:cs="Arial"/>
        </w:rPr>
        <w:t>to</w:t>
      </w:r>
      <w:proofErr w:type="gramEnd"/>
      <w:r w:rsidR="008B233B" w:rsidRPr="00183FDC">
        <w:rPr>
          <w:rFonts w:ascii="Calibri" w:hAnsi="Calibri" w:cs="Arial"/>
        </w:rPr>
        <w:t xml:space="preserve"> brainstorm several activities that might contribute to those objectives. Flip chart their </w:t>
      </w:r>
    </w:p>
    <w:p w:rsidR="008B233B" w:rsidRPr="00183FDC" w:rsidRDefault="00BE14B9" w:rsidP="00BE14B9">
      <w:pPr>
        <w:spacing w:after="0" w:line="240" w:lineRule="auto"/>
        <w:rPr>
          <w:rFonts w:ascii="Calibri" w:hAnsi="Calibri" w:cs="Arial"/>
        </w:rPr>
      </w:pPr>
      <w:r>
        <w:rPr>
          <w:rFonts w:ascii="Calibri" w:hAnsi="Calibri" w:cs="Arial"/>
        </w:rPr>
        <w:t xml:space="preserve">          </w:t>
      </w:r>
      <w:proofErr w:type="gramStart"/>
      <w:r w:rsidR="008B233B" w:rsidRPr="00183FDC">
        <w:rPr>
          <w:rFonts w:ascii="Calibri" w:hAnsi="Calibri" w:cs="Arial"/>
        </w:rPr>
        <w:t>responses</w:t>
      </w:r>
      <w:proofErr w:type="gramEnd"/>
      <w:r w:rsidR="008B233B" w:rsidRPr="00183FDC">
        <w:rPr>
          <w:rFonts w:ascii="Calibri" w:hAnsi="Calibri" w:cs="Arial"/>
        </w:rPr>
        <w:t xml:space="preserve">.  </w:t>
      </w:r>
    </w:p>
    <w:p w:rsidR="008C760D" w:rsidRPr="00387464" w:rsidRDefault="008C760D" w:rsidP="00542E14">
      <w:pPr>
        <w:spacing w:after="0" w:line="240" w:lineRule="auto"/>
        <w:rPr>
          <w:rFonts w:ascii="Calibri" w:hAnsi="Calibri" w:cs="Arial"/>
        </w:rPr>
      </w:pPr>
    </w:p>
    <w:p w:rsidR="008B233B" w:rsidRPr="00387464" w:rsidRDefault="00A30EAE" w:rsidP="009761F6">
      <w:pPr>
        <w:numPr>
          <w:ilvl w:val="0"/>
          <w:numId w:val="131"/>
        </w:numPr>
        <w:spacing w:after="0" w:line="240" w:lineRule="auto"/>
        <w:rPr>
          <w:rFonts w:ascii="Calibri" w:hAnsi="Calibri" w:cs="Arial"/>
          <w:b/>
        </w:rPr>
      </w:pPr>
      <w:r>
        <w:rPr>
          <w:rFonts w:ascii="Calibri" w:hAnsi="Calibri" w:cs="Arial"/>
          <w:b/>
        </w:rPr>
        <w:t xml:space="preserve">Ask some of the questions from the slide to ensure activities are </w:t>
      </w:r>
      <w:r w:rsidR="008B233B" w:rsidRPr="00387464">
        <w:rPr>
          <w:rFonts w:ascii="Calibri" w:hAnsi="Calibri" w:cs="Arial"/>
          <w:b/>
        </w:rPr>
        <w:t>specific</w:t>
      </w:r>
      <w:r>
        <w:rPr>
          <w:rFonts w:ascii="Calibri" w:hAnsi="Calibri" w:cs="Arial"/>
          <w:b/>
        </w:rPr>
        <w:t xml:space="preserve"> and would </w:t>
      </w:r>
      <w:r w:rsidR="008B233B" w:rsidRPr="00387464">
        <w:rPr>
          <w:rFonts w:ascii="Calibri" w:hAnsi="Calibri" w:cs="Arial"/>
          <w:b/>
        </w:rPr>
        <w:t xml:space="preserve">contribute to accomplishing the objective and the overarching goal. </w:t>
      </w:r>
    </w:p>
    <w:p w:rsidR="008C760D" w:rsidRPr="00387464" w:rsidRDefault="008C760D" w:rsidP="00542E14">
      <w:pPr>
        <w:spacing w:after="0" w:line="240" w:lineRule="auto"/>
        <w:rPr>
          <w:rFonts w:ascii="Calibri" w:hAnsi="Calibri" w:cs="Arial"/>
          <w:b/>
        </w:rPr>
      </w:pPr>
    </w:p>
    <w:p w:rsidR="008B233B" w:rsidRPr="00387464" w:rsidRDefault="008B233B" w:rsidP="009761F6">
      <w:pPr>
        <w:numPr>
          <w:ilvl w:val="0"/>
          <w:numId w:val="131"/>
        </w:numPr>
        <w:spacing w:after="0" w:line="240" w:lineRule="auto"/>
        <w:rPr>
          <w:rFonts w:ascii="Calibri" w:hAnsi="Calibri" w:cs="Arial"/>
          <w:b/>
        </w:rPr>
      </w:pPr>
      <w:r w:rsidRPr="00387464">
        <w:rPr>
          <w:rFonts w:ascii="Calibri" w:hAnsi="Calibri" w:cs="Arial"/>
          <w:b/>
        </w:rPr>
        <w:t>Repeat with another participant as time allows.</w:t>
      </w:r>
    </w:p>
    <w:p w:rsidR="008B233B" w:rsidRPr="00387464" w:rsidRDefault="008B233B" w:rsidP="008B233B">
      <w:pPr>
        <w:rPr>
          <w:rFonts w:ascii="Arial" w:eastAsia="Calibri" w:hAnsi="Arial" w:cs="Arial"/>
          <w:b/>
          <w:bCs/>
        </w:rPr>
      </w:pPr>
    </w:p>
    <w:p w:rsidR="008B233B" w:rsidRPr="00387464" w:rsidRDefault="008B233B" w:rsidP="008B233B">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520512" behindDoc="0" locked="0" layoutInCell="1" allowOverlap="1" wp14:anchorId="70A32075" wp14:editId="3D212449">
            <wp:simplePos x="0" y="0"/>
            <wp:positionH relativeFrom="column">
              <wp:posOffset>731520</wp:posOffset>
            </wp:positionH>
            <wp:positionV relativeFrom="paragraph">
              <wp:posOffset>180975</wp:posOffset>
            </wp:positionV>
            <wp:extent cx="309880" cy="30988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8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6C7879" w:rsidRDefault="008B233B" w:rsidP="008B233B">
      <w:pPr>
        <w:rPr>
          <w:rFonts w:ascii="Calibri" w:eastAsia="Calibri" w:hAnsi="Calibri" w:cs="Times New Roman"/>
          <w:i/>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6.</w:t>
      </w:r>
      <w:proofErr w:type="gramEnd"/>
      <w:r w:rsidRPr="006C7879">
        <w:rPr>
          <w:rFonts w:ascii="Arial" w:eastAsia="Calibri" w:hAnsi="Arial" w:cs="Arial"/>
          <w:bCs/>
          <w:color w:val="365F91" w:themeColor="accent1" w:themeShade="BF"/>
          <w:sz w:val="24"/>
          <w:szCs w:val="24"/>
          <w:u w:val="single"/>
        </w:rPr>
        <w:t xml:space="preserve">             </w:t>
      </w:r>
      <w:r w:rsidR="00A12FD3" w:rsidRPr="006C7879">
        <w:rPr>
          <w:rFonts w:ascii="Arial" w:eastAsia="Calibri" w:hAnsi="Arial" w:cs="Arial"/>
          <w:bCs/>
          <w:color w:val="365F91" w:themeColor="accent1" w:themeShade="BF"/>
          <w:sz w:val="24"/>
          <w:szCs w:val="24"/>
          <w:u w:val="single"/>
        </w:rPr>
        <w:t>ACTIVITY: SMALL GROUP WORK</w:t>
      </w:r>
      <w:r w:rsidRPr="006C7879">
        <w:rPr>
          <w:rFonts w:ascii="Arial" w:eastAsia="Calibri" w:hAnsi="Arial" w:cs="Arial"/>
          <w:bCs/>
          <w:color w:val="365F91" w:themeColor="accent1" w:themeShade="BF"/>
          <w:sz w:val="24"/>
          <w:szCs w:val="24"/>
          <w:u w:val="single"/>
        </w:rPr>
        <w:tab/>
      </w:r>
      <w:r w:rsidR="00A12FD3" w:rsidRPr="006C7879">
        <w:rPr>
          <w:rFonts w:ascii="Calibri" w:eastAsia="Calibri" w:hAnsi="Calibri" w:cs="Times New Roman"/>
          <w:bCs/>
          <w:color w:val="365F91" w:themeColor="accent1" w:themeShade="BF"/>
          <w:sz w:val="24"/>
          <w:szCs w:val="24"/>
          <w:u w:val="single"/>
        </w:rPr>
        <w:t xml:space="preserve">              </w:t>
      </w:r>
      <w:r w:rsidR="005066CB" w:rsidRPr="006C7879">
        <w:rPr>
          <w:rFonts w:ascii="Calibri" w:eastAsia="Calibri" w:hAnsi="Calibri" w:cs="Times New Roman"/>
          <w:bCs/>
          <w:color w:val="365F91" w:themeColor="accent1" w:themeShade="BF"/>
          <w:sz w:val="24"/>
          <w:szCs w:val="24"/>
          <w:u w:val="single"/>
        </w:rPr>
        <w:t xml:space="preserve">   </w:t>
      </w:r>
      <w:r w:rsid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i/>
          <w:color w:val="365F91" w:themeColor="accent1" w:themeShade="BF"/>
          <w:sz w:val="24"/>
          <w:szCs w:val="24"/>
          <w:u w:val="single"/>
        </w:rPr>
        <w:t>30 minutes</w:t>
      </w:r>
      <w:r w:rsidRPr="006C7879">
        <w:rPr>
          <w:rFonts w:ascii="Calibri" w:eastAsia="MS Mincho" w:hAnsi="Calibri" w:cs="Times New Roman"/>
          <w:i/>
          <w:iCs/>
          <w:color w:val="365F91" w:themeColor="accent1" w:themeShade="BF"/>
          <w:sz w:val="24"/>
          <w:szCs w:val="24"/>
          <w:u w:val="single"/>
        </w:rPr>
        <w:t xml:space="preserve">     </w:t>
      </w:r>
    </w:p>
    <w:p w:rsidR="008B233B" w:rsidRPr="00387464" w:rsidRDefault="008B233B" w:rsidP="009761F6">
      <w:pPr>
        <w:numPr>
          <w:ilvl w:val="0"/>
          <w:numId w:val="140"/>
        </w:numPr>
        <w:spacing w:after="120" w:line="240" w:lineRule="auto"/>
        <w:rPr>
          <w:rFonts w:ascii="Calibri" w:eastAsia="Calibri" w:hAnsi="Calibri" w:cs="Arial"/>
          <w:b/>
          <w:bCs/>
          <w:i/>
        </w:rPr>
      </w:pPr>
      <w:r w:rsidRPr="00387464">
        <w:rPr>
          <w:rFonts w:ascii="Calibri" w:eastAsia="Calibri" w:hAnsi="Calibri" w:cs="Arial"/>
          <w:b/>
          <w:iCs/>
        </w:rPr>
        <w:t xml:space="preserve">Ask participants to turn to </w:t>
      </w:r>
      <w:r w:rsidR="00764510" w:rsidRPr="00387464">
        <w:rPr>
          <w:rFonts w:ascii="Calibri" w:eastAsia="Calibri" w:hAnsi="Calibri" w:cs="Arial"/>
          <w:b/>
          <w:bCs/>
          <w:i/>
        </w:rPr>
        <w:t xml:space="preserve">Part 8 Worksheet: </w:t>
      </w:r>
      <w:r w:rsidR="00760F1D">
        <w:rPr>
          <w:rFonts w:ascii="Calibri" w:eastAsia="Calibri" w:hAnsi="Calibri" w:cs="Arial"/>
          <w:b/>
          <w:bCs/>
          <w:i/>
        </w:rPr>
        <w:t>Developing a</w:t>
      </w:r>
      <w:r w:rsidR="00CE5BE1" w:rsidRPr="00387464">
        <w:rPr>
          <w:rFonts w:ascii="Calibri" w:eastAsia="Calibri" w:hAnsi="Calibri" w:cs="Arial"/>
          <w:b/>
          <w:bCs/>
          <w:i/>
        </w:rPr>
        <w:t xml:space="preserve"> Work Plan.</w:t>
      </w:r>
    </w:p>
    <w:p w:rsidR="00FA6A4B" w:rsidRDefault="00FA6A4B" w:rsidP="00BC0737">
      <w:pPr>
        <w:spacing w:after="120" w:line="240" w:lineRule="auto"/>
        <w:jc w:val="center"/>
        <w:rPr>
          <w:rFonts w:ascii="Calibri" w:eastAsia="Calibri" w:hAnsi="Calibri" w:cs="Arial"/>
          <w:b/>
          <w:bCs/>
        </w:rPr>
      </w:pPr>
      <w:r w:rsidRPr="00387464">
        <w:rPr>
          <w:rFonts w:ascii="Calibri" w:eastAsia="Calibri" w:hAnsi="Calibri" w:cs="Arial"/>
          <w:b/>
          <w:bCs/>
          <w:i/>
          <w:noProof/>
          <w:lang w:val="ru-RU" w:eastAsia="ru-RU"/>
        </w:rPr>
        <w:drawing>
          <wp:anchor distT="0" distB="0" distL="114300" distR="114300" simplePos="0" relativeHeight="251527680" behindDoc="0" locked="0" layoutInCell="1" allowOverlap="1" wp14:anchorId="3B79E10E" wp14:editId="4DBBBC70">
            <wp:simplePos x="0" y="0"/>
            <wp:positionH relativeFrom="column">
              <wp:posOffset>709930</wp:posOffset>
            </wp:positionH>
            <wp:positionV relativeFrom="paragraph">
              <wp:posOffset>133349</wp:posOffset>
            </wp:positionV>
            <wp:extent cx="4206494" cy="3311525"/>
            <wp:effectExtent l="25400" t="25400" r="35560" b="15875"/>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a:extLst>
                        <a:ext uri="{28A0092B-C50C-407E-A947-70E740481C1C}">
                          <a14:useLocalDpi xmlns:a14="http://schemas.microsoft.com/office/drawing/2010/main" val="0"/>
                        </a:ext>
                      </a:extLst>
                    </a:blip>
                    <a:srcRect l="5933" t="2469" r="5982" b="7826"/>
                    <a:stretch/>
                  </pic:blipFill>
                  <pic:spPr bwMode="auto">
                    <a:xfrm>
                      <a:off x="0" y="0"/>
                      <a:ext cx="4206494" cy="33115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FA6A4B" w:rsidRDefault="00FA6A4B" w:rsidP="00BC0737">
      <w:pPr>
        <w:spacing w:after="120" w:line="240" w:lineRule="auto"/>
        <w:jc w:val="center"/>
        <w:rPr>
          <w:rFonts w:ascii="Calibri" w:eastAsia="Calibri" w:hAnsi="Calibri" w:cs="Arial"/>
          <w:b/>
          <w:bCs/>
        </w:rPr>
      </w:pPr>
    </w:p>
    <w:p w:rsidR="00EF336F" w:rsidRDefault="00EF336F"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Default="00FA6A4B" w:rsidP="00BC0737">
      <w:pPr>
        <w:spacing w:after="120" w:line="240" w:lineRule="auto"/>
        <w:jc w:val="center"/>
        <w:rPr>
          <w:rFonts w:ascii="Calibri" w:eastAsia="Calibri" w:hAnsi="Calibri" w:cs="Arial"/>
          <w:b/>
          <w:bCs/>
        </w:rPr>
      </w:pPr>
    </w:p>
    <w:p w:rsidR="00FA6A4B" w:rsidRPr="00BC0737" w:rsidRDefault="00FA6A4B" w:rsidP="00BC0737">
      <w:pPr>
        <w:spacing w:after="120" w:line="240" w:lineRule="auto"/>
        <w:jc w:val="center"/>
        <w:rPr>
          <w:rFonts w:ascii="Calibri" w:eastAsia="Calibri" w:hAnsi="Calibri" w:cs="Arial"/>
          <w:b/>
          <w:bCs/>
        </w:rPr>
      </w:pPr>
    </w:p>
    <w:p w:rsidR="008B233B" w:rsidRPr="00387464" w:rsidRDefault="008B233B" w:rsidP="009761F6">
      <w:pPr>
        <w:numPr>
          <w:ilvl w:val="0"/>
          <w:numId w:val="140"/>
        </w:numPr>
        <w:spacing w:after="120" w:line="240" w:lineRule="auto"/>
        <w:rPr>
          <w:rFonts w:ascii="Calibri" w:hAnsi="Calibri" w:cs="Arial"/>
          <w:b/>
        </w:rPr>
      </w:pPr>
      <w:r w:rsidRPr="00387464">
        <w:rPr>
          <w:rFonts w:ascii="Calibri" w:eastAsia="Calibri" w:hAnsi="Calibri" w:cs="Arial"/>
          <w:b/>
          <w:bCs/>
        </w:rPr>
        <w:t>Provide the following instructions:</w:t>
      </w:r>
    </w:p>
    <w:p w:rsidR="008B233B" w:rsidRPr="00514BC3" w:rsidRDefault="008B233B" w:rsidP="00B215DD">
      <w:pPr>
        <w:numPr>
          <w:ilvl w:val="0"/>
          <w:numId w:val="270"/>
        </w:numPr>
        <w:spacing w:after="120" w:line="240" w:lineRule="auto"/>
        <w:rPr>
          <w:rFonts w:ascii="Calibri" w:hAnsi="Calibri" w:cs="Arial"/>
        </w:rPr>
      </w:pPr>
      <w:r w:rsidRPr="00514BC3">
        <w:rPr>
          <w:rFonts w:ascii="Calibri" w:hAnsi="Calibri" w:cs="Arial"/>
        </w:rPr>
        <w:lastRenderedPageBreak/>
        <w:t xml:space="preserve">In the top row of each table list one of your objectives </w:t>
      </w:r>
      <w:r w:rsidR="00207BE7">
        <w:rPr>
          <w:rFonts w:ascii="Calibri" w:hAnsi="Calibri" w:cs="Arial"/>
        </w:rPr>
        <w:t xml:space="preserve">from </w:t>
      </w:r>
      <w:r w:rsidR="00673A55">
        <w:rPr>
          <w:rFonts w:ascii="Calibri" w:hAnsi="Calibri" w:cs="Arial"/>
        </w:rPr>
        <w:t>the previous worksheet</w:t>
      </w:r>
      <w:r w:rsidRPr="00514BC3">
        <w:rPr>
          <w:rFonts w:ascii="Calibri" w:hAnsi="Calibri" w:cs="Arial"/>
        </w:rPr>
        <w:t xml:space="preserve">. </w:t>
      </w:r>
    </w:p>
    <w:p w:rsidR="008B233B" w:rsidRPr="00514BC3" w:rsidRDefault="009D53F9" w:rsidP="00B215DD">
      <w:pPr>
        <w:numPr>
          <w:ilvl w:val="0"/>
          <w:numId w:val="270"/>
        </w:numPr>
        <w:spacing w:after="120" w:line="240" w:lineRule="auto"/>
        <w:rPr>
          <w:rFonts w:ascii="Calibri" w:hAnsi="Calibri" w:cs="Arial"/>
        </w:rPr>
      </w:pPr>
      <w:r>
        <w:rPr>
          <w:rFonts w:ascii="Calibri" w:hAnsi="Calibri" w:cs="Arial"/>
        </w:rPr>
        <w:t>In c</w:t>
      </w:r>
      <w:r w:rsidR="00BE7EBE" w:rsidRPr="00514BC3">
        <w:rPr>
          <w:rFonts w:ascii="Calibri" w:hAnsi="Calibri" w:cs="Arial"/>
        </w:rPr>
        <w:t xml:space="preserve">olumn A </w:t>
      </w:r>
      <w:r w:rsidR="008B233B" w:rsidRPr="00514BC3">
        <w:rPr>
          <w:rFonts w:ascii="Calibri" w:hAnsi="Calibri" w:cs="Arial"/>
        </w:rPr>
        <w:t>of each table, list 2-</w:t>
      </w:r>
      <w:r w:rsidR="00EE5196">
        <w:rPr>
          <w:rFonts w:ascii="Calibri" w:hAnsi="Calibri" w:cs="Arial"/>
        </w:rPr>
        <w:t>two to four</w:t>
      </w:r>
      <w:r w:rsidR="008B233B" w:rsidRPr="00514BC3">
        <w:rPr>
          <w:rFonts w:ascii="Calibri" w:hAnsi="Calibri" w:cs="Arial"/>
        </w:rPr>
        <w:t xml:space="preserve"> activities you will conduct to help achieve the corresponding objective.</w:t>
      </w:r>
    </w:p>
    <w:p w:rsidR="008B233B" w:rsidRPr="00514BC3" w:rsidRDefault="008B233B" w:rsidP="00B215DD">
      <w:pPr>
        <w:numPr>
          <w:ilvl w:val="0"/>
          <w:numId w:val="270"/>
        </w:numPr>
        <w:spacing w:after="120" w:line="240" w:lineRule="auto"/>
        <w:rPr>
          <w:rFonts w:ascii="Calibri" w:hAnsi="Calibri" w:cs="Arial"/>
          <w:b/>
        </w:rPr>
      </w:pPr>
      <w:r w:rsidRPr="00514BC3">
        <w:rPr>
          <w:rFonts w:ascii="Calibri" w:hAnsi="Calibri" w:cs="Arial"/>
        </w:rPr>
        <w:t xml:space="preserve">Ignore the remaining columns for now. </w:t>
      </w:r>
    </w:p>
    <w:p w:rsidR="008B233B" w:rsidRDefault="008B233B" w:rsidP="008B233B">
      <w:pPr>
        <w:spacing w:after="0" w:line="240" w:lineRule="auto"/>
        <w:rPr>
          <w:rFonts w:ascii="Arial" w:eastAsia="MS Mincho" w:hAnsi="Arial" w:cs="Arial"/>
          <w:b/>
          <w:bCs/>
        </w:rPr>
      </w:pPr>
    </w:p>
    <w:p w:rsidR="00882ECC" w:rsidRDefault="00882ECC" w:rsidP="008B233B">
      <w:pPr>
        <w:spacing w:after="0" w:line="240" w:lineRule="auto"/>
        <w:rPr>
          <w:rFonts w:ascii="Arial" w:eastAsia="MS Mincho" w:hAnsi="Arial" w:cs="Arial"/>
          <w:b/>
          <w:bCs/>
        </w:rPr>
      </w:pPr>
    </w:p>
    <w:p w:rsidR="00882ECC" w:rsidRPr="00387464" w:rsidRDefault="00882ECC" w:rsidP="008B233B">
      <w:pPr>
        <w:spacing w:after="0" w:line="240" w:lineRule="auto"/>
        <w:rPr>
          <w:rFonts w:ascii="Arial" w:eastAsia="MS Mincho" w:hAnsi="Arial" w:cs="Arial"/>
          <w:b/>
          <w:bCs/>
        </w:rPr>
      </w:pPr>
    </w:p>
    <w:p w:rsidR="008B233B" w:rsidRPr="006C7879" w:rsidRDefault="008B233B" w:rsidP="008B233B">
      <w:pPr>
        <w:rPr>
          <w:rFonts w:ascii="Calibri" w:eastAsia="Calibri" w:hAnsi="Calibri" w:cs="Times New Roman"/>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7.</w:t>
      </w:r>
      <w:proofErr w:type="gramEnd"/>
      <w:r w:rsidRPr="006C7879">
        <w:rPr>
          <w:rFonts w:ascii="Arial" w:eastAsia="Calibri" w:hAnsi="Arial" w:cs="Arial"/>
          <w:bCs/>
          <w:color w:val="365F91" w:themeColor="accent1" w:themeShade="BF"/>
          <w:sz w:val="24"/>
          <w:szCs w:val="24"/>
          <w:u w:val="single"/>
        </w:rPr>
        <w:t xml:space="preserve">   Resource planning</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Arial"/>
          <w:bCs/>
          <w:color w:val="365F91" w:themeColor="accent1" w:themeShade="BF"/>
          <w:sz w:val="24"/>
          <w:szCs w:val="24"/>
          <w:u w:val="single"/>
        </w:rPr>
        <w:tab/>
        <w:t xml:space="preserve">   </w:t>
      </w:r>
      <w:r w:rsidRP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color w:val="365F91" w:themeColor="accent1" w:themeShade="BF"/>
          <w:sz w:val="24"/>
          <w:szCs w:val="24"/>
          <w:u w:val="single"/>
        </w:rPr>
        <w:tab/>
        <w:t xml:space="preserve"> </w:t>
      </w:r>
      <w:r w:rsidR="00845B50" w:rsidRP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i/>
          <w:color w:val="365F91" w:themeColor="accent1" w:themeShade="BF"/>
          <w:sz w:val="24"/>
          <w:szCs w:val="24"/>
          <w:u w:val="single"/>
        </w:rPr>
        <w:t>15 minutes</w:t>
      </w:r>
      <w:r w:rsidRPr="006C7879">
        <w:rPr>
          <w:rFonts w:ascii="Calibri" w:eastAsia="MS Mincho" w:hAnsi="Calibri" w:cs="Times New Roman"/>
          <w:i/>
          <w:iCs/>
          <w:color w:val="365F91" w:themeColor="accent1" w:themeShade="BF"/>
          <w:sz w:val="24"/>
          <w:szCs w:val="24"/>
          <w:u w:val="single"/>
        </w:rPr>
        <w:t xml:space="preserve">     </w:t>
      </w:r>
    </w:p>
    <w:p w:rsidR="0017146E" w:rsidRPr="00387464" w:rsidRDefault="0017146E" w:rsidP="009761F6">
      <w:pPr>
        <w:numPr>
          <w:ilvl w:val="0"/>
          <w:numId w:val="155"/>
        </w:numPr>
        <w:spacing w:after="120" w:line="240" w:lineRule="auto"/>
        <w:rPr>
          <w:rFonts w:ascii="Calibri" w:hAnsi="Calibri" w:cs="Arial"/>
          <w:b/>
          <w:bCs/>
        </w:rPr>
      </w:pPr>
      <w:r w:rsidRPr="00387464">
        <w:rPr>
          <w:rFonts w:ascii="Calibri" w:hAnsi="Calibri" w:cs="Arial"/>
          <w:b/>
          <w:bCs/>
        </w:rPr>
        <w:t>Make the following KEY POINT:</w:t>
      </w:r>
    </w:p>
    <w:p w:rsidR="0017146E" w:rsidRPr="00387464" w:rsidRDefault="0017146E" w:rsidP="009761F6">
      <w:pPr>
        <w:numPr>
          <w:ilvl w:val="0"/>
          <w:numId w:val="156"/>
        </w:numPr>
        <w:spacing w:after="120" w:line="240" w:lineRule="auto"/>
        <w:rPr>
          <w:rFonts w:ascii="Calibri" w:hAnsi="Calibri" w:cs="Arial"/>
          <w:b/>
          <w:bCs/>
        </w:rPr>
      </w:pPr>
      <w:r w:rsidRPr="00387464">
        <w:rPr>
          <w:rFonts w:asciiTheme="majorHAnsi" w:hAnsiTheme="majorHAnsi" w:cs="Arial"/>
          <w:iCs/>
        </w:rPr>
        <w:t xml:space="preserve">Now that we have identified activities, we must identify specific resources we need to carry out activities. This is different from Part 6 where we took inventory of assets and gaps. This is about plotting out the specific costs, staff roles </w:t>
      </w:r>
      <w:r w:rsidR="009D5AC1" w:rsidRPr="00387464">
        <w:rPr>
          <w:rFonts w:asciiTheme="majorHAnsi" w:hAnsiTheme="majorHAnsi" w:cs="Arial"/>
          <w:iCs/>
        </w:rPr>
        <w:t>and timeline to complete</w:t>
      </w:r>
      <w:r w:rsidRPr="00387464">
        <w:rPr>
          <w:rFonts w:asciiTheme="majorHAnsi" w:hAnsiTheme="majorHAnsi" w:cs="Arial"/>
          <w:iCs/>
        </w:rPr>
        <w:t xml:space="preserve"> each specific activity.</w:t>
      </w:r>
      <w:r w:rsidRPr="00387464">
        <w:rPr>
          <w:rFonts w:ascii="Arial" w:hAnsi="Arial" w:cs="Arial"/>
          <w:b/>
          <w:iCs/>
        </w:rPr>
        <w:t xml:space="preserve"> </w:t>
      </w:r>
    </w:p>
    <w:p w:rsidR="0017146E" w:rsidRPr="00387464" w:rsidRDefault="00760F1D" w:rsidP="009D5AC1">
      <w:pPr>
        <w:spacing w:after="0" w:line="240" w:lineRule="auto"/>
        <w:ind w:left="1080"/>
        <w:rPr>
          <w:rFonts w:ascii="Calibri" w:hAnsi="Calibri" w:cs="Arial"/>
          <w:b/>
          <w:bCs/>
        </w:rPr>
      </w:pPr>
      <w:r>
        <w:rPr>
          <w:rFonts w:ascii="Calibri" w:hAnsi="Calibri"/>
          <w:bCs/>
          <w:noProof/>
          <w:lang w:val="ru-RU" w:eastAsia="ru-RU"/>
        </w:rPr>
        <w:drawing>
          <wp:anchor distT="0" distB="0" distL="114300" distR="114300" simplePos="0" relativeHeight="251553280" behindDoc="0" locked="0" layoutInCell="1" allowOverlap="1" wp14:anchorId="3638F32C" wp14:editId="41D5BAB2">
            <wp:simplePos x="0" y="0"/>
            <wp:positionH relativeFrom="column">
              <wp:posOffset>45720</wp:posOffset>
            </wp:positionH>
            <wp:positionV relativeFrom="paragraph">
              <wp:posOffset>115570</wp:posOffset>
            </wp:positionV>
            <wp:extent cx="304165" cy="304165"/>
            <wp:effectExtent l="0" t="0" r="635" b="635"/>
            <wp:wrapNone/>
            <wp:docPr id="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noFill/>
                    <a:ln>
                      <a:noFill/>
                    </a:ln>
                  </pic:spPr>
                </pic:pic>
              </a:graphicData>
            </a:graphic>
          </wp:anchor>
        </w:drawing>
      </w:r>
    </w:p>
    <w:p w:rsidR="008B233B" w:rsidRPr="00387464" w:rsidRDefault="00760F1D" w:rsidP="00760F1D">
      <w:pPr>
        <w:spacing w:after="120" w:line="240" w:lineRule="auto"/>
        <w:rPr>
          <w:rFonts w:ascii="Calibri" w:hAnsi="Calibri"/>
          <w:iCs/>
        </w:rPr>
      </w:pPr>
      <w:r>
        <w:rPr>
          <w:rFonts w:ascii="Calibri" w:hAnsi="Calibri" w:cs="Arial"/>
          <w:b/>
          <w:iCs/>
        </w:rPr>
        <w:t xml:space="preserve">              </w:t>
      </w:r>
      <w:r w:rsidR="008B233B" w:rsidRPr="00760F1D">
        <w:rPr>
          <w:rFonts w:ascii="Calibri" w:hAnsi="Calibri" w:cs="Arial"/>
          <w:b/>
          <w:iCs/>
        </w:rPr>
        <w:t xml:space="preserve">Review the </w:t>
      </w:r>
      <w:r w:rsidRPr="00760F1D">
        <w:rPr>
          <w:rFonts w:ascii="Calibri" w:hAnsi="Calibri" w:cs="Arial"/>
          <w:b/>
          <w:iCs/>
        </w:rPr>
        <w:t>slide on advocacy resources</w:t>
      </w:r>
      <w:r w:rsidR="008B233B" w:rsidRPr="00760F1D">
        <w:rPr>
          <w:rFonts w:ascii="Calibri" w:hAnsi="Calibri" w:cs="Arial"/>
          <w:b/>
          <w:iCs/>
        </w:rPr>
        <w:t xml:space="preserve"> and briefly</w:t>
      </w:r>
      <w:r w:rsidR="008B233B" w:rsidRPr="00387464">
        <w:rPr>
          <w:rFonts w:ascii="Calibri" w:hAnsi="Calibri" w:cs="Arial"/>
          <w:b/>
          <w:iCs/>
        </w:rPr>
        <w:t xml:space="preserve"> describe each category as below:</w:t>
      </w:r>
    </w:p>
    <w:p w:rsidR="008B233B" w:rsidRPr="00387464" w:rsidRDefault="008B233B" w:rsidP="009761F6">
      <w:pPr>
        <w:numPr>
          <w:ilvl w:val="0"/>
          <w:numId w:val="157"/>
        </w:numPr>
        <w:spacing w:after="120" w:line="240" w:lineRule="auto"/>
        <w:ind w:left="1886"/>
        <w:rPr>
          <w:rFonts w:ascii="Calibri" w:hAnsi="Calibri"/>
          <w:iCs/>
        </w:rPr>
      </w:pPr>
      <w:proofErr w:type="gramStart"/>
      <w:r w:rsidRPr="00387464">
        <w:rPr>
          <w:rFonts w:ascii="Calibri" w:hAnsi="Calibri"/>
          <w:bCs/>
          <w:u w:val="single"/>
        </w:rPr>
        <w:t>Staff</w:t>
      </w:r>
      <w:r w:rsidRPr="00387464">
        <w:rPr>
          <w:rFonts w:ascii="Calibri" w:hAnsi="Calibri"/>
          <w:bCs/>
        </w:rPr>
        <w:t xml:space="preserve">  What</w:t>
      </w:r>
      <w:proofErr w:type="gramEnd"/>
      <w:r w:rsidRPr="00387464">
        <w:rPr>
          <w:rFonts w:ascii="Calibri" w:hAnsi="Calibri"/>
          <w:bCs/>
        </w:rPr>
        <w:t xml:space="preserve"> type and how much staff time and expertise will be needed to carry out your desired activities?</w:t>
      </w:r>
    </w:p>
    <w:p w:rsidR="008B233B" w:rsidRPr="002B6BCA" w:rsidRDefault="008B233B" w:rsidP="009761F6">
      <w:pPr>
        <w:numPr>
          <w:ilvl w:val="0"/>
          <w:numId w:val="157"/>
        </w:numPr>
        <w:spacing w:after="120" w:line="240" w:lineRule="auto"/>
        <w:ind w:left="1886"/>
        <w:rPr>
          <w:rFonts w:ascii="Calibri" w:hAnsi="Calibri"/>
          <w:iCs/>
        </w:rPr>
      </w:pPr>
      <w:proofErr w:type="gramStart"/>
      <w:r w:rsidRPr="002B6BCA">
        <w:rPr>
          <w:rFonts w:ascii="Calibri" w:hAnsi="Calibri"/>
          <w:bCs/>
          <w:u w:val="single"/>
        </w:rPr>
        <w:t>Partners</w:t>
      </w:r>
      <w:r w:rsidRPr="002B6BCA">
        <w:rPr>
          <w:rFonts w:ascii="Calibri" w:hAnsi="Calibri"/>
          <w:bCs/>
        </w:rPr>
        <w:t xml:space="preserve">  Will</w:t>
      </w:r>
      <w:proofErr w:type="gramEnd"/>
      <w:r w:rsidRPr="002B6BCA">
        <w:rPr>
          <w:rFonts w:ascii="Calibri" w:hAnsi="Calibri"/>
          <w:bCs/>
        </w:rPr>
        <w:t xml:space="preserve"> you need the expertise or resources of partners to successfully implement an activity?</w:t>
      </w:r>
    </w:p>
    <w:p w:rsidR="008B233B" w:rsidRPr="002B6BCA" w:rsidRDefault="009D5AC1" w:rsidP="009761F6">
      <w:pPr>
        <w:numPr>
          <w:ilvl w:val="0"/>
          <w:numId w:val="157"/>
        </w:numPr>
        <w:spacing w:after="120" w:line="240" w:lineRule="auto"/>
        <w:ind w:left="1886"/>
        <w:rPr>
          <w:rFonts w:ascii="Calibri" w:hAnsi="Calibri"/>
          <w:iCs/>
        </w:rPr>
      </w:pPr>
      <w:proofErr w:type="gramStart"/>
      <w:r w:rsidRPr="002B6BCA">
        <w:rPr>
          <w:rFonts w:ascii="Calibri" w:hAnsi="Calibri"/>
          <w:bCs/>
          <w:u w:val="single"/>
        </w:rPr>
        <w:t>Cost</w:t>
      </w:r>
      <w:r w:rsidR="005D296B">
        <w:rPr>
          <w:rFonts w:ascii="Calibri" w:hAnsi="Calibri"/>
          <w:bCs/>
          <w:u w:val="single"/>
        </w:rPr>
        <w:t>s</w:t>
      </w:r>
      <w:r w:rsidR="008B233B" w:rsidRPr="002B6BCA">
        <w:rPr>
          <w:rFonts w:ascii="Calibri" w:hAnsi="Calibri"/>
          <w:bCs/>
        </w:rPr>
        <w:t xml:space="preserve">  What</w:t>
      </w:r>
      <w:proofErr w:type="gramEnd"/>
      <w:r w:rsidR="008B233B" w:rsidRPr="002B6BCA">
        <w:rPr>
          <w:rFonts w:ascii="Calibri" w:hAnsi="Calibri"/>
          <w:bCs/>
        </w:rPr>
        <w:t xml:space="preserve"> are the costs associated with these activities?</w:t>
      </w:r>
    </w:p>
    <w:p w:rsidR="008B233B" w:rsidRPr="00387464" w:rsidRDefault="008B233B" w:rsidP="009761F6">
      <w:pPr>
        <w:numPr>
          <w:ilvl w:val="0"/>
          <w:numId w:val="157"/>
        </w:numPr>
        <w:spacing w:after="0" w:line="240" w:lineRule="auto"/>
        <w:ind w:left="1886"/>
        <w:rPr>
          <w:rFonts w:ascii="Calibri" w:hAnsi="Calibri"/>
          <w:iCs/>
        </w:rPr>
      </w:pPr>
      <w:proofErr w:type="gramStart"/>
      <w:r w:rsidRPr="002B6BCA">
        <w:rPr>
          <w:rFonts w:ascii="Calibri" w:hAnsi="Calibri"/>
          <w:bCs/>
          <w:u w:val="single"/>
        </w:rPr>
        <w:t>Timeline</w:t>
      </w:r>
      <w:r w:rsidRPr="002B6BCA">
        <w:rPr>
          <w:rFonts w:ascii="Calibri" w:hAnsi="Calibri"/>
          <w:bCs/>
        </w:rPr>
        <w:t xml:space="preserve">  When</w:t>
      </w:r>
      <w:proofErr w:type="gramEnd"/>
      <w:r w:rsidRPr="002B6BCA">
        <w:rPr>
          <w:rFonts w:ascii="Calibri" w:hAnsi="Calibri"/>
          <w:bCs/>
        </w:rPr>
        <w:t xml:space="preserve"> sho</w:t>
      </w:r>
      <w:r w:rsidR="009D5AC1" w:rsidRPr="002B6BCA">
        <w:rPr>
          <w:rFonts w:ascii="Calibri" w:hAnsi="Calibri"/>
          <w:bCs/>
        </w:rPr>
        <w:t>uld the activities be conducted</w:t>
      </w:r>
      <w:r w:rsidRPr="002B6BCA">
        <w:rPr>
          <w:rFonts w:ascii="Calibri" w:hAnsi="Calibri"/>
          <w:bCs/>
        </w:rPr>
        <w:t>? How long will they take? Is there a particular</w:t>
      </w:r>
      <w:r w:rsidRPr="00387464">
        <w:rPr>
          <w:rFonts w:ascii="Calibri" w:hAnsi="Calibri"/>
          <w:bCs/>
        </w:rPr>
        <w:t xml:space="preserve"> time that t</w:t>
      </w:r>
      <w:r w:rsidR="00207BE7">
        <w:rPr>
          <w:rFonts w:ascii="Calibri" w:hAnsi="Calibri"/>
          <w:bCs/>
        </w:rPr>
        <w:t>hey should take place</w:t>
      </w:r>
      <w:r w:rsidR="003C5E0D">
        <w:rPr>
          <w:rFonts w:ascii="Calibri" w:hAnsi="Calibri"/>
          <w:bCs/>
        </w:rPr>
        <w:t>?</w:t>
      </w:r>
      <w:r w:rsidR="00207BE7">
        <w:rPr>
          <w:rFonts w:ascii="Calibri" w:hAnsi="Calibri"/>
          <w:bCs/>
        </w:rPr>
        <w:t xml:space="preserve"> (e.g.,</w:t>
      </w:r>
      <w:r w:rsidRPr="00387464">
        <w:rPr>
          <w:rFonts w:ascii="Calibri" w:hAnsi="Calibri"/>
          <w:bCs/>
        </w:rPr>
        <w:t xml:space="preserve"> to coincide with a day of observance or political process</w:t>
      </w:r>
      <w:r w:rsidR="009D5AC1" w:rsidRPr="00387464">
        <w:rPr>
          <w:rFonts w:ascii="Calibri" w:hAnsi="Calibri"/>
          <w:bCs/>
        </w:rPr>
        <w:t>)</w:t>
      </w:r>
    </w:p>
    <w:p w:rsidR="008B233B" w:rsidRPr="00387464" w:rsidRDefault="008B233B" w:rsidP="008B233B">
      <w:pPr>
        <w:spacing w:after="0" w:line="240" w:lineRule="auto"/>
        <w:ind w:left="1080"/>
        <w:rPr>
          <w:rFonts w:ascii="Calibri" w:hAnsi="Calibri" w:cs="Arial"/>
          <w:b/>
          <w:bCs/>
        </w:rPr>
      </w:pPr>
    </w:p>
    <w:p w:rsidR="00BE14B9" w:rsidRDefault="00BE14B9" w:rsidP="00BE14B9">
      <w:pPr>
        <w:spacing w:after="120" w:line="240" w:lineRule="auto"/>
        <w:contextualSpacing/>
        <w:rPr>
          <w:rFonts w:ascii="Calibri" w:hAnsi="Calibri" w:cs="Arial"/>
          <w:b/>
          <w:bCs/>
        </w:rPr>
      </w:pPr>
      <w:r>
        <w:rPr>
          <w:rFonts w:ascii="Calibri" w:hAnsi="Calibri"/>
          <w:bCs/>
          <w:noProof/>
          <w:lang w:val="ru-RU" w:eastAsia="ru-RU"/>
        </w:rPr>
        <w:drawing>
          <wp:anchor distT="0" distB="0" distL="114300" distR="114300" simplePos="0" relativeHeight="251599360" behindDoc="0" locked="0" layoutInCell="1" allowOverlap="1" wp14:anchorId="3F682517" wp14:editId="1963C8D0">
            <wp:simplePos x="0" y="0"/>
            <wp:positionH relativeFrom="column">
              <wp:posOffset>-1059</wp:posOffset>
            </wp:positionH>
            <wp:positionV relativeFrom="paragraph">
              <wp:posOffset>20320</wp:posOffset>
            </wp:positionV>
            <wp:extent cx="254000" cy="328930"/>
            <wp:effectExtent l="0" t="0" r="0" b="1270"/>
            <wp:wrapNone/>
            <wp:docPr id="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4000" cy="328930"/>
                    </a:xfrm>
                    <a:prstGeom prst="rect">
                      <a:avLst/>
                    </a:prstGeom>
                    <a:noFill/>
                    <a:ln>
                      <a:noFill/>
                    </a:ln>
                  </pic:spPr>
                </pic:pic>
              </a:graphicData>
            </a:graphic>
          </wp:anchor>
        </w:drawing>
      </w:r>
      <w:r>
        <w:rPr>
          <w:rFonts w:ascii="Calibri" w:hAnsi="Calibri" w:cs="Arial"/>
          <w:b/>
          <w:bCs/>
        </w:rPr>
        <w:t xml:space="preserve">          </w:t>
      </w:r>
      <w:r w:rsidR="008B233B" w:rsidRPr="00387464">
        <w:rPr>
          <w:rFonts w:ascii="Calibri" w:hAnsi="Calibri" w:cs="Arial"/>
          <w:b/>
          <w:bCs/>
        </w:rPr>
        <w:t>Ask a p</w:t>
      </w:r>
      <w:r w:rsidR="009D5AC1" w:rsidRPr="00387464">
        <w:rPr>
          <w:rFonts w:ascii="Calibri" w:hAnsi="Calibri" w:cs="Arial"/>
          <w:b/>
          <w:bCs/>
        </w:rPr>
        <w:t>articipant to share one objective</w:t>
      </w:r>
      <w:r w:rsidR="008B233B" w:rsidRPr="00387464">
        <w:rPr>
          <w:rFonts w:ascii="Calibri" w:hAnsi="Calibri" w:cs="Arial"/>
          <w:b/>
          <w:bCs/>
        </w:rPr>
        <w:t xml:space="preserve"> and two corresponding ac</w:t>
      </w:r>
      <w:r w:rsidR="009D5AC1" w:rsidRPr="00387464">
        <w:rPr>
          <w:rFonts w:ascii="Calibri" w:hAnsi="Calibri" w:cs="Arial"/>
          <w:b/>
          <w:bCs/>
        </w:rPr>
        <w:t xml:space="preserve">tivities. </w:t>
      </w:r>
      <w:r w:rsidR="008B233B" w:rsidRPr="00387464">
        <w:rPr>
          <w:rFonts w:ascii="Calibri" w:hAnsi="Calibri" w:cs="Arial"/>
          <w:b/>
          <w:bCs/>
        </w:rPr>
        <w:t xml:space="preserve">Facilitate the large </w:t>
      </w:r>
    </w:p>
    <w:p w:rsidR="008B233B" w:rsidRPr="00387464" w:rsidRDefault="00BE14B9" w:rsidP="00BE14B9">
      <w:pPr>
        <w:spacing w:after="120" w:line="240" w:lineRule="auto"/>
        <w:contextualSpacing/>
        <w:rPr>
          <w:rFonts w:ascii="Calibri" w:hAnsi="Calibri" w:cs="Arial"/>
          <w:b/>
          <w:bCs/>
        </w:rPr>
      </w:pPr>
      <w:r>
        <w:rPr>
          <w:rFonts w:ascii="Calibri" w:hAnsi="Calibri" w:cs="Arial"/>
          <w:b/>
          <w:bCs/>
        </w:rPr>
        <w:t xml:space="preserve">          </w:t>
      </w:r>
      <w:proofErr w:type="gramStart"/>
      <w:r w:rsidR="008B233B" w:rsidRPr="00387464">
        <w:rPr>
          <w:rFonts w:ascii="Calibri" w:hAnsi="Calibri" w:cs="Arial"/>
          <w:b/>
          <w:bCs/>
        </w:rPr>
        <w:t>group</w:t>
      </w:r>
      <w:proofErr w:type="gramEnd"/>
      <w:r w:rsidR="008B233B" w:rsidRPr="00387464">
        <w:rPr>
          <w:rFonts w:ascii="Calibri" w:hAnsi="Calibri" w:cs="Arial"/>
          <w:b/>
          <w:bCs/>
        </w:rPr>
        <w:t xml:space="preserve"> to </w:t>
      </w:r>
      <w:r w:rsidR="009D5AC1" w:rsidRPr="00387464">
        <w:rPr>
          <w:rFonts w:ascii="Calibri" w:hAnsi="Calibri" w:cs="Arial"/>
          <w:b/>
          <w:bCs/>
        </w:rPr>
        <w:t>complete</w:t>
      </w:r>
      <w:r w:rsidR="008B233B" w:rsidRPr="00387464">
        <w:rPr>
          <w:rFonts w:ascii="Calibri" w:hAnsi="Calibri" w:cs="Arial"/>
          <w:b/>
          <w:bCs/>
        </w:rPr>
        <w:t xml:space="preserve"> the flip chart work</w:t>
      </w:r>
      <w:r w:rsidR="00BE7EBE" w:rsidRPr="00387464">
        <w:rPr>
          <w:rFonts w:ascii="Calibri" w:hAnsi="Calibri" w:cs="Arial"/>
          <w:b/>
          <w:bCs/>
        </w:rPr>
        <w:t xml:space="preserve"> </w:t>
      </w:r>
      <w:r w:rsidR="008B233B" w:rsidRPr="00387464">
        <w:rPr>
          <w:rFonts w:ascii="Calibri" w:hAnsi="Calibri" w:cs="Arial"/>
          <w:b/>
          <w:bCs/>
        </w:rPr>
        <w:t xml:space="preserve">plan </w:t>
      </w:r>
      <w:r w:rsidR="009D5AC1" w:rsidRPr="00387464">
        <w:rPr>
          <w:rFonts w:ascii="Calibri" w:hAnsi="Calibri" w:cs="Arial"/>
          <w:b/>
          <w:bCs/>
        </w:rPr>
        <w:t>with</w:t>
      </w:r>
      <w:r w:rsidR="008B233B" w:rsidRPr="00387464">
        <w:rPr>
          <w:rFonts w:ascii="Calibri" w:hAnsi="Calibri" w:cs="Arial"/>
          <w:b/>
          <w:bCs/>
        </w:rPr>
        <w:t xml:space="preserve"> the resources needed for each activity. </w:t>
      </w:r>
    </w:p>
    <w:p w:rsidR="008B233B" w:rsidRPr="00387464" w:rsidRDefault="008B233B" w:rsidP="008B233B">
      <w:pPr>
        <w:spacing w:after="120" w:line="240" w:lineRule="auto"/>
        <w:ind w:left="360"/>
        <w:contextualSpacing/>
        <w:rPr>
          <w:rFonts w:ascii="Calibri" w:hAnsi="Calibri" w:cs="Arial"/>
          <w:b/>
          <w:bCs/>
        </w:rPr>
      </w:pPr>
    </w:p>
    <w:tbl>
      <w:tblPr>
        <w:tblStyle w:val="TableGrid3"/>
        <w:tblW w:w="0" w:type="auto"/>
        <w:jc w:val="center"/>
        <w:tblInd w:w="471" w:type="dxa"/>
        <w:tblLook w:val="04A0" w:firstRow="1" w:lastRow="0" w:firstColumn="1" w:lastColumn="0" w:noHBand="0" w:noVBand="1"/>
      </w:tblPr>
      <w:tblGrid>
        <w:gridCol w:w="1159"/>
        <w:gridCol w:w="1244"/>
        <w:gridCol w:w="1289"/>
        <w:gridCol w:w="1242"/>
        <w:gridCol w:w="1282"/>
      </w:tblGrid>
      <w:tr w:rsidR="009D5AC1" w:rsidRPr="00BE14B9">
        <w:trPr>
          <w:trHeight w:val="267"/>
          <w:jc w:val="center"/>
        </w:trPr>
        <w:tc>
          <w:tcPr>
            <w:tcW w:w="1159" w:type="dxa"/>
          </w:tcPr>
          <w:p w:rsidR="008B233B" w:rsidRPr="00BE14B9" w:rsidRDefault="008B233B" w:rsidP="008C760D">
            <w:pPr>
              <w:spacing w:after="120" w:line="240" w:lineRule="auto"/>
              <w:contextualSpacing/>
              <w:jc w:val="center"/>
              <w:rPr>
                <w:rFonts w:ascii="Calibri" w:eastAsia="Calibri" w:hAnsi="Calibri" w:cs="Times New Roman"/>
                <w:iCs/>
                <w:sz w:val="20"/>
                <w:szCs w:val="20"/>
              </w:rPr>
            </w:pPr>
            <w:bookmarkStart w:id="50" w:name="OLE_LINK3"/>
            <w:r w:rsidRPr="00BE14B9">
              <w:rPr>
                <w:rFonts w:ascii="Calibri" w:eastAsia="Calibri" w:hAnsi="Calibri" w:cs="Times New Roman"/>
                <w:iCs/>
                <w:sz w:val="20"/>
                <w:szCs w:val="20"/>
              </w:rPr>
              <w:t>Activity</w:t>
            </w:r>
          </w:p>
        </w:tc>
        <w:tc>
          <w:tcPr>
            <w:tcW w:w="1244" w:type="dxa"/>
          </w:tcPr>
          <w:p w:rsidR="008B233B" w:rsidRPr="00BE14B9" w:rsidRDefault="008B233B" w:rsidP="008C760D">
            <w:pPr>
              <w:spacing w:after="120" w:line="240" w:lineRule="auto"/>
              <w:contextualSpacing/>
              <w:jc w:val="center"/>
              <w:rPr>
                <w:rFonts w:ascii="Calibri" w:eastAsia="Calibri" w:hAnsi="Calibri" w:cs="Times New Roman"/>
                <w:iCs/>
                <w:sz w:val="20"/>
                <w:szCs w:val="20"/>
              </w:rPr>
            </w:pPr>
            <w:r w:rsidRPr="00BE14B9">
              <w:rPr>
                <w:rFonts w:ascii="Calibri" w:eastAsia="Calibri" w:hAnsi="Calibri" w:cs="Times New Roman"/>
                <w:iCs/>
                <w:sz w:val="20"/>
                <w:szCs w:val="20"/>
              </w:rPr>
              <w:t>Staff</w:t>
            </w:r>
          </w:p>
        </w:tc>
        <w:tc>
          <w:tcPr>
            <w:tcW w:w="1289" w:type="dxa"/>
          </w:tcPr>
          <w:p w:rsidR="008B233B" w:rsidRPr="00BE14B9" w:rsidRDefault="008B233B" w:rsidP="008C760D">
            <w:pPr>
              <w:spacing w:after="120" w:line="240" w:lineRule="auto"/>
              <w:contextualSpacing/>
              <w:jc w:val="center"/>
              <w:rPr>
                <w:rFonts w:ascii="Calibri" w:eastAsia="Calibri" w:hAnsi="Calibri" w:cs="Times New Roman"/>
                <w:iCs/>
                <w:sz w:val="20"/>
                <w:szCs w:val="20"/>
              </w:rPr>
            </w:pPr>
            <w:r w:rsidRPr="00BE14B9">
              <w:rPr>
                <w:rFonts w:ascii="Calibri" w:eastAsia="Calibri" w:hAnsi="Calibri" w:cs="Times New Roman"/>
                <w:iCs/>
                <w:sz w:val="20"/>
                <w:szCs w:val="20"/>
              </w:rPr>
              <w:t>Partner(s)</w:t>
            </w:r>
          </w:p>
        </w:tc>
        <w:tc>
          <w:tcPr>
            <w:tcW w:w="1242" w:type="dxa"/>
          </w:tcPr>
          <w:p w:rsidR="008B233B" w:rsidRPr="00BE14B9" w:rsidRDefault="008B233B" w:rsidP="008C760D">
            <w:pPr>
              <w:spacing w:after="120" w:line="240" w:lineRule="auto"/>
              <w:contextualSpacing/>
              <w:jc w:val="center"/>
              <w:rPr>
                <w:rFonts w:ascii="Calibri" w:eastAsia="Calibri" w:hAnsi="Calibri" w:cs="Times New Roman"/>
                <w:iCs/>
                <w:sz w:val="20"/>
                <w:szCs w:val="20"/>
              </w:rPr>
            </w:pPr>
            <w:r w:rsidRPr="00BE14B9">
              <w:rPr>
                <w:rFonts w:ascii="Calibri" w:eastAsia="Calibri" w:hAnsi="Calibri" w:cs="Times New Roman"/>
                <w:iCs/>
                <w:sz w:val="20"/>
                <w:szCs w:val="20"/>
              </w:rPr>
              <w:t>Cost</w:t>
            </w:r>
          </w:p>
        </w:tc>
        <w:tc>
          <w:tcPr>
            <w:tcW w:w="1282" w:type="dxa"/>
          </w:tcPr>
          <w:p w:rsidR="008B233B" w:rsidRPr="00BE14B9" w:rsidRDefault="008B233B" w:rsidP="008C760D">
            <w:pPr>
              <w:spacing w:after="120" w:line="240" w:lineRule="auto"/>
              <w:contextualSpacing/>
              <w:jc w:val="center"/>
              <w:rPr>
                <w:rFonts w:ascii="Calibri" w:eastAsia="Calibri" w:hAnsi="Calibri" w:cs="Times New Roman"/>
                <w:iCs/>
                <w:sz w:val="20"/>
                <w:szCs w:val="20"/>
              </w:rPr>
            </w:pPr>
            <w:r w:rsidRPr="00BE14B9">
              <w:rPr>
                <w:rFonts w:ascii="Calibri" w:eastAsia="Calibri" w:hAnsi="Calibri" w:cs="Times New Roman"/>
                <w:iCs/>
                <w:sz w:val="20"/>
                <w:szCs w:val="20"/>
              </w:rPr>
              <w:t>Timeline</w:t>
            </w:r>
          </w:p>
        </w:tc>
      </w:tr>
      <w:tr w:rsidR="002B6BCA" w:rsidRPr="00BE14B9">
        <w:trPr>
          <w:trHeight w:val="267"/>
          <w:jc w:val="center"/>
        </w:trPr>
        <w:tc>
          <w:tcPr>
            <w:tcW w:w="1159" w:type="dxa"/>
          </w:tcPr>
          <w:p w:rsidR="002B6BCA" w:rsidRPr="00BE14B9" w:rsidRDefault="002B6BCA" w:rsidP="008B233B">
            <w:pPr>
              <w:spacing w:after="120" w:line="240" w:lineRule="auto"/>
              <w:contextualSpacing/>
              <w:rPr>
                <w:rFonts w:ascii="Calibri" w:eastAsia="Calibri" w:hAnsi="Calibri" w:cs="Times New Roman"/>
                <w:b/>
                <w:iCs/>
                <w:sz w:val="20"/>
                <w:szCs w:val="20"/>
              </w:rPr>
            </w:pPr>
          </w:p>
        </w:tc>
        <w:tc>
          <w:tcPr>
            <w:tcW w:w="1244" w:type="dxa"/>
          </w:tcPr>
          <w:p w:rsidR="002B6BCA" w:rsidRPr="00BE14B9" w:rsidRDefault="002B6BCA" w:rsidP="008B233B">
            <w:pPr>
              <w:spacing w:after="120" w:line="240" w:lineRule="auto"/>
              <w:contextualSpacing/>
              <w:rPr>
                <w:rFonts w:ascii="Calibri" w:eastAsia="Calibri" w:hAnsi="Calibri" w:cs="Times New Roman"/>
                <w:b/>
                <w:iCs/>
                <w:sz w:val="20"/>
                <w:szCs w:val="20"/>
              </w:rPr>
            </w:pPr>
          </w:p>
        </w:tc>
        <w:tc>
          <w:tcPr>
            <w:tcW w:w="1289" w:type="dxa"/>
          </w:tcPr>
          <w:p w:rsidR="002B6BCA" w:rsidRPr="00BE14B9" w:rsidRDefault="002B6BCA" w:rsidP="008B233B">
            <w:pPr>
              <w:spacing w:after="120" w:line="240" w:lineRule="auto"/>
              <w:contextualSpacing/>
              <w:rPr>
                <w:rFonts w:ascii="Calibri" w:eastAsia="Calibri" w:hAnsi="Calibri" w:cs="Times New Roman"/>
                <w:b/>
                <w:iCs/>
                <w:sz w:val="20"/>
                <w:szCs w:val="20"/>
              </w:rPr>
            </w:pPr>
          </w:p>
        </w:tc>
        <w:tc>
          <w:tcPr>
            <w:tcW w:w="1242" w:type="dxa"/>
          </w:tcPr>
          <w:p w:rsidR="002B6BCA" w:rsidRPr="00BE14B9" w:rsidRDefault="002B6BCA" w:rsidP="008B233B">
            <w:pPr>
              <w:spacing w:after="120" w:line="240" w:lineRule="auto"/>
              <w:contextualSpacing/>
              <w:rPr>
                <w:rFonts w:ascii="Calibri" w:eastAsia="Calibri" w:hAnsi="Calibri" w:cs="Times New Roman"/>
                <w:b/>
                <w:iCs/>
                <w:sz w:val="20"/>
                <w:szCs w:val="20"/>
              </w:rPr>
            </w:pPr>
          </w:p>
        </w:tc>
        <w:tc>
          <w:tcPr>
            <w:tcW w:w="1282" w:type="dxa"/>
          </w:tcPr>
          <w:p w:rsidR="002B6BCA" w:rsidRPr="00BE14B9" w:rsidRDefault="002B6BCA" w:rsidP="008B233B">
            <w:pPr>
              <w:spacing w:after="120" w:line="240" w:lineRule="auto"/>
              <w:contextualSpacing/>
              <w:rPr>
                <w:rFonts w:ascii="Calibri" w:eastAsia="Calibri" w:hAnsi="Calibri" w:cs="Times New Roman"/>
                <w:b/>
                <w:iCs/>
                <w:sz w:val="20"/>
                <w:szCs w:val="20"/>
              </w:rPr>
            </w:pPr>
          </w:p>
        </w:tc>
      </w:tr>
      <w:tr w:rsidR="009D5AC1" w:rsidRPr="00BE14B9">
        <w:trPr>
          <w:trHeight w:val="284"/>
          <w:jc w:val="center"/>
        </w:trPr>
        <w:tc>
          <w:tcPr>
            <w:tcW w:w="1159" w:type="dxa"/>
          </w:tcPr>
          <w:p w:rsidR="008B233B" w:rsidRPr="00BE14B9" w:rsidRDefault="008B233B" w:rsidP="008B233B">
            <w:pPr>
              <w:spacing w:after="120" w:line="240" w:lineRule="auto"/>
              <w:contextualSpacing/>
              <w:rPr>
                <w:rFonts w:ascii="Calibri" w:eastAsia="Calibri" w:hAnsi="Calibri" w:cs="Times New Roman"/>
                <w:b/>
                <w:iCs/>
                <w:sz w:val="20"/>
                <w:szCs w:val="20"/>
              </w:rPr>
            </w:pPr>
          </w:p>
        </w:tc>
        <w:tc>
          <w:tcPr>
            <w:tcW w:w="1244" w:type="dxa"/>
          </w:tcPr>
          <w:p w:rsidR="008B233B" w:rsidRPr="00BE14B9" w:rsidRDefault="008B233B" w:rsidP="008B233B">
            <w:pPr>
              <w:spacing w:after="120" w:line="240" w:lineRule="auto"/>
              <w:contextualSpacing/>
              <w:rPr>
                <w:rFonts w:ascii="Calibri" w:eastAsia="Calibri" w:hAnsi="Calibri" w:cs="Times New Roman"/>
                <w:b/>
                <w:iCs/>
                <w:sz w:val="20"/>
                <w:szCs w:val="20"/>
              </w:rPr>
            </w:pPr>
          </w:p>
        </w:tc>
        <w:tc>
          <w:tcPr>
            <w:tcW w:w="1289" w:type="dxa"/>
          </w:tcPr>
          <w:p w:rsidR="008B233B" w:rsidRPr="00BE14B9" w:rsidRDefault="008B233B" w:rsidP="008B233B">
            <w:pPr>
              <w:spacing w:after="120" w:line="240" w:lineRule="auto"/>
              <w:contextualSpacing/>
              <w:rPr>
                <w:rFonts w:ascii="Calibri" w:eastAsia="Calibri" w:hAnsi="Calibri" w:cs="Times New Roman"/>
                <w:b/>
                <w:iCs/>
                <w:sz w:val="20"/>
                <w:szCs w:val="20"/>
              </w:rPr>
            </w:pPr>
          </w:p>
        </w:tc>
        <w:tc>
          <w:tcPr>
            <w:tcW w:w="1242" w:type="dxa"/>
          </w:tcPr>
          <w:p w:rsidR="008B233B" w:rsidRPr="00BE14B9" w:rsidRDefault="008B233B" w:rsidP="008B233B">
            <w:pPr>
              <w:spacing w:after="120" w:line="240" w:lineRule="auto"/>
              <w:contextualSpacing/>
              <w:rPr>
                <w:rFonts w:ascii="Calibri" w:eastAsia="Calibri" w:hAnsi="Calibri" w:cs="Times New Roman"/>
                <w:b/>
                <w:iCs/>
                <w:sz w:val="20"/>
                <w:szCs w:val="20"/>
              </w:rPr>
            </w:pPr>
          </w:p>
        </w:tc>
        <w:tc>
          <w:tcPr>
            <w:tcW w:w="1282" w:type="dxa"/>
          </w:tcPr>
          <w:p w:rsidR="008B233B" w:rsidRPr="00BE14B9" w:rsidRDefault="008B233B" w:rsidP="008B233B">
            <w:pPr>
              <w:spacing w:after="120" w:line="240" w:lineRule="auto"/>
              <w:contextualSpacing/>
              <w:rPr>
                <w:rFonts w:ascii="Calibri" w:eastAsia="Calibri" w:hAnsi="Calibri" w:cs="Times New Roman"/>
                <w:b/>
                <w:iCs/>
                <w:sz w:val="20"/>
                <w:szCs w:val="20"/>
              </w:rPr>
            </w:pPr>
          </w:p>
        </w:tc>
      </w:tr>
      <w:bookmarkEnd w:id="50"/>
    </w:tbl>
    <w:p w:rsidR="008B233B" w:rsidRPr="00387464" w:rsidRDefault="008B233B" w:rsidP="008B233B">
      <w:pPr>
        <w:spacing w:after="120" w:line="240" w:lineRule="auto"/>
        <w:rPr>
          <w:rFonts w:ascii="Calibri" w:hAnsi="Calibri"/>
          <w:iCs/>
        </w:rPr>
      </w:pPr>
    </w:p>
    <w:p w:rsidR="008B233B" w:rsidRPr="00387464" w:rsidRDefault="008B233B" w:rsidP="009761F6">
      <w:pPr>
        <w:numPr>
          <w:ilvl w:val="0"/>
          <w:numId w:val="188"/>
        </w:numPr>
        <w:spacing w:after="120" w:line="240" w:lineRule="auto"/>
        <w:contextualSpacing/>
        <w:rPr>
          <w:rFonts w:ascii="Calibri" w:eastAsia="Calibri" w:hAnsi="Calibri" w:cs="Arial"/>
          <w:b/>
          <w:iCs/>
        </w:rPr>
      </w:pPr>
      <w:r w:rsidRPr="00387464">
        <w:rPr>
          <w:rFonts w:ascii="Calibri" w:hAnsi="Calibri" w:cs="Arial"/>
          <w:b/>
          <w:bCs/>
        </w:rPr>
        <w:t>If time allows, repeat with another participant.</w:t>
      </w:r>
    </w:p>
    <w:p w:rsidR="008B233B" w:rsidRDefault="008B233B" w:rsidP="008B233B">
      <w:pPr>
        <w:spacing w:after="120" w:line="240" w:lineRule="auto"/>
        <w:ind w:left="1440"/>
        <w:rPr>
          <w:rFonts w:ascii="Calibri" w:eastAsia="Calibri" w:hAnsi="Calibri" w:cs="Arial"/>
          <w:iCs/>
        </w:rPr>
      </w:pPr>
    </w:p>
    <w:p w:rsidR="00BB1A07" w:rsidRDefault="00BB1A07" w:rsidP="008B233B">
      <w:pPr>
        <w:spacing w:after="120" w:line="240" w:lineRule="auto"/>
        <w:ind w:left="1440"/>
        <w:rPr>
          <w:rFonts w:ascii="Calibri" w:eastAsia="Calibri" w:hAnsi="Calibri" w:cs="Arial"/>
          <w:iCs/>
        </w:rPr>
      </w:pPr>
    </w:p>
    <w:p w:rsidR="00BB1A07" w:rsidRPr="00387464" w:rsidRDefault="00BB1A07" w:rsidP="008B233B">
      <w:pPr>
        <w:spacing w:after="120" w:line="240" w:lineRule="auto"/>
        <w:ind w:left="1440"/>
        <w:rPr>
          <w:rFonts w:ascii="Calibri" w:eastAsia="Calibri" w:hAnsi="Calibri" w:cs="Arial"/>
          <w:iCs/>
        </w:rPr>
      </w:pPr>
    </w:p>
    <w:p w:rsidR="002B6BCA" w:rsidRDefault="002B6BCA" w:rsidP="008B233B">
      <w:pPr>
        <w:spacing w:after="120" w:line="240" w:lineRule="auto"/>
        <w:rPr>
          <w:rFonts w:ascii="Calibri" w:eastAsia="Calibri" w:hAnsi="Calibri" w:cs="Arial"/>
          <w:iCs/>
        </w:rPr>
      </w:pPr>
    </w:p>
    <w:p w:rsidR="00EF336F" w:rsidRDefault="00EF336F" w:rsidP="008B233B">
      <w:pPr>
        <w:spacing w:after="120" w:line="240" w:lineRule="auto"/>
        <w:rPr>
          <w:rFonts w:ascii="Calibri" w:eastAsia="Calibri" w:hAnsi="Calibri" w:cs="Arial"/>
          <w:iCs/>
        </w:rPr>
      </w:pPr>
    </w:p>
    <w:p w:rsidR="00EF336F" w:rsidRDefault="00EF336F" w:rsidP="008B233B">
      <w:pPr>
        <w:spacing w:after="120" w:line="240" w:lineRule="auto"/>
        <w:rPr>
          <w:rFonts w:ascii="Calibri" w:eastAsia="Calibri" w:hAnsi="Calibri" w:cs="Arial"/>
          <w:iCs/>
        </w:rPr>
      </w:pPr>
    </w:p>
    <w:p w:rsidR="00EF336F" w:rsidRDefault="00EF336F" w:rsidP="008B233B">
      <w:pPr>
        <w:spacing w:after="120" w:line="240" w:lineRule="auto"/>
        <w:rPr>
          <w:rFonts w:ascii="Calibri" w:eastAsia="Calibri" w:hAnsi="Calibri" w:cs="Arial"/>
          <w:iCs/>
        </w:rPr>
      </w:pPr>
    </w:p>
    <w:p w:rsidR="003C5E0D" w:rsidRPr="00387464" w:rsidRDefault="003C5E0D" w:rsidP="008B233B">
      <w:pPr>
        <w:spacing w:after="120" w:line="240" w:lineRule="auto"/>
        <w:rPr>
          <w:rFonts w:ascii="Calibri" w:eastAsia="Calibri" w:hAnsi="Calibri" w:cs="Arial"/>
          <w:iCs/>
        </w:rPr>
      </w:pPr>
    </w:p>
    <w:p w:rsidR="008B233B" w:rsidRPr="00387464" w:rsidRDefault="00845B50" w:rsidP="008B233B">
      <w:pPr>
        <w:spacing w:after="120" w:line="240" w:lineRule="auto"/>
        <w:ind w:left="1440"/>
        <w:rPr>
          <w:rFonts w:ascii="Calibri" w:eastAsia="Calibri" w:hAnsi="Calibri" w:cs="Arial"/>
          <w:iCs/>
        </w:rPr>
      </w:pPr>
      <w:r w:rsidRPr="00387464">
        <w:rPr>
          <w:rFonts w:ascii="Arial" w:eastAsia="MS Mincho" w:hAnsi="Arial" w:cs="Arial"/>
          <w:noProof/>
          <w:lang w:val="ru-RU" w:eastAsia="ru-RU"/>
        </w:rPr>
        <w:drawing>
          <wp:anchor distT="0" distB="0" distL="114300" distR="114300" simplePos="0" relativeHeight="251521536" behindDoc="0" locked="0" layoutInCell="1" allowOverlap="1" wp14:anchorId="241B84CB" wp14:editId="4EC2202F">
            <wp:simplePos x="0" y="0"/>
            <wp:positionH relativeFrom="column">
              <wp:posOffset>761365</wp:posOffset>
            </wp:positionH>
            <wp:positionV relativeFrom="paragraph">
              <wp:posOffset>113665</wp:posOffset>
            </wp:positionV>
            <wp:extent cx="304165" cy="304165"/>
            <wp:effectExtent l="0" t="0" r="635" b="635"/>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B233B" w:rsidRPr="006C7879" w:rsidRDefault="008B233B" w:rsidP="008B233B">
      <w:pPr>
        <w:rPr>
          <w:rFonts w:ascii="Calibri" w:eastAsia="Calibri" w:hAnsi="Calibri" w:cs="Times New Roman"/>
          <w:i/>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8.</w:t>
      </w:r>
      <w:proofErr w:type="gramEnd"/>
      <w:r w:rsidRPr="006C7879">
        <w:rPr>
          <w:rFonts w:ascii="Arial" w:eastAsia="Calibri" w:hAnsi="Arial" w:cs="Arial"/>
          <w:bCs/>
          <w:color w:val="365F91" w:themeColor="accent1" w:themeShade="BF"/>
          <w:sz w:val="24"/>
          <w:szCs w:val="24"/>
          <w:u w:val="single"/>
        </w:rPr>
        <w:t xml:space="preserve">             </w:t>
      </w:r>
      <w:r w:rsidR="00A12FD3" w:rsidRPr="006C7879">
        <w:rPr>
          <w:rFonts w:ascii="Arial" w:eastAsia="Calibri" w:hAnsi="Arial" w:cs="Arial"/>
          <w:bCs/>
          <w:color w:val="365F91" w:themeColor="accent1" w:themeShade="BF"/>
          <w:sz w:val="24"/>
          <w:szCs w:val="24"/>
          <w:u w:val="single"/>
        </w:rPr>
        <w:t>ACTIVITY: SMALL GROUP WORK</w:t>
      </w:r>
      <w:r w:rsidRPr="006C7879">
        <w:rPr>
          <w:rFonts w:ascii="Arial" w:eastAsia="Calibri" w:hAnsi="Arial" w:cs="Arial"/>
          <w:bCs/>
          <w:color w:val="365F91" w:themeColor="accent1" w:themeShade="BF"/>
          <w:sz w:val="24"/>
          <w:szCs w:val="24"/>
          <w:u w:val="single"/>
        </w:rPr>
        <w:tab/>
      </w:r>
      <w:r w:rsidR="00A12FD3" w:rsidRP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color w:val="365F91" w:themeColor="accent1" w:themeShade="BF"/>
          <w:sz w:val="24"/>
          <w:szCs w:val="24"/>
          <w:u w:val="single"/>
        </w:rPr>
        <w:t xml:space="preserve"> </w:t>
      </w:r>
      <w:r w:rsidR="00845B50" w:rsidRP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i/>
          <w:color w:val="365F91" w:themeColor="accent1" w:themeShade="BF"/>
          <w:sz w:val="24"/>
          <w:szCs w:val="24"/>
          <w:u w:val="single"/>
        </w:rPr>
        <w:t>30 minutes</w:t>
      </w:r>
      <w:r w:rsidRPr="006C7879">
        <w:rPr>
          <w:rFonts w:ascii="Calibri" w:eastAsia="MS Mincho" w:hAnsi="Calibri" w:cs="Times New Roman"/>
          <w:i/>
          <w:iCs/>
          <w:color w:val="365F91" w:themeColor="accent1" w:themeShade="BF"/>
          <w:sz w:val="24"/>
          <w:szCs w:val="24"/>
          <w:u w:val="single"/>
        </w:rPr>
        <w:t xml:space="preserve">     </w:t>
      </w:r>
    </w:p>
    <w:p w:rsidR="008B233B" w:rsidRPr="004071B8" w:rsidRDefault="008B233B" w:rsidP="009761F6">
      <w:pPr>
        <w:numPr>
          <w:ilvl w:val="0"/>
          <w:numId w:val="158"/>
        </w:numPr>
        <w:spacing w:after="120" w:line="240" w:lineRule="auto"/>
        <w:ind w:left="360"/>
        <w:contextualSpacing/>
        <w:rPr>
          <w:rFonts w:ascii="Calibri" w:eastAsia="Calibri" w:hAnsi="Calibri" w:cs="Arial"/>
          <w:bCs/>
        </w:rPr>
      </w:pPr>
      <w:r w:rsidRPr="00387464">
        <w:rPr>
          <w:rFonts w:ascii="Calibri" w:eastAsia="Calibri" w:hAnsi="Calibri" w:cs="Arial"/>
          <w:b/>
          <w:iCs/>
        </w:rPr>
        <w:t xml:space="preserve">Refer groups back to </w:t>
      </w:r>
      <w:r w:rsidR="00764510" w:rsidRPr="00387464">
        <w:rPr>
          <w:rFonts w:ascii="Calibri" w:eastAsia="Calibri" w:hAnsi="Calibri" w:cs="Arial"/>
          <w:b/>
          <w:bCs/>
          <w:i/>
        </w:rPr>
        <w:t xml:space="preserve">Part 8 Worksheet: </w:t>
      </w:r>
      <w:r w:rsidR="002B6BCA">
        <w:rPr>
          <w:rFonts w:ascii="Calibri" w:eastAsia="Calibri" w:hAnsi="Calibri" w:cs="Arial"/>
          <w:b/>
          <w:bCs/>
          <w:i/>
        </w:rPr>
        <w:t>Developing a</w:t>
      </w:r>
      <w:r w:rsidR="00CE5BE1" w:rsidRPr="00387464">
        <w:rPr>
          <w:rFonts w:ascii="Calibri" w:eastAsia="Calibri" w:hAnsi="Calibri" w:cs="Arial"/>
          <w:b/>
          <w:bCs/>
          <w:i/>
        </w:rPr>
        <w:t xml:space="preserve"> Work Plan.</w:t>
      </w:r>
    </w:p>
    <w:p w:rsidR="004071B8" w:rsidRDefault="004071B8" w:rsidP="004071B8">
      <w:pPr>
        <w:spacing w:after="120" w:line="240" w:lineRule="auto"/>
        <w:contextualSpacing/>
        <w:rPr>
          <w:rFonts w:ascii="Calibri" w:eastAsia="Calibri" w:hAnsi="Calibri" w:cs="Arial"/>
          <w:b/>
          <w:bCs/>
          <w:i/>
        </w:rPr>
      </w:pPr>
      <w:r w:rsidRPr="00387464">
        <w:rPr>
          <w:rFonts w:ascii="Calibri" w:eastAsia="Calibri" w:hAnsi="Calibri" w:cs="Arial"/>
          <w:b/>
          <w:bCs/>
          <w:i/>
          <w:noProof/>
          <w:lang w:val="ru-RU" w:eastAsia="ru-RU"/>
        </w:rPr>
        <w:drawing>
          <wp:anchor distT="0" distB="0" distL="114300" distR="114300" simplePos="0" relativeHeight="251616768" behindDoc="0" locked="0" layoutInCell="1" allowOverlap="1" wp14:anchorId="08598D02" wp14:editId="6E8348B6">
            <wp:simplePos x="0" y="0"/>
            <wp:positionH relativeFrom="column">
              <wp:posOffset>422910</wp:posOffset>
            </wp:positionH>
            <wp:positionV relativeFrom="paragraph">
              <wp:posOffset>119380</wp:posOffset>
            </wp:positionV>
            <wp:extent cx="4718050" cy="3547745"/>
            <wp:effectExtent l="25400" t="25400" r="6350" b="8255"/>
            <wp:wrapTight wrapText="bothSides">
              <wp:wrapPolygon edited="0">
                <wp:start x="-116" y="-155"/>
                <wp:lineTo x="-116" y="21650"/>
                <wp:lineTo x="21629" y="21650"/>
                <wp:lineTo x="21629" y="-155"/>
                <wp:lineTo x="-116" y="-15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l="5384" t="4508" r="3451" b="6795"/>
                    <a:stretch/>
                  </pic:blipFill>
                  <pic:spPr bwMode="auto">
                    <a:xfrm>
                      <a:off x="0" y="0"/>
                      <a:ext cx="4718050" cy="35477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4071B8" w:rsidRDefault="004071B8" w:rsidP="004071B8">
      <w:pPr>
        <w:spacing w:after="120" w:line="240" w:lineRule="auto"/>
        <w:contextualSpacing/>
        <w:rPr>
          <w:rFonts w:ascii="Calibri" w:eastAsia="Calibri" w:hAnsi="Calibri" w:cs="Arial"/>
          <w:b/>
          <w:bCs/>
          <w:i/>
        </w:rPr>
      </w:pPr>
    </w:p>
    <w:p w:rsidR="004071B8" w:rsidRDefault="004071B8" w:rsidP="004071B8">
      <w:pPr>
        <w:spacing w:after="120" w:line="240" w:lineRule="auto"/>
        <w:contextualSpacing/>
        <w:rPr>
          <w:rFonts w:ascii="Calibri" w:eastAsia="Calibri" w:hAnsi="Calibri" w:cs="Arial"/>
          <w:b/>
          <w:bCs/>
          <w:i/>
        </w:rPr>
      </w:pPr>
    </w:p>
    <w:p w:rsidR="004071B8" w:rsidRDefault="004071B8" w:rsidP="004071B8">
      <w:pPr>
        <w:spacing w:after="120" w:line="240" w:lineRule="auto"/>
        <w:contextualSpacing/>
        <w:rPr>
          <w:rFonts w:ascii="Calibri" w:eastAsia="Calibri" w:hAnsi="Calibri" w:cs="Arial"/>
          <w:b/>
          <w:bCs/>
          <w:i/>
        </w:rPr>
      </w:pPr>
    </w:p>
    <w:p w:rsidR="004071B8" w:rsidRPr="00EE51C9" w:rsidRDefault="004071B8" w:rsidP="004071B8">
      <w:pPr>
        <w:spacing w:after="120" w:line="240" w:lineRule="auto"/>
        <w:contextualSpacing/>
        <w:rPr>
          <w:rFonts w:ascii="Calibri" w:eastAsia="Calibri" w:hAnsi="Calibri" w:cs="Arial"/>
          <w:bCs/>
        </w:rPr>
      </w:pPr>
    </w:p>
    <w:p w:rsidR="00EE51C9" w:rsidRDefault="00EE51C9" w:rsidP="00EE51C9">
      <w:pPr>
        <w:spacing w:after="120" w:line="240" w:lineRule="auto"/>
        <w:contextualSpacing/>
        <w:rPr>
          <w:rFonts w:ascii="Calibri" w:eastAsia="Calibri" w:hAnsi="Calibri" w:cs="Arial"/>
          <w:b/>
          <w:bCs/>
          <w:i/>
        </w:rPr>
      </w:pPr>
    </w:p>
    <w:p w:rsidR="008B233B" w:rsidRPr="003C5E0D" w:rsidRDefault="008B233B" w:rsidP="003C5E0D">
      <w:pPr>
        <w:spacing w:after="120" w:line="240" w:lineRule="auto"/>
        <w:contextualSpacing/>
        <w:rPr>
          <w:rFonts w:ascii="Calibri" w:eastAsia="Calibri" w:hAnsi="Calibri" w:cs="Arial"/>
          <w:b/>
          <w:bCs/>
          <w:i/>
        </w:rPr>
      </w:pPr>
    </w:p>
    <w:p w:rsidR="008B233B" w:rsidRPr="00387464" w:rsidRDefault="008B233B" w:rsidP="009761F6">
      <w:pPr>
        <w:numPr>
          <w:ilvl w:val="0"/>
          <w:numId w:val="193"/>
        </w:numPr>
        <w:spacing w:after="120" w:line="240" w:lineRule="auto"/>
        <w:rPr>
          <w:rFonts w:ascii="Calibri" w:eastAsia="Calibri" w:hAnsi="Calibri" w:cs="Arial"/>
          <w:i/>
          <w:iCs/>
        </w:rPr>
      </w:pPr>
      <w:r w:rsidRPr="00387464">
        <w:rPr>
          <w:rFonts w:ascii="Calibri" w:eastAsia="Calibri" w:hAnsi="Calibri" w:cs="Arial"/>
          <w:b/>
          <w:bCs/>
        </w:rPr>
        <w:t>Provide the following instructions:</w:t>
      </w:r>
    </w:p>
    <w:p w:rsidR="008B233B" w:rsidRPr="00514BC3" w:rsidRDefault="00D874C6" w:rsidP="009761F6">
      <w:pPr>
        <w:numPr>
          <w:ilvl w:val="0"/>
          <w:numId w:val="189"/>
        </w:numPr>
        <w:spacing w:after="120"/>
        <w:contextualSpacing/>
        <w:rPr>
          <w:rFonts w:ascii="Calibri" w:eastAsia="Calibri" w:hAnsi="Calibri" w:cs="Arial"/>
          <w:i/>
          <w:iCs/>
        </w:rPr>
      </w:pPr>
      <w:r>
        <w:rPr>
          <w:rFonts w:ascii="Calibri" w:eastAsia="Calibri" w:hAnsi="Calibri" w:cs="Arial"/>
          <w:bCs/>
        </w:rPr>
        <w:t>In c</w:t>
      </w:r>
      <w:r w:rsidR="008B233B" w:rsidRPr="00514BC3">
        <w:rPr>
          <w:rFonts w:ascii="Calibri" w:eastAsia="Calibri" w:hAnsi="Calibri" w:cs="Arial"/>
          <w:bCs/>
        </w:rPr>
        <w:t>olumn</w:t>
      </w:r>
      <w:r w:rsidR="003C5E0D">
        <w:rPr>
          <w:rFonts w:ascii="Calibri" w:eastAsia="Calibri" w:hAnsi="Calibri" w:cs="Arial"/>
          <w:bCs/>
        </w:rPr>
        <w:t>s</w:t>
      </w:r>
      <w:r w:rsidR="008B233B" w:rsidRPr="00514BC3">
        <w:rPr>
          <w:rFonts w:ascii="Calibri" w:eastAsia="Calibri" w:hAnsi="Calibri" w:cs="Arial"/>
          <w:bCs/>
        </w:rPr>
        <w:t xml:space="preserve"> B </w:t>
      </w:r>
      <w:r w:rsidR="003C5E0D">
        <w:rPr>
          <w:rFonts w:ascii="Calibri" w:eastAsia="Calibri" w:hAnsi="Calibri" w:cs="Arial"/>
          <w:bCs/>
        </w:rPr>
        <w:t xml:space="preserve">and C, </w:t>
      </w:r>
      <w:r w:rsidR="008B233B" w:rsidRPr="00514BC3">
        <w:rPr>
          <w:rFonts w:ascii="Calibri" w:eastAsia="Calibri" w:hAnsi="Calibri" w:cs="Arial"/>
          <w:bCs/>
        </w:rPr>
        <w:t xml:space="preserve">indicate the specific staff </w:t>
      </w:r>
      <w:r w:rsidR="003C5E0D">
        <w:rPr>
          <w:rFonts w:ascii="Calibri" w:eastAsia="Calibri" w:hAnsi="Calibri" w:cs="Arial"/>
          <w:bCs/>
        </w:rPr>
        <w:t xml:space="preserve">and partner(s) </w:t>
      </w:r>
      <w:r w:rsidR="008B233B" w:rsidRPr="00514BC3">
        <w:rPr>
          <w:rFonts w:ascii="Calibri" w:eastAsia="Calibri" w:hAnsi="Calibri" w:cs="Arial"/>
          <w:bCs/>
        </w:rPr>
        <w:t>who will carry out each activity.</w:t>
      </w:r>
    </w:p>
    <w:p w:rsidR="008B233B" w:rsidRPr="003C5E0D" w:rsidRDefault="00D874C6" w:rsidP="009761F6">
      <w:pPr>
        <w:numPr>
          <w:ilvl w:val="0"/>
          <w:numId w:val="189"/>
        </w:numPr>
        <w:spacing w:after="120"/>
        <w:contextualSpacing/>
        <w:rPr>
          <w:rFonts w:ascii="Calibri" w:eastAsia="Calibri" w:hAnsi="Calibri" w:cs="Arial"/>
          <w:i/>
          <w:iCs/>
        </w:rPr>
      </w:pPr>
      <w:r>
        <w:rPr>
          <w:rFonts w:ascii="Calibri" w:eastAsia="Calibri" w:hAnsi="Calibri" w:cs="Arial"/>
          <w:bCs/>
        </w:rPr>
        <w:t>In c</w:t>
      </w:r>
      <w:r w:rsidR="008B233B" w:rsidRPr="00514BC3">
        <w:rPr>
          <w:rFonts w:ascii="Calibri" w:eastAsia="Calibri" w:hAnsi="Calibri" w:cs="Arial"/>
          <w:bCs/>
        </w:rPr>
        <w:t>olumn</w:t>
      </w:r>
      <w:r w:rsidR="003C5E0D">
        <w:rPr>
          <w:rFonts w:ascii="Calibri" w:eastAsia="Calibri" w:hAnsi="Calibri" w:cs="Arial"/>
          <w:bCs/>
        </w:rPr>
        <w:t>s</w:t>
      </w:r>
      <w:r w:rsidR="008B233B" w:rsidRPr="00514BC3">
        <w:rPr>
          <w:rFonts w:ascii="Calibri" w:eastAsia="Calibri" w:hAnsi="Calibri" w:cs="Arial"/>
          <w:bCs/>
        </w:rPr>
        <w:t xml:space="preserve"> D </w:t>
      </w:r>
      <w:r w:rsidR="003C5E0D">
        <w:rPr>
          <w:rFonts w:ascii="Calibri" w:eastAsia="Calibri" w:hAnsi="Calibri" w:cs="Arial"/>
          <w:bCs/>
        </w:rPr>
        <w:t xml:space="preserve">and E, </w:t>
      </w:r>
      <w:r w:rsidR="008B233B" w:rsidRPr="00514BC3">
        <w:rPr>
          <w:rFonts w:ascii="Calibri" w:eastAsia="Calibri" w:hAnsi="Calibri" w:cs="Arial"/>
          <w:bCs/>
        </w:rPr>
        <w:t xml:space="preserve">list the approximate cost </w:t>
      </w:r>
      <w:r w:rsidR="003C5E0D">
        <w:rPr>
          <w:rFonts w:ascii="Calibri" w:eastAsia="Calibri" w:hAnsi="Calibri" w:cs="Arial"/>
          <w:bCs/>
        </w:rPr>
        <w:t xml:space="preserve">and timeline </w:t>
      </w:r>
      <w:r w:rsidR="008B233B" w:rsidRPr="00514BC3">
        <w:rPr>
          <w:rFonts w:ascii="Calibri" w:eastAsia="Calibri" w:hAnsi="Calibri" w:cs="Arial"/>
          <w:bCs/>
        </w:rPr>
        <w:t>for each activity.</w:t>
      </w:r>
    </w:p>
    <w:p w:rsidR="008B233B" w:rsidRPr="00387464" w:rsidRDefault="008B233B" w:rsidP="008B233B">
      <w:pPr>
        <w:spacing w:after="0" w:line="240" w:lineRule="auto"/>
        <w:rPr>
          <w:rFonts w:ascii="Calibri" w:eastAsia="Calibri" w:hAnsi="Calibri" w:cs="Arial"/>
          <w:i/>
          <w:iCs/>
        </w:rPr>
      </w:pPr>
    </w:p>
    <w:p w:rsidR="008B233B" w:rsidRPr="00387464" w:rsidRDefault="008B233B" w:rsidP="009761F6">
      <w:pPr>
        <w:numPr>
          <w:ilvl w:val="0"/>
          <w:numId w:val="193"/>
        </w:numPr>
        <w:spacing w:after="120" w:line="240" w:lineRule="auto"/>
        <w:rPr>
          <w:rFonts w:ascii="Calibri" w:eastAsia="Calibri" w:hAnsi="Calibri" w:cs="Arial"/>
          <w:i/>
          <w:iCs/>
        </w:rPr>
      </w:pPr>
      <w:r w:rsidRPr="00387464">
        <w:rPr>
          <w:rFonts w:ascii="Calibri" w:hAnsi="Calibri" w:cs="Arial"/>
          <w:b/>
        </w:rPr>
        <w:t>A</w:t>
      </w:r>
      <w:r w:rsidR="009D5AC1" w:rsidRPr="00387464">
        <w:rPr>
          <w:rFonts w:ascii="Calibri" w:hAnsi="Calibri" w:cs="Arial"/>
          <w:b/>
        </w:rPr>
        <w:t>fter 20 minutes, as</w:t>
      </w:r>
      <w:r w:rsidRPr="00387464">
        <w:rPr>
          <w:rFonts w:ascii="Calibri" w:hAnsi="Calibri" w:cs="Arial"/>
          <w:b/>
        </w:rPr>
        <w:t xml:space="preserve">k </w:t>
      </w:r>
      <w:r w:rsidR="009D5AC1" w:rsidRPr="00387464">
        <w:rPr>
          <w:rFonts w:ascii="Calibri" w:hAnsi="Calibri" w:cs="Arial"/>
          <w:b/>
        </w:rPr>
        <w:t xml:space="preserve">several </w:t>
      </w:r>
      <w:r w:rsidRPr="00387464">
        <w:rPr>
          <w:rFonts w:ascii="Calibri" w:hAnsi="Calibri" w:cs="Arial"/>
          <w:b/>
        </w:rPr>
        <w:t>group</w:t>
      </w:r>
      <w:r w:rsidR="009D5AC1" w:rsidRPr="00387464">
        <w:rPr>
          <w:rFonts w:ascii="Calibri" w:hAnsi="Calibri" w:cs="Arial"/>
          <w:b/>
        </w:rPr>
        <w:t>s</w:t>
      </w:r>
      <w:r w:rsidRPr="00387464">
        <w:rPr>
          <w:rFonts w:ascii="Calibri" w:hAnsi="Calibri" w:cs="Arial"/>
          <w:b/>
        </w:rPr>
        <w:t xml:space="preserve"> to share </w:t>
      </w:r>
      <w:r w:rsidR="009D5AC1" w:rsidRPr="00387464">
        <w:rPr>
          <w:rFonts w:ascii="Calibri" w:hAnsi="Calibri" w:cs="Arial"/>
          <w:b/>
        </w:rPr>
        <w:t xml:space="preserve">their work plans for </w:t>
      </w:r>
      <w:r w:rsidRPr="00387464">
        <w:rPr>
          <w:rFonts w:ascii="Calibri" w:hAnsi="Calibri" w:cs="Arial"/>
          <w:b/>
        </w:rPr>
        <w:t xml:space="preserve">one objective. </w:t>
      </w:r>
      <w:r w:rsidRPr="00387464">
        <w:rPr>
          <w:rFonts w:ascii="Calibri" w:hAnsi="Calibri" w:cs="Arial"/>
        </w:rPr>
        <w:t xml:space="preserve">Ask probing questions such as: </w:t>
      </w:r>
    </w:p>
    <w:p w:rsidR="008B233B" w:rsidRPr="00387464" w:rsidRDefault="009D5AC1" w:rsidP="009761F6">
      <w:pPr>
        <w:numPr>
          <w:ilvl w:val="0"/>
          <w:numId w:val="184"/>
        </w:numPr>
        <w:spacing w:after="0"/>
        <w:rPr>
          <w:rFonts w:ascii="Calibri" w:hAnsi="Calibri" w:cs="Arial"/>
        </w:rPr>
      </w:pPr>
      <w:r w:rsidRPr="00387464">
        <w:rPr>
          <w:rFonts w:ascii="Calibri" w:hAnsi="Calibri" w:cs="Arial"/>
        </w:rPr>
        <w:t>How will this activity</w:t>
      </w:r>
      <w:r w:rsidR="008B233B" w:rsidRPr="00387464">
        <w:rPr>
          <w:rFonts w:ascii="Calibri" w:hAnsi="Calibri" w:cs="Arial"/>
        </w:rPr>
        <w:t xml:space="preserve"> help you reach your target audience?</w:t>
      </w:r>
    </w:p>
    <w:p w:rsidR="008B233B" w:rsidRPr="00387464" w:rsidRDefault="007569B5" w:rsidP="009761F6">
      <w:pPr>
        <w:numPr>
          <w:ilvl w:val="0"/>
          <w:numId w:val="184"/>
        </w:numPr>
        <w:spacing w:after="0"/>
        <w:rPr>
          <w:rFonts w:ascii="Calibri" w:hAnsi="Calibri" w:cs="Arial"/>
        </w:rPr>
      </w:pPr>
      <w:r w:rsidRPr="00387464">
        <w:rPr>
          <w:rFonts w:ascii="Calibri" w:hAnsi="Calibri" w:cs="Arial"/>
        </w:rPr>
        <w:t xml:space="preserve">Are there any </w:t>
      </w:r>
      <w:r w:rsidR="00BE14B9">
        <w:rPr>
          <w:rFonts w:ascii="Calibri" w:hAnsi="Calibri" w:cs="Arial"/>
        </w:rPr>
        <w:t>risks</w:t>
      </w:r>
      <w:r w:rsidR="008B233B" w:rsidRPr="00387464">
        <w:rPr>
          <w:rFonts w:ascii="Calibri" w:hAnsi="Calibri" w:cs="Arial"/>
        </w:rPr>
        <w:t xml:space="preserve"> associated with that activity? </w:t>
      </w:r>
    </w:p>
    <w:p w:rsidR="008B233B" w:rsidRPr="00387464" w:rsidRDefault="005D625C" w:rsidP="009761F6">
      <w:pPr>
        <w:numPr>
          <w:ilvl w:val="0"/>
          <w:numId w:val="184"/>
        </w:numPr>
        <w:spacing w:after="0"/>
        <w:rPr>
          <w:rFonts w:ascii="Calibri" w:hAnsi="Calibri"/>
        </w:rPr>
      </w:pPr>
      <w:r w:rsidRPr="00387464">
        <w:rPr>
          <w:rFonts w:ascii="Calibri" w:hAnsi="Calibri" w:cs="Arial"/>
        </w:rPr>
        <w:t>How w</w:t>
      </w:r>
      <w:r w:rsidR="008B233B" w:rsidRPr="00387464">
        <w:rPr>
          <w:rFonts w:ascii="Calibri" w:hAnsi="Calibri" w:cs="Arial"/>
        </w:rPr>
        <w:t xml:space="preserve">ill this activity help you reach your objectives and overall goal? </w:t>
      </w:r>
    </w:p>
    <w:p w:rsidR="008B233B" w:rsidRPr="00387464" w:rsidRDefault="008B233B" w:rsidP="009761F6">
      <w:pPr>
        <w:numPr>
          <w:ilvl w:val="0"/>
          <w:numId w:val="184"/>
        </w:numPr>
        <w:spacing w:after="0"/>
        <w:rPr>
          <w:rFonts w:ascii="Calibri" w:hAnsi="Calibri"/>
        </w:rPr>
      </w:pPr>
      <w:r w:rsidRPr="00387464">
        <w:rPr>
          <w:rFonts w:ascii="Calibri" w:hAnsi="Calibri"/>
        </w:rPr>
        <w:t>Did anyone re</w:t>
      </w:r>
      <w:r w:rsidR="00BE14B9">
        <w:rPr>
          <w:rFonts w:ascii="Calibri" w:hAnsi="Calibri"/>
        </w:rPr>
        <w:t>consider an activity given</w:t>
      </w:r>
      <w:r w:rsidRPr="00387464">
        <w:rPr>
          <w:rFonts w:ascii="Calibri" w:hAnsi="Calibri"/>
        </w:rPr>
        <w:t xml:space="preserve"> resource challenges?</w:t>
      </w:r>
    </w:p>
    <w:p w:rsidR="009D5AC1" w:rsidRDefault="009D5AC1" w:rsidP="008B233B">
      <w:pPr>
        <w:spacing w:after="120" w:line="240" w:lineRule="auto"/>
        <w:rPr>
          <w:rFonts w:ascii="Arial" w:eastAsia="Calibri" w:hAnsi="Arial" w:cs="Arial"/>
          <w:b/>
          <w:bCs/>
          <w:u w:val="single"/>
        </w:rPr>
      </w:pPr>
    </w:p>
    <w:p w:rsidR="003C5E0D" w:rsidRDefault="003C5E0D" w:rsidP="008B233B">
      <w:pPr>
        <w:spacing w:after="120" w:line="240" w:lineRule="auto"/>
        <w:rPr>
          <w:rFonts w:ascii="Arial" w:eastAsia="Calibri" w:hAnsi="Arial" w:cs="Arial"/>
          <w:b/>
          <w:bCs/>
          <w:u w:val="single"/>
        </w:rPr>
      </w:pPr>
    </w:p>
    <w:p w:rsidR="004071B8" w:rsidRDefault="004071B8" w:rsidP="008B233B">
      <w:pPr>
        <w:spacing w:after="120" w:line="240" w:lineRule="auto"/>
        <w:rPr>
          <w:rFonts w:ascii="Arial" w:eastAsia="Calibri" w:hAnsi="Arial" w:cs="Arial"/>
          <w:b/>
          <w:bCs/>
          <w:u w:val="single"/>
        </w:rPr>
      </w:pPr>
    </w:p>
    <w:p w:rsidR="004071B8" w:rsidRDefault="004071B8" w:rsidP="008B233B">
      <w:pPr>
        <w:spacing w:after="120" w:line="240" w:lineRule="auto"/>
        <w:rPr>
          <w:rFonts w:ascii="Arial" w:eastAsia="Calibri" w:hAnsi="Arial" w:cs="Arial"/>
          <w:b/>
          <w:bCs/>
          <w:u w:val="single"/>
        </w:rPr>
      </w:pPr>
    </w:p>
    <w:p w:rsidR="004071B8" w:rsidRDefault="004071B8" w:rsidP="008B233B">
      <w:pPr>
        <w:spacing w:after="120" w:line="240" w:lineRule="auto"/>
        <w:rPr>
          <w:rFonts w:ascii="Arial" w:eastAsia="Calibri" w:hAnsi="Arial" w:cs="Arial"/>
          <w:b/>
          <w:bCs/>
          <w:u w:val="single"/>
        </w:rPr>
      </w:pPr>
    </w:p>
    <w:p w:rsidR="004071B8" w:rsidRPr="00387464" w:rsidRDefault="004071B8" w:rsidP="008B233B">
      <w:pPr>
        <w:spacing w:after="120" w:line="240" w:lineRule="auto"/>
        <w:rPr>
          <w:rFonts w:ascii="Arial" w:eastAsia="Calibri" w:hAnsi="Arial" w:cs="Arial"/>
          <w:b/>
          <w:bCs/>
          <w:u w:val="single"/>
        </w:rPr>
      </w:pPr>
    </w:p>
    <w:p w:rsidR="008B233B" w:rsidRPr="006C7879" w:rsidRDefault="0085401A" w:rsidP="008B233B">
      <w:pPr>
        <w:spacing w:after="120" w:line="240" w:lineRule="auto"/>
        <w:rPr>
          <w:rFonts w:ascii="Arial" w:eastAsia="Calibri" w:hAnsi="Arial" w:cs="Arial"/>
          <w:b/>
          <w:bCs/>
          <w:sz w:val="24"/>
          <w:szCs w:val="24"/>
          <w:u w:val="single"/>
        </w:rPr>
      </w:pPr>
      <w:r>
        <w:rPr>
          <w:rFonts w:ascii="Cambria" w:eastAsia="MS Mincho" w:hAnsi="Cambria" w:cs="Times New Roman"/>
          <w:noProof/>
          <w:u w:val="single"/>
          <w:lang w:val="ru-RU" w:eastAsia="ru-RU"/>
        </w:rPr>
        <mc:AlternateContent>
          <mc:Choice Requires="wps">
            <w:drawing>
              <wp:anchor distT="0" distB="0" distL="114300" distR="114300" simplePos="0" relativeHeight="251699712" behindDoc="0" locked="0" layoutInCell="1" allowOverlap="1" wp14:anchorId="3D8956CB" wp14:editId="58D37A25">
                <wp:simplePos x="0" y="0"/>
                <wp:positionH relativeFrom="column">
                  <wp:posOffset>767080</wp:posOffset>
                </wp:positionH>
                <wp:positionV relativeFrom="paragraph">
                  <wp:posOffset>199390</wp:posOffset>
                </wp:positionV>
                <wp:extent cx="1117600" cy="318770"/>
                <wp:effectExtent l="0" t="19050" r="44450" b="43180"/>
                <wp:wrapNone/>
                <wp:docPr id="365"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18770"/>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5D625C" w:rsidRDefault="00840233" w:rsidP="008B233B">
                            <w:pPr>
                              <w:spacing w:after="0" w:line="240" w:lineRule="auto"/>
                              <w:jc w:val="center"/>
                              <w:rPr>
                                <w:color w:val="000000" w:themeColor="text1"/>
                              </w:rPr>
                            </w:pPr>
                            <w:r w:rsidRPr="005D625C">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8" o:spid="_x0000_s1243" type="#_x0000_t13" style="position:absolute;margin-left:60.4pt;margin-top:15.7pt;width:88pt;height:25.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" adj="18520" fillcolor="#b8cce4 [1300]" strokecolor="#4a7ebb">
                <v:path arrowok="t"/>
                <v:textbox inset="0,0,0,0">
                  <w:txbxContent>
                    <w:p w:rsidR="00840233" w:rsidRPr="005D625C" w:rsidRDefault="00840233" w:rsidP="008B233B">
                      <w:pPr>
                        <w:spacing w:after="0" w:line="240" w:lineRule="auto"/>
                        <w:jc w:val="center"/>
                        <w:rPr>
                          <w:color w:val="000000" w:themeColor="text1"/>
                        </w:rPr>
                      </w:pPr>
                      <w:r w:rsidRPr="005D625C">
                        <w:rPr>
                          <w:rFonts w:ascii="Calibri" w:eastAsia="Calibri" w:hAnsi="Calibri" w:cs="Times New Roman"/>
                          <w:b/>
                          <w:bCs/>
                          <w:i/>
                          <w:color w:val="000000" w:themeColor="text1"/>
                        </w:rPr>
                        <w:t>MOVING AHEAD!</w:t>
                      </w:r>
                    </w:p>
                  </w:txbxContent>
                </v:textbox>
              </v:shape>
            </w:pict>
          </mc:Fallback>
        </mc:AlternateContent>
      </w:r>
    </w:p>
    <w:p w:rsidR="008B233B" w:rsidRPr="006C7879" w:rsidRDefault="008B233B" w:rsidP="008B233B">
      <w:pPr>
        <w:spacing w:after="120" w:line="240" w:lineRule="auto"/>
        <w:rPr>
          <w:rFonts w:ascii="Arial" w:eastAsia="Calibri" w:hAnsi="Arial" w:cs="Arial"/>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 xml:space="preserve">STEP </w:t>
      </w:r>
      <w:r w:rsidR="00A12FD3" w:rsidRPr="006C7879">
        <w:rPr>
          <w:rFonts w:ascii="Arial" w:eastAsia="Calibri" w:hAnsi="Arial" w:cs="Arial"/>
          <w:bCs/>
          <w:color w:val="365F91" w:themeColor="accent1" w:themeShade="BF"/>
          <w:sz w:val="24"/>
          <w:szCs w:val="24"/>
          <w:u w:val="single"/>
        </w:rPr>
        <w:t>9</w:t>
      </w:r>
      <w:r w:rsidRPr="006C7879">
        <w:rPr>
          <w:rFonts w:ascii="Arial" w:eastAsia="Calibri" w:hAnsi="Arial" w:cs="Arial"/>
          <w:bCs/>
          <w:color w:val="365F91" w:themeColor="accent1" w:themeShade="BF"/>
          <w:sz w:val="24"/>
          <w:szCs w:val="24"/>
          <w:u w:val="single"/>
        </w:rPr>
        <w:t>.</w:t>
      </w:r>
      <w:proofErr w:type="gramEnd"/>
      <w:r w:rsidRPr="006C7879">
        <w:rPr>
          <w:rFonts w:ascii="Arial" w:eastAsia="Calibri" w:hAnsi="Arial" w:cs="Arial"/>
          <w:bCs/>
          <w:color w:val="365F91" w:themeColor="accent1" w:themeShade="BF"/>
          <w:sz w:val="24"/>
          <w:szCs w:val="24"/>
          <w:u w:val="single"/>
        </w:rPr>
        <w:t xml:space="preserve">  </w:t>
      </w:r>
    </w:p>
    <w:p w:rsidR="008B233B" w:rsidRPr="00387464" w:rsidRDefault="008B233B" w:rsidP="00542E14">
      <w:pPr>
        <w:spacing w:after="0" w:line="240" w:lineRule="auto"/>
        <w:ind w:left="360"/>
        <w:rPr>
          <w:rFonts w:ascii="Calibri" w:eastAsia="Calibri" w:hAnsi="Calibri" w:cs="Times New Roman"/>
          <w:iCs/>
        </w:rPr>
      </w:pPr>
    </w:p>
    <w:p w:rsidR="008B233B" w:rsidRPr="00387464" w:rsidRDefault="008B233B" w:rsidP="009761F6">
      <w:pPr>
        <w:numPr>
          <w:ilvl w:val="0"/>
          <w:numId w:val="159"/>
        </w:numPr>
        <w:spacing w:after="0" w:line="240" w:lineRule="auto"/>
        <w:rPr>
          <w:rFonts w:ascii="Calibri" w:eastAsia="Calibri" w:hAnsi="Calibri" w:cs="Times New Roman"/>
          <w:bCs/>
        </w:rPr>
      </w:pPr>
      <w:r w:rsidRPr="00387464">
        <w:rPr>
          <w:rFonts w:ascii="Calibri" w:eastAsia="Calibri" w:hAnsi="Calibri" w:cs="Arial"/>
          <w:b/>
        </w:rPr>
        <w:t>Congratulate participants on completing their advocacy work plans</w:t>
      </w:r>
      <w:r w:rsidR="003C5E0D">
        <w:rPr>
          <w:rFonts w:ascii="Calibri" w:eastAsia="Calibri" w:hAnsi="Calibri" w:cs="Arial"/>
          <w:b/>
        </w:rPr>
        <w:t>.</w:t>
      </w:r>
    </w:p>
    <w:p w:rsidR="008C760D" w:rsidRPr="00387464" w:rsidRDefault="008C760D" w:rsidP="00542E14">
      <w:pPr>
        <w:spacing w:after="0" w:line="240" w:lineRule="auto"/>
        <w:rPr>
          <w:rFonts w:ascii="Calibri" w:eastAsia="Calibri" w:hAnsi="Calibri" w:cs="Times New Roman"/>
          <w:bCs/>
        </w:rPr>
      </w:pPr>
    </w:p>
    <w:p w:rsidR="008B233B" w:rsidRPr="00387464" w:rsidRDefault="008B233B" w:rsidP="009761F6">
      <w:pPr>
        <w:numPr>
          <w:ilvl w:val="0"/>
          <w:numId w:val="159"/>
        </w:numPr>
        <w:spacing w:after="0" w:line="240" w:lineRule="auto"/>
        <w:rPr>
          <w:rFonts w:ascii="Calibri" w:hAnsi="Calibri" w:cs="Arial"/>
        </w:rPr>
      </w:pPr>
      <w:r w:rsidRPr="00387464">
        <w:rPr>
          <w:rFonts w:ascii="Calibri" w:eastAsia="Calibri" w:hAnsi="Calibri" w:cs="Arial"/>
          <w:b/>
        </w:rPr>
        <w:t xml:space="preserve">Go to the “10 Parts” flip chart and </w:t>
      </w:r>
      <w:r w:rsidR="00A56AD2" w:rsidRPr="00387464">
        <w:rPr>
          <w:rFonts w:ascii="Calibri" w:eastAsia="Calibri" w:hAnsi="Calibri" w:cs="Arial"/>
          <w:b/>
        </w:rPr>
        <w:t>c</w:t>
      </w:r>
      <w:r w:rsidRPr="00387464">
        <w:rPr>
          <w:rFonts w:ascii="Calibri" w:eastAsia="Calibri" w:hAnsi="Calibri" w:cs="Arial"/>
          <w:b/>
        </w:rPr>
        <w:t xml:space="preserve">heck off </w:t>
      </w:r>
      <w:r w:rsidR="00A56AD2" w:rsidRPr="00387464">
        <w:rPr>
          <w:rFonts w:ascii="Calibri" w:eastAsia="Calibri" w:hAnsi="Calibri" w:cs="Arial"/>
          <w:b/>
        </w:rPr>
        <w:t>Part 8</w:t>
      </w:r>
      <w:r w:rsidRPr="00387464">
        <w:rPr>
          <w:rFonts w:ascii="Calibri" w:eastAsia="Calibri" w:hAnsi="Calibri" w:cs="Arial"/>
          <w:b/>
        </w:rPr>
        <w:t xml:space="preserve">. </w:t>
      </w:r>
    </w:p>
    <w:p w:rsidR="008B233B" w:rsidRPr="00387464" w:rsidRDefault="008B233B" w:rsidP="00542E14">
      <w:pPr>
        <w:spacing w:after="0" w:line="240" w:lineRule="auto"/>
        <w:rPr>
          <w:rFonts w:ascii="Calibri" w:eastAsia="Calibri" w:hAnsi="Calibri" w:cs="Times New Roman"/>
          <w:bCs/>
        </w:rPr>
      </w:pPr>
    </w:p>
    <w:p w:rsidR="00BE7EBE" w:rsidRPr="00387464" w:rsidRDefault="008B233B" w:rsidP="009761F6">
      <w:pPr>
        <w:numPr>
          <w:ilvl w:val="0"/>
          <w:numId w:val="159"/>
        </w:numPr>
        <w:spacing w:after="0" w:line="240" w:lineRule="auto"/>
        <w:rPr>
          <w:rFonts w:ascii="Calibri" w:eastAsia="Calibri" w:hAnsi="Calibri" w:cs="Times New Roman"/>
          <w:bCs/>
          <w:i/>
          <w:color w:val="000000"/>
        </w:rPr>
      </w:pPr>
      <w:r w:rsidRPr="00387464">
        <w:rPr>
          <w:rFonts w:ascii="Calibri" w:eastAsia="Calibri" w:hAnsi="Calibri" w:cs="Arial"/>
          <w:b/>
        </w:rPr>
        <w:t xml:space="preserve">Explain that their advocacy strategies are almost finished. </w:t>
      </w:r>
      <w:r w:rsidR="007809DA">
        <w:rPr>
          <w:rFonts w:ascii="Calibri" w:eastAsia="Calibri" w:hAnsi="Calibri" w:cs="Arial"/>
          <w:b/>
        </w:rPr>
        <w:t xml:space="preserve">Tomorrow morning we will start by shifting our </w:t>
      </w:r>
      <w:r w:rsidR="006659D2">
        <w:rPr>
          <w:rFonts w:ascii="Calibri" w:eastAsia="Calibri" w:hAnsi="Calibri" w:cs="Arial"/>
          <w:b/>
        </w:rPr>
        <w:t>focus</w:t>
      </w:r>
      <w:r w:rsidRPr="00387464">
        <w:rPr>
          <w:rFonts w:ascii="Calibri" w:eastAsia="Calibri" w:hAnsi="Calibri" w:cs="Arial"/>
          <w:b/>
        </w:rPr>
        <w:t xml:space="preserve"> from advocacy activities to advocacy messages.</w:t>
      </w:r>
    </w:p>
    <w:p w:rsidR="005066CB" w:rsidRDefault="005066CB" w:rsidP="005066CB">
      <w:pPr>
        <w:rPr>
          <w:rFonts w:ascii="Arial" w:hAnsi="Arial" w:cs="Arial"/>
        </w:rPr>
      </w:pPr>
    </w:p>
    <w:p w:rsidR="002B6BCA" w:rsidRPr="00387464" w:rsidRDefault="002B6BCA" w:rsidP="005066CB">
      <w:pPr>
        <w:rPr>
          <w:rFonts w:ascii="Arial" w:hAnsi="Arial" w:cs="Arial"/>
        </w:rPr>
      </w:pPr>
    </w:p>
    <w:p w:rsidR="005066CB" w:rsidRPr="00387464" w:rsidRDefault="005066CB" w:rsidP="005066CB">
      <w:pPr>
        <w:contextualSpacing/>
        <w:jc w:val="center"/>
        <w:rPr>
          <w:rFonts w:ascii="Calibri" w:eastAsia="Calibri" w:hAnsi="Calibri" w:cs="Times New Roman"/>
          <w:bCs/>
          <w:i/>
          <w:color w:val="000000"/>
        </w:rPr>
        <w:sectPr w:rsidR="005066CB" w:rsidRPr="00387464">
          <w:pgSz w:w="12240" w:h="15840"/>
          <w:pgMar w:top="1440" w:right="1440" w:bottom="1440" w:left="1800" w:header="720" w:footer="720" w:gutter="0"/>
          <w:cols w:space="720"/>
          <w:docGrid w:linePitch="360"/>
        </w:sectPr>
      </w:pPr>
    </w:p>
    <w:bookmarkEnd w:id="45"/>
    <w:p w:rsidR="009B0E5B" w:rsidRDefault="009B0E5B" w:rsidP="008B233B">
      <w:pPr>
        <w:spacing w:after="120" w:line="240" w:lineRule="auto"/>
        <w:ind w:left="360"/>
        <w:rPr>
          <w:rFonts w:ascii="Calibri" w:eastAsia="MS Gothic" w:hAnsi="Calibri" w:cs="Times New Roman"/>
          <w:color w:val="365F91"/>
        </w:rPr>
      </w:pPr>
    </w:p>
    <w:bookmarkStart w:id="51" w:name="_Toc388012508"/>
    <w:p w:rsidR="00227BB5" w:rsidRPr="00F9106A" w:rsidRDefault="00227BB5" w:rsidP="00227BB5">
      <w:pPr>
        <w:pStyle w:val="Heading2"/>
        <w:jc w:val="right"/>
      </w:pPr>
      <w:r>
        <w:rPr>
          <w:lang w:val="ru-RU" w:eastAsia="ru-RU"/>
        </w:rPr>
        <mc:AlternateContent>
          <mc:Choice Requires="wps">
            <w:drawing>
              <wp:anchor distT="0" distB="0" distL="114300" distR="114300" simplePos="0" relativeHeight="251979262" behindDoc="0" locked="0" layoutInCell="1" allowOverlap="1" wp14:anchorId="0C745C58" wp14:editId="670741CE">
                <wp:simplePos x="0" y="0"/>
                <wp:positionH relativeFrom="column">
                  <wp:posOffset>-85090</wp:posOffset>
                </wp:positionH>
                <wp:positionV relativeFrom="paragraph">
                  <wp:posOffset>240665</wp:posOffset>
                </wp:positionV>
                <wp:extent cx="5811520" cy="43815"/>
                <wp:effectExtent l="19050" t="19050" r="17780" b="32385"/>
                <wp:wrapNone/>
                <wp:docPr id="1300"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flip:y;z-index:25197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8.95pt" to="450.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" strokecolor="#4f81bd [3204]" strokeweight="3pt">
                <o:lock v:ext="edit" shapetype="f"/>
              </v:line>
            </w:pict>
          </mc:Fallback>
        </mc:AlternateContent>
      </w:r>
      <w:r>
        <w:t>DAILY SUMMARY AND CLOSING</w:t>
      </w:r>
      <w:bookmarkEnd w:id="51"/>
    </w:p>
    <w:p w:rsidR="00227BB5" w:rsidRDefault="00227BB5" w:rsidP="00227BB5">
      <w:pPr>
        <w:keepNext/>
        <w:keepLines/>
        <w:spacing w:after="0"/>
        <w:outlineLvl w:val="0"/>
        <w:rPr>
          <w:rFonts w:ascii="Calibri" w:eastAsia="MS Gothic" w:hAnsi="Calibri" w:cs="Times New Roman"/>
        </w:rPr>
      </w:pPr>
      <w:r>
        <w:rPr>
          <w:rFonts w:ascii="Calibri" w:eastAsia="MS Mincho" w:hAnsi="Calibri" w:cs="Times New Roman"/>
          <w:bCs/>
          <w:noProof/>
          <w:lang w:val="ru-RU" w:eastAsia="ru-RU"/>
        </w:rPr>
        <mc:AlternateContent>
          <mc:Choice Requires="wps">
            <w:drawing>
              <wp:anchor distT="0" distB="0" distL="114300" distR="114300" simplePos="0" relativeHeight="251978238" behindDoc="0" locked="0" layoutInCell="1" allowOverlap="1" wp14:anchorId="1C7471A0" wp14:editId="3A37CF48">
                <wp:simplePos x="0" y="0"/>
                <wp:positionH relativeFrom="column">
                  <wp:posOffset>-29845</wp:posOffset>
                </wp:positionH>
                <wp:positionV relativeFrom="paragraph">
                  <wp:posOffset>95885</wp:posOffset>
                </wp:positionV>
                <wp:extent cx="3714115" cy="922655"/>
                <wp:effectExtent l="0" t="0" r="0" b="0"/>
                <wp:wrapTight wrapText="bothSides">
                  <wp:wrapPolygon edited="0">
                    <wp:start x="0" y="0"/>
                    <wp:lineTo x="0" y="20961"/>
                    <wp:lineTo x="20939" y="20961"/>
                    <wp:lineTo x="20939" y="0"/>
                    <wp:lineTo x="0" y="0"/>
                  </wp:wrapPolygon>
                </wp:wrapTight>
                <wp:docPr id="1301"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115" cy="922655"/>
                        </a:xfrm>
                        <a:prstGeom prst="roundRect">
                          <a:avLst/>
                        </a:prstGeom>
                        <a:noFill/>
                        <a:ln w="9525" cap="flat" cmpd="sng" algn="ctr">
                          <a:noFill/>
                          <a:prstDash val="solid"/>
                        </a:ln>
                        <a:effectLst/>
                      </wps:spPr>
                      <wps:txbx>
                        <w:txbxContent>
                          <w:p w:rsidR="00840233" w:rsidRPr="00A64B3D" w:rsidRDefault="00840233" w:rsidP="00227BB5">
                            <w:pPr>
                              <w:spacing w:after="120" w:line="240" w:lineRule="auto"/>
                              <w:rPr>
                                <w:rFonts w:asciiTheme="majorHAnsi" w:hAnsiTheme="majorHAnsi" w:cs="Arial"/>
                                <w:b/>
                                <w:color w:val="000000" w:themeColor="text1"/>
                                <w:sz w:val="24"/>
                                <w:szCs w:val="24"/>
                              </w:rPr>
                            </w:pPr>
                            <w:r w:rsidRPr="00A64B3D">
                              <w:rPr>
                                <w:rFonts w:asciiTheme="majorHAnsi" w:hAnsiTheme="majorHAnsi" w:cs="Arial"/>
                                <w:b/>
                                <w:color w:val="000000" w:themeColor="text1"/>
                                <w:sz w:val="24"/>
                                <w:szCs w:val="24"/>
                              </w:rPr>
                              <w:t>Session Objectives</w:t>
                            </w:r>
                          </w:p>
                          <w:p w:rsidR="00840233" w:rsidRPr="00A64B3D" w:rsidRDefault="00840233" w:rsidP="00227BB5">
                            <w:pPr>
                              <w:spacing w:after="0" w:line="240" w:lineRule="auto"/>
                              <w:ind w:left="360"/>
                              <w:rPr>
                                <w:rFonts w:ascii="Calibri" w:hAnsi="Calibri"/>
                              </w:rPr>
                            </w:pPr>
                            <w:r w:rsidRPr="00A64B3D">
                              <w:rPr>
                                <w:rFonts w:ascii="Calibri" w:hAnsi="Calibri"/>
                              </w:rPr>
                              <w:t>After this session participants will be able to:</w:t>
                            </w:r>
                          </w:p>
                          <w:p w:rsidR="00840233" w:rsidRPr="00A64B3D" w:rsidRDefault="00840233" w:rsidP="00227BB5">
                            <w:pPr>
                              <w:numPr>
                                <w:ilvl w:val="0"/>
                                <w:numId w:val="14"/>
                              </w:numPr>
                              <w:spacing w:line="240" w:lineRule="auto"/>
                              <w:contextualSpacing/>
                              <w:rPr>
                                <w:rFonts w:ascii="Calibri" w:eastAsia="Calibri" w:hAnsi="Calibri" w:cs="Times New Roman"/>
                              </w:rPr>
                            </w:pPr>
                            <w:r w:rsidRPr="00A64B3D">
                              <w:rPr>
                                <w:rFonts w:ascii="Calibri" w:eastAsia="Calibri" w:hAnsi="Calibri" w:cs="Times New Roman"/>
                              </w:rPr>
                              <w:t>Summarize the day’s topics and achievements.</w:t>
                            </w:r>
                          </w:p>
                          <w:p w:rsidR="00840233" w:rsidRPr="00A64B3D" w:rsidRDefault="00840233" w:rsidP="00227BB5">
                            <w:pPr>
                              <w:numPr>
                                <w:ilvl w:val="0"/>
                                <w:numId w:val="14"/>
                              </w:numPr>
                              <w:spacing w:after="0" w:line="240" w:lineRule="auto"/>
                              <w:rPr>
                                <w:rFonts w:ascii="Calibri" w:eastAsia="Calibri" w:hAnsi="Calibri" w:cs="Times New Roman"/>
                              </w:rPr>
                            </w:pPr>
                            <w:r w:rsidRPr="00A64B3D">
                              <w:rPr>
                                <w:rFonts w:ascii="Calibri" w:eastAsia="Calibri" w:hAnsi="Calibri" w:cs="Times New Roman"/>
                              </w:rPr>
                              <w:t>Provide feedback about the workshop so far.</w:t>
                            </w:r>
                          </w:p>
                          <w:p w:rsidR="00840233" w:rsidRPr="00566C7B" w:rsidRDefault="00840233" w:rsidP="00227BB5">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4" style="position:absolute;margin-left:-2.35pt;margin-top:7.55pt;width:292.45pt;height:72.65pt;z-index:25197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" filled="f" stroked="f">
                <v:path arrowok="t"/>
                <v:textbox inset="6e-5mm,0,,0">
                  <w:txbxContent>
                    <w:p w:rsidR="00840233" w:rsidRPr="00A64B3D" w:rsidRDefault="00840233" w:rsidP="00227BB5">
                      <w:pPr>
                        <w:spacing w:after="120" w:line="240" w:lineRule="auto"/>
                        <w:rPr>
                          <w:rFonts w:asciiTheme="majorHAnsi" w:hAnsiTheme="majorHAnsi" w:cs="Arial"/>
                          <w:b/>
                          <w:color w:val="000000" w:themeColor="text1"/>
                          <w:sz w:val="24"/>
                          <w:szCs w:val="24"/>
                        </w:rPr>
                      </w:pPr>
                      <w:r w:rsidRPr="00A64B3D">
                        <w:rPr>
                          <w:rFonts w:asciiTheme="majorHAnsi" w:hAnsiTheme="majorHAnsi" w:cs="Arial"/>
                          <w:b/>
                          <w:color w:val="000000" w:themeColor="text1"/>
                          <w:sz w:val="24"/>
                          <w:szCs w:val="24"/>
                        </w:rPr>
                        <w:t>Session Objectives</w:t>
                      </w:r>
                    </w:p>
                    <w:p w:rsidR="00840233" w:rsidRPr="00A64B3D" w:rsidRDefault="00840233" w:rsidP="00227BB5">
                      <w:pPr>
                        <w:spacing w:after="0" w:line="240" w:lineRule="auto"/>
                        <w:ind w:left="360"/>
                        <w:rPr>
                          <w:rFonts w:ascii="Calibri" w:hAnsi="Calibri"/>
                        </w:rPr>
                      </w:pPr>
                      <w:r w:rsidRPr="00A64B3D">
                        <w:rPr>
                          <w:rFonts w:ascii="Calibri" w:hAnsi="Calibri"/>
                        </w:rPr>
                        <w:t>After this session participants will be able to:</w:t>
                      </w:r>
                    </w:p>
                    <w:p w:rsidR="00840233" w:rsidRPr="00A64B3D" w:rsidRDefault="00840233" w:rsidP="00227BB5">
                      <w:pPr>
                        <w:numPr>
                          <w:ilvl w:val="0"/>
                          <w:numId w:val="14"/>
                        </w:numPr>
                        <w:spacing w:line="240" w:lineRule="auto"/>
                        <w:contextualSpacing/>
                        <w:rPr>
                          <w:rFonts w:ascii="Calibri" w:eastAsia="Calibri" w:hAnsi="Calibri" w:cs="Times New Roman"/>
                        </w:rPr>
                      </w:pPr>
                      <w:r w:rsidRPr="00A64B3D">
                        <w:rPr>
                          <w:rFonts w:ascii="Calibri" w:eastAsia="Calibri" w:hAnsi="Calibri" w:cs="Times New Roman"/>
                        </w:rPr>
                        <w:t>Summarize the day’s topics and achievements.</w:t>
                      </w:r>
                    </w:p>
                    <w:p w:rsidR="00840233" w:rsidRPr="00A64B3D" w:rsidRDefault="00840233" w:rsidP="00227BB5">
                      <w:pPr>
                        <w:numPr>
                          <w:ilvl w:val="0"/>
                          <w:numId w:val="14"/>
                        </w:numPr>
                        <w:spacing w:after="0" w:line="240" w:lineRule="auto"/>
                        <w:rPr>
                          <w:rFonts w:ascii="Calibri" w:eastAsia="Calibri" w:hAnsi="Calibri" w:cs="Times New Roman"/>
                        </w:rPr>
                      </w:pPr>
                      <w:r w:rsidRPr="00A64B3D">
                        <w:rPr>
                          <w:rFonts w:ascii="Calibri" w:eastAsia="Calibri" w:hAnsi="Calibri" w:cs="Times New Roman"/>
                        </w:rPr>
                        <w:t>Provide feedback about the workshop so far.</w:t>
                      </w:r>
                    </w:p>
                    <w:p w:rsidR="00840233" w:rsidRPr="00566C7B" w:rsidRDefault="00840233" w:rsidP="00227BB5">
                      <w:pPr>
                        <w:spacing w:after="0" w:line="240" w:lineRule="auto"/>
                        <w:rPr>
                          <w:rFonts w:asciiTheme="majorHAnsi" w:hAnsiTheme="majorHAnsi"/>
                          <w:color w:val="000000"/>
                          <w:sz w:val="24"/>
                          <w:szCs w:val="24"/>
                        </w:rPr>
                      </w:pPr>
                    </w:p>
                  </w:txbxContent>
                </v:textbox>
                <w10:wrap type="tight"/>
              </v:roundrect>
            </w:pict>
          </mc:Fallback>
        </mc:AlternateContent>
      </w:r>
      <w:r>
        <w:rPr>
          <w:rFonts w:ascii="Calibri" w:eastAsia="MS Mincho" w:hAnsi="Calibri" w:cs="Times New Roman"/>
          <w:b/>
          <w:iCs/>
          <w:noProof/>
          <w:lang w:val="ru-RU" w:eastAsia="ru-RU"/>
        </w:rPr>
        <mc:AlternateContent>
          <mc:Choice Requires="wpg">
            <w:drawing>
              <wp:anchor distT="0" distB="0" distL="114300" distR="114300" simplePos="0" relativeHeight="251976190" behindDoc="0" locked="0" layoutInCell="1" allowOverlap="1" wp14:anchorId="0A17D3ED" wp14:editId="4F29EB9C">
                <wp:simplePos x="0" y="0"/>
                <wp:positionH relativeFrom="column">
                  <wp:posOffset>4069080</wp:posOffset>
                </wp:positionH>
                <wp:positionV relativeFrom="paragraph">
                  <wp:posOffset>196850</wp:posOffset>
                </wp:positionV>
                <wp:extent cx="1270000" cy="853440"/>
                <wp:effectExtent l="0" t="0" r="0" b="3810"/>
                <wp:wrapThrough wrapText="bothSides">
                  <wp:wrapPolygon edited="0">
                    <wp:start x="6156" y="0"/>
                    <wp:lineTo x="6156" y="7714"/>
                    <wp:lineTo x="1296" y="10125"/>
                    <wp:lineTo x="648" y="11089"/>
                    <wp:lineTo x="648" y="21214"/>
                    <wp:lineTo x="20412" y="21214"/>
                    <wp:lineTo x="21060" y="11571"/>
                    <wp:lineTo x="19764" y="10125"/>
                    <wp:lineTo x="12960" y="7714"/>
                    <wp:lineTo x="12960" y="0"/>
                    <wp:lineTo x="6156" y="0"/>
                  </wp:wrapPolygon>
                </wp:wrapThrough>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3440"/>
                          <a:chOff x="0" y="0"/>
                          <a:chExt cx="1270000" cy="853440"/>
                        </a:xfrm>
                      </wpg:grpSpPr>
                      <pic:pic xmlns:pic="http://schemas.openxmlformats.org/drawingml/2006/picture">
                        <pic:nvPicPr>
                          <pic:cNvPr id="1303" name="Picture 1303"/>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1307" name="Text Box 1307"/>
                        <wps:cNvSpPr txBox="1"/>
                        <wps:spPr>
                          <a:xfrm>
                            <a:off x="0" y="369570"/>
                            <a:ext cx="1270000" cy="48387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A64B3D" w:rsidRDefault="00840233" w:rsidP="00227BB5">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17:15–</w:t>
                              </w:r>
                              <w:r>
                                <w:rPr>
                                  <w:rFonts w:ascii="Calibri" w:eastAsia="Calibri" w:hAnsi="Calibri" w:cs="Times New Roman"/>
                                  <w:b/>
                                  <w:bCs/>
                                  <w:sz w:val="24"/>
                                  <w:szCs w:val="24"/>
                                </w:rPr>
                                <w:t>17:3</w:t>
                              </w:r>
                              <w:r w:rsidRPr="00A64B3D">
                                <w:rPr>
                                  <w:rFonts w:ascii="Calibri" w:eastAsia="Calibri" w:hAnsi="Calibri" w:cs="Times New Roman"/>
                                  <w:b/>
                                  <w:bCs/>
                                  <w:sz w:val="24"/>
                                  <w:szCs w:val="24"/>
                                </w:rPr>
                                <w:t>0</w:t>
                              </w:r>
                              <w:r w:rsidRPr="00A64B3D">
                                <w:rPr>
                                  <w:rFonts w:ascii="Calibri" w:eastAsia="Calibri" w:hAnsi="Calibri" w:cs="Times New Roman"/>
                                  <w:bCs/>
                                  <w:sz w:val="24"/>
                                  <w:szCs w:val="24"/>
                                </w:rPr>
                                <w:t xml:space="preserve"> </w:t>
                              </w:r>
                            </w:p>
                            <w:p w:rsidR="00840233" w:rsidRPr="00A64B3D" w:rsidRDefault="00840233" w:rsidP="00227BB5">
                              <w:pPr>
                                <w:jc w:val="center"/>
                                <w:rPr>
                                  <w:rFonts w:ascii="Calibri" w:eastAsia="Calibri" w:hAnsi="Calibri" w:cs="Times New Roman"/>
                                  <w:bCs/>
                                </w:rPr>
                              </w:pPr>
                              <w:r w:rsidRPr="00A64B3D">
                                <w:rPr>
                                  <w:rFonts w:ascii="Calibri" w:eastAsia="Calibri" w:hAnsi="Calibri" w:cs="Times New Roman"/>
                                  <w:bCs/>
                                </w:rPr>
                                <w:t>15 minutes</w:t>
                              </w:r>
                            </w:p>
                            <w:p w:rsidR="00840233" w:rsidRDefault="00840233" w:rsidP="00227BB5">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302" o:spid="_x0000_s1245" style="position:absolute;margin-left:320.4pt;margin-top:15.5pt;width:100pt;height:67.2pt;z-index:251976190;mso-height-relative:margin" coordsize="12700,8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">
                <v:shape id="Picture 1303" o:spid="_x0000_s1246"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DVLjAAAAA3QAAAA8AAABkcnMvZG93bnJldi54bWxET8uqwjAQ3V/wH8II7q6pCirVKKII3p2P&#10;LlwOzdgWm0lJoq1/by4I7uZwnrNcd6YWT3K+sqxgNExAEOdWV1woyC773zkIH5A11pZJwYs8rFe9&#10;nyWm2rZ8ouc5FCKGsE9RQRlCk0rp85IM+qFtiCN3s85giNAVUjtsY7ip5ThJptJgxbGhxIa2JeX3&#10;88MokFd/a4/Zbjtzm1HmdNFcpqc/pQb9brMAEagLX/HHfdBx/iSZwP838QS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NUuMAAAADdAAAADwAAAAAAAAAAAAAAAACfAgAA&#10;ZHJzL2Rvd25yZXYueG1sUEsFBgAAAAAEAAQA9wAAAIwDAAAAAA==&#10;">
                  <v:imagedata r:id="rId35" o:title="" recolortarget="#275791"/>
                  <v:path arrowok="t"/>
                </v:shape>
                <v:shape id="Text Box 1307" o:spid="_x0000_s1247" type="#_x0000_t202" style="position:absolute;top:3695;width:1270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eI8IA&#10;AADdAAAADwAAAGRycy9kb3ducmV2LnhtbERPTWsCMRC9C/6HMII3TaqtbbdGEaXgSdFqobdhM+4u&#10;bibLJrrrvzcFwds83udM560txZVqXzjW8DJUIIhTZwrONBx+vgcfIHxANlg6Jg038jCfdTtTTIxr&#10;eEfXfchEDGGfoIY8hCqR0qc5WfRDVxFH7uRqiyHCOpOmxiaG21KOlJpIiwXHhhwrWuaUnvcXq+G4&#10;Of39vqpttrJvVeNaJdl+Sq37vXbxBSJQG57ih3tt4vyxe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Z4jwgAAAN0AAAAPAAAAAAAAAAAAAAAAAJgCAABkcnMvZG93&#10;bnJldi54bWxQSwUGAAAAAAQABAD1AAAAhwMAAAAA&#10;" filled="f" stroked="f">
                  <v:textbox>
                    <w:txbxContent>
                      <w:p w:rsidR="00840233" w:rsidRPr="00A64B3D" w:rsidRDefault="00840233" w:rsidP="00227BB5">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17:15–</w:t>
                        </w:r>
                        <w:r>
                          <w:rPr>
                            <w:rFonts w:ascii="Calibri" w:eastAsia="Calibri" w:hAnsi="Calibri" w:cs="Times New Roman"/>
                            <w:b/>
                            <w:bCs/>
                            <w:sz w:val="24"/>
                            <w:szCs w:val="24"/>
                          </w:rPr>
                          <w:t>17:3</w:t>
                        </w:r>
                        <w:r w:rsidRPr="00A64B3D">
                          <w:rPr>
                            <w:rFonts w:ascii="Calibri" w:eastAsia="Calibri" w:hAnsi="Calibri" w:cs="Times New Roman"/>
                            <w:b/>
                            <w:bCs/>
                            <w:sz w:val="24"/>
                            <w:szCs w:val="24"/>
                          </w:rPr>
                          <w:t>0</w:t>
                        </w:r>
                        <w:r w:rsidRPr="00A64B3D">
                          <w:rPr>
                            <w:rFonts w:ascii="Calibri" w:eastAsia="Calibri" w:hAnsi="Calibri" w:cs="Times New Roman"/>
                            <w:bCs/>
                            <w:sz w:val="24"/>
                            <w:szCs w:val="24"/>
                          </w:rPr>
                          <w:t xml:space="preserve"> </w:t>
                        </w:r>
                      </w:p>
                      <w:p w:rsidR="00840233" w:rsidRPr="00A64B3D" w:rsidRDefault="00840233" w:rsidP="00227BB5">
                        <w:pPr>
                          <w:jc w:val="center"/>
                          <w:rPr>
                            <w:rFonts w:ascii="Calibri" w:eastAsia="Calibri" w:hAnsi="Calibri" w:cs="Times New Roman"/>
                            <w:bCs/>
                          </w:rPr>
                        </w:pPr>
                        <w:r w:rsidRPr="00A64B3D">
                          <w:rPr>
                            <w:rFonts w:ascii="Calibri" w:eastAsia="Calibri" w:hAnsi="Calibri" w:cs="Times New Roman"/>
                            <w:bCs/>
                          </w:rPr>
                          <w:t>15 minutes</w:t>
                        </w:r>
                      </w:p>
                      <w:p w:rsidR="00840233" w:rsidRDefault="00840233" w:rsidP="00227BB5">
                        <w:r w:rsidRPr="009E1B85">
                          <w:rPr>
                            <w:rFonts w:ascii="Calibri" w:eastAsia="Calibri" w:hAnsi="Calibri" w:cs="Times New Roman"/>
                            <w:bCs/>
                            <w:sz w:val="24"/>
                            <w:szCs w:val="24"/>
                          </w:rPr>
                          <w:t xml:space="preserve">                               </w:t>
                        </w:r>
                      </w:p>
                    </w:txbxContent>
                  </v:textbox>
                </v:shape>
                <w10:wrap type="through"/>
              </v:group>
            </w:pict>
          </mc:Fallback>
        </mc:AlternateContent>
      </w:r>
    </w:p>
    <w:p w:rsidR="00227BB5" w:rsidRDefault="00227BB5" w:rsidP="00227BB5">
      <w:pPr>
        <w:keepNext/>
        <w:keepLines/>
        <w:spacing w:after="0"/>
        <w:outlineLvl w:val="0"/>
        <w:rPr>
          <w:rFonts w:ascii="Calibri" w:eastAsia="MS Gothic" w:hAnsi="Calibri" w:cs="Times New Roman"/>
        </w:rPr>
      </w:pPr>
    </w:p>
    <w:p w:rsidR="00227BB5" w:rsidRDefault="00227BB5" w:rsidP="00227BB5">
      <w:pPr>
        <w:spacing w:after="0" w:line="240" w:lineRule="auto"/>
        <w:rPr>
          <w:rFonts w:ascii="Calibri" w:eastAsia="Calibri" w:hAnsi="Calibri" w:cs="Times New Roman"/>
          <w:bCs/>
          <w:sz w:val="24"/>
          <w:szCs w:val="24"/>
        </w:rPr>
      </w:pPr>
      <w:r>
        <w:rPr>
          <w:rFonts w:ascii="Calibri" w:eastAsia="Calibri" w:hAnsi="Calibri" w:cs="Times New Roman"/>
          <w:bCs/>
          <w:sz w:val="24"/>
          <w:szCs w:val="24"/>
        </w:rPr>
        <w:tab/>
      </w:r>
    </w:p>
    <w:p w:rsidR="00227BB5" w:rsidRPr="00882ECC" w:rsidRDefault="00227BB5" w:rsidP="00227BB5">
      <w:pPr>
        <w:spacing w:after="0" w:line="240" w:lineRule="auto"/>
        <w:rPr>
          <w:rFonts w:ascii="Calibri" w:eastAsia="MS Mincho" w:hAnsi="Calibri" w:cs="Times New Roman"/>
          <w:b/>
          <w:iCs/>
          <w:sz w:val="24"/>
          <w:szCs w:val="24"/>
        </w:rPr>
      </w:pPr>
    </w:p>
    <w:p w:rsidR="00227BB5" w:rsidRDefault="00227BB5" w:rsidP="00227BB5">
      <w:pPr>
        <w:spacing w:after="120" w:line="240" w:lineRule="auto"/>
        <w:rPr>
          <w:rFonts w:ascii="Calibri" w:eastAsia="MS Mincho" w:hAnsi="Calibri" w:cs="Times New Roman"/>
          <w:b/>
          <w:iCs/>
          <w:sz w:val="24"/>
          <w:szCs w:val="24"/>
        </w:rPr>
      </w:pPr>
    </w:p>
    <w:p w:rsidR="00227BB5" w:rsidRPr="00882ECC" w:rsidRDefault="00227BB5" w:rsidP="00227BB5">
      <w:pPr>
        <w:spacing w:after="120" w:line="240" w:lineRule="auto"/>
        <w:rPr>
          <w:rFonts w:ascii="Calibri" w:eastAsia="MS Mincho" w:hAnsi="Calibri" w:cs="Times New Roman"/>
          <w:bCs/>
          <w:sz w:val="24"/>
          <w:szCs w:val="24"/>
        </w:rPr>
      </w:pPr>
      <w:r w:rsidRPr="00882ECC">
        <w:rPr>
          <w:rFonts w:ascii="Calibri" w:eastAsia="MS Mincho" w:hAnsi="Calibri" w:cs="Times New Roman"/>
          <w:b/>
          <w:iCs/>
          <w:sz w:val="24"/>
          <w:szCs w:val="24"/>
        </w:rPr>
        <w:t>Materials</w:t>
      </w:r>
    </w:p>
    <w:p w:rsidR="00227BB5" w:rsidRPr="00387464" w:rsidRDefault="00227BB5" w:rsidP="00227BB5">
      <w:pPr>
        <w:numPr>
          <w:ilvl w:val="0"/>
          <w:numId w:val="268"/>
        </w:numPr>
        <w:spacing w:after="0" w:line="240" w:lineRule="auto"/>
        <w:contextualSpacing/>
        <w:rPr>
          <w:rFonts w:ascii="Calibri" w:eastAsia="Calibri" w:hAnsi="Calibri" w:cs="Times New Roman"/>
          <w:bCs/>
        </w:rPr>
      </w:pPr>
      <w:r w:rsidRPr="00387464">
        <w:rPr>
          <w:rFonts w:ascii="Calibri" w:eastAsia="Calibri" w:hAnsi="Calibri" w:cs="Times New Roman"/>
          <w:iCs/>
          <w:noProof/>
        </w:rPr>
        <w:t>Index cards</w:t>
      </w:r>
    </w:p>
    <w:p w:rsidR="00227BB5" w:rsidRPr="00387464" w:rsidRDefault="00227BB5" w:rsidP="00227BB5">
      <w:pPr>
        <w:spacing w:after="120" w:line="240" w:lineRule="auto"/>
        <w:ind w:left="-288"/>
        <w:rPr>
          <w:rFonts w:ascii="Calibri" w:eastAsia="MS Mincho" w:hAnsi="Calibri" w:cs="Times New Roman"/>
          <w:b/>
          <w:iCs/>
        </w:rPr>
      </w:pPr>
    </w:p>
    <w:p w:rsidR="00227BB5" w:rsidRPr="00387464" w:rsidRDefault="00227BB5" w:rsidP="00227BB5">
      <w:pPr>
        <w:spacing w:after="120" w:line="240" w:lineRule="auto"/>
        <w:ind w:left="-288"/>
        <w:rPr>
          <w:rFonts w:ascii="Calibri" w:eastAsia="MS Mincho" w:hAnsi="Calibri" w:cs="Times New Roman"/>
          <w:b/>
          <w:iCs/>
        </w:rPr>
      </w:pP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977214" behindDoc="0" locked="0" layoutInCell="1" allowOverlap="1" wp14:anchorId="1640A893" wp14:editId="498FCE44">
                <wp:simplePos x="0" y="0"/>
                <wp:positionH relativeFrom="column">
                  <wp:posOffset>-138430</wp:posOffset>
                </wp:positionH>
                <wp:positionV relativeFrom="paragraph">
                  <wp:posOffset>65405</wp:posOffset>
                </wp:positionV>
                <wp:extent cx="5791200" cy="385445"/>
                <wp:effectExtent l="0" t="0" r="19050" b="14605"/>
                <wp:wrapTight wrapText="bothSides">
                  <wp:wrapPolygon edited="0">
                    <wp:start x="568" y="0"/>
                    <wp:lineTo x="0" y="4270"/>
                    <wp:lineTo x="0" y="18148"/>
                    <wp:lineTo x="497" y="21351"/>
                    <wp:lineTo x="8597" y="21351"/>
                    <wp:lineTo x="8668" y="21351"/>
                    <wp:lineTo x="9024" y="17081"/>
                    <wp:lineTo x="21600" y="12811"/>
                    <wp:lineTo x="21600" y="9608"/>
                    <wp:lineTo x="8526" y="0"/>
                    <wp:lineTo x="568" y="0"/>
                  </wp:wrapPolygon>
                </wp:wrapTight>
                <wp:docPr id="130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5445"/>
                          <a:chOff x="0" y="704"/>
                          <a:chExt cx="57912" cy="3854"/>
                        </a:xfrm>
                      </wpg:grpSpPr>
                      <wps:wsp>
                        <wps:cNvPr id="1309" name="AutoShape 153"/>
                        <wps:cNvSpPr>
                          <a:spLocks/>
                        </wps:cNvSpPr>
                        <wps:spPr bwMode="auto">
                          <a:xfrm>
                            <a:off x="0" y="704"/>
                            <a:ext cx="26035" cy="3855"/>
                          </a:xfrm>
                          <a:custGeom>
                            <a:avLst/>
                            <a:gdLst>
                              <a:gd name="T0" fmla="*/ 355806 w 21600"/>
                              <a:gd name="T1" fmla="*/ 0 h 21600"/>
                              <a:gd name="T2" fmla="*/ 2269376 w 21600"/>
                              <a:gd name="T3" fmla="*/ 0 h 21600"/>
                              <a:gd name="T4" fmla="*/ 2603500 w 21600"/>
                              <a:gd name="T5" fmla="*/ 192723 h 21600"/>
                              <a:gd name="T6" fmla="*/ 2269376 w 21600"/>
                              <a:gd name="T7" fmla="*/ 385445 h 21600"/>
                              <a:gd name="T8" fmla="*/ 355806 w 21600"/>
                              <a:gd name="T9" fmla="*/ 385445 h 21600"/>
                              <a:gd name="T10" fmla="*/ 0 w 21600"/>
                              <a:gd name="T11" fmla="*/ 192723 h 21600"/>
                              <a:gd name="T12" fmla="*/ 35580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D74114" w:rsidRDefault="00840233" w:rsidP="00227BB5">
                              <w:pPr>
                                <w:spacing w:after="0" w:line="240" w:lineRule="auto"/>
                                <w:rPr>
                                  <w:rFonts w:asciiTheme="majorHAnsi" w:hAnsiTheme="majorHAnsi"/>
                                  <w:sz w:val="32"/>
                                  <w:szCs w:val="32"/>
                                </w:rPr>
                              </w:pPr>
                              <w:r w:rsidRPr="00D74114">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1310" name="Straight Connector 806"/>
                        <wps:cNvCnPr/>
                        <wps:spPr bwMode="auto">
                          <a:xfrm flipV="1">
                            <a:off x="27051" y="2673"/>
                            <a:ext cx="30861"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_x0000_s1248" style="position:absolute;left:0;text-align:left;margin-left:-10.9pt;margin-top:5.15pt;width:456pt;height:30.35pt;z-index:251977214;mso-height-relative:margin" coordorigin=",704" coordsize="57912,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">
                <v:shape id="AutoShape 153" o:spid="_x0000_s1249" style="position:absolute;top:704;width:26035;height:385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9XcMA&#10;AADdAAAADwAAAGRycy9kb3ducmV2LnhtbERPTWvCQBC9F/oflil4q7sqFBuzkWJp7U1qFfQ2Zsck&#10;mJ0N2TXGf+8WBG/zeJ+Tzntbi45aXznWMBoqEMS5MxUXGjZ/X69TED4gG6wdk4YreZhnz08pJsZd&#10;+Je6dShEDGGfoIYyhCaR0uclWfRD1xBH7uhaiyHCtpCmxUsMt7UcK/UmLVYcG0psaFFSflqfrYYl&#10;Lert4duN1G78ub32e7fq7E7rwUv/MQMRqA8P8d39Y+L8iXqH/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9Xc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428862,0;2735334,0;3138061,34396;2735334,68791;428862,68791;0,34396;428862,0" o:connectangles="0,0,0,0,0,0,0" textboxrect="0,0,19932,21600"/>
                  <v:textbox inset="0,0,0,0">
                    <w:txbxContent>
                      <w:p w:rsidR="00840233" w:rsidRPr="00D74114" w:rsidRDefault="00840233" w:rsidP="00227BB5">
                        <w:pPr>
                          <w:spacing w:after="0" w:line="240" w:lineRule="auto"/>
                          <w:rPr>
                            <w:rFonts w:asciiTheme="majorHAnsi" w:hAnsiTheme="majorHAnsi"/>
                            <w:sz w:val="32"/>
                            <w:szCs w:val="32"/>
                          </w:rPr>
                        </w:pPr>
                        <w:r w:rsidRPr="00D74114">
                          <w:rPr>
                            <w:rFonts w:asciiTheme="majorHAnsi" w:hAnsiTheme="majorHAnsi" w:cs="Gill Sans"/>
                            <w:color w:val="000000" w:themeColor="text1"/>
                            <w:sz w:val="32"/>
                            <w:szCs w:val="32"/>
                          </w:rPr>
                          <w:t xml:space="preserve">  FACILITATING THE SESSION</w:t>
                        </w:r>
                      </w:p>
                    </w:txbxContent>
                  </v:textbox>
                </v:shape>
                <v:line id="Straight Connector 806" o:spid="_x0000_s1250" style="position:absolute;flip:y;visibility:visible;mso-wrap-style:square" from="27051,2673" to="5791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QncUAAADdAAAADwAAAGRycy9kb3ducmV2LnhtbESPQWvDMAyF74X9B6PBbq3TDsrI6pYx&#10;KLSsh60N9CpiJQ6L5WB7Tfbvp0NhN4n39N6nzW7yvbpRTF1gA8tFAYq4Drbj1kB12c9fQKWMbLEP&#10;TAZ+KcFu+zDbYGnDyF90O+dWSQinEg24nIdS61Q78pgWYSAWrQnRY5Y1ttpGHCXc93pVFGvtsWNp&#10;cDjQu6P6+/zjDejjx/gZ96uqaZvDEK5Hd1qPkzFPj9PbK6hMU/43368PVvCfl8Iv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uQncUAAADdAAAADwAAAAAAAAAA&#10;AAAAAAChAgAAZHJzL2Rvd25yZXYueG1sUEsFBgAAAAAEAAQA+QAAAJMDAAAAAA==&#10;" strokeweight="1.5pt"/>
                <w10:wrap type="tight"/>
              </v:group>
            </w:pict>
          </mc:Fallback>
        </mc:AlternateContent>
      </w:r>
    </w:p>
    <w:p w:rsidR="00227BB5" w:rsidRPr="00387464" w:rsidRDefault="00227BB5" w:rsidP="00227BB5">
      <w:pPr>
        <w:rPr>
          <w:rFonts w:ascii="Arial" w:eastAsia="ヒラギノ角ゴ Pro W3" w:hAnsi="Arial" w:cs="Arial"/>
          <w:b/>
          <w:color w:val="004080"/>
          <w:u w:val="single"/>
        </w:rPr>
      </w:pPr>
    </w:p>
    <w:p w:rsidR="00227BB5" w:rsidRPr="00387464" w:rsidRDefault="00227BB5" w:rsidP="00227BB5">
      <w:pPr>
        <w:spacing w:after="0" w:line="240" w:lineRule="auto"/>
        <w:rPr>
          <w:rFonts w:ascii="Arial" w:eastAsia="Calibri" w:hAnsi="Arial" w:cs="Arial"/>
          <w:b/>
          <w:bCs/>
          <w:u w:val="single"/>
        </w:rPr>
      </w:pPr>
    </w:p>
    <w:p w:rsidR="00227BB5" w:rsidRPr="00882ECC" w:rsidRDefault="00227BB5" w:rsidP="00227BB5">
      <w:pPr>
        <w:rPr>
          <w:rFonts w:ascii="Calibri" w:eastAsia="Calibri" w:hAnsi="Calibri" w:cs="Times New Roman"/>
          <w:bCs/>
          <w:color w:val="365F91" w:themeColor="accent1" w:themeShade="BF"/>
          <w:sz w:val="24"/>
          <w:szCs w:val="24"/>
          <w:u w:val="single"/>
        </w:rPr>
      </w:pPr>
      <w:proofErr w:type="gramStart"/>
      <w:r w:rsidRPr="00882ECC">
        <w:rPr>
          <w:rFonts w:ascii="Arial" w:eastAsia="Calibri" w:hAnsi="Arial" w:cs="Arial"/>
          <w:bCs/>
          <w:color w:val="365F91" w:themeColor="accent1" w:themeShade="BF"/>
          <w:sz w:val="24"/>
          <w:szCs w:val="24"/>
          <w:u w:val="single"/>
        </w:rPr>
        <w:t>STEP 1.</w:t>
      </w:r>
      <w:proofErr w:type="gramEnd"/>
      <w:r w:rsidRPr="00882ECC">
        <w:rPr>
          <w:rFonts w:ascii="Arial" w:eastAsia="Calibri" w:hAnsi="Arial" w:cs="Arial"/>
          <w:bCs/>
          <w:color w:val="365F91" w:themeColor="accent1" w:themeShade="BF"/>
          <w:sz w:val="24"/>
          <w:szCs w:val="24"/>
          <w:u w:val="single"/>
        </w:rPr>
        <w:t xml:space="preserve">   Summarize the day</w:t>
      </w:r>
      <w:r w:rsidRPr="00882ECC">
        <w:rPr>
          <w:rFonts w:ascii="Arial" w:eastAsia="Calibri" w:hAnsi="Arial" w:cs="Arial"/>
          <w:bCs/>
          <w:color w:val="365F91" w:themeColor="accent1" w:themeShade="BF"/>
          <w:sz w:val="24"/>
          <w:szCs w:val="24"/>
          <w:u w:val="single"/>
        </w:rPr>
        <w:tab/>
        <w:t xml:space="preserve">   </w:t>
      </w:r>
      <w:r w:rsidRPr="00882ECC">
        <w:rPr>
          <w:rFonts w:ascii="Arial" w:eastAsia="Calibri" w:hAnsi="Arial" w:cs="Arial"/>
          <w:bCs/>
          <w:color w:val="365F91" w:themeColor="accent1" w:themeShade="BF"/>
          <w:sz w:val="24"/>
          <w:szCs w:val="24"/>
          <w:u w:val="single"/>
        </w:rPr>
        <w:tab/>
      </w:r>
      <w:r w:rsidRPr="00882ECC">
        <w:rPr>
          <w:rFonts w:ascii="Calibri" w:eastAsia="Calibri" w:hAnsi="Calibri" w:cs="Times New Roman"/>
          <w:bCs/>
          <w:color w:val="365F91" w:themeColor="accent1" w:themeShade="BF"/>
          <w:sz w:val="24"/>
          <w:szCs w:val="24"/>
          <w:u w:val="single"/>
        </w:rPr>
        <w:tab/>
      </w:r>
      <w:r w:rsidRPr="00882ECC">
        <w:rPr>
          <w:rFonts w:ascii="Calibri" w:eastAsia="Calibri" w:hAnsi="Calibri" w:cs="Times New Roman"/>
          <w:bCs/>
          <w:color w:val="365F91" w:themeColor="accent1" w:themeShade="BF"/>
          <w:sz w:val="24"/>
          <w:szCs w:val="24"/>
          <w:u w:val="single"/>
        </w:rPr>
        <w:tab/>
      </w:r>
      <w:r w:rsidRPr="00882ECC">
        <w:rPr>
          <w:rFonts w:ascii="Calibri" w:eastAsia="Calibri" w:hAnsi="Calibri" w:cs="Times New Roman"/>
          <w:bCs/>
          <w:color w:val="365F91" w:themeColor="accent1" w:themeShade="BF"/>
          <w:sz w:val="24"/>
          <w:szCs w:val="24"/>
          <w:u w:val="single"/>
        </w:rPr>
        <w:tab/>
        <w:t xml:space="preserve">                          </w:t>
      </w:r>
      <w:r w:rsidRPr="00882ECC">
        <w:rPr>
          <w:rFonts w:ascii="Calibri" w:eastAsia="Calibri" w:hAnsi="Calibri" w:cs="Times New Roman"/>
          <w:bCs/>
          <w:i/>
          <w:color w:val="365F91" w:themeColor="accent1" w:themeShade="BF"/>
          <w:sz w:val="24"/>
          <w:szCs w:val="24"/>
          <w:u w:val="single"/>
        </w:rPr>
        <w:t>5 minutes</w:t>
      </w:r>
    </w:p>
    <w:p w:rsidR="00227BB5" w:rsidRPr="00387464" w:rsidRDefault="00227BB5" w:rsidP="00227BB5">
      <w:pPr>
        <w:numPr>
          <w:ilvl w:val="0"/>
          <w:numId w:val="58"/>
        </w:numPr>
        <w:tabs>
          <w:tab w:val="left" w:pos="1800"/>
        </w:tabs>
        <w:spacing w:after="120" w:line="360" w:lineRule="auto"/>
        <w:rPr>
          <w:rFonts w:ascii="Calibri" w:eastAsia="ヒラギノ角ゴ Pro W3" w:hAnsi="Calibri" w:cs="Arial"/>
          <w:b/>
          <w:color w:val="000000"/>
        </w:rPr>
      </w:pPr>
      <w:r w:rsidRPr="00387464">
        <w:rPr>
          <w:rFonts w:ascii="Calibri" w:eastAsia="ヒラギノ角ゴ Pro W3" w:hAnsi="Calibri" w:cs="Arial"/>
          <w:b/>
          <w:color w:val="000000"/>
        </w:rPr>
        <w:t>Congratulate and thank participants for their enthusiasm and hard work.</w:t>
      </w:r>
    </w:p>
    <w:p w:rsidR="00227BB5" w:rsidRPr="00387464" w:rsidRDefault="00227BB5" w:rsidP="00227BB5">
      <w:pPr>
        <w:numPr>
          <w:ilvl w:val="0"/>
          <w:numId w:val="58"/>
        </w:numPr>
        <w:tabs>
          <w:tab w:val="left" w:pos="1800"/>
        </w:tabs>
        <w:spacing w:after="120" w:line="360" w:lineRule="auto"/>
        <w:rPr>
          <w:rFonts w:ascii="Calibri" w:eastAsia="ヒラギノ角ゴ Pro W3" w:hAnsi="Calibri" w:cs="Arial"/>
          <w:b/>
          <w:color w:val="000000"/>
        </w:rPr>
      </w:pPr>
      <w:r w:rsidRPr="00387464">
        <w:rPr>
          <w:rFonts w:ascii="Calibri" w:eastAsia="ヒラギノ角ゴ Pro W3" w:hAnsi="Calibri" w:cs="Arial"/>
          <w:b/>
          <w:color w:val="000000"/>
        </w:rPr>
        <w:t xml:space="preserve">Quickly review the main topics and group accomplishments from the day. </w:t>
      </w:r>
    </w:p>
    <w:p w:rsidR="00227BB5" w:rsidRPr="00387464" w:rsidRDefault="00227BB5" w:rsidP="00227BB5">
      <w:pPr>
        <w:numPr>
          <w:ilvl w:val="0"/>
          <w:numId w:val="58"/>
        </w:numPr>
        <w:spacing w:after="120" w:line="360" w:lineRule="auto"/>
        <w:rPr>
          <w:rFonts w:ascii="Calibri" w:eastAsia="ヒラギノ角ゴ Pro W3" w:hAnsi="Calibri" w:cs="Arial"/>
          <w:b/>
          <w:color w:val="000000"/>
        </w:rPr>
      </w:pPr>
      <w:r w:rsidRPr="00387464">
        <w:rPr>
          <w:rFonts w:ascii="Calibri" w:eastAsia="ヒラギノ角ゴ Pro W3" w:hAnsi="Calibri" w:cs="Arial"/>
          <w:b/>
          <w:color w:val="000000"/>
        </w:rPr>
        <w:t xml:space="preserve">Ask participants for any final questions or comments about the day. </w:t>
      </w:r>
    </w:p>
    <w:p w:rsidR="00227BB5" w:rsidRPr="00387464" w:rsidRDefault="00227BB5" w:rsidP="00227BB5">
      <w:pPr>
        <w:spacing w:after="0" w:line="240" w:lineRule="auto"/>
        <w:rPr>
          <w:rFonts w:ascii="Arial" w:eastAsia="Calibri" w:hAnsi="Arial" w:cs="Arial"/>
          <w:b/>
          <w:bCs/>
        </w:rPr>
      </w:pPr>
    </w:p>
    <w:p w:rsidR="00227BB5" w:rsidRPr="00387464" w:rsidRDefault="00227BB5" w:rsidP="00227BB5">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975166" behindDoc="0" locked="0" layoutInCell="1" allowOverlap="1" wp14:anchorId="2CE8EFC1" wp14:editId="7F428BE9">
            <wp:simplePos x="0" y="0"/>
            <wp:positionH relativeFrom="column">
              <wp:posOffset>760730</wp:posOffset>
            </wp:positionH>
            <wp:positionV relativeFrom="paragraph">
              <wp:posOffset>168910</wp:posOffset>
            </wp:positionV>
            <wp:extent cx="311150" cy="311150"/>
            <wp:effectExtent l="0" t="0" r="0" b="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27BB5" w:rsidRPr="00882ECC" w:rsidRDefault="00227BB5" w:rsidP="00227BB5">
      <w:pPr>
        <w:rPr>
          <w:rFonts w:ascii="Calibri" w:eastAsia="Calibri" w:hAnsi="Calibri" w:cs="Times New Roman"/>
          <w:i/>
          <w:color w:val="365F91" w:themeColor="accent1" w:themeShade="BF"/>
          <w:sz w:val="24"/>
          <w:szCs w:val="24"/>
          <w:u w:val="single"/>
        </w:rPr>
      </w:pPr>
      <w:proofErr w:type="gramStart"/>
      <w:r w:rsidRPr="00882ECC">
        <w:rPr>
          <w:rFonts w:ascii="Arial" w:eastAsia="Calibri" w:hAnsi="Arial" w:cs="Arial"/>
          <w:bCs/>
          <w:color w:val="365F91" w:themeColor="accent1" w:themeShade="BF"/>
          <w:sz w:val="24"/>
          <w:szCs w:val="24"/>
          <w:u w:val="single"/>
        </w:rPr>
        <w:t>STEP 2.</w:t>
      </w:r>
      <w:proofErr w:type="gramEnd"/>
      <w:r w:rsidRPr="00882ECC">
        <w:rPr>
          <w:rFonts w:ascii="Arial" w:eastAsia="Calibri" w:hAnsi="Arial" w:cs="Arial"/>
          <w:bCs/>
          <w:color w:val="365F91" w:themeColor="accent1" w:themeShade="BF"/>
          <w:sz w:val="24"/>
          <w:szCs w:val="24"/>
          <w:u w:val="single"/>
        </w:rPr>
        <w:t xml:space="preserve">             ACTIVITY: FEEDBACK</w:t>
      </w:r>
      <w:r w:rsidRPr="00882ECC">
        <w:rPr>
          <w:rFonts w:ascii="Arial" w:eastAsia="Calibri" w:hAnsi="Arial" w:cs="Arial"/>
          <w:bCs/>
          <w:color w:val="365F91" w:themeColor="accent1" w:themeShade="BF"/>
          <w:sz w:val="24"/>
          <w:szCs w:val="24"/>
          <w:u w:val="single"/>
        </w:rPr>
        <w:tab/>
        <w:t xml:space="preserve">      </w:t>
      </w:r>
      <w:r w:rsidRPr="00882ECC">
        <w:rPr>
          <w:rFonts w:ascii="Calibri" w:eastAsia="Calibri" w:hAnsi="Calibri" w:cs="Times New Roman"/>
          <w:bCs/>
          <w:color w:val="365F91" w:themeColor="accent1" w:themeShade="BF"/>
          <w:sz w:val="24"/>
          <w:szCs w:val="24"/>
          <w:u w:val="single"/>
        </w:rPr>
        <w:t xml:space="preserve">                                                        </w:t>
      </w:r>
      <w:r w:rsidRPr="00882ECC">
        <w:rPr>
          <w:rFonts w:ascii="Calibri" w:eastAsia="Calibri" w:hAnsi="Calibri" w:cs="Times New Roman"/>
          <w:bCs/>
          <w:i/>
          <w:color w:val="365F91" w:themeColor="accent1" w:themeShade="BF"/>
          <w:sz w:val="24"/>
          <w:szCs w:val="24"/>
          <w:u w:val="single"/>
        </w:rPr>
        <w:t>10 minutes</w:t>
      </w:r>
      <w:r w:rsidRPr="00882ECC">
        <w:rPr>
          <w:rFonts w:ascii="Calibri" w:eastAsia="MS Mincho" w:hAnsi="Calibri" w:cs="Times New Roman"/>
          <w:i/>
          <w:iCs/>
          <w:color w:val="365F91" w:themeColor="accent1" w:themeShade="BF"/>
          <w:sz w:val="24"/>
          <w:szCs w:val="24"/>
          <w:u w:val="single"/>
        </w:rPr>
        <w:t xml:space="preserve">     </w:t>
      </w:r>
    </w:p>
    <w:p w:rsidR="00227BB5" w:rsidRPr="00683E53" w:rsidRDefault="00227BB5" w:rsidP="00227BB5">
      <w:pPr>
        <w:numPr>
          <w:ilvl w:val="0"/>
          <w:numId w:val="59"/>
        </w:numPr>
        <w:spacing w:after="0" w:line="240" w:lineRule="auto"/>
        <w:rPr>
          <w:rFonts w:ascii="Calibri" w:eastAsia="ヒラギノ角ゴ Pro W3" w:hAnsi="Calibri" w:cs="Arial"/>
          <w:b/>
          <w:color w:val="000000"/>
        </w:rPr>
      </w:pPr>
      <w:r w:rsidRPr="00387464">
        <w:rPr>
          <w:rFonts w:ascii="Calibri" w:eastAsia="ヒラギノ角ゴ Pro W3" w:hAnsi="Calibri" w:cs="Arial"/>
          <w:b/>
          <w:color w:val="000000"/>
        </w:rPr>
        <w:t xml:space="preserve">Distribute index cards for participant feedback about the day. </w:t>
      </w:r>
      <w:r w:rsidRPr="00387464">
        <w:rPr>
          <w:rFonts w:ascii="Calibri" w:eastAsia="ヒラギノ角ゴ Pro W3" w:hAnsi="Calibri" w:cs="Arial"/>
          <w:color w:val="000000"/>
        </w:rPr>
        <w:t xml:space="preserve">Ask them to </w:t>
      </w:r>
      <w:r w:rsidRPr="00387464">
        <w:rPr>
          <w:rFonts w:ascii="Calibri" w:eastAsia="ヒラギノ角ゴ Pro W3" w:hAnsi="Calibri" w:cs="Times New Roman"/>
          <w:color w:val="000000"/>
        </w:rPr>
        <w:t>draw a “+” on one side and write one thing they learned/liked toda</w:t>
      </w:r>
      <w:r>
        <w:rPr>
          <w:rFonts w:ascii="Calibri" w:eastAsia="ヒラギノ角ゴ Pro W3" w:hAnsi="Calibri" w:cs="Times New Roman"/>
          <w:color w:val="000000"/>
        </w:rPr>
        <w:t>y. On the other side, draw a “—</w:t>
      </w:r>
      <w:proofErr w:type="gramStart"/>
      <w:r>
        <w:rPr>
          <w:rFonts w:ascii="Calibri" w:eastAsia="ヒラギノ角ゴ Pro W3" w:hAnsi="Calibri" w:cs="Times New Roman"/>
          <w:color w:val="000000"/>
        </w:rPr>
        <w:t>“</w:t>
      </w:r>
      <w:r w:rsidRPr="00683E53">
        <w:rPr>
          <w:rFonts w:ascii="Calibri" w:eastAsia="ヒラギノ角ゴ Pro W3" w:hAnsi="Calibri" w:cs="Times New Roman"/>
          <w:color w:val="000000"/>
        </w:rPr>
        <w:t xml:space="preserve"> and</w:t>
      </w:r>
      <w:proofErr w:type="gramEnd"/>
      <w:r w:rsidRPr="00683E53">
        <w:rPr>
          <w:rFonts w:ascii="Calibri" w:eastAsia="ヒラギノ角ゴ Pro W3" w:hAnsi="Calibri" w:cs="Times New Roman"/>
          <w:color w:val="000000"/>
        </w:rPr>
        <w:t xml:space="preserve"> write one thing they would like to see changed.</w:t>
      </w:r>
    </w:p>
    <w:p w:rsidR="00227BB5" w:rsidRPr="00387464" w:rsidRDefault="00227BB5" w:rsidP="00227BB5">
      <w:pPr>
        <w:spacing w:after="0" w:line="240" w:lineRule="auto"/>
        <w:rPr>
          <w:rFonts w:ascii="Calibri" w:eastAsia="ヒラギノ角ゴ Pro W3" w:hAnsi="Calibri" w:cs="Arial"/>
          <w:b/>
          <w:color w:val="000000"/>
        </w:rPr>
      </w:pPr>
    </w:p>
    <w:p w:rsidR="00227BB5" w:rsidRPr="006A73F7" w:rsidRDefault="00227BB5" w:rsidP="00227BB5">
      <w:pPr>
        <w:numPr>
          <w:ilvl w:val="0"/>
          <w:numId w:val="59"/>
        </w:numPr>
        <w:spacing w:after="0" w:line="240" w:lineRule="auto"/>
        <w:rPr>
          <w:rFonts w:ascii="Calibri" w:eastAsia="MS Mincho" w:hAnsi="Calibri" w:cs="Arial"/>
          <w:b/>
          <w:color w:val="000000"/>
        </w:rPr>
      </w:pPr>
      <w:r w:rsidRPr="00387464">
        <w:rPr>
          <w:rFonts w:ascii="Calibri" w:eastAsia="ヒラギノ角ゴ Pro W3" w:hAnsi="Calibri" w:cs="Arial"/>
          <w:b/>
          <w:color w:val="000000"/>
        </w:rPr>
        <w:t xml:space="preserve">Attend to any remaining logistics and close the day. </w:t>
      </w:r>
    </w:p>
    <w:p w:rsidR="00227BB5" w:rsidRDefault="00227BB5" w:rsidP="00227BB5">
      <w:pPr>
        <w:spacing w:after="0" w:line="240" w:lineRule="auto"/>
        <w:rPr>
          <w:rFonts w:ascii="Calibri" w:eastAsia="MS Mincho" w:hAnsi="Calibri" w:cs="Arial"/>
          <w:b/>
          <w:color w:val="000000"/>
        </w:rPr>
      </w:pPr>
    </w:p>
    <w:p w:rsidR="00227BB5" w:rsidRPr="00387464" w:rsidRDefault="00227BB5" w:rsidP="00227BB5">
      <w:pPr>
        <w:spacing w:after="0" w:line="240" w:lineRule="auto"/>
        <w:rPr>
          <w:rFonts w:ascii="Calibri" w:eastAsia="MS Mincho" w:hAnsi="Calibri" w:cs="Arial"/>
          <w:b/>
          <w:color w:val="000000"/>
        </w:rPr>
      </w:pPr>
    </w:p>
    <w:p w:rsidR="00227BB5" w:rsidRPr="00387464" w:rsidRDefault="00227BB5" w:rsidP="00227BB5">
      <w:pPr>
        <w:spacing w:after="0" w:line="240" w:lineRule="auto"/>
        <w:rPr>
          <w:rFonts w:ascii="Arial" w:eastAsia="MS Mincho" w:hAnsi="Arial" w:cs="Arial"/>
          <w:b/>
        </w:rPr>
      </w:pPr>
    </w:p>
    <w:p w:rsidR="00227BB5" w:rsidRPr="00387464" w:rsidRDefault="00227BB5" w:rsidP="00227BB5">
      <w:pPr>
        <w:pBdr>
          <w:top w:val="single" w:sz="18" w:space="1" w:color="006666"/>
          <w:left w:val="single" w:sz="18" w:space="4" w:color="006666"/>
          <w:bottom w:val="single" w:sz="18" w:space="1" w:color="006666"/>
          <w:right w:val="single" w:sz="18" w:space="0" w:color="006666"/>
        </w:pBdr>
        <w:spacing w:after="0" w:line="240" w:lineRule="auto"/>
        <w:rPr>
          <w:rFonts w:ascii="Calibri" w:hAnsi="Calibri" w:cs="Arial"/>
        </w:rPr>
      </w:pPr>
      <w:r w:rsidRPr="00387464">
        <w:rPr>
          <w:rFonts w:ascii="Calibri" w:hAnsi="Calibri" w:cs="Arial"/>
          <w:b/>
          <w:color w:val="365F91" w:themeColor="accent1" w:themeShade="BF"/>
        </w:rPr>
        <w:t>AFTER THE DAY:</w:t>
      </w:r>
      <w:r w:rsidRPr="00387464">
        <w:rPr>
          <w:rFonts w:ascii="Calibri" w:hAnsi="Calibri" w:cs="Arial"/>
        </w:rPr>
        <w:t xml:space="preserve"> </w:t>
      </w:r>
    </w:p>
    <w:p w:rsidR="00227BB5" w:rsidRPr="00387464" w:rsidRDefault="00227BB5" w:rsidP="00227BB5">
      <w:pPr>
        <w:pBdr>
          <w:top w:val="single" w:sz="18" w:space="1" w:color="006666"/>
          <w:left w:val="single" w:sz="18" w:space="4" w:color="006666"/>
          <w:bottom w:val="single" w:sz="18" w:space="1" w:color="006666"/>
          <w:right w:val="single" w:sz="18" w:space="0" w:color="006666"/>
        </w:pBdr>
        <w:spacing w:after="0" w:line="240" w:lineRule="auto"/>
        <w:rPr>
          <w:rFonts w:ascii="Calibri" w:hAnsi="Calibri" w:cs="Arial"/>
        </w:rPr>
      </w:pPr>
    </w:p>
    <w:p w:rsidR="00227BB5" w:rsidRPr="00387464" w:rsidRDefault="00227BB5" w:rsidP="00A13B01">
      <w:pPr>
        <w:numPr>
          <w:ilvl w:val="0"/>
          <w:numId w:val="304"/>
        </w:numPr>
        <w:pBdr>
          <w:top w:val="single" w:sz="18" w:space="1" w:color="006666"/>
          <w:left w:val="single" w:sz="18" w:space="4" w:color="006666"/>
          <w:bottom w:val="single" w:sz="18" w:space="1" w:color="006666"/>
          <w:right w:val="single" w:sz="18" w:space="0" w:color="006666"/>
        </w:pBdr>
        <w:spacing w:after="0" w:line="240" w:lineRule="auto"/>
        <w:rPr>
          <w:rFonts w:ascii="Calibri" w:hAnsi="Calibri" w:cs="Arial"/>
        </w:rPr>
      </w:pPr>
      <w:r w:rsidRPr="00387464">
        <w:rPr>
          <w:rFonts w:ascii="Calibri" w:hAnsi="Calibri" w:cs="Arial"/>
        </w:rPr>
        <w:t>Review participant feedback. Prepare a summary for the following morning.</w:t>
      </w:r>
    </w:p>
    <w:p w:rsidR="00227BB5" w:rsidRPr="00387464" w:rsidRDefault="00227BB5" w:rsidP="00A13B01">
      <w:pPr>
        <w:numPr>
          <w:ilvl w:val="0"/>
          <w:numId w:val="304"/>
        </w:numPr>
        <w:pBdr>
          <w:top w:val="single" w:sz="18" w:space="1" w:color="006666"/>
          <w:left w:val="single" w:sz="18" w:space="4" w:color="006666"/>
          <w:bottom w:val="single" w:sz="18" w:space="1" w:color="006666"/>
          <w:right w:val="single" w:sz="18" w:space="0" w:color="006666"/>
        </w:pBdr>
        <w:spacing w:before="120" w:after="0" w:line="240" w:lineRule="auto"/>
        <w:rPr>
          <w:rFonts w:ascii="Calibri" w:hAnsi="Calibri" w:cs="Arial"/>
        </w:rPr>
      </w:pPr>
      <w:r w:rsidRPr="00387464">
        <w:rPr>
          <w:rFonts w:ascii="Calibri" w:hAnsi="Calibri" w:cs="Arial"/>
        </w:rPr>
        <w:t xml:space="preserve">Review today’s progress and tomorrow’s agenda. Adjust the content and timing as needed based on participant feedback. </w:t>
      </w:r>
    </w:p>
    <w:p w:rsidR="00C00E59" w:rsidRPr="00227BB5" w:rsidRDefault="00227BB5" w:rsidP="00A13B01">
      <w:pPr>
        <w:numPr>
          <w:ilvl w:val="0"/>
          <w:numId w:val="304"/>
        </w:numPr>
        <w:pBdr>
          <w:top w:val="single" w:sz="18" w:space="1" w:color="006666"/>
          <w:left w:val="single" w:sz="18" w:space="4" w:color="006666"/>
          <w:bottom w:val="single" w:sz="18" w:space="1" w:color="006666"/>
          <w:right w:val="single" w:sz="18" w:space="0" w:color="006666"/>
        </w:pBdr>
        <w:spacing w:before="120" w:after="120"/>
        <w:rPr>
          <w:rFonts w:ascii="Calibri" w:hAnsi="Calibri" w:cs="Arial"/>
        </w:rPr>
        <w:sectPr w:rsidR="00C00E59" w:rsidRPr="00227BB5">
          <w:footerReference w:type="default" r:id="rId95"/>
          <w:pgSz w:w="12240" w:h="15840"/>
          <w:pgMar w:top="1440" w:right="1440" w:bottom="1440" w:left="1800" w:header="720" w:footer="720" w:gutter="0"/>
          <w:cols w:space="720"/>
          <w:docGrid w:linePitch="360"/>
        </w:sectPr>
      </w:pPr>
      <w:r w:rsidRPr="00387464">
        <w:rPr>
          <w:rFonts w:ascii="Calibri" w:hAnsi="Calibri" w:cs="Arial"/>
        </w:rPr>
        <w:t>Rearrange flip charts that are no longer needed and prepare flip charts for the next day.</w:t>
      </w:r>
    </w:p>
    <w:p w:rsidR="003C6AE9" w:rsidRDefault="003C6AE9" w:rsidP="00227BB5">
      <w:pPr>
        <w:spacing w:after="0" w:line="240" w:lineRule="auto"/>
        <w:rPr>
          <w:rFonts w:ascii="Calibri" w:hAnsi="Calibri" w:cs="Arial"/>
        </w:rPr>
      </w:pPr>
    </w:p>
    <w:p w:rsidR="003C6AE9" w:rsidRDefault="003C6AE9">
      <w:pPr>
        <w:spacing w:after="0" w:line="240" w:lineRule="auto"/>
        <w:rPr>
          <w:rFonts w:ascii="Calibri" w:hAnsi="Calibri" w:cs="Arial"/>
        </w:rPr>
      </w:pPr>
      <w:r>
        <w:rPr>
          <w:rFonts w:ascii="Calibri" w:hAnsi="Calibri" w:cs="Arial"/>
        </w:rPr>
        <w:br w:type="page"/>
      </w:r>
    </w:p>
    <w:p w:rsidR="009B0E5B" w:rsidRDefault="009B0E5B" w:rsidP="00227BB5">
      <w:pPr>
        <w:spacing w:after="0" w:line="240" w:lineRule="auto"/>
        <w:rPr>
          <w:rFonts w:ascii="Calibri" w:hAnsi="Calibri" w:cs="Arial"/>
        </w:rPr>
      </w:pPr>
    </w:p>
    <w:bookmarkStart w:id="52" w:name="_Toc388012509"/>
    <w:p w:rsidR="004E3D7A" w:rsidRPr="00852C4E" w:rsidRDefault="004E3D7A" w:rsidP="004E3D7A">
      <w:pPr>
        <w:pStyle w:val="Heading1"/>
        <w:rPr>
          <w:rFonts w:cs="Arial"/>
          <w:color w:val="000000" w:themeColor="text1"/>
        </w:rPr>
      </w:pPr>
      <w:r>
        <w:rPr>
          <w:noProof/>
          <w:lang w:val="ru-RU" w:eastAsia="ru-RU"/>
        </w:rPr>
        <mc:AlternateContent>
          <mc:Choice Requires="wps">
            <w:drawing>
              <wp:anchor distT="0" distB="0" distL="114300" distR="114300" simplePos="0" relativeHeight="251924990" behindDoc="0" locked="0" layoutInCell="1" allowOverlap="1" wp14:anchorId="36FE70D1" wp14:editId="5A3ACF7A">
                <wp:simplePos x="0" y="0"/>
                <wp:positionH relativeFrom="column">
                  <wp:posOffset>-44450</wp:posOffset>
                </wp:positionH>
                <wp:positionV relativeFrom="paragraph">
                  <wp:posOffset>321945</wp:posOffset>
                </wp:positionV>
                <wp:extent cx="5811520" cy="43815"/>
                <wp:effectExtent l="19050" t="19050" r="17780" b="32385"/>
                <wp:wrapNone/>
                <wp:docPr id="1299"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flip:y;z-index:251924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5.35pt" to="454.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" strokecolor="#4f81bd [3204]" strokeweight="3pt">
                <o:lock v:ext="edit" shapetype="f"/>
              </v:line>
            </w:pict>
          </mc:Fallback>
        </mc:AlternateContent>
      </w:r>
      <w:r>
        <w:rPr>
          <w:rFonts w:cs="Arial"/>
          <w:color w:val="000000" w:themeColor="text1"/>
        </w:rPr>
        <w:t>DAY 4 FACILITATION INSTRUCTIONS</w:t>
      </w:r>
      <w:bookmarkEnd w:id="52"/>
    </w:p>
    <w:p w:rsidR="004E3D7A" w:rsidRDefault="004E3D7A" w:rsidP="004E3D7A">
      <w:pPr>
        <w:spacing w:after="0"/>
        <w:jc w:val="right"/>
        <w:rPr>
          <w:rFonts w:ascii="Arial" w:hAnsi="Arial" w:cs="Arial"/>
          <w:color w:val="000000" w:themeColor="text1"/>
          <w:sz w:val="24"/>
          <w:szCs w:val="24"/>
        </w:rPr>
      </w:pPr>
      <w:r>
        <w:rPr>
          <w:rFonts w:ascii="Arial" w:hAnsi="Arial" w:cs="Arial"/>
          <w:color w:val="000000" w:themeColor="text1"/>
          <w:sz w:val="24"/>
          <w:szCs w:val="24"/>
        </w:rPr>
        <w:t>Parts 9 and 10</w:t>
      </w:r>
    </w:p>
    <w:p w:rsidR="004E3D7A" w:rsidRDefault="004E3D7A" w:rsidP="004E3D7A">
      <w:pPr>
        <w:spacing w:after="0"/>
        <w:jc w:val="right"/>
        <w:rPr>
          <w:rFonts w:ascii="Arial" w:hAnsi="Arial" w:cs="Arial"/>
          <w:color w:val="000000" w:themeColor="text1"/>
          <w:sz w:val="24"/>
          <w:szCs w:val="24"/>
        </w:rPr>
      </w:pPr>
      <w:r>
        <w:rPr>
          <w:rFonts w:ascii="Arial" w:hAnsi="Arial" w:cs="Arial"/>
          <w:color w:val="000000" w:themeColor="text1"/>
          <w:sz w:val="24"/>
          <w:szCs w:val="24"/>
        </w:rPr>
        <w:t xml:space="preserve">Strategy </w:t>
      </w:r>
      <w:r w:rsidR="00870622">
        <w:rPr>
          <w:rFonts w:ascii="Arial" w:hAnsi="Arial" w:cs="Arial"/>
          <w:color w:val="000000" w:themeColor="text1"/>
          <w:sz w:val="24"/>
          <w:szCs w:val="24"/>
        </w:rPr>
        <w:t>Finalizing and Sharing</w:t>
      </w:r>
    </w:p>
    <w:p w:rsidR="004E3D7A" w:rsidRPr="00E526E0" w:rsidRDefault="004E3D7A" w:rsidP="004E3D7A">
      <w:pPr>
        <w:jc w:val="right"/>
        <w:rPr>
          <w:rFonts w:asciiTheme="majorHAnsi" w:hAnsiTheme="majorHAnsi"/>
          <w:color w:val="000000" w:themeColor="text1"/>
          <w:sz w:val="24"/>
          <w:szCs w:val="24"/>
        </w:rPr>
      </w:pPr>
      <w:r>
        <w:rPr>
          <w:rFonts w:ascii="Arial" w:hAnsi="Arial" w:cs="Arial"/>
          <w:color w:val="000000" w:themeColor="text1"/>
          <w:sz w:val="24"/>
          <w:szCs w:val="24"/>
        </w:rPr>
        <w:t>Closing Session</w:t>
      </w:r>
    </w:p>
    <w:p w:rsidR="004E3D7A" w:rsidRDefault="004E3D7A" w:rsidP="004E3D7A">
      <w:pPr>
        <w:jc w:val="center"/>
        <w:rPr>
          <w:rFonts w:ascii="Arial" w:hAnsi="Arial" w:cs="Arial"/>
          <w:sz w:val="24"/>
          <w:szCs w:val="24"/>
        </w:rPr>
      </w:pPr>
    </w:p>
    <w:p w:rsidR="004E3D7A" w:rsidRDefault="004E3D7A" w:rsidP="004E3D7A">
      <w:pPr>
        <w:jc w:val="center"/>
        <w:rPr>
          <w:rFonts w:ascii="Arial" w:hAnsi="Arial" w:cs="Arial"/>
          <w:sz w:val="24"/>
          <w:szCs w:val="24"/>
        </w:rPr>
      </w:pPr>
    </w:p>
    <w:p w:rsidR="004E3D7A" w:rsidRPr="00622C23" w:rsidRDefault="004E3D7A" w:rsidP="004E3D7A">
      <w:pPr>
        <w:rPr>
          <w:rFonts w:ascii="Arial" w:hAnsi="Arial" w:cs="Arial"/>
          <w:b/>
          <w:color w:val="000090"/>
        </w:rPr>
      </w:pPr>
      <w:r w:rsidRPr="00622C23">
        <w:rPr>
          <w:rFonts w:ascii="Arial" w:hAnsi="Arial" w:cs="Arial"/>
          <w:b/>
          <w:sz w:val="24"/>
          <w:szCs w:val="24"/>
        </w:rPr>
        <w:t xml:space="preserve">Today’s Schedule </w:t>
      </w:r>
    </w:p>
    <w:tbl>
      <w:tblPr>
        <w:tblpPr w:leftFromText="180" w:rightFromText="180" w:vertAnchor="text" w:horzAnchor="page" w:tblpX="2865" w:tblpY="107"/>
        <w:tblW w:w="7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5397"/>
        <w:gridCol w:w="1975"/>
      </w:tblGrid>
      <w:tr w:rsidR="004E3D7A" w:rsidRPr="00575D41" w:rsidTr="004E3D7A">
        <w:trPr>
          <w:cantSplit/>
          <w:trHeight w:hRule="exact" w:val="404"/>
        </w:trPr>
        <w:tc>
          <w:tcPr>
            <w:tcW w:w="5397" w:type="dxa"/>
            <w:shd w:val="clear" w:color="auto" w:fill="FFFFFF"/>
            <w:tcMar>
              <w:top w:w="0" w:type="dxa"/>
              <w:left w:w="0" w:type="dxa"/>
              <w:bottom w:w="0" w:type="dxa"/>
              <w:right w:w="0" w:type="dxa"/>
            </w:tcMar>
            <w:vAlign w:val="center"/>
          </w:tcPr>
          <w:p w:rsidR="004E3D7A" w:rsidRPr="00575D41" w:rsidRDefault="004E3D7A" w:rsidP="004E3D7A">
            <w:pPr>
              <w:spacing w:after="0"/>
              <w:ind w:left="90"/>
              <w:rPr>
                <w:rFonts w:ascii="Calibri" w:eastAsia="Cambria" w:hAnsi="Calibri" w:cs="Arial"/>
              </w:rPr>
            </w:pPr>
            <w:r w:rsidRPr="00575D41">
              <w:rPr>
                <w:rFonts w:ascii="Calibri" w:eastAsia="Cambria" w:hAnsi="Calibri" w:cs="Arial"/>
              </w:rPr>
              <w:t>Opening Session</w:t>
            </w:r>
          </w:p>
        </w:tc>
        <w:tc>
          <w:tcPr>
            <w:tcW w:w="1975" w:type="dxa"/>
            <w:shd w:val="clear" w:color="auto" w:fill="FFFFFF"/>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sidRPr="00575D41">
              <w:rPr>
                <w:rFonts w:ascii="Calibri" w:eastAsia="Cambria" w:hAnsi="Calibri" w:cs="Arial"/>
              </w:rPr>
              <w:t>9:00</w:t>
            </w:r>
            <w:r>
              <w:rPr>
                <w:rFonts w:ascii="Calibri" w:hAnsi="Calibri" w:cs="Arial"/>
              </w:rPr>
              <w:t>–</w:t>
            </w:r>
            <w:r w:rsidRPr="00575D41">
              <w:rPr>
                <w:rFonts w:ascii="Calibri" w:eastAsia="Cambria" w:hAnsi="Calibri" w:cs="Arial"/>
              </w:rPr>
              <w:t>9:15</w:t>
            </w:r>
          </w:p>
        </w:tc>
      </w:tr>
      <w:tr w:rsidR="004E3D7A" w:rsidRPr="00575D41" w:rsidTr="004E3D7A">
        <w:trPr>
          <w:cantSplit/>
          <w:trHeight w:hRule="exact" w:val="404"/>
        </w:trPr>
        <w:tc>
          <w:tcPr>
            <w:tcW w:w="5397" w:type="dxa"/>
            <w:shd w:val="clear" w:color="auto" w:fill="auto"/>
            <w:tcMar>
              <w:top w:w="0" w:type="dxa"/>
              <w:left w:w="0" w:type="dxa"/>
              <w:bottom w:w="0" w:type="dxa"/>
              <w:right w:w="0" w:type="dxa"/>
            </w:tcMar>
            <w:vAlign w:val="center"/>
          </w:tcPr>
          <w:p w:rsidR="004E3D7A" w:rsidRPr="00575D41" w:rsidRDefault="004E3D7A" w:rsidP="004E3D7A">
            <w:pPr>
              <w:spacing w:after="0"/>
              <w:ind w:left="90"/>
              <w:rPr>
                <w:rFonts w:ascii="Calibri" w:eastAsia="Cambria" w:hAnsi="Calibri" w:cs="Arial"/>
              </w:rPr>
            </w:pPr>
            <w:r>
              <w:rPr>
                <w:rFonts w:ascii="Calibri" w:eastAsia="Cambria" w:hAnsi="Calibri" w:cs="Arial"/>
              </w:rPr>
              <w:t>Part 9: Advocacy Messages</w:t>
            </w:r>
          </w:p>
        </w:tc>
        <w:tc>
          <w:tcPr>
            <w:tcW w:w="1975" w:type="dxa"/>
            <w:shd w:val="clear" w:color="auto" w:fill="auto"/>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sidRPr="00575D41">
              <w:rPr>
                <w:rFonts w:ascii="Calibri" w:eastAsia="Cambria" w:hAnsi="Calibri" w:cs="Arial"/>
              </w:rPr>
              <w:t xml:space="preserve"> 9:15</w:t>
            </w:r>
            <w:r>
              <w:rPr>
                <w:rFonts w:ascii="Calibri" w:hAnsi="Calibri" w:cs="Arial"/>
              </w:rPr>
              <w:t>–</w:t>
            </w:r>
            <w:r>
              <w:rPr>
                <w:rFonts w:ascii="Calibri" w:eastAsia="Cambria" w:hAnsi="Calibri" w:cs="Arial"/>
              </w:rPr>
              <w:t>11:15</w:t>
            </w:r>
          </w:p>
        </w:tc>
      </w:tr>
      <w:tr w:rsidR="004E3D7A" w:rsidRPr="00575D41" w:rsidTr="004E3D7A">
        <w:trPr>
          <w:cantSplit/>
          <w:trHeight w:hRule="exact" w:val="404"/>
        </w:trPr>
        <w:tc>
          <w:tcPr>
            <w:tcW w:w="5397" w:type="dxa"/>
            <w:shd w:val="clear" w:color="auto" w:fill="auto"/>
            <w:tcMar>
              <w:top w:w="0" w:type="dxa"/>
              <w:left w:w="0" w:type="dxa"/>
              <w:bottom w:w="0" w:type="dxa"/>
              <w:right w:w="0" w:type="dxa"/>
            </w:tcMar>
            <w:vAlign w:val="center"/>
          </w:tcPr>
          <w:p w:rsidR="004E3D7A" w:rsidRPr="00575D41" w:rsidRDefault="004E3D7A" w:rsidP="004E3D7A">
            <w:pPr>
              <w:spacing w:after="0"/>
              <w:ind w:left="90"/>
              <w:jc w:val="center"/>
              <w:rPr>
                <w:rFonts w:ascii="Calibri" w:eastAsia="Cambria" w:hAnsi="Calibri" w:cs="Arial"/>
              </w:rPr>
            </w:pPr>
            <w:r w:rsidRPr="00575D41">
              <w:rPr>
                <w:rFonts w:ascii="Calibri" w:eastAsia="Cambria" w:hAnsi="Calibri" w:cs="Arial"/>
              </w:rPr>
              <w:t>Break</w:t>
            </w:r>
          </w:p>
        </w:tc>
        <w:tc>
          <w:tcPr>
            <w:tcW w:w="1975" w:type="dxa"/>
            <w:shd w:val="clear" w:color="auto" w:fill="auto"/>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Pr>
                <w:rFonts w:ascii="Calibri" w:eastAsia="Cambria" w:hAnsi="Calibri" w:cs="Arial"/>
              </w:rPr>
              <w:t>11:15-11:30</w:t>
            </w:r>
          </w:p>
        </w:tc>
      </w:tr>
      <w:tr w:rsidR="004E3D7A" w:rsidRPr="00575D41" w:rsidTr="004E3D7A">
        <w:trPr>
          <w:cantSplit/>
          <w:trHeight w:hRule="exact" w:val="431"/>
        </w:trPr>
        <w:tc>
          <w:tcPr>
            <w:tcW w:w="5397" w:type="dxa"/>
            <w:shd w:val="clear" w:color="auto" w:fill="auto"/>
            <w:tcMar>
              <w:top w:w="0" w:type="dxa"/>
              <w:left w:w="0" w:type="dxa"/>
              <w:bottom w:w="0" w:type="dxa"/>
              <w:right w:w="0" w:type="dxa"/>
            </w:tcMar>
            <w:vAlign w:val="center"/>
          </w:tcPr>
          <w:p w:rsidR="004E3D7A" w:rsidRPr="00575D41" w:rsidRDefault="004E3D7A" w:rsidP="004E3D7A">
            <w:pPr>
              <w:spacing w:after="0"/>
              <w:ind w:left="90"/>
              <w:rPr>
                <w:rFonts w:ascii="Calibri" w:eastAsia="Cambria" w:hAnsi="Calibri" w:cs="Arial"/>
              </w:rPr>
            </w:pPr>
            <w:r>
              <w:rPr>
                <w:rFonts w:ascii="Calibri" w:eastAsia="Cambria" w:hAnsi="Calibri" w:cs="Arial"/>
              </w:rPr>
              <w:t>Part 10: Plan to Measure Success</w:t>
            </w:r>
            <w:r w:rsidRPr="00575D41">
              <w:rPr>
                <w:rFonts w:ascii="Calibri" w:eastAsia="Cambria" w:hAnsi="Calibri" w:cs="Arial"/>
              </w:rPr>
              <w:t xml:space="preserve"> </w:t>
            </w:r>
          </w:p>
        </w:tc>
        <w:tc>
          <w:tcPr>
            <w:tcW w:w="1975" w:type="dxa"/>
            <w:shd w:val="clear" w:color="auto" w:fill="auto"/>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sidRPr="00575D41">
              <w:rPr>
                <w:rFonts w:ascii="Calibri" w:eastAsia="Cambria" w:hAnsi="Calibri" w:cs="Arial"/>
              </w:rPr>
              <w:t>1</w:t>
            </w:r>
            <w:r>
              <w:rPr>
                <w:rFonts w:ascii="Calibri" w:eastAsia="Cambria" w:hAnsi="Calibri" w:cs="Arial"/>
              </w:rPr>
              <w:t>1</w:t>
            </w:r>
            <w:r w:rsidRPr="00575D41">
              <w:rPr>
                <w:rFonts w:ascii="Calibri" w:eastAsia="Cambria" w:hAnsi="Calibri" w:cs="Arial"/>
              </w:rPr>
              <w:t>:30</w:t>
            </w:r>
            <w:r>
              <w:rPr>
                <w:rFonts w:ascii="Calibri" w:hAnsi="Calibri" w:cs="Arial"/>
              </w:rPr>
              <w:t>–</w:t>
            </w:r>
            <w:r>
              <w:rPr>
                <w:rFonts w:ascii="Calibri" w:eastAsia="Cambria" w:hAnsi="Calibri" w:cs="Arial"/>
              </w:rPr>
              <w:t>12:30</w:t>
            </w:r>
          </w:p>
        </w:tc>
      </w:tr>
      <w:tr w:rsidR="004E3D7A" w:rsidRPr="00575D41" w:rsidTr="004E3D7A">
        <w:trPr>
          <w:cantSplit/>
          <w:trHeight w:hRule="exact" w:val="431"/>
        </w:trPr>
        <w:tc>
          <w:tcPr>
            <w:tcW w:w="5397" w:type="dxa"/>
            <w:shd w:val="clear" w:color="auto" w:fill="auto"/>
            <w:tcMar>
              <w:top w:w="0" w:type="dxa"/>
              <w:left w:w="0" w:type="dxa"/>
              <w:bottom w:w="0" w:type="dxa"/>
              <w:right w:w="0" w:type="dxa"/>
            </w:tcMar>
            <w:vAlign w:val="center"/>
          </w:tcPr>
          <w:p w:rsidR="004E3D7A" w:rsidRDefault="004E3D7A" w:rsidP="004E3D7A">
            <w:pPr>
              <w:spacing w:after="0"/>
              <w:ind w:left="90"/>
              <w:rPr>
                <w:rFonts w:ascii="Calibri" w:eastAsia="Cambria" w:hAnsi="Calibri" w:cs="Arial"/>
              </w:rPr>
            </w:pPr>
            <w:r>
              <w:rPr>
                <w:rFonts w:ascii="Calibri" w:eastAsia="Cambria" w:hAnsi="Calibri" w:cs="Arial"/>
              </w:rPr>
              <w:t>Reviewing and Finalizing Strategies</w:t>
            </w:r>
          </w:p>
        </w:tc>
        <w:tc>
          <w:tcPr>
            <w:tcW w:w="1975" w:type="dxa"/>
            <w:shd w:val="clear" w:color="auto" w:fill="auto"/>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Pr>
                <w:rFonts w:ascii="Calibri" w:eastAsia="Cambria" w:hAnsi="Calibri" w:cs="Arial"/>
              </w:rPr>
              <w:t>12:30-13:00</w:t>
            </w:r>
          </w:p>
        </w:tc>
      </w:tr>
      <w:tr w:rsidR="004E3D7A" w:rsidRPr="00575D41" w:rsidTr="004E3D7A">
        <w:trPr>
          <w:cantSplit/>
          <w:trHeight w:hRule="exact" w:val="404"/>
        </w:trPr>
        <w:tc>
          <w:tcPr>
            <w:tcW w:w="5397" w:type="dxa"/>
            <w:shd w:val="clear" w:color="auto" w:fill="auto"/>
            <w:tcMar>
              <w:top w:w="0" w:type="dxa"/>
              <w:left w:w="0" w:type="dxa"/>
              <w:bottom w:w="0" w:type="dxa"/>
              <w:right w:w="0" w:type="dxa"/>
            </w:tcMar>
            <w:vAlign w:val="center"/>
          </w:tcPr>
          <w:p w:rsidR="004E3D7A" w:rsidRPr="00575D41" w:rsidRDefault="004E3D7A" w:rsidP="004E3D7A">
            <w:pPr>
              <w:spacing w:after="0"/>
              <w:ind w:left="90"/>
              <w:rPr>
                <w:rFonts w:ascii="Calibri" w:eastAsia="Cambria" w:hAnsi="Calibri" w:cs="Arial"/>
              </w:rPr>
            </w:pPr>
            <w:r w:rsidRPr="00575D41">
              <w:rPr>
                <w:rFonts w:ascii="Calibri" w:eastAsia="Cambria" w:hAnsi="Calibri" w:cs="Arial"/>
              </w:rPr>
              <w:t xml:space="preserve">                      Lunch</w:t>
            </w:r>
          </w:p>
        </w:tc>
        <w:tc>
          <w:tcPr>
            <w:tcW w:w="1975" w:type="dxa"/>
            <w:shd w:val="clear" w:color="auto" w:fill="auto"/>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Pr>
                <w:rFonts w:ascii="Calibri" w:eastAsia="Cambria" w:hAnsi="Calibri" w:cs="Arial"/>
              </w:rPr>
              <w:t>13:00-14:00</w:t>
            </w:r>
          </w:p>
        </w:tc>
      </w:tr>
      <w:tr w:rsidR="004E3D7A" w:rsidRPr="00575D41" w:rsidTr="004E3D7A">
        <w:trPr>
          <w:cantSplit/>
          <w:trHeight w:hRule="exact" w:val="404"/>
        </w:trPr>
        <w:tc>
          <w:tcPr>
            <w:tcW w:w="5397" w:type="dxa"/>
            <w:shd w:val="clear" w:color="auto" w:fill="auto"/>
            <w:tcMar>
              <w:top w:w="0" w:type="dxa"/>
              <w:left w:w="0" w:type="dxa"/>
              <w:bottom w:w="0" w:type="dxa"/>
              <w:right w:w="0" w:type="dxa"/>
            </w:tcMar>
            <w:vAlign w:val="center"/>
          </w:tcPr>
          <w:p w:rsidR="004E3D7A" w:rsidRPr="002537DE" w:rsidRDefault="004E3D7A" w:rsidP="004E3D7A">
            <w:pPr>
              <w:spacing w:after="0"/>
              <w:ind w:left="90"/>
              <w:jc w:val="center"/>
              <w:rPr>
                <w:rFonts w:ascii="Calibri" w:hAnsi="Calibri" w:cs="Arial"/>
                <w:b/>
                <w:i/>
              </w:rPr>
            </w:pPr>
            <w:r w:rsidRPr="002537DE">
              <w:rPr>
                <w:rFonts w:ascii="Calibri" w:hAnsi="Calibri" w:cs="Arial"/>
                <w:b/>
                <w:i/>
              </w:rPr>
              <w:t>(Reconvene in plenary room as large group)</w:t>
            </w:r>
          </w:p>
        </w:tc>
        <w:tc>
          <w:tcPr>
            <w:tcW w:w="1975" w:type="dxa"/>
            <w:shd w:val="clear" w:color="auto" w:fill="auto"/>
            <w:tcMar>
              <w:top w:w="0" w:type="dxa"/>
              <w:left w:w="0" w:type="dxa"/>
              <w:bottom w:w="0" w:type="dxa"/>
              <w:right w:w="0" w:type="dxa"/>
            </w:tcMar>
            <w:vAlign w:val="center"/>
          </w:tcPr>
          <w:p w:rsidR="004E3D7A" w:rsidRPr="00666B7B" w:rsidRDefault="004E3D7A" w:rsidP="004E3D7A">
            <w:pPr>
              <w:spacing w:after="0"/>
              <w:jc w:val="center"/>
              <w:rPr>
                <w:rFonts w:ascii="Calibri" w:hAnsi="Calibri" w:cs="Arial"/>
              </w:rPr>
            </w:pPr>
          </w:p>
        </w:tc>
      </w:tr>
      <w:tr w:rsidR="004E3D7A" w:rsidRPr="00575D41" w:rsidTr="004E3D7A">
        <w:trPr>
          <w:cantSplit/>
          <w:trHeight w:hRule="exact" w:val="404"/>
        </w:trPr>
        <w:tc>
          <w:tcPr>
            <w:tcW w:w="5397" w:type="dxa"/>
            <w:shd w:val="clear" w:color="auto" w:fill="auto"/>
            <w:tcMar>
              <w:top w:w="0" w:type="dxa"/>
              <w:left w:w="0" w:type="dxa"/>
              <w:bottom w:w="0" w:type="dxa"/>
              <w:right w:w="0" w:type="dxa"/>
            </w:tcMar>
            <w:vAlign w:val="center"/>
          </w:tcPr>
          <w:p w:rsidR="004E3D7A" w:rsidRPr="00575D41" w:rsidRDefault="004E3D7A" w:rsidP="004E3D7A">
            <w:pPr>
              <w:spacing w:after="0"/>
              <w:ind w:left="90"/>
              <w:rPr>
                <w:rFonts w:ascii="Calibri" w:eastAsia="Cambria" w:hAnsi="Calibri" w:cs="Arial"/>
              </w:rPr>
            </w:pPr>
            <w:r>
              <w:rPr>
                <w:rFonts w:ascii="Calibri" w:eastAsia="Cambria" w:hAnsi="Calibri" w:cs="Arial"/>
              </w:rPr>
              <w:t>Ideas Exchange Fair</w:t>
            </w:r>
          </w:p>
        </w:tc>
        <w:tc>
          <w:tcPr>
            <w:tcW w:w="1975" w:type="dxa"/>
            <w:shd w:val="clear" w:color="auto" w:fill="auto"/>
            <w:tcMar>
              <w:top w:w="0" w:type="dxa"/>
              <w:left w:w="0" w:type="dxa"/>
              <w:bottom w:w="0" w:type="dxa"/>
              <w:right w:w="0" w:type="dxa"/>
            </w:tcMar>
            <w:vAlign w:val="center"/>
          </w:tcPr>
          <w:p w:rsidR="004E3D7A" w:rsidRPr="00575D41" w:rsidRDefault="004E3D7A" w:rsidP="004839A7">
            <w:pPr>
              <w:spacing w:after="0"/>
              <w:jc w:val="center"/>
              <w:rPr>
                <w:rFonts w:ascii="Calibri" w:eastAsia="Cambria" w:hAnsi="Calibri" w:cs="Arial"/>
              </w:rPr>
            </w:pPr>
            <w:r>
              <w:rPr>
                <w:rFonts w:ascii="Calibri" w:eastAsia="Cambria" w:hAnsi="Calibri" w:cs="Arial"/>
              </w:rPr>
              <w:t>14:</w:t>
            </w:r>
            <w:r w:rsidR="004839A7">
              <w:rPr>
                <w:rFonts w:ascii="Calibri" w:eastAsia="Cambria" w:hAnsi="Calibri" w:cs="Arial"/>
              </w:rPr>
              <w:t>00</w:t>
            </w:r>
            <w:r>
              <w:rPr>
                <w:rFonts w:ascii="Calibri" w:eastAsia="Cambria" w:hAnsi="Calibri" w:cs="Arial"/>
              </w:rPr>
              <w:t>-15:</w:t>
            </w:r>
            <w:r w:rsidR="004839A7">
              <w:rPr>
                <w:rFonts w:ascii="Calibri" w:eastAsia="Cambria" w:hAnsi="Calibri" w:cs="Arial"/>
              </w:rPr>
              <w:t>00</w:t>
            </w:r>
          </w:p>
        </w:tc>
      </w:tr>
      <w:tr w:rsidR="004E3D7A" w:rsidRPr="00575D41" w:rsidTr="004E3D7A">
        <w:trPr>
          <w:cantSplit/>
          <w:trHeight w:hRule="exact" w:val="404"/>
        </w:trPr>
        <w:tc>
          <w:tcPr>
            <w:tcW w:w="5397" w:type="dxa"/>
            <w:tcBorders>
              <w:bottom w:val="single" w:sz="6" w:space="0" w:color="000000"/>
            </w:tcBorders>
            <w:shd w:val="clear" w:color="auto" w:fill="auto"/>
            <w:tcMar>
              <w:top w:w="0" w:type="dxa"/>
              <w:left w:w="0" w:type="dxa"/>
              <w:bottom w:w="0" w:type="dxa"/>
              <w:right w:w="0" w:type="dxa"/>
            </w:tcMar>
            <w:vAlign w:val="center"/>
          </w:tcPr>
          <w:p w:rsidR="004E3D7A" w:rsidRPr="004E3D7A" w:rsidRDefault="004E3D7A" w:rsidP="004E3D7A">
            <w:pPr>
              <w:spacing w:after="0"/>
              <w:ind w:left="90"/>
              <w:rPr>
                <w:rFonts w:ascii="Calibri" w:eastAsia="Cambria" w:hAnsi="Calibri" w:cs="Arial"/>
                <w:i/>
              </w:rPr>
            </w:pPr>
            <w:r>
              <w:rPr>
                <w:rFonts w:ascii="Calibri" w:eastAsia="Cambria" w:hAnsi="Calibri" w:cs="Arial"/>
              </w:rPr>
              <w:t>Closing Session</w:t>
            </w:r>
          </w:p>
        </w:tc>
        <w:tc>
          <w:tcPr>
            <w:tcW w:w="1975" w:type="dxa"/>
            <w:tcBorders>
              <w:bottom w:val="single" w:sz="6" w:space="0" w:color="000000"/>
            </w:tcBorders>
            <w:shd w:val="clear" w:color="auto" w:fill="auto"/>
            <w:tcMar>
              <w:top w:w="0" w:type="dxa"/>
              <w:left w:w="0" w:type="dxa"/>
              <w:bottom w:w="0" w:type="dxa"/>
              <w:right w:w="0" w:type="dxa"/>
            </w:tcMar>
            <w:vAlign w:val="center"/>
          </w:tcPr>
          <w:p w:rsidR="004E3D7A" w:rsidRPr="00575D41" w:rsidRDefault="004E3D7A" w:rsidP="004839A7">
            <w:pPr>
              <w:spacing w:after="0"/>
              <w:jc w:val="center"/>
              <w:rPr>
                <w:rFonts w:ascii="Calibri" w:eastAsia="Cambria" w:hAnsi="Calibri" w:cs="Arial"/>
              </w:rPr>
            </w:pPr>
            <w:r>
              <w:rPr>
                <w:rFonts w:ascii="Calibri" w:eastAsia="Cambria" w:hAnsi="Calibri" w:cs="Arial"/>
              </w:rPr>
              <w:t>15:</w:t>
            </w:r>
            <w:r w:rsidR="004839A7">
              <w:rPr>
                <w:rFonts w:ascii="Calibri" w:eastAsia="Cambria" w:hAnsi="Calibri" w:cs="Arial"/>
              </w:rPr>
              <w:t>00</w:t>
            </w:r>
            <w:r>
              <w:rPr>
                <w:rFonts w:ascii="Calibri" w:eastAsia="Cambria" w:hAnsi="Calibri" w:cs="Arial"/>
              </w:rPr>
              <w:t>-</w:t>
            </w:r>
            <w:r w:rsidR="004839A7">
              <w:rPr>
                <w:rFonts w:ascii="Calibri" w:eastAsia="Cambria" w:hAnsi="Calibri" w:cs="Arial"/>
              </w:rPr>
              <w:t>15:30</w:t>
            </w:r>
          </w:p>
        </w:tc>
      </w:tr>
      <w:tr w:rsidR="004E3D7A" w:rsidRPr="00575D41" w:rsidTr="004E3D7A">
        <w:trPr>
          <w:cantSplit/>
          <w:trHeight w:hRule="exact" w:val="357"/>
        </w:trPr>
        <w:tc>
          <w:tcPr>
            <w:tcW w:w="5397" w:type="dxa"/>
            <w:tcBorders>
              <w:bottom w:val="single" w:sz="4" w:space="0" w:color="auto"/>
            </w:tcBorders>
            <w:shd w:val="clear" w:color="auto" w:fill="auto"/>
            <w:tcMar>
              <w:top w:w="0" w:type="dxa"/>
              <w:left w:w="0" w:type="dxa"/>
              <w:bottom w:w="0" w:type="dxa"/>
              <w:right w:w="0" w:type="dxa"/>
            </w:tcMar>
            <w:vAlign w:val="center"/>
          </w:tcPr>
          <w:p w:rsidR="004E3D7A" w:rsidRPr="00575D41" w:rsidRDefault="004E3D7A" w:rsidP="004E3D7A">
            <w:pPr>
              <w:spacing w:after="0"/>
              <w:ind w:left="90"/>
              <w:rPr>
                <w:rFonts w:ascii="Calibri" w:eastAsia="Cambria" w:hAnsi="Calibri" w:cs="Arial"/>
                <w:b/>
              </w:rPr>
            </w:pPr>
            <w:r>
              <w:rPr>
                <w:rFonts w:ascii="Calibri" w:eastAsia="Cambria" w:hAnsi="Calibri" w:cs="Arial"/>
              </w:rPr>
              <w:t>Farewell Coffee Break</w:t>
            </w:r>
          </w:p>
        </w:tc>
        <w:tc>
          <w:tcPr>
            <w:tcW w:w="1975" w:type="dxa"/>
            <w:tcBorders>
              <w:bottom w:val="single" w:sz="4" w:space="0" w:color="auto"/>
            </w:tcBorders>
            <w:shd w:val="clear" w:color="auto" w:fill="auto"/>
            <w:tcMar>
              <w:top w:w="0" w:type="dxa"/>
              <w:left w:w="0" w:type="dxa"/>
              <w:bottom w:w="0" w:type="dxa"/>
              <w:right w:w="0" w:type="dxa"/>
            </w:tcMar>
            <w:vAlign w:val="center"/>
          </w:tcPr>
          <w:p w:rsidR="004E3D7A" w:rsidRPr="00575D41" w:rsidRDefault="004E3D7A" w:rsidP="004E3D7A">
            <w:pPr>
              <w:spacing w:after="0"/>
              <w:jc w:val="center"/>
              <w:rPr>
                <w:rFonts w:ascii="Calibri" w:eastAsia="Cambria" w:hAnsi="Calibri" w:cs="Arial"/>
              </w:rPr>
            </w:pPr>
            <w:r>
              <w:rPr>
                <w:rFonts w:ascii="Calibri" w:eastAsia="Cambria" w:hAnsi="Calibri" w:cs="Arial"/>
              </w:rPr>
              <w:t>16:00</w:t>
            </w:r>
          </w:p>
        </w:tc>
      </w:tr>
    </w:tbl>
    <w:p w:rsidR="004E3D7A" w:rsidRDefault="004E3D7A" w:rsidP="004E3D7A">
      <w:pPr>
        <w:spacing w:after="120"/>
        <w:rPr>
          <w:rFonts w:ascii="Arial" w:hAnsi="Arial" w:cs="Arial"/>
          <w:u w:val="single"/>
        </w:rPr>
      </w:pPr>
    </w:p>
    <w:p w:rsidR="004E3D7A" w:rsidRDefault="004E3D7A" w:rsidP="004E3D7A">
      <w:pPr>
        <w:spacing w:after="120"/>
        <w:jc w:val="center"/>
        <w:rPr>
          <w:rFonts w:ascii="Arial" w:hAnsi="Arial" w:cs="Arial"/>
          <w:u w:val="single"/>
        </w:rPr>
      </w:pPr>
    </w:p>
    <w:p w:rsidR="004E3D7A" w:rsidRPr="00387464" w:rsidRDefault="004E3D7A" w:rsidP="004E3D7A">
      <w:pPr>
        <w:spacing w:after="120"/>
        <w:rPr>
          <w:rFonts w:ascii="Arial" w:hAnsi="Arial" w:cs="Arial"/>
          <w:b/>
        </w:rPr>
      </w:pPr>
    </w:p>
    <w:p w:rsidR="004E3D7A" w:rsidRPr="00387464" w:rsidRDefault="004E3D7A" w:rsidP="004E3D7A">
      <w:pPr>
        <w:spacing w:after="120"/>
        <w:rPr>
          <w:rFonts w:ascii="Arial" w:hAnsi="Arial" w:cs="Arial"/>
          <w:b/>
        </w:rPr>
      </w:pPr>
    </w:p>
    <w:p w:rsidR="004E3D7A" w:rsidRPr="00387464" w:rsidRDefault="004E3D7A" w:rsidP="004E3D7A">
      <w:pPr>
        <w:spacing w:after="120"/>
        <w:rPr>
          <w:rFonts w:ascii="Arial" w:hAnsi="Arial" w:cs="Arial"/>
          <w:b/>
        </w:rPr>
      </w:pPr>
    </w:p>
    <w:p w:rsidR="004E3D7A" w:rsidRPr="00387464" w:rsidRDefault="004E3D7A" w:rsidP="004E3D7A">
      <w:pPr>
        <w:spacing w:after="120"/>
        <w:rPr>
          <w:rFonts w:ascii="Arial" w:hAnsi="Arial" w:cs="Arial"/>
          <w:b/>
        </w:rPr>
      </w:pPr>
    </w:p>
    <w:p w:rsidR="004E3D7A" w:rsidRPr="00387464" w:rsidRDefault="004E3D7A" w:rsidP="004E3D7A">
      <w:pPr>
        <w:spacing w:after="120"/>
        <w:rPr>
          <w:rFonts w:ascii="Arial" w:hAnsi="Arial" w:cs="Arial"/>
          <w:b/>
        </w:rPr>
      </w:pPr>
    </w:p>
    <w:p w:rsidR="004E3D7A" w:rsidRPr="00387464" w:rsidRDefault="004E3D7A" w:rsidP="004E3D7A">
      <w:pPr>
        <w:spacing w:after="120"/>
        <w:rPr>
          <w:rFonts w:ascii="Arial" w:hAnsi="Arial" w:cs="Arial"/>
          <w:b/>
        </w:rPr>
      </w:pPr>
    </w:p>
    <w:p w:rsidR="004E3D7A" w:rsidRPr="00387464" w:rsidRDefault="004E3D7A" w:rsidP="004E3D7A">
      <w:pPr>
        <w:spacing w:after="120"/>
        <w:rPr>
          <w:rFonts w:ascii="Arial" w:hAnsi="Arial" w:cs="Arial"/>
          <w:b/>
        </w:rPr>
      </w:pPr>
    </w:p>
    <w:p w:rsidR="004E3D7A" w:rsidRPr="00387464" w:rsidRDefault="004E3D7A" w:rsidP="004E3D7A">
      <w:pPr>
        <w:spacing w:after="0" w:line="240" w:lineRule="auto"/>
        <w:rPr>
          <w:rFonts w:ascii="Arial" w:hAnsi="Arial" w:cs="Arial"/>
          <w:b/>
        </w:rPr>
      </w:pPr>
    </w:p>
    <w:p w:rsidR="004E3D7A" w:rsidRDefault="004E3D7A" w:rsidP="004E3D7A">
      <w:pPr>
        <w:spacing w:after="0" w:line="240" w:lineRule="auto"/>
        <w:rPr>
          <w:rFonts w:ascii="Arial" w:hAnsi="Arial" w:cs="Arial"/>
          <w:b/>
        </w:rPr>
      </w:pPr>
    </w:p>
    <w:p w:rsidR="004E3D7A" w:rsidRDefault="004E3D7A" w:rsidP="004E3D7A">
      <w:pPr>
        <w:spacing w:after="0" w:line="240" w:lineRule="auto"/>
        <w:rPr>
          <w:rFonts w:ascii="Arial" w:hAnsi="Arial" w:cs="Arial"/>
          <w:b/>
        </w:rPr>
      </w:pPr>
    </w:p>
    <w:p w:rsidR="004E3D7A" w:rsidRPr="00387464" w:rsidRDefault="004E3D7A" w:rsidP="004E3D7A">
      <w:pPr>
        <w:spacing w:after="0" w:line="240" w:lineRule="auto"/>
        <w:rPr>
          <w:rFonts w:ascii="Arial" w:hAnsi="Arial" w:cs="Arial"/>
          <w:b/>
        </w:rPr>
      </w:pPr>
    </w:p>
    <w:p w:rsidR="004E3D7A" w:rsidRDefault="004E3D7A" w:rsidP="004E3D7A">
      <w:pPr>
        <w:spacing w:after="120"/>
        <w:rPr>
          <w:rFonts w:ascii="Arial" w:hAnsi="Arial" w:cs="Arial"/>
        </w:rPr>
      </w:pPr>
    </w:p>
    <w:p w:rsidR="00CD0BEC" w:rsidRPr="00CD0BEC" w:rsidRDefault="004E3D7A" w:rsidP="00CD0BEC">
      <w:pPr>
        <w:spacing w:after="120"/>
        <w:rPr>
          <w:rFonts w:ascii="Arial" w:hAnsi="Arial" w:cs="Arial"/>
        </w:rPr>
      </w:pPr>
      <w:r>
        <w:rPr>
          <w:rFonts w:ascii="Arial" w:hAnsi="Arial" w:cs="Arial"/>
          <w:b/>
          <w:sz w:val="24"/>
          <w:szCs w:val="24"/>
        </w:rPr>
        <w:t>Today’s Materials</w:t>
      </w:r>
    </w:p>
    <w:tbl>
      <w:tblPr>
        <w:tblpPr w:leftFromText="180" w:rightFromText="180" w:vertAnchor="text" w:horzAnchor="page" w:tblpX="2749" w:tblpY="158"/>
        <w:tblW w:w="8985" w:type="dxa"/>
        <w:tblLayout w:type="fixed"/>
        <w:tblLook w:val="01E0" w:firstRow="1" w:lastRow="1" w:firstColumn="1" w:lastColumn="1" w:noHBand="0" w:noVBand="0"/>
      </w:tblPr>
      <w:tblGrid>
        <w:gridCol w:w="3258"/>
        <w:gridCol w:w="5727"/>
      </w:tblGrid>
      <w:tr w:rsidR="004E3D7A" w:rsidRPr="00387464" w:rsidTr="004E3D7A">
        <w:trPr>
          <w:cantSplit/>
          <w:trHeight w:hRule="exact" w:val="3098"/>
        </w:trPr>
        <w:tc>
          <w:tcPr>
            <w:tcW w:w="3258" w:type="dxa"/>
          </w:tcPr>
          <w:p w:rsidR="004E3D7A" w:rsidRPr="0060212B" w:rsidRDefault="004E3D7A" w:rsidP="004E3D7A">
            <w:pPr>
              <w:pStyle w:val="ListParagraph"/>
              <w:numPr>
                <w:ilvl w:val="0"/>
                <w:numId w:val="221"/>
              </w:numPr>
              <w:spacing w:after="0" w:line="240" w:lineRule="auto"/>
              <w:contextualSpacing w:val="0"/>
              <w:rPr>
                <w:rFonts w:ascii="Calibri" w:hAnsi="Calibri" w:cs="Arial"/>
              </w:rPr>
            </w:pPr>
            <w:r w:rsidRPr="0060212B">
              <w:rPr>
                <w:rFonts w:ascii="Calibri" w:hAnsi="Calibri" w:cs="Arial"/>
              </w:rPr>
              <w:t>Laptop, LCD projector</w:t>
            </w:r>
          </w:p>
          <w:p w:rsidR="004E3D7A" w:rsidRPr="0060212B" w:rsidRDefault="004E3D7A" w:rsidP="004E3D7A">
            <w:pPr>
              <w:pStyle w:val="ListParagraph"/>
              <w:numPr>
                <w:ilvl w:val="0"/>
                <w:numId w:val="221"/>
              </w:numPr>
              <w:spacing w:after="0" w:line="240" w:lineRule="auto"/>
              <w:contextualSpacing w:val="0"/>
              <w:rPr>
                <w:rFonts w:ascii="Calibri" w:hAnsi="Calibri" w:cs="Arial"/>
              </w:rPr>
            </w:pPr>
            <w:r w:rsidRPr="0060212B">
              <w:rPr>
                <w:rFonts w:ascii="Calibri" w:hAnsi="Calibri" w:cs="Arial"/>
              </w:rPr>
              <w:t>Screen, power cords</w:t>
            </w:r>
          </w:p>
          <w:p w:rsidR="004E3D7A" w:rsidRPr="0060212B" w:rsidRDefault="004E3D7A" w:rsidP="004E3D7A">
            <w:pPr>
              <w:pStyle w:val="ListParagraph"/>
              <w:numPr>
                <w:ilvl w:val="0"/>
                <w:numId w:val="221"/>
              </w:numPr>
              <w:spacing w:after="0" w:line="240" w:lineRule="auto"/>
              <w:contextualSpacing w:val="0"/>
              <w:rPr>
                <w:rFonts w:ascii="Calibri" w:hAnsi="Calibri" w:cs="Arial"/>
              </w:rPr>
            </w:pPr>
            <w:r w:rsidRPr="0060212B">
              <w:rPr>
                <w:rFonts w:ascii="Calibri" w:hAnsi="Calibri" w:cs="Arial"/>
              </w:rPr>
              <w:t xml:space="preserve">PowerPoint slide set </w:t>
            </w:r>
          </w:p>
          <w:p w:rsidR="004E3D7A" w:rsidRPr="0060212B" w:rsidRDefault="004E3D7A" w:rsidP="004E3D7A">
            <w:pPr>
              <w:pStyle w:val="ListParagraph"/>
              <w:numPr>
                <w:ilvl w:val="0"/>
                <w:numId w:val="221"/>
              </w:numPr>
              <w:spacing w:after="0" w:line="240" w:lineRule="auto"/>
              <w:contextualSpacing w:val="0"/>
              <w:rPr>
                <w:rFonts w:ascii="Calibri" w:hAnsi="Calibri" w:cs="Arial"/>
              </w:rPr>
            </w:pPr>
            <w:r w:rsidRPr="0060212B">
              <w:rPr>
                <w:rFonts w:ascii="Calibri" w:hAnsi="Calibri" w:cs="Arial"/>
              </w:rPr>
              <w:t>Flip charts, easels, tape</w:t>
            </w:r>
          </w:p>
          <w:p w:rsidR="004E3D7A" w:rsidRPr="00397975" w:rsidRDefault="004E3D7A" w:rsidP="004E3D7A">
            <w:pPr>
              <w:pStyle w:val="ListParagraph"/>
              <w:numPr>
                <w:ilvl w:val="0"/>
                <w:numId w:val="221"/>
              </w:numPr>
              <w:spacing w:after="0" w:line="240" w:lineRule="auto"/>
              <w:contextualSpacing w:val="0"/>
              <w:rPr>
                <w:rFonts w:ascii="Calibri" w:hAnsi="Calibri" w:cs="Arial"/>
              </w:rPr>
            </w:pPr>
            <w:r w:rsidRPr="0060212B">
              <w:rPr>
                <w:rFonts w:ascii="Calibri" w:hAnsi="Calibri" w:cs="Arial"/>
              </w:rPr>
              <w:t>Colored markers, scissors</w:t>
            </w:r>
            <w:r w:rsidRPr="00397975">
              <w:rPr>
                <w:rFonts w:ascii="Calibri" w:hAnsi="Calibri" w:cs="Arial"/>
              </w:rPr>
              <w:tab/>
            </w:r>
          </w:p>
          <w:p w:rsidR="004E3D7A" w:rsidRDefault="004E3D7A" w:rsidP="004E3D7A">
            <w:pPr>
              <w:pStyle w:val="ListParagraph"/>
              <w:numPr>
                <w:ilvl w:val="0"/>
                <w:numId w:val="11"/>
              </w:numPr>
              <w:tabs>
                <w:tab w:val="left" w:pos="1620"/>
              </w:tabs>
              <w:spacing w:after="0" w:line="240" w:lineRule="auto"/>
              <w:contextualSpacing w:val="0"/>
              <w:rPr>
                <w:rFonts w:ascii="Calibri" w:hAnsi="Calibri" w:cs="Arial"/>
              </w:rPr>
            </w:pPr>
            <w:r w:rsidRPr="0060212B">
              <w:rPr>
                <w:rFonts w:ascii="Calibri" w:hAnsi="Calibri" w:cs="Arial"/>
              </w:rPr>
              <w:t xml:space="preserve">Attendance log </w:t>
            </w:r>
          </w:p>
          <w:p w:rsidR="00CB757A" w:rsidRPr="0060212B" w:rsidRDefault="00CB757A" w:rsidP="004E3D7A">
            <w:pPr>
              <w:pStyle w:val="ListParagraph"/>
              <w:numPr>
                <w:ilvl w:val="0"/>
                <w:numId w:val="11"/>
              </w:numPr>
              <w:tabs>
                <w:tab w:val="left" w:pos="1620"/>
              </w:tabs>
              <w:spacing w:after="0" w:line="240" w:lineRule="auto"/>
              <w:contextualSpacing w:val="0"/>
              <w:rPr>
                <w:rFonts w:ascii="Calibri" w:hAnsi="Calibri" w:cs="Arial"/>
              </w:rPr>
            </w:pPr>
            <w:r>
              <w:rPr>
                <w:rFonts w:ascii="Calibri" w:hAnsi="Calibri" w:cs="Arial"/>
              </w:rPr>
              <w:t>Small Ball</w:t>
            </w:r>
          </w:p>
          <w:p w:rsidR="004E3D7A" w:rsidRPr="0060212B" w:rsidRDefault="004E3D7A" w:rsidP="004E3D7A">
            <w:pPr>
              <w:pStyle w:val="ListParagraph"/>
              <w:numPr>
                <w:ilvl w:val="0"/>
                <w:numId w:val="11"/>
              </w:numPr>
              <w:tabs>
                <w:tab w:val="left" w:pos="1620"/>
              </w:tabs>
              <w:spacing w:after="0" w:line="240" w:lineRule="auto"/>
              <w:contextualSpacing w:val="0"/>
              <w:rPr>
                <w:rFonts w:ascii="Calibri" w:hAnsi="Calibri" w:cs="Arial"/>
              </w:rPr>
            </w:pPr>
            <w:r w:rsidRPr="0060212B">
              <w:rPr>
                <w:rFonts w:ascii="Calibri" w:hAnsi="Calibri" w:cs="Arial"/>
              </w:rPr>
              <w:t>Agenda</w:t>
            </w:r>
          </w:p>
          <w:p w:rsidR="004E3D7A" w:rsidRPr="0060212B" w:rsidRDefault="004E3D7A" w:rsidP="004E3D7A">
            <w:pPr>
              <w:pStyle w:val="ListParagraph"/>
              <w:tabs>
                <w:tab w:val="left" w:pos="1620"/>
              </w:tabs>
              <w:spacing w:after="0" w:line="240" w:lineRule="auto"/>
              <w:ind w:left="360"/>
              <w:contextualSpacing w:val="0"/>
              <w:rPr>
                <w:rFonts w:ascii="Calibri" w:hAnsi="Calibri" w:cs="Arial"/>
              </w:rPr>
            </w:pPr>
          </w:p>
        </w:tc>
        <w:tc>
          <w:tcPr>
            <w:tcW w:w="5727" w:type="dxa"/>
          </w:tcPr>
          <w:p w:rsidR="004E3D7A" w:rsidRPr="0060212B" w:rsidRDefault="004E3D7A" w:rsidP="004E3D7A">
            <w:pPr>
              <w:pStyle w:val="ListParagraph"/>
              <w:numPr>
                <w:ilvl w:val="0"/>
                <w:numId w:val="11"/>
              </w:numPr>
              <w:tabs>
                <w:tab w:val="left" w:pos="1620"/>
              </w:tabs>
              <w:spacing w:after="0" w:line="240" w:lineRule="auto"/>
              <w:contextualSpacing w:val="0"/>
              <w:rPr>
                <w:rFonts w:ascii="Calibri" w:hAnsi="Calibri" w:cs="Arial"/>
              </w:rPr>
            </w:pPr>
            <w:r w:rsidRPr="0060212B">
              <w:rPr>
                <w:rFonts w:ascii="Calibri" w:eastAsia="Calibri" w:hAnsi="Calibri" w:cs="Arial"/>
                <w:bCs/>
              </w:rPr>
              <w:t>Qualities of a Compelling Message</w:t>
            </w:r>
            <w:r w:rsidRPr="0060212B">
              <w:rPr>
                <w:rFonts w:ascii="Calibri" w:eastAsia="ヒラギノ角ゴ Pro W3" w:hAnsi="Calibri" w:cs="Arial"/>
                <w:color w:val="000000"/>
              </w:rPr>
              <w:t xml:space="preserve"> flash cards</w:t>
            </w:r>
          </w:p>
          <w:p w:rsidR="00870622" w:rsidRDefault="00870622" w:rsidP="004E3D7A">
            <w:pPr>
              <w:pStyle w:val="ListParagraph"/>
              <w:numPr>
                <w:ilvl w:val="0"/>
                <w:numId w:val="11"/>
              </w:numPr>
              <w:tabs>
                <w:tab w:val="left" w:pos="1620"/>
              </w:tabs>
              <w:spacing w:after="0" w:line="240" w:lineRule="auto"/>
              <w:contextualSpacing w:val="0"/>
              <w:rPr>
                <w:rFonts w:ascii="Calibri" w:hAnsi="Calibri" w:cs="Arial"/>
              </w:rPr>
            </w:pPr>
            <w:r>
              <w:rPr>
                <w:rFonts w:ascii="Calibri" w:hAnsi="Calibri" w:cs="Arial"/>
              </w:rPr>
              <w:t>PPT Report Out Template</w:t>
            </w:r>
          </w:p>
          <w:p w:rsidR="004E3D7A" w:rsidRPr="0060212B" w:rsidRDefault="004E3D7A" w:rsidP="004E3D7A">
            <w:pPr>
              <w:pStyle w:val="ListParagraph"/>
              <w:numPr>
                <w:ilvl w:val="0"/>
                <w:numId w:val="11"/>
              </w:numPr>
              <w:tabs>
                <w:tab w:val="left" w:pos="1620"/>
              </w:tabs>
              <w:spacing w:after="0" w:line="240" w:lineRule="auto"/>
              <w:contextualSpacing w:val="0"/>
              <w:rPr>
                <w:rFonts w:ascii="Calibri" w:hAnsi="Calibri" w:cs="Arial"/>
              </w:rPr>
            </w:pPr>
            <w:r w:rsidRPr="0060212B">
              <w:rPr>
                <w:rFonts w:ascii="Calibri" w:hAnsi="Calibri" w:cs="Arial"/>
              </w:rPr>
              <w:t>Final evaluations</w:t>
            </w:r>
          </w:p>
          <w:p w:rsidR="004E3D7A" w:rsidRPr="0060212B" w:rsidRDefault="004E3D7A" w:rsidP="004E3D7A">
            <w:pPr>
              <w:pStyle w:val="ListParagraph"/>
              <w:numPr>
                <w:ilvl w:val="0"/>
                <w:numId w:val="11"/>
              </w:numPr>
              <w:tabs>
                <w:tab w:val="left" w:pos="1620"/>
              </w:tabs>
              <w:spacing w:after="0" w:line="240" w:lineRule="auto"/>
              <w:contextualSpacing w:val="0"/>
              <w:rPr>
                <w:rFonts w:ascii="Calibri" w:hAnsi="Calibri" w:cs="Arial"/>
              </w:rPr>
            </w:pPr>
            <w:r w:rsidRPr="0060212B">
              <w:rPr>
                <w:rFonts w:ascii="Calibri" w:hAnsi="Calibri" w:cs="Arial"/>
              </w:rPr>
              <w:t xml:space="preserve">Certificates of completion </w:t>
            </w:r>
          </w:p>
          <w:p w:rsidR="004E3D7A" w:rsidRPr="0060212B" w:rsidRDefault="004E3D7A" w:rsidP="004E3D7A">
            <w:pPr>
              <w:pStyle w:val="ListParagraph"/>
              <w:numPr>
                <w:ilvl w:val="0"/>
                <w:numId w:val="11"/>
              </w:numPr>
              <w:spacing w:after="0" w:line="240" w:lineRule="auto"/>
              <w:contextualSpacing w:val="0"/>
              <w:rPr>
                <w:rFonts w:ascii="Calibri" w:hAnsi="Calibri" w:cs="Arial"/>
              </w:rPr>
            </w:pPr>
            <w:r w:rsidRPr="0060212B">
              <w:rPr>
                <w:rFonts w:ascii="Calibri" w:hAnsi="Calibri" w:cs="Arial"/>
              </w:rPr>
              <w:t xml:space="preserve">Part 9 Worksheet: </w:t>
            </w:r>
            <w:r>
              <w:rPr>
                <w:rFonts w:ascii="Calibri" w:hAnsi="Calibri" w:cs="Arial"/>
              </w:rPr>
              <w:t xml:space="preserve">Crafting </w:t>
            </w:r>
            <w:r w:rsidRPr="0060212B">
              <w:rPr>
                <w:rFonts w:ascii="Calibri" w:hAnsi="Calibri" w:cs="Arial"/>
              </w:rPr>
              <w:t xml:space="preserve">Advocacy Messages </w:t>
            </w:r>
          </w:p>
          <w:p w:rsidR="004E3D7A" w:rsidRPr="0060212B" w:rsidRDefault="004E3D7A" w:rsidP="004E3D7A">
            <w:pPr>
              <w:pStyle w:val="ListParagraph"/>
              <w:numPr>
                <w:ilvl w:val="0"/>
                <w:numId w:val="11"/>
              </w:numPr>
              <w:spacing w:after="0" w:line="240" w:lineRule="auto"/>
              <w:contextualSpacing w:val="0"/>
              <w:rPr>
                <w:rFonts w:ascii="Calibri" w:hAnsi="Calibri" w:cs="Arial"/>
              </w:rPr>
            </w:pPr>
            <w:r w:rsidRPr="0060212B">
              <w:rPr>
                <w:rFonts w:ascii="Calibri" w:hAnsi="Calibri" w:cs="Arial"/>
              </w:rPr>
              <w:t xml:space="preserve">Part 9 Worksheet: </w:t>
            </w:r>
            <w:r>
              <w:rPr>
                <w:rFonts w:ascii="Calibri" w:hAnsi="Calibri" w:cs="Arial"/>
              </w:rPr>
              <w:t xml:space="preserve">Identifying </w:t>
            </w:r>
            <w:r w:rsidRPr="0060212B">
              <w:rPr>
                <w:rFonts w:ascii="Calibri" w:hAnsi="Calibri" w:cs="Arial"/>
              </w:rPr>
              <w:t>Advocacy Messengers</w:t>
            </w:r>
          </w:p>
          <w:p w:rsidR="004E3D7A" w:rsidRPr="0060212B" w:rsidRDefault="004E3D7A" w:rsidP="004E3D7A">
            <w:pPr>
              <w:numPr>
                <w:ilvl w:val="0"/>
                <w:numId w:val="11"/>
              </w:numPr>
              <w:spacing w:after="0" w:line="240" w:lineRule="auto"/>
              <w:rPr>
                <w:rFonts w:ascii="Calibri" w:eastAsia="Calibri" w:hAnsi="Calibri" w:cs="Arial"/>
                <w:bCs/>
              </w:rPr>
            </w:pPr>
            <w:r w:rsidRPr="0060212B">
              <w:rPr>
                <w:rFonts w:ascii="Calibri" w:hAnsi="Calibri" w:cs="Arial"/>
              </w:rPr>
              <w:t>Part 10 Worksheet: Plan</w:t>
            </w:r>
            <w:r>
              <w:rPr>
                <w:rFonts w:ascii="Calibri" w:hAnsi="Calibri" w:cs="Arial"/>
              </w:rPr>
              <w:t>ning</w:t>
            </w:r>
            <w:r w:rsidRPr="0060212B">
              <w:rPr>
                <w:rFonts w:ascii="Calibri" w:hAnsi="Calibri" w:cs="Arial"/>
              </w:rPr>
              <w:t xml:space="preserve"> to Measure Success</w:t>
            </w:r>
          </w:p>
        </w:tc>
      </w:tr>
    </w:tbl>
    <w:p w:rsidR="00FC467C" w:rsidRPr="00387464" w:rsidRDefault="00FC467C" w:rsidP="008B233B">
      <w:pPr>
        <w:tabs>
          <w:tab w:val="left" w:pos="1136"/>
        </w:tabs>
        <w:rPr>
          <w:rFonts w:ascii="Calibri" w:hAnsi="Calibri" w:cs="Arial"/>
        </w:rPr>
        <w:sectPr w:rsidR="00FC467C" w:rsidRPr="00387464">
          <w:footerReference w:type="default" r:id="rId96"/>
          <w:pgSz w:w="12240" w:h="15840"/>
          <w:pgMar w:top="1440" w:right="1440" w:bottom="1440" w:left="1800" w:header="720" w:footer="720" w:gutter="0"/>
          <w:cols w:space="720"/>
          <w:docGrid w:linePitch="360"/>
        </w:sectPr>
      </w:pPr>
    </w:p>
    <w:bookmarkStart w:id="53" w:name="_Toc388012510"/>
    <w:p w:rsidR="00CD0BEC" w:rsidRPr="00F9106A" w:rsidRDefault="00CD0BEC" w:rsidP="00CB757A">
      <w:pPr>
        <w:pStyle w:val="Heading2"/>
        <w:jc w:val="right"/>
      </w:pPr>
      <w:r>
        <w:rPr>
          <w:lang w:val="ru-RU" w:eastAsia="ru-RU"/>
        </w:rPr>
        <w:lastRenderedPageBreak/>
        <mc:AlternateContent>
          <mc:Choice Requires="wps">
            <w:drawing>
              <wp:anchor distT="0" distB="0" distL="114300" distR="114300" simplePos="0" relativeHeight="251987454" behindDoc="0" locked="0" layoutInCell="1" allowOverlap="1" wp14:anchorId="1D365516" wp14:editId="486AF7B2">
                <wp:simplePos x="0" y="0"/>
                <wp:positionH relativeFrom="column">
                  <wp:posOffset>-44450</wp:posOffset>
                </wp:positionH>
                <wp:positionV relativeFrom="paragraph">
                  <wp:posOffset>250825</wp:posOffset>
                </wp:positionV>
                <wp:extent cx="5811520" cy="43815"/>
                <wp:effectExtent l="19050" t="19050" r="17780" b="32385"/>
                <wp:wrapNone/>
                <wp:docPr id="1312"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flip:y;z-index:25198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75pt" to="454.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" strokecolor="#4f81bd [3204]" strokeweight="3pt">
                <o:lock v:ext="edit" shapetype="f"/>
              </v:line>
            </w:pict>
          </mc:Fallback>
        </mc:AlternateContent>
      </w:r>
      <w:r>
        <w:t>OPENING SESSION</w:t>
      </w:r>
      <w:bookmarkEnd w:id="53"/>
    </w:p>
    <w:p w:rsidR="00CD0BEC" w:rsidRPr="00387464" w:rsidRDefault="00CD0BEC" w:rsidP="00CD0BEC">
      <w:pPr>
        <w:rPr>
          <w:rFonts w:asciiTheme="majorHAnsi" w:hAnsiTheme="majorHAnsi"/>
        </w:rPr>
      </w:pPr>
      <w:r>
        <w:rPr>
          <w:rFonts w:ascii="Calibri" w:eastAsia="MS Mincho" w:hAnsi="Calibri" w:cs="Times New Roman"/>
          <w:b/>
          <w:iCs/>
          <w:noProof/>
          <w:lang w:val="ru-RU" w:eastAsia="ru-RU"/>
        </w:rPr>
        <mc:AlternateContent>
          <mc:Choice Requires="wpg">
            <w:drawing>
              <wp:anchor distT="0" distB="0" distL="114300" distR="114300" simplePos="0" relativeHeight="251984382" behindDoc="0" locked="0" layoutInCell="1" allowOverlap="1" wp14:anchorId="4AAD452D" wp14:editId="74439D32">
                <wp:simplePos x="0" y="0"/>
                <wp:positionH relativeFrom="column">
                  <wp:posOffset>4264660</wp:posOffset>
                </wp:positionH>
                <wp:positionV relativeFrom="paragraph">
                  <wp:posOffset>154940</wp:posOffset>
                </wp:positionV>
                <wp:extent cx="1270000" cy="854710"/>
                <wp:effectExtent l="0" t="0" r="0" b="2540"/>
                <wp:wrapThrough wrapText="bothSides">
                  <wp:wrapPolygon edited="0">
                    <wp:start x="6156" y="0"/>
                    <wp:lineTo x="6156" y="7703"/>
                    <wp:lineTo x="1620" y="8666"/>
                    <wp:lineTo x="648" y="10110"/>
                    <wp:lineTo x="648" y="21183"/>
                    <wp:lineTo x="20412" y="21183"/>
                    <wp:lineTo x="21060" y="10591"/>
                    <wp:lineTo x="19764" y="9147"/>
                    <wp:lineTo x="12960" y="7703"/>
                    <wp:lineTo x="12960" y="0"/>
                    <wp:lineTo x="6156" y="0"/>
                  </wp:wrapPolygon>
                </wp:wrapThrough>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4710"/>
                          <a:chOff x="0" y="0"/>
                          <a:chExt cx="1270000" cy="928370"/>
                        </a:xfrm>
                      </wpg:grpSpPr>
                      <pic:pic xmlns:pic="http://schemas.openxmlformats.org/drawingml/2006/picture">
                        <pic:nvPicPr>
                          <pic:cNvPr id="1314" name="Picture 1314"/>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1315" name="Text Box 1315"/>
                        <wps:cNvSpPr txBox="1"/>
                        <wps:spPr>
                          <a:xfrm>
                            <a:off x="0" y="369570"/>
                            <a:ext cx="1270000" cy="5588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845004" w:rsidRDefault="00840233" w:rsidP="00CD0BEC">
                              <w:pPr>
                                <w:spacing w:after="0" w:line="240" w:lineRule="auto"/>
                                <w:jc w:val="center"/>
                                <w:rPr>
                                  <w:rFonts w:ascii="Calibri" w:eastAsia="Calibri" w:hAnsi="Calibri" w:cs="Times New Roman"/>
                                  <w:bCs/>
                                  <w:sz w:val="24"/>
                                  <w:szCs w:val="24"/>
                                </w:rPr>
                              </w:pPr>
                              <w:r w:rsidRPr="00845004">
                                <w:rPr>
                                  <w:rFonts w:ascii="Calibri" w:eastAsia="Calibri" w:hAnsi="Calibri" w:cs="Times New Roman"/>
                                  <w:b/>
                                  <w:iCs/>
                                  <w:sz w:val="24"/>
                                  <w:szCs w:val="24"/>
                                </w:rPr>
                                <w:t>9:00</w:t>
                              </w:r>
                              <w:r>
                                <w:rPr>
                                  <w:rFonts w:ascii="Calibri" w:eastAsia="Calibri" w:hAnsi="Calibri" w:cs="Times New Roman"/>
                                  <w:b/>
                                  <w:iCs/>
                                  <w:sz w:val="24"/>
                                  <w:szCs w:val="24"/>
                                </w:rPr>
                                <w:t>–</w:t>
                              </w:r>
                              <w:r w:rsidRPr="00845004">
                                <w:rPr>
                                  <w:rFonts w:ascii="Calibri" w:eastAsia="Calibri" w:hAnsi="Calibri" w:cs="Times New Roman"/>
                                  <w:b/>
                                  <w:bCs/>
                                  <w:sz w:val="24"/>
                                  <w:szCs w:val="24"/>
                                </w:rPr>
                                <w:t>9:15</w:t>
                              </w:r>
                              <w:r w:rsidRPr="00845004">
                                <w:rPr>
                                  <w:rFonts w:ascii="Calibri" w:eastAsia="Calibri" w:hAnsi="Calibri" w:cs="Times New Roman"/>
                                  <w:bCs/>
                                  <w:sz w:val="24"/>
                                  <w:szCs w:val="24"/>
                                </w:rPr>
                                <w:t xml:space="preserve"> </w:t>
                              </w:r>
                            </w:p>
                            <w:p w:rsidR="00840233" w:rsidRPr="00845004" w:rsidRDefault="00840233" w:rsidP="00CD0BEC">
                              <w:pPr>
                                <w:jc w:val="center"/>
                                <w:rPr>
                                  <w:rFonts w:ascii="Calibri" w:eastAsia="Calibri" w:hAnsi="Calibri" w:cs="Times New Roman"/>
                                  <w:bCs/>
                                </w:rPr>
                              </w:pPr>
                              <w:r w:rsidRPr="00845004">
                                <w:rPr>
                                  <w:rFonts w:ascii="Calibri" w:eastAsia="Calibri" w:hAnsi="Calibri" w:cs="Times New Roman"/>
                                  <w:bCs/>
                                </w:rPr>
                                <w:t>15 minutes</w:t>
                              </w:r>
                            </w:p>
                            <w:p w:rsidR="00840233" w:rsidRDefault="00840233" w:rsidP="00CD0BEC">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313" o:spid="_x0000_s1251" style="position:absolute;margin-left:335.8pt;margin-top:12.2pt;width:100pt;height:67.3pt;z-index:251984382;mso-height-relative:margin"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">
                <v:shape id="Picture 1314" o:spid="_x0000_s125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zWhHBAAAA3QAAAA8AAABkcnMvZG93bnJldi54bWxET0uLwjAQvi/sfwgjeFvT7opKNYooC3rz&#10;0YPHoRnbYjMpSbT135uFBW/z8T1nsepNIx7kfG1ZQTpKQBAXVtdcKsjPv18zED4ga2wsk4IneVgt&#10;Pz8WmGnb8ZEep1CKGMI+QwVVCG0mpS8qMuhHtiWO3NU6gyFCV0rtsIvhppHfSTKRBmuODRW2tKmo&#10;uJ3uRoG8+Gt3yLebqVunudNle54c90oNB/16DiJQH97if/dOx/k/6Rj+vo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zWhHBAAAA3QAAAA8AAAAAAAAAAAAAAAAAnwIA&#10;AGRycy9kb3ducmV2LnhtbFBLBQYAAAAABAAEAPcAAACNAwAAAAA=&#10;">
                  <v:imagedata r:id="rId35" o:title="" recolortarget="#275791"/>
                  <v:path arrowok="t"/>
                </v:shape>
                <v:shape id="Text Box 1315" o:spid="_x0000_s1253"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EsMA&#10;AADdAAAADwAAAGRycy9kb3ducmV2LnhtbERPS2vCQBC+F/wPywi91V1rLRqzEakIniz1Bd6G7JgE&#10;s7MhuzXpv3cLhd7m43tOuuxtLe7U+sqxhvFIgSDOnam40HA8bF5mIHxANlg7Jg0/5GGZDZ5STIzr&#10;+Ivu+1CIGMI+QQ1lCE0ipc9LsuhHriGO3NW1FkOEbSFNi10Mt7V8VepdWqw4NpTY0EdJ+W3/bTWc&#10;dtfL+U19Fms7bTrXK8l2LrV+HvarBYhAffgX/7m3Js6fjK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EsMAAADdAAAADwAAAAAAAAAAAAAAAACYAgAAZHJzL2Rv&#10;d25yZXYueG1sUEsFBgAAAAAEAAQA9QAAAIgDAAAAAA==&#10;" filled="f" stroked="f">
                  <v:textbox>
                    <w:txbxContent>
                      <w:p w:rsidR="00840233" w:rsidRPr="00845004" w:rsidRDefault="00840233" w:rsidP="00CD0BEC">
                        <w:pPr>
                          <w:spacing w:after="0" w:line="240" w:lineRule="auto"/>
                          <w:jc w:val="center"/>
                          <w:rPr>
                            <w:rFonts w:ascii="Calibri" w:eastAsia="Calibri" w:hAnsi="Calibri" w:cs="Times New Roman"/>
                            <w:bCs/>
                            <w:sz w:val="24"/>
                            <w:szCs w:val="24"/>
                          </w:rPr>
                        </w:pPr>
                        <w:r w:rsidRPr="00845004">
                          <w:rPr>
                            <w:rFonts w:ascii="Calibri" w:eastAsia="Calibri" w:hAnsi="Calibri" w:cs="Times New Roman"/>
                            <w:b/>
                            <w:iCs/>
                            <w:sz w:val="24"/>
                            <w:szCs w:val="24"/>
                          </w:rPr>
                          <w:t>9:00</w:t>
                        </w:r>
                        <w:r>
                          <w:rPr>
                            <w:rFonts w:ascii="Calibri" w:eastAsia="Calibri" w:hAnsi="Calibri" w:cs="Times New Roman"/>
                            <w:b/>
                            <w:iCs/>
                            <w:sz w:val="24"/>
                            <w:szCs w:val="24"/>
                          </w:rPr>
                          <w:t>–</w:t>
                        </w:r>
                        <w:r w:rsidRPr="00845004">
                          <w:rPr>
                            <w:rFonts w:ascii="Calibri" w:eastAsia="Calibri" w:hAnsi="Calibri" w:cs="Times New Roman"/>
                            <w:b/>
                            <w:bCs/>
                            <w:sz w:val="24"/>
                            <w:szCs w:val="24"/>
                          </w:rPr>
                          <w:t>9:15</w:t>
                        </w:r>
                        <w:r w:rsidRPr="00845004">
                          <w:rPr>
                            <w:rFonts w:ascii="Calibri" w:eastAsia="Calibri" w:hAnsi="Calibri" w:cs="Times New Roman"/>
                            <w:bCs/>
                            <w:sz w:val="24"/>
                            <w:szCs w:val="24"/>
                          </w:rPr>
                          <w:t xml:space="preserve"> </w:t>
                        </w:r>
                      </w:p>
                      <w:p w:rsidR="00840233" w:rsidRPr="00845004" w:rsidRDefault="00840233" w:rsidP="00CD0BEC">
                        <w:pPr>
                          <w:jc w:val="center"/>
                          <w:rPr>
                            <w:rFonts w:ascii="Calibri" w:eastAsia="Calibri" w:hAnsi="Calibri" w:cs="Times New Roman"/>
                            <w:bCs/>
                          </w:rPr>
                        </w:pPr>
                        <w:r w:rsidRPr="00845004">
                          <w:rPr>
                            <w:rFonts w:ascii="Calibri" w:eastAsia="Calibri" w:hAnsi="Calibri" w:cs="Times New Roman"/>
                            <w:bCs/>
                          </w:rPr>
                          <w:t>15 minutes</w:t>
                        </w:r>
                      </w:p>
                      <w:p w:rsidR="00840233" w:rsidRDefault="00840233" w:rsidP="00CD0BEC">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983358" behindDoc="0" locked="0" layoutInCell="1" allowOverlap="1" wp14:anchorId="60F27CCD" wp14:editId="51AAA534">
                <wp:simplePos x="0" y="0"/>
                <wp:positionH relativeFrom="column">
                  <wp:posOffset>-80010</wp:posOffset>
                </wp:positionH>
                <wp:positionV relativeFrom="paragraph">
                  <wp:posOffset>128270</wp:posOffset>
                </wp:positionV>
                <wp:extent cx="4208780" cy="911860"/>
                <wp:effectExtent l="0" t="0" r="0" b="2540"/>
                <wp:wrapTight wrapText="bothSides">
                  <wp:wrapPolygon edited="0">
                    <wp:start x="0" y="0"/>
                    <wp:lineTo x="0" y="21209"/>
                    <wp:lineTo x="21020" y="21209"/>
                    <wp:lineTo x="21020" y="0"/>
                    <wp:lineTo x="0" y="0"/>
                  </wp:wrapPolygon>
                </wp:wrapTight>
                <wp:docPr id="1316" name="Rounded 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11860"/>
                        </a:xfrm>
                        <a:prstGeom prst="roundRect">
                          <a:avLst/>
                        </a:prstGeom>
                        <a:noFill/>
                        <a:ln w="9525" cap="flat" cmpd="sng" algn="ctr">
                          <a:noFill/>
                          <a:prstDash val="solid"/>
                        </a:ln>
                        <a:effectLst/>
                      </wps:spPr>
                      <wps:txbx>
                        <w:txbxContent>
                          <w:p w:rsidR="00840233" w:rsidRPr="00CB392D" w:rsidRDefault="00840233" w:rsidP="00CD0BEC">
                            <w:pPr>
                              <w:spacing w:after="120" w:line="240" w:lineRule="auto"/>
                              <w:rPr>
                                <w:rFonts w:ascii="Calibri" w:hAnsi="Calibri" w:cs="Arial"/>
                                <w:b/>
                                <w:color w:val="000000" w:themeColor="text1"/>
                                <w:sz w:val="24"/>
                                <w:szCs w:val="24"/>
                              </w:rPr>
                            </w:pPr>
                            <w:r w:rsidRPr="00CB392D">
                              <w:rPr>
                                <w:rFonts w:ascii="Calibri" w:hAnsi="Calibri" w:cs="Arial"/>
                                <w:b/>
                                <w:color w:val="000000" w:themeColor="text1"/>
                                <w:sz w:val="24"/>
                                <w:szCs w:val="24"/>
                              </w:rPr>
                              <w:t>Session Objectives</w:t>
                            </w:r>
                          </w:p>
                          <w:p w:rsidR="00840233" w:rsidRPr="00CB392D" w:rsidRDefault="00840233" w:rsidP="00CD0BEC">
                            <w:pPr>
                              <w:spacing w:after="0" w:line="240" w:lineRule="auto"/>
                              <w:ind w:left="360"/>
                              <w:rPr>
                                <w:rFonts w:ascii="Calibri" w:hAnsi="Calibri"/>
                              </w:rPr>
                            </w:pPr>
                            <w:r w:rsidRPr="00CB392D">
                              <w:rPr>
                                <w:rFonts w:ascii="Calibri" w:hAnsi="Calibri"/>
                              </w:rPr>
                              <w:t>After this session participants will be able to:</w:t>
                            </w:r>
                          </w:p>
                          <w:p w:rsidR="00840233" w:rsidRPr="00CB392D" w:rsidRDefault="00840233" w:rsidP="00CD0BEC">
                            <w:pPr>
                              <w:pStyle w:val="ListParagraph"/>
                              <w:numPr>
                                <w:ilvl w:val="0"/>
                                <w:numId w:val="142"/>
                              </w:numPr>
                              <w:tabs>
                                <w:tab w:val="left" w:pos="1800"/>
                              </w:tabs>
                              <w:spacing w:line="240" w:lineRule="auto"/>
                              <w:rPr>
                                <w:rFonts w:ascii="Calibri" w:hAnsi="Calibri" w:cs="Arial"/>
                                <w:color w:val="000000" w:themeColor="text1"/>
                              </w:rPr>
                            </w:pPr>
                            <w:r w:rsidRPr="00CB392D">
                              <w:rPr>
                                <w:rFonts w:ascii="Calibri" w:hAnsi="Calibri" w:cs="Arial"/>
                                <w:color w:val="000000" w:themeColor="text1"/>
                              </w:rPr>
                              <w:t>Recollect the key points from the previous day.</w:t>
                            </w:r>
                          </w:p>
                          <w:p w:rsidR="00840233" w:rsidRPr="00CB392D" w:rsidRDefault="00840233" w:rsidP="00CD0BEC">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CB392D">
                              <w:rPr>
                                <w:rFonts w:ascii="Calibri" w:hAnsi="Calibri" w:cs="Arial"/>
                                <w:color w:val="000000" w:themeColor="text1"/>
                              </w:rPr>
                              <w:t>Outline objectives for the day.</w:t>
                            </w:r>
                          </w:p>
                          <w:p w:rsidR="00840233" w:rsidRPr="00566C7B" w:rsidRDefault="00840233" w:rsidP="00CD0BEC">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16" o:spid="_x0000_s1254" style="position:absolute;margin-left:-6.3pt;margin-top:10.1pt;width:331.4pt;height:71.8pt;z-index:25198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" filled="f" stroked="f">
                <v:path arrowok="t"/>
                <v:textbox inset="6e-5mm,0,,0">
                  <w:txbxContent>
                    <w:p w:rsidR="00840233" w:rsidRPr="00CB392D" w:rsidRDefault="00840233" w:rsidP="00CD0BEC">
                      <w:pPr>
                        <w:spacing w:after="120" w:line="240" w:lineRule="auto"/>
                        <w:rPr>
                          <w:rFonts w:ascii="Calibri" w:hAnsi="Calibri" w:cs="Arial"/>
                          <w:b/>
                          <w:color w:val="000000" w:themeColor="text1"/>
                          <w:sz w:val="24"/>
                          <w:szCs w:val="24"/>
                        </w:rPr>
                      </w:pPr>
                      <w:r w:rsidRPr="00CB392D">
                        <w:rPr>
                          <w:rFonts w:ascii="Calibri" w:hAnsi="Calibri" w:cs="Arial"/>
                          <w:b/>
                          <w:color w:val="000000" w:themeColor="text1"/>
                          <w:sz w:val="24"/>
                          <w:szCs w:val="24"/>
                        </w:rPr>
                        <w:t>Session Objectives</w:t>
                      </w:r>
                    </w:p>
                    <w:p w:rsidR="00840233" w:rsidRPr="00CB392D" w:rsidRDefault="00840233" w:rsidP="00CD0BEC">
                      <w:pPr>
                        <w:spacing w:after="0" w:line="240" w:lineRule="auto"/>
                        <w:ind w:left="360"/>
                        <w:rPr>
                          <w:rFonts w:ascii="Calibri" w:hAnsi="Calibri"/>
                        </w:rPr>
                      </w:pPr>
                      <w:r w:rsidRPr="00CB392D">
                        <w:rPr>
                          <w:rFonts w:ascii="Calibri" w:hAnsi="Calibri"/>
                        </w:rPr>
                        <w:t>After this session participants will be able to:</w:t>
                      </w:r>
                    </w:p>
                    <w:p w:rsidR="00840233" w:rsidRPr="00CB392D" w:rsidRDefault="00840233" w:rsidP="00CD0BEC">
                      <w:pPr>
                        <w:pStyle w:val="ListParagraph"/>
                        <w:numPr>
                          <w:ilvl w:val="0"/>
                          <w:numId w:val="142"/>
                        </w:numPr>
                        <w:tabs>
                          <w:tab w:val="left" w:pos="1800"/>
                        </w:tabs>
                        <w:spacing w:line="240" w:lineRule="auto"/>
                        <w:rPr>
                          <w:rFonts w:ascii="Calibri" w:hAnsi="Calibri" w:cs="Arial"/>
                          <w:color w:val="000000" w:themeColor="text1"/>
                        </w:rPr>
                      </w:pPr>
                      <w:r w:rsidRPr="00CB392D">
                        <w:rPr>
                          <w:rFonts w:ascii="Calibri" w:hAnsi="Calibri" w:cs="Arial"/>
                          <w:color w:val="000000" w:themeColor="text1"/>
                        </w:rPr>
                        <w:t>Recollect the key points from the previous day.</w:t>
                      </w:r>
                    </w:p>
                    <w:p w:rsidR="00840233" w:rsidRPr="00CB392D" w:rsidRDefault="00840233" w:rsidP="00CD0BEC">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CB392D">
                        <w:rPr>
                          <w:rFonts w:ascii="Calibri" w:hAnsi="Calibri" w:cs="Arial"/>
                          <w:color w:val="000000" w:themeColor="text1"/>
                        </w:rPr>
                        <w:t>Outline objectives for the day.</w:t>
                      </w:r>
                    </w:p>
                    <w:p w:rsidR="00840233" w:rsidRPr="00566C7B" w:rsidRDefault="00840233" w:rsidP="00CD0BEC">
                      <w:pPr>
                        <w:spacing w:after="0" w:line="240" w:lineRule="auto"/>
                        <w:rPr>
                          <w:rFonts w:asciiTheme="majorHAnsi" w:hAnsiTheme="majorHAnsi"/>
                          <w:color w:val="000000"/>
                          <w:sz w:val="24"/>
                          <w:szCs w:val="24"/>
                        </w:rPr>
                      </w:pPr>
                    </w:p>
                  </w:txbxContent>
                </v:textbox>
                <w10:wrap type="tight"/>
              </v:roundrect>
            </w:pict>
          </mc:Fallback>
        </mc:AlternateContent>
      </w:r>
    </w:p>
    <w:p w:rsidR="00CD0BEC" w:rsidRPr="00387464" w:rsidRDefault="00CD0BEC" w:rsidP="00CD0BEC">
      <w:pPr>
        <w:spacing w:after="0" w:line="240" w:lineRule="auto"/>
        <w:rPr>
          <w:rFonts w:ascii="Calibri" w:eastAsia="MS Mincho" w:hAnsi="Calibri" w:cs="Times New Roman"/>
          <w:b/>
          <w:iCs/>
        </w:rPr>
      </w:pPr>
    </w:p>
    <w:p w:rsidR="00CD0BEC" w:rsidRPr="00387464" w:rsidRDefault="00CD0BEC" w:rsidP="00CD0BEC">
      <w:pPr>
        <w:spacing w:after="0" w:line="240" w:lineRule="auto"/>
        <w:rPr>
          <w:rFonts w:ascii="Calibri" w:eastAsia="MS Mincho" w:hAnsi="Calibri" w:cs="Times New Roman"/>
          <w:b/>
          <w:iCs/>
        </w:rPr>
      </w:pPr>
    </w:p>
    <w:p w:rsidR="00CD0BEC" w:rsidRPr="00387464" w:rsidRDefault="00CD0BEC" w:rsidP="00CD0BEC">
      <w:pPr>
        <w:spacing w:after="0" w:line="240" w:lineRule="auto"/>
        <w:rPr>
          <w:rFonts w:ascii="Calibri" w:eastAsia="MS Mincho" w:hAnsi="Calibri" w:cs="Times New Roman"/>
          <w:b/>
          <w:iCs/>
        </w:rPr>
      </w:pPr>
    </w:p>
    <w:p w:rsidR="00CD0BEC" w:rsidRPr="00387464" w:rsidRDefault="00CD0BEC" w:rsidP="00CD0BEC">
      <w:pPr>
        <w:spacing w:after="0" w:line="240" w:lineRule="auto"/>
        <w:rPr>
          <w:rFonts w:ascii="Calibri" w:eastAsia="MS Mincho" w:hAnsi="Calibri" w:cs="Times New Roman"/>
          <w:b/>
          <w:iCs/>
        </w:rPr>
      </w:pPr>
    </w:p>
    <w:p w:rsidR="00CD0BEC" w:rsidRPr="00387464" w:rsidRDefault="00CD0BEC" w:rsidP="00CD0BEC">
      <w:pPr>
        <w:spacing w:after="0" w:line="240" w:lineRule="auto"/>
        <w:rPr>
          <w:rFonts w:ascii="Calibri" w:eastAsia="MS Mincho" w:hAnsi="Calibri" w:cs="Times New Roman"/>
          <w:b/>
          <w:iCs/>
        </w:rPr>
      </w:pPr>
    </w:p>
    <w:p w:rsidR="00CD0BEC" w:rsidRDefault="00CD0BEC" w:rsidP="00CD0BEC">
      <w:pPr>
        <w:spacing w:after="120" w:line="240" w:lineRule="auto"/>
        <w:rPr>
          <w:rFonts w:ascii="Calibri" w:eastAsia="MS Mincho" w:hAnsi="Calibri" w:cs="Times New Roman"/>
          <w:b/>
          <w:iCs/>
          <w:sz w:val="24"/>
          <w:szCs w:val="24"/>
        </w:rPr>
      </w:pPr>
    </w:p>
    <w:p w:rsidR="00CD0BEC" w:rsidRPr="00CB392D" w:rsidRDefault="00CD0BEC" w:rsidP="00CD0BEC">
      <w:pPr>
        <w:spacing w:after="120" w:line="240" w:lineRule="auto"/>
        <w:rPr>
          <w:rFonts w:ascii="Calibri" w:eastAsia="MS Mincho" w:hAnsi="Calibri" w:cs="Times New Roman"/>
          <w:bCs/>
          <w:sz w:val="24"/>
          <w:szCs w:val="24"/>
        </w:rPr>
      </w:pPr>
      <w:r w:rsidRPr="00CB392D">
        <w:rPr>
          <w:rFonts w:ascii="Calibri" w:eastAsia="MS Mincho" w:hAnsi="Calibri" w:cs="Times New Roman"/>
          <w:b/>
          <w:iCs/>
          <w:sz w:val="24"/>
          <w:szCs w:val="24"/>
        </w:rPr>
        <w:t>Materials</w:t>
      </w:r>
    </w:p>
    <w:p w:rsidR="00CD0BEC" w:rsidRPr="00387464" w:rsidRDefault="00CD0BEC" w:rsidP="00CD0BEC">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Flip chart paper, easels, markers, tape</w:t>
      </w:r>
    </w:p>
    <w:p w:rsidR="00CD0BEC" w:rsidRPr="00387464" w:rsidRDefault="00CD0BEC" w:rsidP="00CD0BEC">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Attendance log</w:t>
      </w:r>
    </w:p>
    <w:p w:rsidR="00CD0BEC" w:rsidRPr="00387464" w:rsidRDefault="00CD0BEC" w:rsidP="00CD0BEC">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Small ball </w:t>
      </w:r>
    </w:p>
    <w:p w:rsidR="00CD0BEC" w:rsidRPr="00387464" w:rsidRDefault="00CD0BEC" w:rsidP="00CD0BEC">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 xml:space="preserve">Agenda </w:t>
      </w:r>
    </w:p>
    <w:p w:rsidR="00CD0BEC" w:rsidRPr="00387464" w:rsidRDefault="00CD0BEC" w:rsidP="00CD0BEC">
      <w:pPr>
        <w:spacing w:after="0" w:line="240" w:lineRule="auto"/>
        <w:rPr>
          <w:rFonts w:ascii="Calibri" w:eastAsia="MS Mincho" w:hAnsi="Calibri" w:cs="Times New Roman"/>
          <w:b/>
          <w:iCs/>
        </w:rPr>
      </w:pPr>
      <w:r w:rsidRPr="00387464">
        <w:rPr>
          <w:rFonts w:ascii="Calibri" w:eastAsia="MS Mincho" w:hAnsi="Calibri" w:cs="Times New Roman"/>
          <w:bCs/>
        </w:rPr>
        <w:tab/>
      </w:r>
    </w:p>
    <w:p w:rsidR="00CD0BEC" w:rsidRPr="00387464" w:rsidRDefault="00CD0BEC" w:rsidP="00CD0BEC">
      <w:pPr>
        <w:tabs>
          <w:tab w:val="left" w:pos="1800"/>
          <w:tab w:val="left" w:pos="2160"/>
        </w:tabs>
        <w:spacing w:after="0" w:line="240" w:lineRule="auto"/>
        <w:ind w:left="2160" w:hanging="2160"/>
        <w:rPr>
          <w:rFonts w:ascii="Arial" w:eastAsia="ヒラギノ角ゴ Pro W3" w:hAnsi="Arial" w:cs="Arial"/>
          <w:b/>
          <w:color w:val="004080"/>
          <w:u w:val="single"/>
        </w:rPr>
      </w:pPr>
    </w:p>
    <w:p w:rsidR="00CD0BEC" w:rsidRPr="00387464" w:rsidRDefault="00CD0BEC" w:rsidP="00CD0BEC">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985406" behindDoc="0" locked="0" layoutInCell="1" allowOverlap="1" wp14:anchorId="1A90A8D7" wp14:editId="3AA9F7A1">
                <wp:simplePos x="0" y="0"/>
                <wp:positionH relativeFrom="column">
                  <wp:posOffset>-176530</wp:posOffset>
                </wp:positionH>
                <wp:positionV relativeFrom="paragraph">
                  <wp:posOffset>163830</wp:posOffset>
                </wp:positionV>
                <wp:extent cx="5791200" cy="376555"/>
                <wp:effectExtent l="0" t="0" r="19050" b="23495"/>
                <wp:wrapTight wrapText="bothSides">
                  <wp:wrapPolygon edited="0">
                    <wp:start x="426" y="0"/>
                    <wp:lineTo x="0" y="3278"/>
                    <wp:lineTo x="0" y="18577"/>
                    <wp:lineTo x="355" y="21855"/>
                    <wp:lineTo x="6821" y="21855"/>
                    <wp:lineTo x="6892" y="21855"/>
                    <wp:lineTo x="7176" y="17484"/>
                    <wp:lineTo x="21600" y="13113"/>
                    <wp:lineTo x="21600" y="9835"/>
                    <wp:lineTo x="6750" y="0"/>
                    <wp:lineTo x="426" y="0"/>
                  </wp:wrapPolygon>
                </wp:wrapTight>
                <wp:docPr id="1317"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6555"/>
                          <a:chOff x="0" y="793"/>
                          <a:chExt cx="57912" cy="3765"/>
                        </a:xfrm>
                      </wpg:grpSpPr>
                      <wps:wsp>
                        <wps:cNvPr id="1318" name="AutoShape 160"/>
                        <wps:cNvSpPr>
                          <a:spLocks/>
                        </wps:cNvSpPr>
                        <wps:spPr bwMode="auto">
                          <a:xfrm>
                            <a:off x="0" y="793"/>
                            <a:ext cx="20624" cy="3766"/>
                          </a:xfrm>
                          <a:custGeom>
                            <a:avLst/>
                            <a:gdLst>
                              <a:gd name="T0" fmla="*/ 281868 w 21600"/>
                              <a:gd name="T1" fmla="*/ 0 h 21600"/>
                              <a:gd name="T2" fmla="*/ 1797789 w 21600"/>
                              <a:gd name="T3" fmla="*/ 0 h 21600"/>
                              <a:gd name="T4" fmla="*/ 2062480 w 21600"/>
                              <a:gd name="T5" fmla="*/ 188278 h 21600"/>
                              <a:gd name="T6" fmla="*/ 1797789 w 21600"/>
                              <a:gd name="T7" fmla="*/ 376555 h 21600"/>
                              <a:gd name="T8" fmla="*/ 281868 w 21600"/>
                              <a:gd name="T9" fmla="*/ 376555 h 21600"/>
                              <a:gd name="T10" fmla="*/ 0 w 21600"/>
                              <a:gd name="T11" fmla="*/ 188278 h 21600"/>
                              <a:gd name="T12" fmla="*/ 28186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CD0BEC">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1319" name="Straight Connector 920"/>
                        <wps:cNvCnPr/>
                        <wps:spPr bwMode="auto">
                          <a:xfrm flipV="1">
                            <a:off x="21945" y="2673"/>
                            <a:ext cx="35967"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_x0000_s1255" style="position:absolute;margin-left:-13.9pt;margin-top:12.9pt;width:456pt;height:29.65pt;z-index:251985406;mso-height-relative:margin" coordorigin=",793" coordsize="5791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">
                <v:shape id="AutoShape 160" o:spid="_x0000_s1256" style="position:absolute;top:793;width:20624;height:376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OG8YA&#10;AADdAAAADwAAAGRycy9kb3ducmV2LnhtbESPQWvCQBCF74X+h2UKvTWbWBBJs4pYWnsragV7m2bH&#10;JDQ7G7JrjP/eOQjeZnhv3vumWIyuVQP1ofFsIEtSUMSltw1XBn52Hy8zUCEiW2w9k4ELBVjMHx8K&#10;zK0/84aGbayUhHDI0UAdY5drHcqaHIbEd8SiHX3vMMraV9r2eJZw1+pJmk61w4alocaOVjWV/9uT&#10;M7CmVbv/+/RZepi87y/jr/8e3MGY56dx+QYq0hjv5tv1lxX810xw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OG8YAAADdAAAADwAAAAAAAAAAAAAAAACYAgAAZHJz&#10;L2Rvd25yZXYueG1sUEsFBgAAAAAEAAQA9QAAAIsDAAAAAA==&#10;" adj="-11796480,,5400" path="m2724,l17374,v1919,,2558,4835,2558,10800c19932,16765,19293,21600,17374,21600r-14650,c805,21600,,16765,,10800,,4835,805,,2724,xe" fillcolor="#f2f2f2">
                  <v:stroke joinstyle="miter"/>
                  <v:formulas/>
                  <v:path arrowok="t" o:connecttype="custom" o:connectlocs="269132,0;1716556,0;1969286,32827;1716556,65653;269132,65653;0,32827;269132,0" o:connectangles="0,0,0,0,0,0,0" textboxrect="0,0,19932,21600"/>
                  <v:textbox inset="0,0,0,0">
                    <w:txbxContent>
                      <w:p w:rsidR="00840233" w:rsidRPr="00A56AD2" w:rsidRDefault="00840233" w:rsidP="00CD0BEC">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v:textbox>
                </v:shape>
                <v:line id="Straight Connector 920" o:spid="_x0000_s1257" style="position:absolute;flip:y;visibility:visible;mso-wrap-style:square" from="21945,2673" to="5791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5AMIAAADdAAAADwAAAGRycy9kb3ducmV2LnhtbERPTYvCMBC9L/gfwgje1lQFWatRRBAU&#10;97CrgtehmTbFZlKSaOu/3yws7G0e73NWm9424kk+1I4VTMYZCOLC6ZorBdfL/v0DRIjIGhvHpOBF&#10;ATbrwdsKc+06/qbnOVYihXDIUYGJsc2lDIUhi2HsWuLElc5bjAn6SmqPXQq3jZxm2VxarDk1GGxp&#10;Z6i4nx9WgTyeui+/n17Lqjy07nY0n/OuV2o07LdLEJH6+C/+cx90mj+bL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E5AMIAAADdAAAADwAAAAAAAAAAAAAA&#10;AAChAgAAZHJzL2Rvd25yZXYueG1sUEsFBgAAAAAEAAQA+QAAAJADAAAAAA==&#10;" strokeweight="1.5pt"/>
                <w10:wrap type="tight"/>
              </v:group>
            </w:pict>
          </mc:Fallback>
        </mc:AlternateContent>
      </w:r>
    </w:p>
    <w:p w:rsidR="00CD0BEC" w:rsidRPr="00387464" w:rsidRDefault="00CD0BEC" w:rsidP="00CD0BEC">
      <w:pPr>
        <w:spacing w:after="0" w:line="240" w:lineRule="auto"/>
        <w:rPr>
          <w:rFonts w:ascii="Cambria" w:eastAsia="MS Mincho" w:hAnsi="Cambria" w:cs="Times New Roman"/>
          <w:iCs/>
        </w:rPr>
      </w:pPr>
    </w:p>
    <w:p w:rsidR="00CD0BEC" w:rsidRPr="00387464" w:rsidRDefault="00CD0BEC" w:rsidP="00CD0BEC">
      <w:pPr>
        <w:spacing w:after="0" w:line="240" w:lineRule="auto"/>
        <w:rPr>
          <w:rFonts w:ascii="Cambria" w:eastAsia="MS Mincho" w:hAnsi="Cambria" w:cs="Times New Roman"/>
          <w:iCs/>
        </w:rPr>
      </w:pPr>
    </w:p>
    <w:p w:rsidR="00CD0BEC" w:rsidRDefault="00CD0BEC" w:rsidP="00CD0BEC">
      <w:pPr>
        <w:spacing w:after="0" w:line="240" w:lineRule="auto"/>
        <w:rPr>
          <w:rFonts w:ascii="Cambria" w:eastAsia="MS Mincho" w:hAnsi="Cambria" w:cs="Times New Roman"/>
          <w:iCs/>
        </w:rPr>
      </w:pPr>
    </w:p>
    <w:p w:rsidR="00CD0BEC" w:rsidRPr="00964707" w:rsidRDefault="00CD0BEC" w:rsidP="00CD0BEC">
      <w:pPr>
        <w:spacing w:after="120" w:line="240" w:lineRule="auto"/>
        <w:rPr>
          <w:rFonts w:ascii="Calibri" w:eastAsia="Calibri" w:hAnsi="Calibri" w:cs="Times New Roman"/>
          <w:b/>
          <w:iCs/>
        </w:rPr>
      </w:pPr>
    </w:p>
    <w:p w:rsidR="00CD0BEC" w:rsidRDefault="00CD0BEC" w:rsidP="00CD0BEC">
      <w:pPr>
        <w:numPr>
          <w:ilvl w:val="0"/>
          <w:numId w:val="143"/>
        </w:numPr>
        <w:spacing w:after="120" w:line="240" w:lineRule="auto"/>
        <w:rPr>
          <w:rFonts w:ascii="Calibri" w:eastAsia="Calibri" w:hAnsi="Calibri" w:cs="Times New Roman"/>
          <w:b/>
          <w:iCs/>
        </w:rPr>
      </w:pPr>
      <w:r w:rsidRPr="00387464">
        <w:rPr>
          <w:rFonts w:ascii="Calibri" w:eastAsia="Calibri" w:hAnsi="Calibri" w:cs="Times New Roman"/>
          <w:b/>
          <w:iCs/>
        </w:rPr>
        <w:t>Set out attendance log for participants to sign when they arrive.</w:t>
      </w:r>
    </w:p>
    <w:p w:rsidR="00CD0BEC" w:rsidRDefault="00CD0BEC" w:rsidP="00CD0BEC">
      <w:pPr>
        <w:spacing w:after="120" w:line="240" w:lineRule="auto"/>
        <w:rPr>
          <w:rFonts w:ascii="Calibri" w:eastAsia="Calibri" w:hAnsi="Calibri" w:cs="Times New Roman"/>
          <w:b/>
          <w:iCs/>
        </w:rPr>
      </w:pPr>
    </w:p>
    <w:p w:rsidR="00CD0BEC" w:rsidRPr="00387464" w:rsidRDefault="00CD0BEC" w:rsidP="00CD0BEC">
      <w:pPr>
        <w:numPr>
          <w:ilvl w:val="0"/>
          <w:numId w:val="143"/>
        </w:numPr>
        <w:spacing w:after="120" w:line="240" w:lineRule="auto"/>
        <w:rPr>
          <w:rFonts w:ascii="Calibri" w:eastAsia="Calibri" w:hAnsi="Calibri" w:cs="Times New Roman"/>
          <w:b/>
          <w:iCs/>
        </w:rPr>
      </w:pPr>
      <w:r>
        <w:rPr>
          <w:rFonts w:ascii="Calibri" w:eastAsia="Calibri" w:hAnsi="Calibri" w:cs="Times New Roman"/>
          <w:b/>
          <w:iCs/>
        </w:rPr>
        <w:t>Load the slides.</w:t>
      </w:r>
    </w:p>
    <w:p w:rsidR="00CD0BEC" w:rsidRPr="00387464" w:rsidRDefault="00CD0BEC" w:rsidP="00CD0BEC">
      <w:pPr>
        <w:spacing w:after="0" w:line="240" w:lineRule="auto"/>
        <w:rPr>
          <w:rFonts w:ascii="Calibri" w:hAnsi="Calibri"/>
          <w:noProof/>
        </w:rPr>
      </w:pPr>
    </w:p>
    <w:p w:rsidR="00CD0BEC" w:rsidRDefault="00CD0BEC" w:rsidP="00CD0BEC">
      <w:pPr>
        <w:tabs>
          <w:tab w:val="left" w:pos="1800"/>
          <w:tab w:val="left" w:pos="2160"/>
        </w:tabs>
        <w:spacing w:after="0" w:line="240" w:lineRule="auto"/>
        <w:ind w:left="2160" w:hanging="2160"/>
        <w:rPr>
          <w:rFonts w:ascii="Arial" w:eastAsia="ヒラギノ角ゴ Pro W3" w:hAnsi="Arial" w:cs="Arial"/>
          <w:b/>
          <w:color w:val="004080"/>
          <w:u w:val="single"/>
        </w:rPr>
      </w:pPr>
    </w:p>
    <w:p w:rsidR="00CD0BEC" w:rsidRPr="00387464" w:rsidRDefault="00CD0BEC" w:rsidP="00CD0BEC">
      <w:pPr>
        <w:tabs>
          <w:tab w:val="left" w:pos="1800"/>
          <w:tab w:val="left" w:pos="2160"/>
        </w:tabs>
        <w:spacing w:after="0" w:line="240" w:lineRule="auto"/>
        <w:ind w:left="2160" w:hanging="2160"/>
        <w:rPr>
          <w:rFonts w:ascii="Arial" w:eastAsia="ヒラギノ角ゴ Pro W3" w:hAnsi="Arial" w:cs="Arial"/>
          <w:b/>
          <w:color w:val="004080"/>
          <w:u w:val="single"/>
        </w:rPr>
      </w:pPr>
    </w:p>
    <w:p w:rsidR="00CD0BEC" w:rsidRPr="00387464" w:rsidRDefault="00CD0BEC" w:rsidP="00CD0BEC">
      <w:pPr>
        <w:tabs>
          <w:tab w:val="left" w:pos="1800"/>
          <w:tab w:val="left" w:pos="2160"/>
        </w:tabs>
        <w:spacing w:after="0" w:line="240" w:lineRule="auto"/>
        <w:ind w:left="2160" w:hanging="2160"/>
        <w:rPr>
          <w:rFonts w:ascii="Arial" w:eastAsia="ヒラギノ角ゴ Pro W3" w:hAnsi="Arial" w:cs="Arial"/>
          <w:b/>
          <w:color w:val="004080"/>
          <w:u w:val="single"/>
        </w:rPr>
      </w:pPr>
    </w:p>
    <w:p w:rsidR="00CD0BEC" w:rsidRPr="00387464" w:rsidRDefault="00CD0BEC" w:rsidP="00CD0BEC">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986430" behindDoc="0" locked="0" layoutInCell="1" allowOverlap="1" wp14:anchorId="258DA5D2" wp14:editId="461F23F5">
                <wp:simplePos x="0" y="0"/>
                <wp:positionH relativeFrom="column">
                  <wp:posOffset>-138430</wp:posOffset>
                </wp:positionH>
                <wp:positionV relativeFrom="paragraph">
                  <wp:posOffset>53340</wp:posOffset>
                </wp:positionV>
                <wp:extent cx="5783580" cy="397510"/>
                <wp:effectExtent l="0" t="0" r="26670" b="21590"/>
                <wp:wrapTight wrapText="bothSides">
                  <wp:wrapPolygon edited="0">
                    <wp:start x="569" y="0"/>
                    <wp:lineTo x="0" y="4141"/>
                    <wp:lineTo x="0" y="17597"/>
                    <wp:lineTo x="427" y="21738"/>
                    <wp:lineTo x="498" y="21738"/>
                    <wp:lineTo x="8538" y="21738"/>
                    <wp:lineTo x="8609" y="21738"/>
                    <wp:lineTo x="9107" y="16562"/>
                    <wp:lineTo x="21628" y="12422"/>
                    <wp:lineTo x="21628" y="10351"/>
                    <wp:lineTo x="8538" y="0"/>
                    <wp:lineTo x="569" y="0"/>
                  </wp:wrapPolygon>
                </wp:wrapTight>
                <wp:docPr id="1320"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97510"/>
                          <a:chOff x="0" y="584"/>
                          <a:chExt cx="57835" cy="3975"/>
                        </a:xfrm>
                      </wpg:grpSpPr>
                      <wps:wsp>
                        <wps:cNvPr id="1321" name="AutoShape 163"/>
                        <wps:cNvSpPr>
                          <a:spLocks/>
                        </wps:cNvSpPr>
                        <wps:spPr bwMode="auto">
                          <a:xfrm>
                            <a:off x="0" y="584"/>
                            <a:ext cx="26136" cy="3975"/>
                          </a:xfrm>
                          <a:custGeom>
                            <a:avLst/>
                            <a:gdLst>
                              <a:gd name="T0" fmla="*/ 357195 w 21600"/>
                              <a:gd name="T1" fmla="*/ 0 h 21600"/>
                              <a:gd name="T2" fmla="*/ 2278232 w 21600"/>
                              <a:gd name="T3" fmla="*/ 0 h 21600"/>
                              <a:gd name="T4" fmla="*/ 2613660 w 21600"/>
                              <a:gd name="T5" fmla="*/ 198755 h 21600"/>
                              <a:gd name="T6" fmla="*/ 2278232 w 21600"/>
                              <a:gd name="T7" fmla="*/ 397510 h 21600"/>
                              <a:gd name="T8" fmla="*/ 357195 w 21600"/>
                              <a:gd name="T9" fmla="*/ 397510 h 21600"/>
                              <a:gd name="T10" fmla="*/ 0 w 21600"/>
                              <a:gd name="T11" fmla="*/ 198755 h 21600"/>
                              <a:gd name="T12" fmla="*/ 357195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CD0BEC">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1322" name="Straight Connector 923"/>
                        <wps:cNvCnPr/>
                        <wps:spPr bwMode="auto">
                          <a:xfrm>
                            <a:off x="27051" y="2717"/>
                            <a:ext cx="307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258" style="position:absolute;left:0;text-align:left;margin-left:-10.9pt;margin-top:4.2pt;width:455.4pt;height:31.3pt;z-index:251986430;mso-width-relative:margin;mso-height-relative:margin" coordorigin=",584" coordsize="5783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">
                <v:shape id="AutoShape 163" o:spid="_x0000_s1259" style="position:absolute;top:584;width:26136;height:397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O8IA&#10;AADdAAAADwAAAGRycy9kb3ducmV2LnhtbERPS4vCMBC+C/6HMII3TVtBpBplUXzcZN0V9DbbzLZl&#10;m0lpYq3/fiMI3ubje85i1ZlKtNS40rKCeByBIM6sLjlX8P21Hc1AOI+ssbJMCh7kYLXs9xaYanvn&#10;T2pPPhchhF2KCgrv61RKlxVk0I1tTRy4X9sY9AE2udQN3kO4qWQSRVNpsOTQUGBN64Kyv9PNKNjT&#10;ujr/7GwcXZLN+dFd7bE1F6WGg+5jDsJT59/il/ugw/xJEsP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07wgAAAN0AAAAPAAAAAAAAAAAAAAAAAJgCAABkcnMvZG93&#10;bnJldi54bWxQSwUGAAAAAAQABAD1AAAAhwMAAAAA&#10;" adj="-11796480,,5400" path="m2724,l17374,v1919,,2558,4835,2558,10800c19932,16765,19293,21600,17374,21600r-14650,c805,21600,,16765,,10800,,4835,805,,2724,xe" fillcolor="#f2f2f2">
                  <v:stroke joinstyle="miter"/>
                  <v:formulas/>
                  <v:path arrowok="t" o:connecttype="custom" o:connectlocs="432206,0;2756661,0;3162529,36576;2756661,73153;432206,73153;0,36576;432206,0" o:connectangles="0,0,0,0,0,0,0" textboxrect="0,0,19932,21600"/>
                  <v:textbox inset="0,0,0,0">
                    <w:txbxContent>
                      <w:p w:rsidR="00840233" w:rsidRPr="00A56AD2" w:rsidRDefault="00840233" w:rsidP="00CD0BEC">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v:textbox>
                </v:shape>
                <v:line id="Straight Connector 923" o:spid="_x0000_s1260" style="position:absolute;visibility:visible;mso-wrap-style:square" from="27051,2717" to="5783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Q9cIAAADdAAAADwAAAGRycy9kb3ducmV2LnhtbERPTWvCQBC9F/wPywi91U0jlBJdpRTU&#10;4s1UBG9DdkzSZGfj7kbjv3cLgrd5vM+ZLwfTigs5X1tW8D5JQBAXVtdcKtj/rt4+QfiArLG1TApu&#10;5GG5GL3MMdP2yju65KEUMYR9hgqqELpMSl9UZNBPbEccuZN1BkOErpTa4TWGm1amSfIhDdYcGyrs&#10;6Luiosl7o+DQ53z8a1auxX692ZwO58ZPt0q9joevGYhAQ3iKH+4fHedP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hQ9cIAAADdAAAADwAAAAAAAAAAAAAA&#10;AAChAgAAZHJzL2Rvd25yZXYueG1sUEsFBgAAAAAEAAQA+QAAAJADAAAAAA==&#10;" strokeweight="1.5pt"/>
                <w10:wrap type="tight"/>
              </v:group>
            </w:pict>
          </mc:Fallback>
        </mc:AlternateContent>
      </w:r>
    </w:p>
    <w:p w:rsidR="00CD0BEC" w:rsidRPr="00387464" w:rsidRDefault="00CD0BEC" w:rsidP="00CD0BEC">
      <w:pPr>
        <w:rPr>
          <w:rFonts w:ascii="Arial" w:eastAsia="ヒラギノ角ゴ Pro W3" w:hAnsi="Arial" w:cs="Arial"/>
          <w:b/>
          <w:color w:val="004080"/>
          <w:u w:val="single"/>
        </w:rPr>
      </w:pPr>
    </w:p>
    <w:p w:rsidR="00CD0BEC" w:rsidRPr="00387464" w:rsidRDefault="00CD0BEC" w:rsidP="00CD0BEC">
      <w:pPr>
        <w:rPr>
          <w:rFonts w:ascii="Arial" w:eastAsia="Calibri" w:hAnsi="Arial" w:cs="Arial"/>
          <w:b/>
          <w:bCs/>
          <w:u w:val="single"/>
        </w:rPr>
      </w:pPr>
    </w:p>
    <w:p w:rsidR="00CD0BEC" w:rsidRPr="00542E14" w:rsidRDefault="00CD0BEC" w:rsidP="00CD0BEC">
      <w:pPr>
        <w:spacing w:after="240" w:line="240" w:lineRule="auto"/>
        <w:rPr>
          <w:rFonts w:ascii="Calibri" w:eastAsia="Calibri" w:hAnsi="Calibri" w:cs="Times New Roman"/>
          <w:bCs/>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STEP 1.</w:t>
      </w:r>
      <w:proofErr w:type="gramEnd"/>
      <w:r w:rsidRPr="00542E14">
        <w:rPr>
          <w:rFonts w:ascii="Arial" w:eastAsia="Calibri" w:hAnsi="Arial" w:cs="Arial"/>
          <w:bCs/>
          <w:color w:val="365F91" w:themeColor="accent1" w:themeShade="BF"/>
          <w:sz w:val="24"/>
          <w:szCs w:val="24"/>
          <w:u w:val="single"/>
        </w:rPr>
        <w:t xml:space="preserve">   Welcome and Day 2 feedback</w:t>
      </w:r>
      <w:r w:rsidRPr="00542E14">
        <w:rPr>
          <w:rFonts w:ascii="Arial" w:eastAsia="Calibri" w:hAnsi="Arial" w:cs="Arial"/>
          <w:bCs/>
          <w:color w:val="365F91" w:themeColor="accent1" w:themeShade="BF"/>
          <w:sz w:val="24"/>
          <w:szCs w:val="24"/>
          <w:u w:val="single"/>
        </w:rPr>
        <w:tab/>
        <w:t xml:space="preserve">  </w:t>
      </w:r>
      <w:r w:rsidRPr="00542E14">
        <w:rPr>
          <w:rFonts w:ascii="Arial" w:eastAsia="Calibri" w:hAnsi="Arial" w:cs="Arial"/>
          <w:bCs/>
          <w:color w:val="365F91" w:themeColor="accent1" w:themeShade="BF"/>
          <w:sz w:val="24"/>
          <w:szCs w:val="24"/>
          <w:u w:val="single"/>
        </w:rPr>
        <w:tab/>
      </w:r>
      <w:r w:rsidRPr="00542E14">
        <w:rPr>
          <w:rFonts w:ascii="Arial" w:eastAsia="Calibri" w:hAnsi="Arial" w:cs="Arial"/>
          <w:bCs/>
          <w:color w:val="365F91" w:themeColor="accent1" w:themeShade="BF"/>
          <w:sz w:val="24"/>
          <w:szCs w:val="24"/>
          <w:u w:val="single"/>
        </w:rPr>
        <w:tab/>
        <w:t xml:space="preserve">         </w:t>
      </w:r>
      <w:r w:rsidRPr="00542E14">
        <w:rPr>
          <w:rFonts w:ascii="Calibri" w:eastAsia="Calibri" w:hAnsi="Calibri" w:cs="Times New Roman"/>
          <w:bCs/>
          <w:color w:val="365F91" w:themeColor="accent1" w:themeShade="BF"/>
          <w:sz w:val="24"/>
          <w:szCs w:val="24"/>
          <w:u w:val="single"/>
        </w:rPr>
        <w:tab/>
        <w:t xml:space="preserve">                          </w:t>
      </w:r>
      <w:r w:rsidRPr="00542E14">
        <w:rPr>
          <w:rFonts w:ascii="Calibri" w:eastAsia="Calibri" w:hAnsi="Calibri" w:cs="Times New Roman"/>
          <w:bCs/>
          <w:i/>
          <w:color w:val="365F91" w:themeColor="accent1" w:themeShade="BF"/>
          <w:sz w:val="24"/>
          <w:szCs w:val="24"/>
          <w:u w:val="single"/>
        </w:rPr>
        <w:t>5 minutes</w:t>
      </w:r>
      <w:r w:rsidRPr="00542E14">
        <w:rPr>
          <w:rFonts w:ascii="Calibri" w:eastAsia="MS Mincho" w:hAnsi="Calibri" w:cs="Times New Roman"/>
          <w:i/>
          <w:iCs/>
          <w:color w:val="365F91" w:themeColor="accent1" w:themeShade="BF"/>
          <w:sz w:val="24"/>
          <w:szCs w:val="24"/>
          <w:u w:val="single"/>
        </w:rPr>
        <w:t xml:space="preserve">     </w:t>
      </w:r>
    </w:p>
    <w:p w:rsidR="00CD0BEC" w:rsidRPr="00387464" w:rsidRDefault="00CD0BEC" w:rsidP="00CD0BEC">
      <w:pPr>
        <w:spacing w:after="0" w:line="240" w:lineRule="auto"/>
        <w:rPr>
          <w:rFonts w:ascii="Calibri" w:eastAsia="Calibri" w:hAnsi="Calibri" w:cs="Arial"/>
        </w:rPr>
      </w:pPr>
      <w:r>
        <w:rPr>
          <w:rFonts w:ascii="Calibri" w:hAnsi="Calibri"/>
          <w:bCs/>
          <w:noProof/>
          <w:lang w:val="ru-RU" w:eastAsia="ru-RU"/>
        </w:rPr>
        <w:drawing>
          <wp:anchor distT="0" distB="0" distL="114300" distR="114300" simplePos="0" relativeHeight="251982334" behindDoc="0" locked="0" layoutInCell="1" allowOverlap="1" wp14:anchorId="33B35076" wp14:editId="01228C46">
            <wp:simplePos x="0" y="0"/>
            <wp:positionH relativeFrom="column">
              <wp:posOffset>-24765</wp:posOffset>
            </wp:positionH>
            <wp:positionV relativeFrom="paragraph">
              <wp:posOffset>3810</wp:posOffset>
            </wp:positionV>
            <wp:extent cx="257810" cy="257810"/>
            <wp:effectExtent l="0" t="0" r="0" b="0"/>
            <wp:wrapNone/>
            <wp:docPr id="1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anchor>
        </w:drawing>
      </w:r>
      <w:r>
        <w:rPr>
          <w:rFonts w:ascii="Calibri" w:hAnsi="Calibri" w:cs="Arial"/>
          <w:b/>
        </w:rPr>
        <w:t xml:space="preserve">           </w:t>
      </w:r>
      <w:r w:rsidRPr="00387464">
        <w:rPr>
          <w:rFonts w:ascii="Calibri" w:hAnsi="Calibri" w:cs="Arial"/>
          <w:b/>
        </w:rPr>
        <w:t>Welcome participants</w:t>
      </w:r>
      <w:r>
        <w:rPr>
          <w:rFonts w:ascii="Calibri" w:hAnsi="Calibri" w:cs="Arial"/>
          <w:b/>
        </w:rPr>
        <w:t xml:space="preserve"> to Day 3</w:t>
      </w:r>
      <w:r w:rsidRPr="00387464">
        <w:rPr>
          <w:rFonts w:ascii="Calibri" w:eastAsia="Calibri" w:hAnsi="Calibri" w:cs="Arial"/>
        </w:rPr>
        <w:t xml:space="preserve">. </w:t>
      </w:r>
    </w:p>
    <w:p w:rsidR="00CD0BEC" w:rsidRPr="00387464" w:rsidRDefault="00CD0BEC" w:rsidP="00CD0BEC">
      <w:pPr>
        <w:spacing w:after="0" w:line="240" w:lineRule="auto"/>
        <w:rPr>
          <w:rFonts w:ascii="Calibri" w:eastAsia="Calibri" w:hAnsi="Calibri" w:cs="Arial"/>
        </w:rPr>
      </w:pPr>
    </w:p>
    <w:p w:rsidR="00CD0BEC" w:rsidRPr="00A84F3F" w:rsidRDefault="00CD0BEC" w:rsidP="00CD0BEC">
      <w:pPr>
        <w:numPr>
          <w:ilvl w:val="0"/>
          <w:numId w:val="145"/>
        </w:numPr>
        <w:spacing w:after="0" w:line="240" w:lineRule="auto"/>
        <w:rPr>
          <w:rFonts w:ascii="Calibri" w:eastAsia="Calibri" w:hAnsi="Calibri" w:cs="Arial"/>
          <w:b/>
        </w:rPr>
      </w:pPr>
      <w:r w:rsidRPr="00387464">
        <w:rPr>
          <w:rFonts w:ascii="Calibri" w:eastAsia="Calibri" w:hAnsi="Calibri" w:cs="Arial"/>
          <w:b/>
        </w:rPr>
        <w:t>Briefly summarize the participant feedback from yesterday and describe any</w:t>
      </w:r>
      <w:r>
        <w:rPr>
          <w:rFonts w:ascii="Calibri" w:eastAsia="Calibri" w:hAnsi="Calibri" w:cs="Arial"/>
          <w:b/>
        </w:rPr>
        <w:t xml:space="preserve"> adjustments planned for today.</w:t>
      </w:r>
    </w:p>
    <w:p w:rsidR="00CD0BEC" w:rsidRPr="00387464" w:rsidRDefault="00CD0BEC" w:rsidP="00CD0BEC">
      <w:pPr>
        <w:spacing w:after="0" w:line="240" w:lineRule="auto"/>
        <w:rPr>
          <w:rFonts w:asciiTheme="majorHAnsi" w:hAnsiTheme="majorHAnsi"/>
        </w:rPr>
      </w:pPr>
      <w:r w:rsidRPr="00387464">
        <w:rPr>
          <w:rFonts w:asciiTheme="majorHAnsi" w:hAnsiTheme="majorHAnsi"/>
        </w:rPr>
        <w:tab/>
        <w:t xml:space="preserve">          </w:t>
      </w:r>
    </w:p>
    <w:p w:rsidR="00CD0BEC" w:rsidRDefault="00CD0BEC" w:rsidP="00CD0BEC">
      <w:pPr>
        <w:spacing w:after="0" w:line="240" w:lineRule="auto"/>
        <w:rPr>
          <w:rFonts w:asciiTheme="majorHAnsi" w:hAnsiTheme="majorHAnsi"/>
        </w:rPr>
      </w:pPr>
    </w:p>
    <w:p w:rsidR="00CD0BEC" w:rsidRPr="00387464" w:rsidRDefault="00CD0BEC" w:rsidP="00CD0BEC">
      <w:pPr>
        <w:spacing w:after="0" w:line="240" w:lineRule="auto"/>
        <w:rPr>
          <w:rFonts w:asciiTheme="majorHAnsi" w:hAnsiTheme="majorHAnsi"/>
        </w:rPr>
      </w:pPr>
      <w:r w:rsidRPr="00387464">
        <w:rPr>
          <w:rFonts w:ascii="Arial" w:eastAsia="MS Mincho" w:hAnsi="Arial" w:cs="Arial"/>
          <w:noProof/>
          <w:lang w:val="ru-RU" w:eastAsia="ru-RU"/>
        </w:rPr>
        <w:lastRenderedPageBreak/>
        <w:drawing>
          <wp:anchor distT="0" distB="0" distL="114300" distR="114300" simplePos="0" relativeHeight="251981310" behindDoc="0" locked="0" layoutInCell="1" allowOverlap="1" wp14:anchorId="256BFEE5" wp14:editId="3B1E6A24">
            <wp:simplePos x="0" y="0"/>
            <wp:positionH relativeFrom="column">
              <wp:posOffset>751840</wp:posOffset>
            </wp:positionH>
            <wp:positionV relativeFrom="paragraph">
              <wp:posOffset>17145</wp:posOffset>
            </wp:positionV>
            <wp:extent cx="309880" cy="309880"/>
            <wp:effectExtent l="0" t="0" r="0" b="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CD0BEC" w:rsidRPr="00542E14" w:rsidRDefault="00CD0BEC" w:rsidP="00CD0BEC">
      <w:pPr>
        <w:spacing w:after="0" w:line="240" w:lineRule="auto"/>
        <w:rPr>
          <w:rFonts w:ascii="Calibri" w:eastAsia="MS Mincho" w:hAnsi="Calibri" w:cs="Times New Roman"/>
          <w:i/>
          <w:iCs/>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STEP 2.</w:t>
      </w:r>
      <w:proofErr w:type="gramEnd"/>
      <w:r w:rsidRPr="00542E14">
        <w:rPr>
          <w:rFonts w:ascii="Arial" w:eastAsia="Calibri" w:hAnsi="Arial" w:cs="Arial"/>
          <w:bCs/>
          <w:color w:val="365F91" w:themeColor="accent1" w:themeShade="BF"/>
          <w:sz w:val="24"/>
          <w:szCs w:val="24"/>
          <w:u w:val="single"/>
        </w:rPr>
        <w:t xml:space="preserve">             ACTIVITY: BALL TOSS</w:t>
      </w:r>
      <w:r w:rsidRPr="00542E14">
        <w:rPr>
          <w:rFonts w:ascii="Arial" w:eastAsia="Calibri" w:hAnsi="Arial" w:cs="Arial"/>
          <w:bCs/>
          <w:color w:val="365F91" w:themeColor="accent1" w:themeShade="BF"/>
          <w:sz w:val="24"/>
          <w:szCs w:val="24"/>
          <w:u w:val="single"/>
        </w:rPr>
        <w:tab/>
      </w:r>
      <w:r w:rsidRPr="00542E14">
        <w:rPr>
          <w:rFonts w:ascii="Arial" w:eastAsia="Calibri" w:hAnsi="Arial" w:cs="Arial"/>
          <w:bCs/>
          <w:color w:val="365F91" w:themeColor="accent1" w:themeShade="BF"/>
          <w:sz w:val="24"/>
          <w:szCs w:val="24"/>
          <w:u w:val="single"/>
        </w:rPr>
        <w:tab/>
      </w:r>
      <w:r w:rsidRPr="00542E14">
        <w:rPr>
          <w:rFonts w:ascii="Calibri" w:eastAsia="Calibri" w:hAnsi="Calibri" w:cs="Times New Roman"/>
          <w:bCs/>
          <w:color w:val="365F91" w:themeColor="accent1" w:themeShade="BF"/>
          <w:sz w:val="24"/>
          <w:szCs w:val="24"/>
          <w:u w:val="single"/>
        </w:rPr>
        <w:t xml:space="preserve">                                                     </w:t>
      </w:r>
      <w:r w:rsidRPr="00542E14">
        <w:rPr>
          <w:rFonts w:ascii="Calibri" w:eastAsia="Calibri" w:hAnsi="Calibri" w:cs="Times New Roman"/>
          <w:bCs/>
          <w:i/>
          <w:color w:val="365F91" w:themeColor="accent1" w:themeShade="BF"/>
          <w:sz w:val="24"/>
          <w:szCs w:val="24"/>
          <w:u w:val="single"/>
        </w:rPr>
        <w:t>5 minutes</w:t>
      </w:r>
      <w:r w:rsidRPr="00542E14">
        <w:rPr>
          <w:rFonts w:ascii="Calibri" w:eastAsia="MS Mincho" w:hAnsi="Calibri" w:cs="Times New Roman"/>
          <w:i/>
          <w:iCs/>
          <w:color w:val="365F91" w:themeColor="accent1" w:themeShade="BF"/>
          <w:sz w:val="24"/>
          <w:szCs w:val="24"/>
          <w:u w:val="single"/>
        </w:rPr>
        <w:t xml:space="preserve">     </w:t>
      </w:r>
    </w:p>
    <w:p w:rsidR="00CD0BEC" w:rsidRPr="00387464" w:rsidRDefault="00CD0BEC" w:rsidP="00CD0BEC">
      <w:pPr>
        <w:spacing w:after="0" w:line="240" w:lineRule="auto"/>
        <w:rPr>
          <w:rFonts w:asciiTheme="majorHAnsi" w:hAnsiTheme="majorHAnsi"/>
        </w:rPr>
      </w:pPr>
    </w:p>
    <w:p w:rsidR="00CD0BEC" w:rsidRPr="00387464" w:rsidRDefault="00CD0BEC" w:rsidP="00CD0BEC">
      <w:pPr>
        <w:numPr>
          <w:ilvl w:val="0"/>
          <w:numId w:val="144"/>
        </w:numPr>
        <w:spacing w:after="0" w:line="240" w:lineRule="auto"/>
        <w:rPr>
          <w:rFonts w:ascii="Calibri" w:eastAsia="Calibri" w:hAnsi="Calibri" w:cs="Arial"/>
          <w:bCs/>
          <w:iCs/>
        </w:rPr>
      </w:pPr>
      <w:r w:rsidRPr="00387464">
        <w:rPr>
          <w:rFonts w:ascii="Calibri" w:eastAsia="Calibri" w:hAnsi="Calibri" w:cs="Arial"/>
          <w:b/>
          <w:bCs/>
          <w:iCs/>
        </w:rPr>
        <w:t xml:space="preserve">Ask participants to stand and form a tight circle. </w:t>
      </w:r>
    </w:p>
    <w:p w:rsidR="00CD0BEC" w:rsidRPr="00387464" w:rsidRDefault="00CD0BEC" w:rsidP="00CD0BEC">
      <w:pPr>
        <w:spacing w:after="0" w:line="240" w:lineRule="auto"/>
        <w:rPr>
          <w:rFonts w:ascii="Calibri" w:eastAsia="Calibri" w:hAnsi="Calibri" w:cs="Arial"/>
          <w:bCs/>
          <w:iCs/>
        </w:rPr>
      </w:pPr>
    </w:p>
    <w:p w:rsidR="00CD0BEC" w:rsidRPr="00387464" w:rsidRDefault="00CD0BEC" w:rsidP="00CD0BEC">
      <w:pPr>
        <w:numPr>
          <w:ilvl w:val="0"/>
          <w:numId w:val="144"/>
        </w:numPr>
        <w:spacing w:after="0" w:line="240" w:lineRule="auto"/>
        <w:rPr>
          <w:rFonts w:ascii="Calibri" w:eastAsia="Calibri" w:hAnsi="Calibri" w:cs="Arial"/>
          <w:b/>
          <w:bCs/>
          <w:iCs/>
        </w:rPr>
      </w:pPr>
      <w:r w:rsidRPr="00387464">
        <w:rPr>
          <w:rFonts w:ascii="Calibri" w:eastAsia="Calibri" w:hAnsi="Calibri" w:cs="Arial"/>
          <w:b/>
          <w:bCs/>
          <w:iCs/>
        </w:rPr>
        <w:t xml:space="preserve">Ask them to think about the discussions and activities from yesterday. </w:t>
      </w:r>
    </w:p>
    <w:p w:rsidR="00CD0BEC" w:rsidRPr="00387464" w:rsidRDefault="00CD0BEC" w:rsidP="00CD0BEC">
      <w:pPr>
        <w:spacing w:after="0" w:line="240" w:lineRule="auto"/>
        <w:rPr>
          <w:rFonts w:ascii="Calibri" w:eastAsia="Calibri" w:hAnsi="Calibri" w:cs="Arial"/>
          <w:b/>
          <w:bCs/>
          <w:iCs/>
        </w:rPr>
      </w:pPr>
    </w:p>
    <w:p w:rsidR="00CD0BEC" w:rsidRPr="00387464" w:rsidRDefault="00CD0BEC" w:rsidP="00CD0BEC">
      <w:pPr>
        <w:numPr>
          <w:ilvl w:val="0"/>
          <w:numId w:val="144"/>
        </w:numPr>
        <w:spacing w:after="0" w:line="240" w:lineRule="auto"/>
        <w:rPr>
          <w:rFonts w:ascii="Calibri" w:eastAsia="Calibri" w:hAnsi="Calibri" w:cs="Arial"/>
          <w:b/>
          <w:bCs/>
          <w:iCs/>
        </w:rPr>
      </w:pPr>
      <w:r w:rsidRPr="00387464">
        <w:rPr>
          <w:rFonts w:ascii="Calibri" w:eastAsia="Calibri" w:hAnsi="Calibri" w:cs="Arial"/>
          <w:b/>
          <w:bCs/>
          <w:iCs/>
        </w:rPr>
        <w:t>Explain that you will toss the ball to someone. That person should catch the ball and quickly shout out a word, phrase</w:t>
      </w:r>
      <w:r>
        <w:rPr>
          <w:rFonts w:ascii="Calibri" w:eastAsia="Calibri" w:hAnsi="Calibri" w:cs="Arial"/>
          <w:b/>
          <w:bCs/>
          <w:iCs/>
        </w:rPr>
        <w:t xml:space="preserve"> or concept he/she learned</w:t>
      </w:r>
      <w:r w:rsidRPr="00387464">
        <w:rPr>
          <w:rFonts w:ascii="Calibri" w:eastAsia="Calibri" w:hAnsi="Calibri" w:cs="Arial"/>
          <w:b/>
          <w:bCs/>
          <w:iCs/>
        </w:rPr>
        <w:t xml:space="preserve"> yesterday. </w:t>
      </w:r>
    </w:p>
    <w:p w:rsidR="00CD0BEC" w:rsidRPr="00387464" w:rsidRDefault="00CD0BEC" w:rsidP="00CD0BEC">
      <w:pPr>
        <w:spacing w:after="0" w:line="240" w:lineRule="auto"/>
        <w:rPr>
          <w:rFonts w:ascii="Calibri" w:eastAsia="Calibri" w:hAnsi="Calibri" w:cs="Arial"/>
          <w:b/>
          <w:bCs/>
          <w:iCs/>
        </w:rPr>
      </w:pPr>
    </w:p>
    <w:p w:rsidR="00CD0BEC" w:rsidRPr="00387464" w:rsidRDefault="00CD0BEC" w:rsidP="00CD0BEC">
      <w:pPr>
        <w:numPr>
          <w:ilvl w:val="0"/>
          <w:numId w:val="144"/>
        </w:numPr>
        <w:spacing w:after="0" w:line="240" w:lineRule="auto"/>
        <w:rPr>
          <w:rFonts w:ascii="Calibri" w:eastAsia="Calibri" w:hAnsi="Calibri" w:cs="Arial"/>
          <w:b/>
          <w:bCs/>
          <w:iCs/>
        </w:rPr>
      </w:pPr>
      <w:r w:rsidRPr="00387464">
        <w:rPr>
          <w:rFonts w:ascii="Calibri" w:eastAsia="Calibri" w:hAnsi="Calibri" w:cs="Arial"/>
          <w:b/>
          <w:bCs/>
          <w:iCs/>
        </w:rPr>
        <w:t>That person then tosses the ball to someone else who repeats the exercise.</w:t>
      </w:r>
    </w:p>
    <w:p w:rsidR="00CD0BEC" w:rsidRPr="00387464" w:rsidRDefault="00CD0BEC" w:rsidP="00CD0BEC">
      <w:pPr>
        <w:spacing w:after="0" w:line="240" w:lineRule="auto"/>
        <w:rPr>
          <w:rFonts w:ascii="Calibri" w:eastAsia="Calibri" w:hAnsi="Calibri" w:cs="Arial"/>
          <w:b/>
          <w:bCs/>
          <w:iCs/>
        </w:rPr>
      </w:pPr>
    </w:p>
    <w:p w:rsidR="00CD0BEC" w:rsidRPr="00387464" w:rsidRDefault="00CD0BEC" w:rsidP="00CD0BEC">
      <w:pPr>
        <w:numPr>
          <w:ilvl w:val="0"/>
          <w:numId w:val="144"/>
        </w:numPr>
        <w:spacing w:after="0" w:line="240" w:lineRule="auto"/>
        <w:rPr>
          <w:rFonts w:ascii="Calibri" w:eastAsia="Calibri" w:hAnsi="Calibri" w:cs="Arial"/>
          <w:b/>
          <w:bCs/>
          <w:iCs/>
        </w:rPr>
      </w:pPr>
      <w:r w:rsidRPr="00387464">
        <w:rPr>
          <w:rFonts w:ascii="Calibri" w:eastAsia="Calibri" w:hAnsi="Calibri" w:cs="Arial"/>
          <w:b/>
          <w:bCs/>
          <w:iCs/>
        </w:rPr>
        <w:t xml:space="preserve">Continue the activity until each participant has the opportunity to share twice. </w:t>
      </w:r>
    </w:p>
    <w:p w:rsidR="00CD0BEC" w:rsidRPr="00387464" w:rsidRDefault="00CD0BEC" w:rsidP="00CD0BEC">
      <w:pPr>
        <w:tabs>
          <w:tab w:val="left" w:pos="1800"/>
          <w:tab w:val="left" w:pos="2160"/>
        </w:tabs>
        <w:spacing w:after="0" w:line="240" w:lineRule="auto"/>
        <w:ind w:left="2160" w:hanging="2160"/>
        <w:rPr>
          <w:rFonts w:ascii="Arial" w:eastAsia="ヒラギノ角ゴ Pro W3" w:hAnsi="Arial" w:cs="Arial"/>
          <w:b/>
          <w:color w:val="004080"/>
          <w:u w:val="single"/>
        </w:rPr>
      </w:pPr>
    </w:p>
    <w:p w:rsidR="00CD0BEC" w:rsidRPr="00387464" w:rsidRDefault="00CD0BEC" w:rsidP="00CD0BEC">
      <w:pPr>
        <w:rPr>
          <w:rFonts w:ascii="Arial" w:eastAsia="Calibri" w:hAnsi="Arial" w:cs="Arial"/>
          <w:b/>
          <w:bCs/>
        </w:rPr>
      </w:pPr>
    </w:p>
    <w:p w:rsidR="00CD0BEC" w:rsidRPr="00542E14" w:rsidRDefault="00CD0BEC" w:rsidP="00CD0BEC">
      <w:pPr>
        <w:rPr>
          <w:rFonts w:ascii="Calibri" w:eastAsia="Calibri" w:hAnsi="Calibri" w:cs="Times New Roman"/>
          <w:i/>
          <w:color w:val="365F91" w:themeColor="accent1" w:themeShade="BF"/>
          <w:sz w:val="24"/>
          <w:szCs w:val="24"/>
          <w:u w:val="single"/>
        </w:rPr>
      </w:pPr>
      <w:proofErr w:type="gramStart"/>
      <w:r w:rsidRPr="00542E14">
        <w:rPr>
          <w:rFonts w:ascii="Arial" w:eastAsia="Calibri" w:hAnsi="Arial" w:cs="Arial"/>
          <w:bCs/>
          <w:color w:val="365F91" w:themeColor="accent1" w:themeShade="BF"/>
          <w:sz w:val="24"/>
          <w:szCs w:val="24"/>
          <w:u w:val="single"/>
        </w:rPr>
        <w:t>STEP 3.</w:t>
      </w:r>
      <w:proofErr w:type="gramEnd"/>
      <w:r w:rsidRPr="00542E14">
        <w:rPr>
          <w:rFonts w:ascii="Arial" w:eastAsia="Calibri" w:hAnsi="Arial" w:cs="Arial"/>
          <w:bCs/>
          <w:color w:val="365F91" w:themeColor="accent1" w:themeShade="BF"/>
          <w:sz w:val="24"/>
          <w:szCs w:val="24"/>
          <w:u w:val="single"/>
        </w:rPr>
        <w:t xml:space="preserve">    Review today’s agenda</w:t>
      </w:r>
      <w:r w:rsidRPr="00542E14">
        <w:rPr>
          <w:rFonts w:ascii="Arial" w:eastAsia="Calibri" w:hAnsi="Arial" w:cs="Arial"/>
          <w:bCs/>
          <w:color w:val="365F91" w:themeColor="accent1" w:themeShade="BF"/>
          <w:sz w:val="24"/>
          <w:szCs w:val="24"/>
          <w:u w:val="single"/>
        </w:rPr>
        <w:tab/>
      </w:r>
      <w:r w:rsidRPr="00542E14">
        <w:rPr>
          <w:rFonts w:ascii="Arial" w:eastAsia="Calibri" w:hAnsi="Arial" w:cs="Arial"/>
          <w:bCs/>
          <w:color w:val="365F91" w:themeColor="accent1" w:themeShade="BF"/>
          <w:sz w:val="24"/>
          <w:szCs w:val="24"/>
          <w:u w:val="single"/>
        </w:rPr>
        <w:tab/>
      </w:r>
      <w:r w:rsidRPr="00542E14">
        <w:rPr>
          <w:rFonts w:ascii="Calibri" w:eastAsia="Calibri" w:hAnsi="Calibri" w:cs="Times New Roman"/>
          <w:bCs/>
          <w:color w:val="365F91" w:themeColor="accent1" w:themeShade="BF"/>
          <w:sz w:val="24"/>
          <w:szCs w:val="24"/>
          <w:u w:val="single"/>
        </w:rPr>
        <w:t xml:space="preserve">                  </w:t>
      </w:r>
      <w:r w:rsidRPr="00542E14">
        <w:rPr>
          <w:rFonts w:ascii="Calibri" w:eastAsia="Calibri" w:hAnsi="Calibri" w:cs="Times New Roman"/>
          <w:bCs/>
          <w:color w:val="365F91" w:themeColor="accent1" w:themeShade="BF"/>
          <w:sz w:val="24"/>
          <w:szCs w:val="24"/>
          <w:u w:val="single"/>
        </w:rPr>
        <w:tab/>
        <w:t xml:space="preserve"> </w:t>
      </w:r>
      <w:r w:rsidRPr="00542E14">
        <w:rPr>
          <w:rFonts w:ascii="Calibri" w:eastAsia="Calibri" w:hAnsi="Calibri" w:cs="Times New Roman"/>
          <w:bCs/>
          <w:color w:val="365F91" w:themeColor="accent1" w:themeShade="BF"/>
          <w:sz w:val="24"/>
          <w:szCs w:val="24"/>
          <w:u w:val="single"/>
        </w:rPr>
        <w:tab/>
        <w:t xml:space="preserve">             </w:t>
      </w:r>
      <w:r w:rsidRPr="00542E14">
        <w:rPr>
          <w:rFonts w:ascii="Calibri" w:eastAsia="Calibri" w:hAnsi="Calibri" w:cs="Times New Roman"/>
          <w:bCs/>
          <w:i/>
          <w:color w:val="365F91" w:themeColor="accent1" w:themeShade="BF"/>
          <w:sz w:val="24"/>
          <w:szCs w:val="24"/>
          <w:u w:val="single"/>
        </w:rPr>
        <w:t>5 minutes</w:t>
      </w:r>
      <w:r w:rsidRPr="00542E14">
        <w:rPr>
          <w:rFonts w:ascii="Calibri" w:eastAsia="MS Mincho" w:hAnsi="Calibri" w:cs="Times New Roman"/>
          <w:i/>
          <w:iCs/>
          <w:color w:val="365F91" w:themeColor="accent1" w:themeShade="BF"/>
          <w:sz w:val="24"/>
          <w:szCs w:val="24"/>
          <w:u w:val="single"/>
        </w:rPr>
        <w:t xml:space="preserve">     </w:t>
      </w:r>
    </w:p>
    <w:p w:rsidR="00CD0BEC" w:rsidRPr="00387464" w:rsidRDefault="00CD0BEC" w:rsidP="00CD0BEC">
      <w:pPr>
        <w:numPr>
          <w:ilvl w:val="0"/>
          <w:numId w:val="146"/>
        </w:numPr>
        <w:spacing w:after="0" w:line="240" w:lineRule="auto"/>
        <w:rPr>
          <w:rFonts w:ascii="Calibri" w:eastAsia="Calibri" w:hAnsi="Calibri" w:cs="Arial"/>
          <w:bCs/>
          <w:iCs/>
        </w:rPr>
      </w:pPr>
      <w:r w:rsidRPr="00387464">
        <w:rPr>
          <w:rFonts w:ascii="Calibri" w:eastAsia="Calibri" w:hAnsi="Calibri" w:cs="Arial"/>
          <w:b/>
          <w:bCs/>
          <w:iCs/>
        </w:rPr>
        <w:t>Refer everyone to the agenda.</w:t>
      </w:r>
    </w:p>
    <w:p w:rsidR="00CD0BEC" w:rsidRPr="00387464" w:rsidRDefault="00CD0BEC" w:rsidP="00CD0BEC">
      <w:pPr>
        <w:spacing w:after="0" w:line="240" w:lineRule="auto"/>
        <w:rPr>
          <w:rFonts w:ascii="Calibri" w:eastAsia="Calibri" w:hAnsi="Calibri" w:cs="Arial"/>
          <w:bCs/>
          <w:iCs/>
        </w:rPr>
      </w:pPr>
    </w:p>
    <w:p w:rsidR="00CD0BEC" w:rsidRPr="00387464" w:rsidRDefault="00CD0BEC" w:rsidP="00CD0BEC">
      <w:pPr>
        <w:numPr>
          <w:ilvl w:val="0"/>
          <w:numId w:val="146"/>
        </w:numPr>
        <w:spacing w:after="0" w:line="240" w:lineRule="auto"/>
        <w:rPr>
          <w:rFonts w:ascii="Calibri" w:eastAsiaTheme="majorEastAsia" w:hAnsi="Calibri" w:cstheme="majorBidi"/>
          <w:color w:val="365F91" w:themeColor="accent1" w:themeShade="BF"/>
        </w:rPr>
      </w:pPr>
      <w:r w:rsidRPr="00387464">
        <w:rPr>
          <w:rFonts w:ascii="Calibri" w:eastAsia="Calibri" w:hAnsi="Calibri" w:cs="Arial"/>
          <w:b/>
          <w:bCs/>
          <w:iCs/>
        </w:rPr>
        <w:t xml:space="preserve">Review the main topics and activities planned for the day. </w:t>
      </w:r>
      <w:r w:rsidRPr="00387464">
        <w:rPr>
          <w:rFonts w:ascii="Calibri" w:eastAsia="Calibri" w:hAnsi="Calibri" w:cs="Arial"/>
          <w:bCs/>
          <w:iCs/>
        </w:rPr>
        <w:t>Highlight how today builds upon the topics and outcomes from yesterday.</w:t>
      </w:r>
    </w:p>
    <w:p w:rsidR="00CD0BEC" w:rsidRPr="00387464" w:rsidRDefault="00CD0BEC" w:rsidP="00CD0BEC">
      <w:pPr>
        <w:spacing w:after="0" w:line="240" w:lineRule="auto"/>
        <w:rPr>
          <w:rFonts w:ascii="Calibri" w:eastAsiaTheme="majorEastAsia" w:hAnsi="Calibri" w:cstheme="majorBidi"/>
          <w:color w:val="365F91" w:themeColor="accent1" w:themeShade="BF"/>
        </w:rPr>
      </w:pPr>
    </w:p>
    <w:p w:rsidR="00CD0BEC" w:rsidRPr="00387464" w:rsidRDefault="00CD0BEC" w:rsidP="00CD0BEC">
      <w:pPr>
        <w:numPr>
          <w:ilvl w:val="0"/>
          <w:numId w:val="146"/>
        </w:numPr>
        <w:spacing w:after="0" w:line="240" w:lineRule="auto"/>
        <w:rPr>
          <w:rFonts w:ascii="Calibri" w:eastAsiaTheme="majorEastAsia" w:hAnsi="Calibri" w:cstheme="majorBidi"/>
          <w:color w:val="365F91" w:themeColor="accent1" w:themeShade="BF"/>
        </w:rPr>
      </w:pPr>
      <w:r w:rsidRPr="00387464">
        <w:rPr>
          <w:rFonts w:ascii="Calibri" w:eastAsiaTheme="majorEastAsia" w:hAnsi="Calibri" w:cs="Arial"/>
          <w:b/>
          <w:color w:val="000000" w:themeColor="text1"/>
        </w:rPr>
        <w:t>Ask for questions.</w:t>
      </w:r>
    </w:p>
    <w:p w:rsidR="00CD0BEC" w:rsidRPr="00387464" w:rsidRDefault="00CD0BEC" w:rsidP="00CD0BEC">
      <w:pPr>
        <w:spacing w:after="120" w:line="240" w:lineRule="auto"/>
        <w:rPr>
          <w:rFonts w:asciiTheme="majorHAnsi" w:eastAsiaTheme="majorEastAsia" w:hAnsiTheme="majorHAnsi" w:cstheme="majorBidi"/>
          <w:color w:val="365F91" w:themeColor="accent1" w:themeShade="BF"/>
        </w:rPr>
      </w:pPr>
    </w:p>
    <w:p w:rsidR="00CD0BEC" w:rsidRDefault="00CD0BEC" w:rsidP="00CD0BEC">
      <w:pPr>
        <w:spacing w:after="0" w:line="240" w:lineRule="auto"/>
        <w:rPr>
          <w:rFonts w:asciiTheme="majorHAnsi" w:eastAsiaTheme="majorEastAsia" w:hAnsiTheme="majorHAnsi" w:cstheme="majorBidi"/>
          <w:color w:val="365F91" w:themeColor="accent1" w:themeShade="BF"/>
        </w:rPr>
      </w:pPr>
      <w:r>
        <w:rPr>
          <w:rFonts w:asciiTheme="majorHAnsi" w:eastAsiaTheme="majorEastAsia" w:hAnsiTheme="majorHAnsi" w:cstheme="majorBidi"/>
          <w:color w:val="365F91" w:themeColor="accent1" w:themeShade="BF"/>
        </w:rPr>
        <w:br w:type="page"/>
      </w:r>
    </w:p>
    <w:p w:rsidR="00CD0BEC" w:rsidRDefault="00CD0BEC">
      <w:pPr>
        <w:spacing w:after="0" w:line="240" w:lineRule="auto"/>
        <w:rPr>
          <w:rFonts w:ascii="Arial" w:hAnsi="Arial" w:cs="Arial"/>
          <w:noProof/>
          <w:sz w:val="28"/>
          <w:szCs w:val="28"/>
        </w:rPr>
      </w:pPr>
    </w:p>
    <w:bookmarkStart w:id="54" w:name="_Toc388012511"/>
    <w:p w:rsidR="00227BB5" w:rsidRPr="00F9106A" w:rsidRDefault="00227BB5" w:rsidP="00227BB5">
      <w:pPr>
        <w:pStyle w:val="Heading2"/>
        <w:jc w:val="right"/>
      </w:pPr>
      <w:r>
        <w:rPr>
          <w:rFonts w:ascii="Calibri" w:eastAsia="MS Gothic" w:hAnsi="Calibri" w:cs="Times New Roman"/>
          <w:color w:val="365F91"/>
          <w:lang w:val="ru-RU" w:eastAsia="ru-RU"/>
        </w:rPr>
        <mc:AlternateContent>
          <mc:Choice Requires="wps">
            <w:drawing>
              <wp:anchor distT="0" distB="0" distL="114300" distR="114300" simplePos="0" relativeHeight="251954686" behindDoc="0" locked="0" layoutInCell="1" allowOverlap="1" wp14:anchorId="18DAA8FB" wp14:editId="17916254">
                <wp:simplePos x="0" y="0"/>
                <wp:positionH relativeFrom="column">
                  <wp:posOffset>5817870</wp:posOffset>
                </wp:positionH>
                <wp:positionV relativeFrom="paragraph">
                  <wp:posOffset>-174625</wp:posOffset>
                </wp:positionV>
                <wp:extent cx="305435" cy="469265"/>
                <wp:effectExtent l="0" t="0" r="18415" b="6985"/>
                <wp:wrapTight wrapText="bothSides">
                  <wp:wrapPolygon edited="0">
                    <wp:start x="0" y="0"/>
                    <wp:lineTo x="0" y="21045"/>
                    <wp:lineTo x="21555" y="21045"/>
                    <wp:lineTo x="21555" y="0"/>
                    <wp:lineTo x="0" y="0"/>
                  </wp:wrapPolygon>
                </wp:wrapTight>
                <wp:docPr id="3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46926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7A6705" w:rsidRDefault="00840233" w:rsidP="00227BB5">
                            <w:pPr>
                              <w:spacing w:after="0" w:line="240" w:lineRule="auto"/>
                              <w:jc w:val="center"/>
                              <w:rPr>
                                <w:rFonts w:ascii="Calibri" w:hAnsi="Calibri"/>
                                <w:sz w:val="72"/>
                                <w:szCs w:val="72"/>
                              </w:rPr>
                            </w:pPr>
                            <w:r w:rsidRPr="007A6705">
                              <w:rPr>
                                <w:rFonts w:ascii="Calibri" w:hAnsi="Calibri"/>
                                <w:sz w:val="72"/>
                                <w:szCs w:val="72"/>
                              </w:rPr>
                              <w:t>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261" type="#_x0000_t202" style="position:absolute;left:0;text-align:left;margin-left:458.1pt;margin-top:-13.75pt;width:24.05pt;height:36.95pt;z-index:251954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" filled="f" stroked="f">
                <v:path arrowok="t"/>
                <v:textbox inset="0,0,0,0">
                  <w:txbxContent>
                    <w:p w:rsidR="00840233" w:rsidRPr="007A6705" w:rsidRDefault="00840233" w:rsidP="00227BB5">
                      <w:pPr>
                        <w:spacing w:after="0" w:line="240" w:lineRule="auto"/>
                        <w:jc w:val="center"/>
                        <w:rPr>
                          <w:rFonts w:ascii="Calibri" w:hAnsi="Calibri"/>
                          <w:sz w:val="72"/>
                          <w:szCs w:val="72"/>
                        </w:rPr>
                      </w:pPr>
                      <w:r w:rsidRPr="007A6705">
                        <w:rPr>
                          <w:rFonts w:ascii="Calibri" w:hAnsi="Calibri"/>
                          <w:sz w:val="72"/>
                          <w:szCs w:val="72"/>
                        </w:rPr>
                        <w:t>94</w:t>
                      </w:r>
                    </w:p>
                  </w:txbxContent>
                </v:textbox>
                <w10:wrap type="tight"/>
              </v:shape>
            </w:pict>
          </mc:Fallback>
        </mc:AlternateContent>
      </w:r>
      <w:r>
        <w:rPr>
          <w:lang w:val="ru-RU" w:eastAsia="ru-RU"/>
        </w:rPr>
        <mc:AlternateContent>
          <mc:Choice Requires="wps">
            <w:drawing>
              <wp:anchor distT="0" distB="0" distL="114300" distR="114300" simplePos="0" relativeHeight="251970046" behindDoc="0" locked="0" layoutInCell="1" allowOverlap="1" wp14:anchorId="3F75EC62" wp14:editId="29FA4A76">
                <wp:simplePos x="0" y="0"/>
                <wp:positionH relativeFrom="column">
                  <wp:posOffset>-95250</wp:posOffset>
                </wp:positionH>
                <wp:positionV relativeFrom="paragraph">
                  <wp:posOffset>250825</wp:posOffset>
                </wp:positionV>
                <wp:extent cx="5811520" cy="43815"/>
                <wp:effectExtent l="19050" t="19050" r="17780" b="3238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flip:y;z-index:25197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75pt" to="450.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" strokecolor="#4f81bd [3204]" strokeweight="3pt">
                <o:lock v:ext="edit" shapetype="f"/>
              </v:line>
            </w:pict>
          </mc:Fallback>
        </mc:AlternateContent>
      </w:r>
      <w:r>
        <w:t>PART 9: ADVOCACY MESSAGES</w:t>
      </w:r>
      <w:bookmarkEnd w:id="54"/>
    </w:p>
    <w:p w:rsidR="00227BB5" w:rsidRPr="006C7879" w:rsidRDefault="00227BB5" w:rsidP="00227BB5">
      <w:pPr>
        <w:keepNext/>
        <w:keepLines/>
        <w:spacing w:after="0" w:line="240" w:lineRule="auto"/>
        <w:outlineLvl w:val="0"/>
        <w:rPr>
          <w:rFonts w:ascii="Calibri" w:hAnsi="Calibri"/>
          <w:bCs/>
          <w:sz w:val="24"/>
          <w:szCs w:val="24"/>
        </w:rPr>
      </w:pPr>
      <w:r>
        <w:rPr>
          <w:noProof/>
          <w:lang w:val="ru-RU" w:eastAsia="ru-RU"/>
        </w:rPr>
        <mc:AlternateContent>
          <mc:Choice Requires="wpg">
            <w:drawing>
              <wp:anchor distT="0" distB="0" distL="114300" distR="114300" simplePos="0" relativeHeight="251957758" behindDoc="0" locked="0" layoutInCell="1" allowOverlap="1" wp14:anchorId="02076910" wp14:editId="71563645">
                <wp:simplePos x="0" y="0"/>
                <wp:positionH relativeFrom="column">
                  <wp:posOffset>4271645</wp:posOffset>
                </wp:positionH>
                <wp:positionV relativeFrom="paragraph">
                  <wp:posOffset>132715</wp:posOffset>
                </wp:positionV>
                <wp:extent cx="1331595" cy="1120775"/>
                <wp:effectExtent l="0" t="0" r="1905" b="3175"/>
                <wp:wrapSquare wrapText="bothSides"/>
                <wp:docPr id="361"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1120775"/>
                          <a:chOff x="-68580" y="0"/>
                          <a:chExt cx="1338580" cy="979128"/>
                        </a:xfrm>
                        <a:extLst>
                          <a:ext uri="{0CCBE362-F206-4b92-989A-16890622DB6E}">
                            <ma14:wrappingTextBoxFlag xmlns="" xmlns:ma14="http://schemas.microsoft.com/office/mac/drawingml/2011/main" xmlns:w="http://schemas.openxmlformats.org/wordprocessingml/2006/main" xmlns:w10="urn:schemas-microsoft-com:office:word" xmlns:v="urn:schemas-microsoft-com:vml" xmlns:o="urn:schemas-microsoft-com:office:office"/>
                          </a:ext>
                        </a:extLst>
                      </wpg:grpSpPr>
                      <pic:pic xmlns:pic="http://schemas.openxmlformats.org/drawingml/2006/picture">
                        <pic:nvPicPr>
                          <pic:cNvPr id="362" name="Picture 941"/>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13432"/>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363" name="Text Box 942"/>
                        <wps:cNvSpPr txBox="1"/>
                        <wps:spPr>
                          <a:xfrm>
                            <a:off x="-68580" y="334065"/>
                            <a:ext cx="1338580" cy="645063"/>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4C6BBE" w:rsidRDefault="00840233" w:rsidP="00227BB5">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9:15-11:15</w:t>
                              </w:r>
                            </w:p>
                            <w:p w:rsidR="00840233" w:rsidRPr="004C6BBE" w:rsidRDefault="00840233" w:rsidP="00227BB5">
                              <w:pPr>
                                <w:spacing w:after="0" w:line="240" w:lineRule="auto"/>
                                <w:jc w:val="center"/>
                                <w:rPr>
                                  <w:rFonts w:ascii="Calibri" w:eastAsia="Calibri" w:hAnsi="Calibri" w:cs="Times New Roman"/>
                                  <w:bCs/>
                                </w:rPr>
                              </w:pPr>
                              <w:r>
                                <w:rPr>
                                  <w:rFonts w:ascii="Calibri" w:eastAsia="Calibri" w:hAnsi="Calibri" w:cs="Times New Roman"/>
                                  <w:bCs/>
                                </w:rPr>
                                <w:t>2 hours</w:t>
                              </w:r>
                            </w:p>
                            <w:p w:rsidR="00840233" w:rsidRPr="004C6BBE" w:rsidRDefault="00840233" w:rsidP="00227BB5">
                              <w:pPr>
                                <w:spacing w:after="0" w:line="240" w:lineRule="auto"/>
                                <w:jc w:val="center"/>
                                <w:rPr>
                                  <w:rFonts w:ascii="Calibri" w:eastAsia="Calibri" w:hAnsi="Calibri" w:cs="Times New Roman"/>
                                  <w:bC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18" o:spid="_x0000_s1262" style="position:absolute;margin-left:336.35pt;margin-top:10.45pt;width:104.85pt;height:88.25pt;z-index:251957758;mso-width-relative:margin;mso-height-relative:margin" coordorigin="-685" coordsize="13385,9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">
                <v:shape id="Picture 941" o:spid="_x0000_s1263" type="#_x0000_t75" style="position:absolute;left:4032;width:3429;height:3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1UlPCAAAA3AAAAA8AAABkcnMvZG93bnJldi54bWxEj0GLwjAUhO8L+x/CW/C2pipUqUYRRXBv&#10;anvw+GiebbF5KUm03X+/WRA8DjPzDbPaDKYVT3K+saxgMk5AEJdWN1wpKPLD9wKED8gaW8uk4Jc8&#10;bNafHyvMtO35TM9LqESEsM9QQR1Cl0npy5oM+rHtiKN3s85giNJVUjvsI9y0cpokqTTYcFyosaNd&#10;TeX98jAK5NXf+lOx383ddlI4XXV5ev5RavQ1bJcgAg3hHX61j1rBLJ3C/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VJTwgAAANwAAAAPAAAAAAAAAAAAAAAAAJ8C&#10;AABkcnMvZG93bnJldi54bWxQSwUGAAAAAAQABAD3AAAAjgMAAAAA&#10;">
                  <v:imagedata r:id="rId35" o:title="" recolortarget="#275791"/>
                  <v:path arrowok="t"/>
                </v:shape>
                <v:shape id="Text Box 942" o:spid="_x0000_s1264" type="#_x0000_t202" style="position:absolute;left:-685;top:3340;width:13385;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j9cQA&#10;AADcAAAADwAAAGRycy9kb3ducmV2LnhtbESPQWvCQBSE74L/YXmF3symStMSXUWEQnsKpqXQ2yP7&#10;TNJm34bd1ST/visIHoeZ+YbZ7EbTiQs531pW8JSkIIgrq1uuFXx9vi1eQfiArLGzTAom8rDbzmcb&#10;zLUd+EiXMtQiQtjnqKAJoc+l9FVDBn1ie+LonawzGKJ0tdQOhwg3nVymaSYNthwXGuzp0FD1V56N&#10;go9pstX3+Ju2vXvBc6cL9/xTKPX4MO7XIAKN4R6+td+1glW2gu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4/XEAAAA3AAAAA8AAAAAAAAAAAAAAAAAmAIAAGRycy9k&#10;b3ducmV2LnhtbFBLBQYAAAAABAAEAPUAAACJAwAAAAA=&#10;" filled="f" stroked="f">
                  <v:textbox inset=",,,0">
                    <w:txbxContent>
                      <w:p w:rsidR="00840233" w:rsidRPr="004C6BBE" w:rsidRDefault="00840233" w:rsidP="00227BB5">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9:15-11:15</w:t>
                        </w:r>
                      </w:p>
                      <w:p w:rsidR="00840233" w:rsidRPr="004C6BBE" w:rsidRDefault="00840233" w:rsidP="00227BB5">
                        <w:pPr>
                          <w:spacing w:after="0" w:line="240" w:lineRule="auto"/>
                          <w:jc w:val="center"/>
                          <w:rPr>
                            <w:rFonts w:ascii="Calibri" w:eastAsia="Calibri" w:hAnsi="Calibri" w:cs="Times New Roman"/>
                            <w:bCs/>
                          </w:rPr>
                        </w:pPr>
                        <w:r>
                          <w:rPr>
                            <w:rFonts w:ascii="Calibri" w:eastAsia="Calibri" w:hAnsi="Calibri" w:cs="Times New Roman"/>
                            <w:bCs/>
                          </w:rPr>
                          <w:t>2 hours</w:t>
                        </w:r>
                      </w:p>
                      <w:p w:rsidR="00840233" w:rsidRPr="004C6BBE" w:rsidRDefault="00840233" w:rsidP="00227BB5">
                        <w:pPr>
                          <w:spacing w:after="0" w:line="240" w:lineRule="auto"/>
                          <w:jc w:val="center"/>
                          <w:rPr>
                            <w:rFonts w:ascii="Calibri" w:eastAsia="Calibri" w:hAnsi="Calibri" w:cs="Times New Roman"/>
                            <w:bCs/>
                          </w:rPr>
                        </w:pPr>
                      </w:p>
                    </w:txbxContent>
                  </v:textbox>
                </v:shape>
                <w10:wrap type="square"/>
              </v:group>
            </w:pict>
          </mc:Fallback>
        </mc:AlternateContent>
      </w:r>
      <w:r>
        <w:rPr>
          <w:noProof/>
          <w:lang w:val="ru-RU" w:eastAsia="ru-RU"/>
        </w:rPr>
        <mc:AlternateContent>
          <mc:Choice Requires="wps">
            <w:drawing>
              <wp:anchor distT="0" distB="0" distL="114300" distR="114300" simplePos="0" relativeHeight="251956734" behindDoc="0" locked="0" layoutInCell="1" allowOverlap="1" wp14:anchorId="136CDC66" wp14:editId="524FEBAD">
                <wp:simplePos x="0" y="0"/>
                <wp:positionH relativeFrom="column">
                  <wp:posOffset>-100330</wp:posOffset>
                </wp:positionH>
                <wp:positionV relativeFrom="paragraph">
                  <wp:posOffset>74930</wp:posOffset>
                </wp:positionV>
                <wp:extent cx="4208780" cy="1066800"/>
                <wp:effectExtent l="0" t="0" r="0" b="0"/>
                <wp:wrapTight wrapText="bothSides">
                  <wp:wrapPolygon edited="0">
                    <wp:start x="98" y="386"/>
                    <wp:lineTo x="98" y="21214"/>
                    <wp:lineTo x="21020" y="21214"/>
                    <wp:lineTo x="21020" y="386"/>
                    <wp:lineTo x="98" y="386"/>
                  </wp:wrapPolygon>
                </wp:wrapTight>
                <wp:docPr id="360"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066800"/>
                        </a:xfrm>
                        <a:prstGeom prst="roundRect">
                          <a:avLst/>
                        </a:prstGeom>
                        <a:noFill/>
                        <a:ln w="9525" cap="flat" cmpd="sng" algn="ctr">
                          <a:noFill/>
                          <a:prstDash val="solid"/>
                        </a:ln>
                        <a:effectLst/>
                      </wps:spPr>
                      <wps:txbx>
                        <w:txbxContent>
                          <w:p w:rsidR="00840233" w:rsidRPr="006C7879" w:rsidRDefault="00840233" w:rsidP="00227BB5">
                            <w:pPr>
                              <w:spacing w:after="120" w:line="240" w:lineRule="auto"/>
                              <w:rPr>
                                <w:rFonts w:ascii="Calibri" w:hAnsi="Calibri" w:cs="Arial"/>
                                <w:b/>
                                <w:color w:val="000000" w:themeColor="text1"/>
                                <w:sz w:val="24"/>
                                <w:szCs w:val="24"/>
                              </w:rPr>
                            </w:pPr>
                            <w:r w:rsidRPr="006C7879">
                              <w:rPr>
                                <w:rFonts w:ascii="Calibri" w:hAnsi="Calibri" w:cs="Arial"/>
                                <w:b/>
                                <w:color w:val="000000" w:themeColor="text1"/>
                                <w:sz w:val="24"/>
                                <w:szCs w:val="24"/>
                              </w:rPr>
                              <w:t>Session Objectives</w:t>
                            </w:r>
                          </w:p>
                          <w:p w:rsidR="00840233" w:rsidRPr="004C6BBE" w:rsidRDefault="00840233" w:rsidP="00227BB5">
                            <w:pPr>
                              <w:spacing w:after="0" w:line="240" w:lineRule="auto"/>
                              <w:ind w:left="360"/>
                              <w:rPr>
                                <w:rFonts w:asciiTheme="majorHAnsi" w:hAnsiTheme="majorHAnsi"/>
                              </w:rPr>
                            </w:pPr>
                            <w:r w:rsidRPr="004C6BBE">
                              <w:rPr>
                                <w:rFonts w:asciiTheme="majorHAnsi" w:hAnsiTheme="majorHAnsi"/>
                              </w:rPr>
                              <w:t>After this session participants will be able to:</w:t>
                            </w:r>
                          </w:p>
                          <w:p w:rsidR="00840233" w:rsidRPr="004C6BBE" w:rsidRDefault="00840233" w:rsidP="00227BB5">
                            <w:pPr>
                              <w:pStyle w:val="ListParagraph"/>
                              <w:numPr>
                                <w:ilvl w:val="0"/>
                                <w:numId w:val="6"/>
                              </w:numPr>
                              <w:spacing w:line="240" w:lineRule="auto"/>
                              <w:ind w:left="720"/>
                              <w:rPr>
                                <w:rFonts w:ascii="Calibri" w:hAnsi="Calibri"/>
                              </w:rPr>
                            </w:pPr>
                            <w:r w:rsidRPr="004C6BBE">
                              <w:rPr>
                                <w:rFonts w:ascii="Calibri" w:hAnsi="Calibri"/>
                              </w:rPr>
                              <w:t>Craft targeted and effective advocacy messages to influence decision-makers.</w:t>
                            </w:r>
                          </w:p>
                          <w:p w:rsidR="00840233" w:rsidRPr="004C6BBE" w:rsidRDefault="00840233" w:rsidP="00227BB5">
                            <w:pPr>
                              <w:pStyle w:val="ListParagraph"/>
                              <w:numPr>
                                <w:ilvl w:val="0"/>
                                <w:numId w:val="6"/>
                              </w:numPr>
                              <w:spacing w:after="0" w:line="240" w:lineRule="auto"/>
                              <w:ind w:left="720"/>
                              <w:contextualSpacing w:val="0"/>
                              <w:rPr>
                                <w:rFonts w:ascii="Calibri" w:hAnsi="Calibri"/>
                              </w:rPr>
                            </w:pPr>
                            <w:r w:rsidRPr="004C6BBE">
                              <w:rPr>
                                <w:rFonts w:ascii="Calibri" w:hAnsi="Calibri"/>
                              </w:rPr>
                              <w:t xml:space="preserve">Evaluate potential messengers for advocacy communications.  </w:t>
                            </w:r>
                          </w:p>
                          <w:p w:rsidR="00840233" w:rsidRPr="00566C7B" w:rsidRDefault="00840233" w:rsidP="00227BB5">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265" style="position:absolute;margin-left:-7.9pt;margin-top:5.9pt;width:331.4pt;height:84pt;z-index:251956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" filled="f" stroked="f">
                <v:path arrowok="t"/>
                <v:textbox inset="6e-5mm,0,,0">
                  <w:txbxContent>
                    <w:p w:rsidR="00840233" w:rsidRPr="006C7879" w:rsidRDefault="00840233" w:rsidP="00227BB5">
                      <w:pPr>
                        <w:spacing w:after="120" w:line="240" w:lineRule="auto"/>
                        <w:rPr>
                          <w:rFonts w:ascii="Calibri" w:hAnsi="Calibri" w:cs="Arial"/>
                          <w:b/>
                          <w:color w:val="000000" w:themeColor="text1"/>
                          <w:sz w:val="24"/>
                          <w:szCs w:val="24"/>
                        </w:rPr>
                      </w:pPr>
                      <w:r w:rsidRPr="006C7879">
                        <w:rPr>
                          <w:rFonts w:ascii="Calibri" w:hAnsi="Calibri" w:cs="Arial"/>
                          <w:b/>
                          <w:color w:val="000000" w:themeColor="text1"/>
                          <w:sz w:val="24"/>
                          <w:szCs w:val="24"/>
                        </w:rPr>
                        <w:t>Session Objectives</w:t>
                      </w:r>
                    </w:p>
                    <w:p w:rsidR="00840233" w:rsidRPr="004C6BBE" w:rsidRDefault="00840233" w:rsidP="00227BB5">
                      <w:pPr>
                        <w:spacing w:after="0" w:line="240" w:lineRule="auto"/>
                        <w:ind w:left="360"/>
                        <w:rPr>
                          <w:rFonts w:asciiTheme="majorHAnsi" w:hAnsiTheme="majorHAnsi"/>
                        </w:rPr>
                      </w:pPr>
                      <w:r w:rsidRPr="004C6BBE">
                        <w:rPr>
                          <w:rFonts w:asciiTheme="majorHAnsi" w:hAnsiTheme="majorHAnsi"/>
                        </w:rPr>
                        <w:t>After this session participants will be able to:</w:t>
                      </w:r>
                    </w:p>
                    <w:p w:rsidR="00840233" w:rsidRPr="004C6BBE" w:rsidRDefault="00840233" w:rsidP="00227BB5">
                      <w:pPr>
                        <w:pStyle w:val="ListParagraph"/>
                        <w:numPr>
                          <w:ilvl w:val="0"/>
                          <w:numId w:val="6"/>
                        </w:numPr>
                        <w:spacing w:line="240" w:lineRule="auto"/>
                        <w:ind w:left="720"/>
                        <w:rPr>
                          <w:rFonts w:ascii="Calibri" w:hAnsi="Calibri"/>
                        </w:rPr>
                      </w:pPr>
                      <w:r w:rsidRPr="004C6BBE">
                        <w:rPr>
                          <w:rFonts w:ascii="Calibri" w:hAnsi="Calibri"/>
                        </w:rPr>
                        <w:t>Craft targeted and effective advocacy messages to influence decision-makers.</w:t>
                      </w:r>
                    </w:p>
                    <w:p w:rsidR="00840233" w:rsidRPr="004C6BBE" w:rsidRDefault="00840233" w:rsidP="00227BB5">
                      <w:pPr>
                        <w:pStyle w:val="ListParagraph"/>
                        <w:numPr>
                          <w:ilvl w:val="0"/>
                          <w:numId w:val="6"/>
                        </w:numPr>
                        <w:spacing w:after="0" w:line="240" w:lineRule="auto"/>
                        <w:ind w:left="720"/>
                        <w:contextualSpacing w:val="0"/>
                        <w:rPr>
                          <w:rFonts w:ascii="Calibri" w:hAnsi="Calibri"/>
                        </w:rPr>
                      </w:pPr>
                      <w:r w:rsidRPr="004C6BBE">
                        <w:rPr>
                          <w:rFonts w:ascii="Calibri" w:hAnsi="Calibri"/>
                        </w:rPr>
                        <w:t xml:space="preserve">Evaluate potential messengers for advocacy communications.  </w:t>
                      </w:r>
                    </w:p>
                    <w:p w:rsidR="00840233" w:rsidRPr="00566C7B" w:rsidRDefault="00840233" w:rsidP="00227BB5">
                      <w:pPr>
                        <w:spacing w:after="0" w:line="240" w:lineRule="auto"/>
                        <w:rPr>
                          <w:rFonts w:asciiTheme="majorHAnsi" w:hAnsiTheme="majorHAnsi"/>
                          <w:color w:val="000000"/>
                          <w:sz w:val="24"/>
                          <w:szCs w:val="24"/>
                        </w:rPr>
                      </w:pPr>
                    </w:p>
                  </w:txbxContent>
                </v:textbox>
                <w10:wrap type="tight"/>
              </v:roundrect>
            </w:pict>
          </mc:Fallback>
        </mc:AlternateContent>
      </w:r>
      <w:r w:rsidRPr="006C7879">
        <w:rPr>
          <w:rFonts w:ascii="Calibri" w:eastAsia="MS Mincho" w:hAnsi="Calibri" w:cs="Times New Roman"/>
          <w:b/>
          <w:iCs/>
          <w:sz w:val="24"/>
          <w:szCs w:val="24"/>
        </w:rPr>
        <w:t>Materials</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Flip chart paper, easels, markers, tape</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PowerPoint slides</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Arial"/>
          <w:bCs/>
        </w:rPr>
        <w:t>Qualities of a Compelling Message</w:t>
      </w:r>
      <w:r w:rsidRPr="00387464">
        <w:rPr>
          <w:rFonts w:ascii="Calibri" w:eastAsia="ヒラギノ角ゴ Pro W3" w:hAnsi="Calibri" w:cs="Arial"/>
          <w:color w:val="000000"/>
        </w:rPr>
        <w:t xml:space="preserve"> flash cards</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 xml:space="preserve">Part 9 Worksheet: </w:t>
      </w:r>
      <w:r>
        <w:rPr>
          <w:rFonts w:ascii="Calibri" w:eastAsia="Calibri" w:hAnsi="Calibri" w:cs="Times New Roman"/>
          <w:bCs/>
        </w:rPr>
        <w:t xml:space="preserve">Crafting </w:t>
      </w:r>
      <w:r w:rsidRPr="00387464">
        <w:rPr>
          <w:rFonts w:ascii="Calibri" w:eastAsia="Calibri" w:hAnsi="Calibri" w:cs="Times New Roman"/>
          <w:bCs/>
        </w:rPr>
        <w:t>Advocacy Messages</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 xml:space="preserve">Part 9 Worksheet: </w:t>
      </w:r>
      <w:r>
        <w:rPr>
          <w:rFonts w:ascii="Calibri" w:eastAsia="Calibri" w:hAnsi="Calibri" w:cs="Times New Roman"/>
          <w:bCs/>
        </w:rPr>
        <w:t xml:space="preserve">Identifying </w:t>
      </w:r>
      <w:r w:rsidRPr="00387464">
        <w:rPr>
          <w:rFonts w:ascii="Calibri" w:eastAsia="Calibri" w:hAnsi="Calibri" w:cs="Times New Roman"/>
          <w:bCs/>
        </w:rPr>
        <w:t>Advocacy Messengers</w:t>
      </w:r>
    </w:p>
    <w:p w:rsidR="00227BB5" w:rsidRPr="00387464" w:rsidRDefault="00227BB5" w:rsidP="00227BB5">
      <w:pPr>
        <w:spacing w:after="0" w:line="240" w:lineRule="auto"/>
        <w:rPr>
          <w:rFonts w:ascii="Calibri" w:eastAsia="MS Mincho" w:hAnsi="Calibri" w:cs="Times New Roman"/>
          <w:b/>
          <w:iCs/>
        </w:rPr>
      </w:pP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p>
    <w:p w:rsidR="00227BB5" w:rsidRPr="00387464" w:rsidRDefault="00227BB5" w:rsidP="00227BB5">
      <w:pPr>
        <w:spacing w:after="0" w:line="240" w:lineRule="auto"/>
        <w:rPr>
          <w:rFonts w:ascii="Cambria" w:eastAsia="MS Mincho" w:hAnsi="Cambria" w:cs="Times New Roman"/>
          <w:iCs/>
        </w:rPr>
      </w:pPr>
    </w:p>
    <w:p w:rsidR="00227BB5" w:rsidRPr="00387464" w:rsidRDefault="00227BB5" w:rsidP="00227BB5">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958782" behindDoc="0" locked="0" layoutInCell="1" allowOverlap="1" wp14:anchorId="5F1135A5" wp14:editId="3243E710">
                <wp:simplePos x="0" y="0"/>
                <wp:positionH relativeFrom="column">
                  <wp:posOffset>-105410</wp:posOffset>
                </wp:positionH>
                <wp:positionV relativeFrom="paragraph">
                  <wp:posOffset>-1905</wp:posOffset>
                </wp:positionV>
                <wp:extent cx="5699760" cy="365760"/>
                <wp:effectExtent l="0" t="0" r="15240" b="15240"/>
                <wp:wrapTight wrapText="bothSides">
                  <wp:wrapPolygon edited="0">
                    <wp:start x="361" y="0"/>
                    <wp:lineTo x="0" y="3375"/>
                    <wp:lineTo x="0" y="19125"/>
                    <wp:lineTo x="361" y="21375"/>
                    <wp:lineTo x="6714" y="21375"/>
                    <wp:lineTo x="7003" y="18000"/>
                    <wp:lineTo x="21586" y="13500"/>
                    <wp:lineTo x="21586" y="11250"/>
                    <wp:lineTo x="6642" y="0"/>
                    <wp:lineTo x="361" y="0"/>
                  </wp:wrapPolygon>
                </wp:wrapTight>
                <wp:docPr id="356"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365760"/>
                          <a:chOff x="711" y="901"/>
                          <a:chExt cx="56997" cy="3657"/>
                        </a:xfrm>
                      </wpg:grpSpPr>
                      <wps:wsp>
                        <wps:cNvPr id="358" name="AutoShape 184"/>
                        <wps:cNvSpPr>
                          <a:spLocks/>
                        </wps:cNvSpPr>
                        <wps:spPr bwMode="auto">
                          <a:xfrm>
                            <a:off x="711" y="901"/>
                            <a:ext cx="20015" cy="3658"/>
                          </a:xfrm>
                          <a:custGeom>
                            <a:avLst/>
                            <a:gdLst>
                              <a:gd name="T0" fmla="*/ 273537 w 21600"/>
                              <a:gd name="T1" fmla="*/ 0 h 21600"/>
                              <a:gd name="T2" fmla="*/ 1744652 w 21600"/>
                              <a:gd name="T3" fmla="*/ 0 h 21600"/>
                              <a:gd name="T4" fmla="*/ 2001520 w 21600"/>
                              <a:gd name="T5" fmla="*/ 182880 h 21600"/>
                              <a:gd name="T6" fmla="*/ 1744652 w 21600"/>
                              <a:gd name="T7" fmla="*/ 365760 h 21600"/>
                              <a:gd name="T8" fmla="*/ 273537 w 21600"/>
                              <a:gd name="T9" fmla="*/ 365760 h 21600"/>
                              <a:gd name="T10" fmla="*/ 0 w 21600"/>
                              <a:gd name="T11" fmla="*/ 182880 h 21600"/>
                              <a:gd name="T12" fmla="*/ 273537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227BB5">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359" name="Straight Connector 945"/>
                        <wps:cNvCnPr/>
                        <wps:spPr bwMode="auto">
                          <a:xfrm>
                            <a:off x="21945" y="3035"/>
                            <a:ext cx="357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69" o:spid="_x0000_s1266" style="position:absolute;margin-left:-8.3pt;margin-top:-.15pt;width:448.8pt;height:28.8pt;z-index:251958782;mso-width-relative:margin;mso-height-relative:margin" coordorigin="711,901" coordsize="56997,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">
                <v:shape id="AutoShape 184" o:spid="_x0000_s1267" style="position:absolute;left:711;top:901;width:20015;height:365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dmsEA&#10;AADcAAAADwAAAGRycy9kb3ducmV2LnhtbERPy4rCMBTdC/MP4Q6407QOilSjSIcZ3Q2+QHfX5toW&#10;m5vSxFr/3iwGXB7Oe77sTCVaalxpWUE8jEAQZ1aXnCs47H8GUxDOI2usLJOCJzlYLj56c0y0ffCW&#10;2p3PRQhhl6CCwvs6kdJlBRl0Q1sTB+5qG4M+wCaXusFHCDeVHEXRRBosOTQUWFNaUHbb3Y2CNaXV&#10;8fJr4+g0+j4+u7P9a81Jqf5nt5qB8NT5t/jfvdEKvsZhbT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XZr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253465,0;1616630,0;1854649,30971;1616630,61942;253465,61942;0,30971;253465,0" o:connectangles="0,0,0,0,0,0,0" textboxrect="0,0,19932,21600"/>
                  <v:textbox inset="0,0,0,0">
                    <w:txbxContent>
                      <w:p w:rsidR="00840233" w:rsidRPr="00A56AD2" w:rsidRDefault="00840233" w:rsidP="00227BB5">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GETTING PREPARED</w:t>
                        </w:r>
                      </w:p>
                    </w:txbxContent>
                  </v:textbox>
                </v:shape>
                <v:line id="Straight Connector 945" o:spid="_x0000_s1268" style="position:absolute;visibility:visible;mso-wrap-style:square" from="21945,3035" to="57708,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FBMUAAADcAAAADwAAAGRycy9kb3ducmV2LnhtbESPT2vCQBTE7wW/w/IEb3Vjp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FBMUAAADcAAAADwAAAAAAAAAA&#10;AAAAAAChAgAAZHJzL2Rvd25yZXYueG1sUEsFBgAAAAAEAAQA+QAAAJMDAAAAAA==&#10;" strokeweight="1.5pt"/>
                <w10:wrap type="tight"/>
              </v:group>
            </w:pict>
          </mc:Fallback>
        </mc:AlternateContent>
      </w:r>
    </w:p>
    <w:p w:rsidR="00227BB5" w:rsidRPr="00387464" w:rsidRDefault="00227BB5" w:rsidP="00227BB5">
      <w:pPr>
        <w:spacing w:after="0" w:line="240" w:lineRule="auto"/>
        <w:rPr>
          <w:rFonts w:ascii="Cambria" w:eastAsia="MS Mincho" w:hAnsi="Cambria" w:cs="Times New Roman"/>
          <w:iCs/>
        </w:rPr>
      </w:pPr>
    </w:p>
    <w:p w:rsidR="00227BB5" w:rsidRPr="00387464" w:rsidRDefault="00227BB5" w:rsidP="00227BB5">
      <w:pPr>
        <w:spacing w:after="120" w:line="240" w:lineRule="auto"/>
        <w:rPr>
          <w:rFonts w:ascii="Calibri" w:eastAsia="Calibri" w:hAnsi="Calibri" w:cs="Times New Roman"/>
          <w:b/>
          <w:iCs/>
        </w:rPr>
      </w:pP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p>
    <w:tbl>
      <w:tblPr>
        <w:tblStyle w:val="TableGrid3"/>
        <w:tblpPr w:leftFromText="187" w:rightFromText="187" w:vertAnchor="text" w:horzAnchor="page" w:tblpX="3842" w:tblpY="408"/>
        <w:tblOverlap w:val="never"/>
        <w:tblW w:w="636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988"/>
        <w:gridCol w:w="3372"/>
      </w:tblGrid>
      <w:tr w:rsidR="00227BB5" w:rsidRPr="00ED55D6" w:rsidTr="009909C2">
        <w:trPr>
          <w:trHeight w:val="288"/>
        </w:trPr>
        <w:tc>
          <w:tcPr>
            <w:tcW w:w="2988" w:type="dxa"/>
          </w:tcPr>
          <w:p w:rsidR="00227BB5" w:rsidRPr="00ED55D6" w:rsidRDefault="00227BB5" w:rsidP="009909C2">
            <w:pPr>
              <w:spacing w:line="240" w:lineRule="auto"/>
              <w:contextualSpacing/>
              <w:rPr>
                <w:rFonts w:ascii="Calibri" w:hAnsi="Calibri"/>
                <w:sz w:val="20"/>
                <w:szCs w:val="20"/>
              </w:rPr>
            </w:pPr>
            <w:r w:rsidRPr="00ED55D6">
              <w:rPr>
                <w:rFonts w:ascii="Calibri" w:hAnsi="Calibri"/>
                <w:sz w:val="20"/>
                <w:szCs w:val="20"/>
              </w:rPr>
              <w:t>Decision-maker:</w:t>
            </w:r>
          </w:p>
        </w:tc>
        <w:tc>
          <w:tcPr>
            <w:tcW w:w="3372" w:type="dxa"/>
          </w:tcPr>
          <w:p w:rsidR="00227BB5" w:rsidRPr="00ED55D6" w:rsidRDefault="00227BB5" w:rsidP="009909C2">
            <w:pPr>
              <w:spacing w:line="240" w:lineRule="auto"/>
              <w:contextualSpacing/>
              <w:rPr>
                <w:rFonts w:ascii="Calibri" w:hAnsi="Calibri"/>
                <w:sz w:val="20"/>
                <w:szCs w:val="20"/>
              </w:rPr>
            </w:pPr>
            <w:r w:rsidRPr="00ED55D6">
              <w:rPr>
                <w:rFonts w:ascii="Calibri" w:hAnsi="Calibri"/>
                <w:sz w:val="20"/>
                <w:szCs w:val="20"/>
              </w:rPr>
              <w:t>Key interest:</w:t>
            </w:r>
          </w:p>
        </w:tc>
      </w:tr>
      <w:tr w:rsidR="00227BB5" w:rsidRPr="00ED55D6" w:rsidTr="009909C2">
        <w:trPr>
          <w:trHeight w:val="583"/>
        </w:trPr>
        <w:tc>
          <w:tcPr>
            <w:tcW w:w="2988" w:type="dxa"/>
          </w:tcPr>
          <w:p w:rsidR="00227BB5" w:rsidRDefault="00227BB5" w:rsidP="009909C2">
            <w:pPr>
              <w:spacing w:after="0" w:line="240" w:lineRule="auto"/>
              <w:jc w:val="center"/>
              <w:rPr>
                <w:rFonts w:ascii="Calibri" w:hAnsi="Calibri"/>
                <w:sz w:val="20"/>
                <w:szCs w:val="20"/>
              </w:rPr>
            </w:pPr>
            <w:r w:rsidRPr="00ED55D6">
              <w:rPr>
                <w:rFonts w:ascii="Calibri" w:hAnsi="Calibri"/>
                <w:sz w:val="20"/>
                <w:szCs w:val="20"/>
              </w:rPr>
              <w:t>What is the issue?</w:t>
            </w:r>
          </w:p>
          <w:p w:rsidR="00227BB5" w:rsidRDefault="00227BB5" w:rsidP="009909C2">
            <w:pPr>
              <w:spacing w:after="0" w:line="240" w:lineRule="auto"/>
              <w:jc w:val="center"/>
              <w:rPr>
                <w:rFonts w:ascii="Calibri" w:hAnsi="Calibri"/>
                <w:sz w:val="20"/>
                <w:szCs w:val="20"/>
              </w:rPr>
            </w:pPr>
          </w:p>
          <w:p w:rsidR="00227BB5" w:rsidRPr="00ED55D6" w:rsidRDefault="00227BB5" w:rsidP="009909C2">
            <w:pPr>
              <w:spacing w:after="0" w:line="240" w:lineRule="auto"/>
              <w:jc w:val="center"/>
              <w:rPr>
                <w:rFonts w:ascii="Calibri" w:hAnsi="Calibri"/>
                <w:sz w:val="20"/>
                <w:szCs w:val="20"/>
              </w:rPr>
            </w:pPr>
          </w:p>
        </w:tc>
        <w:tc>
          <w:tcPr>
            <w:tcW w:w="3372" w:type="dxa"/>
          </w:tcPr>
          <w:p w:rsidR="00227BB5" w:rsidRPr="00ED55D6" w:rsidRDefault="00227BB5" w:rsidP="009909C2">
            <w:pPr>
              <w:spacing w:after="0" w:line="240" w:lineRule="auto"/>
              <w:jc w:val="center"/>
              <w:rPr>
                <w:rFonts w:ascii="Calibri" w:hAnsi="Calibri"/>
                <w:sz w:val="20"/>
                <w:szCs w:val="20"/>
              </w:rPr>
            </w:pPr>
            <w:r w:rsidRPr="00ED55D6">
              <w:rPr>
                <w:rFonts w:ascii="Calibri" w:hAnsi="Calibri"/>
                <w:sz w:val="20"/>
                <w:szCs w:val="20"/>
              </w:rPr>
              <w:t>Why should the decision-maker care?</w:t>
            </w:r>
          </w:p>
        </w:tc>
      </w:tr>
      <w:tr w:rsidR="00227BB5" w:rsidRPr="00ED55D6" w:rsidTr="009909C2">
        <w:trPr>
          <w:trHeight w:val="619"/>
        </w:trPr>
        <w:tc>
          <w:tcPr>
            <w:tcW w:w="2988" w:type="dxa"/>
          </w:tcPr>
          <w:p w:rsidR="00227BB5" w:rsidRPr="00ED55D6" w:rsidRDefault="00227BB5" w:rsidP="009909C2">
            <w:pPr>
              <w:spacing w:after="0" w:line="240" w:lineRule="auto"/>
              <w:jc w:val="center"/>
              <w:rPr>
                <w:rFonts w:ascii="Calibri" w:hAnsi="Calibri"/>
                <w:sz w:val="20"/>
                <w:szCs w:val="20"/>
              </w:rPr>
            </w:pPr>
            <w:r w:rsidRPr="00ED55D6">
              <w:rPr>
                <w:rFonts w:ascii="Calibri" w:hAnsi="Calibri"/>
                <w:sz w:val="20"/>
                <w:szCs w:val="20"/>
              </w:rPr>
              <w:t xml:space="preserve">What </w:t>
            </w:r>
            <w:proofErr w:type="gramStart"/>
            <w:r w:rsidRPr="00ED55D6">
              <w:rPr>
                <w:rFonts w:ascii="Calibri" w:hAnsi="Calibri"/>
                <w:sz w:val="20"/>
                <w:szCs w:val="20"/>
              </w:rPr>
              <w:t>is</w:t>
            </w:r>
            <w:proofErr w:type="gramEnd"/>
            <w:r w:rsidRPr="00ED55D6">
              <w:rPr>
                <w:rFonts w:ascii="Calibri" w:hAnsi="Calibri"/>
                <w:sz w:val="20"/>
                <w:szCs w:val="20"/>
              </w:rPr>
              <w:t xml:space="preserve"> the solution and its impact on the problem?</w:t>
            </w:r>
          </w:p>
        </w:tc>
        <w:tc>
          <w:tcPr>
            <w:tcW w:w="3372" w:type="dxa"/>
          </w:tcPr>
          <w:p w:rsidR="00227BB5" w:rsidRDefault="00227BB5" w:rsidP="009909C2">
            <w:pPr>
              <w:spacing w:after="0" w:line="240" w:lineRule="auto"/>
              <w:jc w:val="center"/>
              <w:rPr>
                <w:rFonts w:ascii="Calibri" w:hAnsi="Calibri"/>
                <w:sz w:val="20"/>
                <w:szCs w:val="20"/>
              </w:rPr>
            </w:pPr>
            <w:r w:rsidRPr="00ED55D6">
              <w:rPr>
                <w:rFonts w:ascii="Calibri" w:hAnsi="Calibri"/>
                <w:sz w:val="20"/>
                <w:szCs w:val="20"/>
              </w:rPr>
              <w:t>What should the decision-maker specifically do?</w:t>
            </w:r>
          </w:p>
          <w:p w:rsidR="00227BB5" w:rsidRPr="00ED55D6" w:rsidRDefault="00227BB5" w:rsidP="009909C2">
            <w:pPr>
              <w:spacing w:after="120" w:line="240" w:lineRule="auto"/>
              <w:jc w:val="center"/>
              <w:rPr>
                <w:rFonts w:ascii="Calibri" w:hAnsi="Calibri"/>
                <w:sz w:val="20"/>
                <w:szCs w:val="20"/>
              </w:rPr>
            </w:pPr>
          </w:p>
        </w:tc>
      </w:tr>
    </w:tbl>
    <w:p w:rsidR="00227BB5" w:rsidRPr="00EE51C9" w:rsidRDefault="00227BB5" w:rsidP="00227BB5">
      <w:pPr>
        <w:numPr>
          <w:ilvl w:val="0"/>
          <w:numId w:val="160"/>
        </w:numPr>
        <w:spacing w:line="240" w:lineRule="auto"/>
        <w:contextualSpacing/>
        <w:rPr>
          <w:rFonts w:ascii="Calibri" w:hAnsi="Calibri" w:cs="Arial"/>
          <w:b/>
          <w:bCs/>
        </w:rPr>
      </w:pPr>
      <w:r w:rsidRPr="00387464">
        <w:rPr>
          <w:rFonts w:ascii="Calibri" w:hAnsi="Calibri" w:cs="Arial"/>
          <w:b/>
          <w:bCs/>
        </w:rPr>
        <w:t xml:space="preserve">   Draw the following table on a flip chart and cover until needed:</w:t>
      </w:r>
      <w:r w:rsidRPr="00387464">
        <w:rPr>
          <w:rFonts w:ascii="Calibri" w:eastAsia="Calibri" w:hAnsi="Calibri" w:cs="Times New Roman"/>
          <w:b/>
          <w:iCs/>
          <w:noProof/>
        </w:rPr>
        <w:t xml:space="preserve"> </w:t>
      </w:r>
    </w:p>
    <w:p w:rsidR="00227BB5" w:rsidRPr="00387464" w:rsidRDefault="00227BB5" w:rsidP="00227BB5">
      <w:pPr>
        <w:spacing w:line="240" w:lineRule="auto"/>
        <w:contextualSpacing/>
        <w:rPr>
          <w:rFonts w:ascii="Calibri" w:hAnsi="Calibri" w:cs="Arial"/>
          <w:b/>
          <w:bCs/>
        </w:rPr>
      </w:pPr>
    </w:p>
    <w:p w:rsidR="00227BB5" w:rsidRPr="00387464" w:rsidRDefault="00227BB5" w:rsidP="00227BB5">
      <w:pPr>
        <w:spacing w:line="240" w:lineRule="auto"/>
        <w:rPr>
          <w:rFonts w:ascii="Calibri" w:hAnsi="Calibri" w:cs="Arial"/>
          <w:b/>
          <w:bCs/>
        </w:rPr>
      </w:pPr>
      <w:r w:rsidRPr="00387464">
        <w:rPr>
          <w:rFonts w:ascii="Calibri" w:hAnsi="Calibri" w:cs="Arial"/>
          <w:b/>
          <w:bCs/>
        </w:rPr>
        <w:t xml:space="preserve">     </w:t>
      </w:r>
    </w:p>
    <w:p w:rsidR="00227BB5" w:rsidRPr="00387464" w:rsidRDefault="00227BB5" w:rsidP="00227BB5">
      <w:pPr>
        <w:spacing w:line="240" w:lineRule="auto"/>
        <w:rPr>
          <w:rFonts w:ascii="Calibri" w:hAnsi="Calibri" w:cs="Arial"/>
          <w:b/>
          <w:bCs/>
        </w:rPr>
      </w:pPr>
      <w:r w:rsidRPr="00387464">
        <w:rPr>
          <w:rFonts w:ascii="Calibri" w:hAnsi="Calibri" w:cs="Arial"/>
          <w:b/>
          <w:bCs/>
        </w:rPr>
        <w:t xml:space="preserve">   </w:t>
      </w:r>
    </w:p>
    <w:p w:rsidR="00227BB5" w:rsidRPr="00387464" w:rsidRDefault="00227BB5" w:rsidP="00227BB5">
      <w:pPr>
        <w:spacing w:after="0" w:line="240" w:lineRule="auto"/>
        <w:rPr>
          <w:rFonts w:ascii="Calibri" w:eastAsia="Calibri" w:hAnsi="Calibri" w:cs="Times New Roman"/>
          <w:b/>
          <w:iCs/>
        </w:rPr>
      </w:pPr>
    </w:p>
    <w:p w:rsidR="00227BB5" w:rsidRPr="00387464" w:rsidRDefault="00227BB5" w:rsidP="00227BB5">
      <w:pPr>
        <w:spacing w:after="0" w:line="240" w:lineRule="auto"/>
        <w:rPr>
          <w:rFonts w:ascii="Calibri" w:eastAsia="Calibri" w:hAnsi="Calibri" w:cs="Times New Roman"/>
          <w:b/>
          <w:iCs/>
        </w:rPr>
      </w:pPr>
    </w:p>
    <w:p w:rsidR="00227BB5" w:rsidRPr="00387464" w:rsidRDefault="00227BB5" w:rsidP="00227BB5">
      <w:pPr>
        <w:spacing w:after="0" w:line="240" w:lineRule="auto"/>
        <w:rPr>
          <w:rFonts w:ascii="Calibri" w:eastAsia="Calibri" w:hAnsi="Calibri" w:cs="Times New Roman"/>
          <w:b/>
          <w:iCs/>
        </w:rPr>
      </w:pPr>
    </w:p>
    <w:p w:rsidR="00227BB5" w:rsidRPr="00387464" w:rsidRDefault="00227BB5" w:rsidP="00227BB5">
      <w:pPr>
        <w:spacing w:after="0" w:line="240" w:lineRule="auto"/>
        <w:rPr>
          <w:rFonts w:ascii="Calibri" w:eastAsia="Calibri" w:hAnsi="Calibri" w:cs="Times New Roman"/>
          <w:b/>
          <w:iCs/>
        </w:rPr>
      </w:pPr>
    </w:p>
    <w:p w:rsidR="00227BB5" w:rsidRPr="00387464" w:rsidRDefault="00227BB5" w:rsidP="00227BB5">
      <w:pPr>
        <w:numPr>
          <w:ilvl w:val="0"/>
          <w:numId w:val="160"/>
        </w:numPr>
        <w:spacing w:before="120" w:after="120" w:line="240" w:lineRule="auto"/>
        <w:rPr>
          <w:rFonts w:ascii="Calibri" w:hAnsi="Calibri" w:cs="Arial"/>
          <w:b/>
          <w:bCs/>
        </w:rPr>
      </w:pPr>
      <w:r>
        <w:rPr>
          <w:rFonts w:ascii="Calibri" w:hAnsi="Calibri" w:cs="Arial"/>
          <w:b/>
          <w:bCs/>
        </w:rPr>
        <w:t xml:space="preserve">    </w:t>
      </w:r>
      <w:r w:rsidRPr="00387464">
        <w:rPr>
          <w:rFonts w:ascii="Calibri" w:hAnsi="Calibri" w:cs="Arial"/>
          <w:b/>
          <w:bCs/>
        </w:rPr>
        <w:t xml:space="preserve">Draw the following graph on a flip chart and cover until needed:    </w:t>
      </w:r>
    </w:p>
    <w:p w:rsidR="00227BB5" w:rsidRPr="00657FC2" w:rsidRDefault="00227BB5" w:rsidP="00227BB5">
      <w:pPr>
        <w:spacing w:after="120" w:line="240" w:lineRule="auto"/>
        <w:ind w:left="360"/>
        <w:rPr>
          <w:rFonts w:ascii="Calibri" w:hAnsi="Calibri"/>
          <w:b/>
          <w:bCs/>
          <w:sz w:val="20"/>
          <w:szCs w:val="20"/>
        </w:rPr>
      </w:pPr>
      <w:r>
        <w:rPr>
          <w:b/>
          <w:bCs/>
          <w:noProof/>
          <w:sz w:val="20"/>
          <w:szCs w:val="20"/>
          <w:lang w:val="ru-RU" w:eastAsia="ru-RU"/>
        </w:rPr>
        <mc:AlternateContent>
          <mc:Choice Requires="wpg">
            <w:drawing>
              <wp:anchor distT="0" distB="0" distL="114300" distR="114300" simplePos="0" relativeHeight="251972094" behindDoc="0" locked="0" layoutInCell="1" allowOverlap="1" wp14:anchorId="72042EC5" wp14:editId="2583333B">
                <wp:simplePos x="0" y="0"/>
                <wp:positionH relativeFrom="column">
                  <wp:posOffset>1717675</wp:posOffset>
                </wp:positionH>
                <wp:positionV relativeFrom="paragraph">
                  <wp:posOffset>53975</wp:posOffset>
                </wp:positionV>
                <wp:extent cx="1595120" cy="1198880"/>
                <wp:effectExtent l="57150" t="38100" r="81280" b="96520"/>
                <wp:wrapTight wrapText="bothSides">
                  <wp:wrapPolygon edited="0">
                    <wp:start x="-774" y="-686"/>
                    <wp:lineTo x="-774" y="18534"/>
                    <wp:lineTo x="19605" y="21966"/>
                    <wp:lineTo x="19605" y="22996"/>
                    <wp:lineTo x="20895" y="22996"/>
                    <wp:lineTo x="21411" y="21966"/>
                    <wp:lineTo x="22443" y="18534"/>
                    <wp:lineTo x="18057" y="17161"/>
                    <wp:lineTo x="516" y="16475"/>
                    <wp:lineTo x="516" y="-686"/>
                    <wp:lineTo x="-774" y="-686"/>
                  </wp:wrapPolygon>
                </wp:wrapTight>
                <wp:docPr id="353"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120" cy="1198880"/>
                          <a:chOff x="7398" y="10160"/>
                          <a:chExt cx="1089882" cy="934720"/>
                        </a:xfrm>
                      </wpg:grpSpPr>
                      <wps:wsp>
                        <wps:cNvPr id="354" name="Straight Arrow Connector 960"/>
                        <wps:cNvCnPr/>
                        <wps:spPr>
                          <a:xfrm>
                            <a:off x="10160" y="934720"/>
                            <a:ext cx="108712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355" name="Straight Arrow Connector 962"/>
                        <wps:cNvCnPr/>
                        <wps:spPr>
                          <a:xfrm flipV="1">
                            <a:off x="7398" y="10160"/>
                            <a:ext cx="0" cy="934720"/>
                          </a:xfrm>
                          <a:prstGeom prst="straightConnector1">
                            <a:avLst/>
                          </a:prstGeom>
                          <a:ln w="28575" cmpd="sng">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65" o:spid="_x0000_s1026" style="position:absolute;margin-left:135.25pt;margin-top:4.25pt;width:125.6pt;height:94.4pt;z-index:251972094;mso-width-relative:margin;mso-height-relative:margin" coordorigin="73,101" coordsize="10898,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">
                <v:shapetype id="_x0000_t32" coordsize="21600,21600" o:spt="32" o:oned="t" path="m,l21600,21600e" filled="f">
                  <v:path arrowok="t" fillok="f" o:connecttype="none"/>
                  <o:lock v:ext="edit" shapetype="t"/>
                </v:shapetype>
                <v:shape id="Straight Arrow Connector 960" o:spid="_x0000_s1027" type="#_x0000_t32" style="position:absolute;left:101;top:9347;width:10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xrgcUAAADcAAAADwAAAGRycy9kb3ducmV2LnhtbESPT2vCQBTE70K/w/IKvenGtLUS3YRS&#10;LPVW/EPPj+wziWbfprtbTf30riB4HGbmN8y86E0rjuR8Y1nBeJSAIC6tbrhSsN18DqcgfEDW2Fom&#10;Bf/kocgfBnPMtD3xio7rUIkIYZ+hgjqELpPSlzUZ9CPbEUdvZ53BEKWrpHZ4inDTyjRJJtJgw3Gh&#10;xo4+aioP6z+j4Ctt94uzd+nP4nuS8nYly7dfqdTTY/8+AxGoD/fwrb3UCp5fX+B6Jh4B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xrgcUAAADcAAAADwAAAAAAAAAA&#10;AAAAAAChAgAAZHJzL2Rvd25yZXYueG1sUEsFBgAAAAAEAAQA+QAAAJMDAAAAAA==&#10;" strokecolor="#4f81bd [3204]" strokeweight="2pt">
                  <v:stroke endarrow="open"/>
                </v:shape>
                <v:shape id="Straight Arrow Connector 962" o:spid="_x0000_s1028" type="#_x0000_t32" style="position:absolute;left:73;top:101;width:0;height:9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Ae8QAAADcAAAADwAAAGRycy9kb3ducmV2LnhtbESPQWsCMRSE7wX/Q3iCt5pVSamrUUQQ&#10;CoKlVtDjY/PcLG5elk2qu//eFAo9DjPzDbNcd64Wd2pD5VnDZJyBIC68qbjUcPrevb6DCBHZYO2Z&#10;NPQUYL0avCwxN/7BX3Q/xlIkCIccNdgYm1zKUFhyGMa+IU7e1bcOY5JtKU2LjwR3tZxm2Zt0WHFa&#10;sNjQ1lJxO/44DQfezU/9/qKU3dT9dK+iPH8arUfDbrMAEamL/+G/9ofRMFMK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UB7xAAAANwAAAAPAAAAAAAAAAAA&#10;AAAAAKECAABkcnMvZG93bnJldi54bWxQSwUGAAAAAAQABAD5AAAAkgMAAAAA&#10;" strokecolor="#4f81bd [3204]" strokeweight="2.25pt">
                  <v:stroke endarrow="open"/>
                </v:shape>
                <w10:wrap type="tight"/>
              </v:group>
            </w:pict>
          </mc:Fallback>
        </mc:AlternateContent>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sidRPr="00657FC2">
        <w:rPr>
          <w:rFonts w:ascii="Calibri" w:hAnsi="Calibri"/>
          <w:b/>
          <w:bCs/>
          <w:sz w:val="20"/>
          <w:szCs w:val="20"/>
        </w:rPr>
        <w:t>High</w:t>
      </w:r>
    </w:p>
    <w:p w:rsidR="00227BB5" w:rsidRPr="00657FC2" w:rsidRDefault="00227BB5" w:rsidP="00227BB5">
      <w:pPr>
        <w:spacing w:after="120" w:line="240" w:lineRule="auto"/>
        <w:ind w:left="360"/>
        <w:rPr>
          <w:b/>
          <w:bCs/>
          <w:sz w:val="20"/>
          <w:szCs w:val="20"/>
        </w:rPr>
      </w:pPr>
    </w:p>
    <w:p w:rsidR="00227BB5" w:rsidRPr="00657FC2" w:rsidRDefault="00227BB5" w:rsidP="00227BB5">
      <w:pPr>
        <w:spacing w:after="120" w:line="240" w:lineRule="auto"/>
        <w:ind w:left="360"/>
        <w:rPr>
          <w:b/>
          <w:bCs/>
          <w:sz w:val="20"/>
          <w:szCs w:val="20"/>
        </w:rPr>
      </w:pPr>
      <w:r>
        <w:rPr>
          <w:b/>
          <w:bCs/>
          <w:noProof/>
          <w:sz w:val="20"/>
          <w:szCs w:val="20"/>
          <w:lang w:val="ru-RU" w:eastAsia="ru-RU"/>
        </w:rPr>
        <mc:AlternateContent>
          <mc:Choice Requires="wps">
            <w:drawing>
              <wp:anchor distT="0" distB="0" distL="114300" distR="114300" simplePos="0" relativeHeight="251961854" behindDoc="0" locked="0" layoutInCell="1" allowOverlap="1" wp14:anchorId="3551150F" wp14:editId="02A1A3E4">
                <wp:simplePos x="0" y="0"/>
                <wp:positionH relativeFrom="column">
                  <wp:posOffset>812165</wp:posOffset>
                </wp:positionH>
                <wp:positionV relativeFrom="paragraph">
                  <wp:posOffset>40640</wp:posOffset>
                </wp:positionV>
                <wp:extent cx="1300480" cy="236220"/>
                <wp:effectExtent l="532130" t="0" r="546100" b="0"/>
                <wp:wrapNone/>
                <wp:docPr id="3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004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657FC2" w:rsidRDefault="00840233" w:rsidP="00227BB5">
                            <w:pPr>
                              <w:spacing w:after="0" w:line="240" w:lineRule="auto"/>
                              <w:jc w:val="center"/>
                              <w:rPr>
                                <w:rFonts w:ascii="Calibri" w:hAnsi="Calibri"/>
                                <w:sz w:val="20"/>
                                <w:szCs w:val="20"/>
                              </w:rPr>
                            </w:pPr>
                            <w:r w:rsidRPr="00657FC2">
                              <w:rPr>
                                <w:rStyle w:val="Strong"/>
                                <w:rFonts w:ascii="Calibri" w:hAnsi="Calibri"/>
                                <w:sz w:val="20"/>
                                <w:szCs w:val="20"/>
                              </w:rPr>
                              <w:t>Expertise on the issue</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269" type="#_x0000_t202" style="position:absolute;left:0;text-align:left;margin-left:63.95pt;margin-top:3.2pt;width:102.4pt;height:18.6pt;rotation:-90;z-index:251961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" filled="f" stroked="f">
                <v:textbox style="layout-flow:vertical;mso-layout-flow-alt:bottom-to-top" inset="0,0,0,0">
                  <w:txbxContent>
                    <w:p w:rsidR="00840233" w:rsidRPr="00657FC2" w:rsidRDefault="00840233" w:rsidP="00227BB5">
                      <w:pPr>
                        <w:spacing w:after="0" w:line="240" w:lineRule="auto"/>
                        <w:jc w:val="center"/>
                        <w:rPr>
                          <w:rFonts w:ascii="Calibri" w:hAnsi="Calibri"/>
                          <w:sz w:val="20"/>
                          <w:szCs w:val="20"/>
                        </w:rPr>
                      </w:pPr>
                      <w:r w:rsidRPr="00657FC2">
                        <w:rPr>
                          <w:rStyle w:val="Strong"/>
                          <w:rFonts w:ascii="Calibri" w:hAnsi="Calibri"/>
                          <w:sz w:val="20"/>
                          <w:szCs w:val="20"/>
                        </w:rPr>
                        <w:t>Expertise on the issue</w:t>
                      </w:r>
                    </w:p>
                  </w:txbxContent>
                </v:textbox>
              </v:shape>
            </w:pict>
          </mc:Fallback>
        </mc:AlternateContent>
      </w:r>
    </w:p>
    <w:p w:rsidR="00227BB5" w:rsidRPr="00657FC2" w:rsidRDefault="00227BB5" w:rsidP="00227BB5">
      <w:pPr>
        <w:spacing w:after="120" w:line="240" w:lineRule="auto"/>
        <w:ind w:left="360"/>
        <w:rPr>
          <w:b/>
          <w:bCs/>
          <w:sz w:val="20"/>
          <w:szCs w:val="20"/>
        </w:rPr>
      </w:pPr>
    </w:p>
    <w:p w:rsidR="00227BB5" w:rsidRPr="00657FC2" w:rsidRDefault="00227BB5" w:rsidP="00227BB5">
      <w:pPr>
        <w:spacing w:after="120" w:line="240" w:lineRule="auto"/>
        <w:ind w:left="360"/>
        <w:rPr>
          <w:b/>
          <w:bCs/>
          <w:sz w:val="20"/>
          <w:szCs w:val="20"/>
        </w:rPr>
      </w:pPr>
    </w:p>
    <w:p w:rsidR="00227BB5" w:rsidRPr="00387464" w:rsidRDefault="00227BB5" w:rsidP="00227BB5">
      <w:pPr>
        <w:spacing w:after="120" w:line="240" w:lineRule="auto"/>
        <w:ind w:left="360"/>
        <w:rPr>
          <w:rFonts w:ascii="Calibri" w:hAnsi="Calibri"/>
          <w:b/>
          <w:bCs/>
        </w:rPr>
      </w:pPr>
      <w:r>
        <w:rPr>
          <w:b/>
          <w:bCs/>
          <w:noProof/>
          <w:sz w:val="20"/>
          <w:szCs w:val="20"/>
          <w:lang w:val="ru-RU" w:eastAsia="ru-RU"/>
        </w:rPr>
        <mc:AlternateContent>
          <mc:Choice Requires="wps">
            <w:drawing>
              <wp:anchor distT="0" distB="0" distL="114300" distR="114300" simplePos="0" relativeHeight="251960830" behindDoc="0" locked="0" layoutInCell="1" allowOverlap="1" wp14:anchorId="0E19013A" wp14:editId="7050C5AB">
                <wp:simplePos x="0" y="0"/>
                <wp:positionH relativeFrom="column">
                  <wp:posOffset>1450975</wp:posOffset>
                </wp:positionH>
                <wp:positionV relativeFrom="paragraph">
                  <wp:posOffset>165100</wp:posOffset>
                </wp:positionV>
                <wp:extent cx="2282825" cy="266700"/>
                <wp:effectExtent l="0" t="0" r="0" b="0"/>
                <wp:wrapNone/>
                <wp:docPr id="35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2667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657FC2" w:rsidRDefault="00840233" w:rsidP="00227BB5">
                            <w:pPr>
                              <w:spacing w:after="0" w:line="240" w:lineRule="auto"/>
                              <w:jc w:val="center"/>
                              <w:rPr>
                                <w:rFonts w:ascii="Calibri" w:hAnsi="Calibri"/>
                                <w:sz w:val="20"/>
                                <w:szCs w:val="20"/>
                              </w:rPr>
                            </w:pPr>
                            <w:r w:rsidRPr="00657FC2">
                              <w:rPr>
                                <w:rStyle w:val="Strong"/>
                                <w:rFonts w:ascii="Calibri" w:hAnsi="Calibri"/>
                                <w:sz w:val="20"/>
                                <w:szCs w:val="20"/>
                              </w:rPr>
                              <w:t>Influence with the decision-maker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7" o:spid="_x0000_s1270" type="#_x0000_t202" style="position:absolute;left:0;text-align:left;margin-left:114.25pt;margin-top:13pt;width:179.75pt;height:21pt;z-index:251960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" filled="f" stroked="f">
                <v:path arrowok="t"/>
                <v:textbox>
                  <w:txbxContent>
                    <w:p w:rsidR="00840233" w:rsidRPr="00657FC2" w:rsidRDefault="00840233" w:rsidP="00227BB5">
                      <w:pPr>
                        <w:spacing w:after="0" w:line="240" w:lineRule="auto"/>
                        <w:jc w:val="center"/>
                        <w:rPr>
                          <w:rFonts w:ascii="Calibri" w:hAnsi="Calibri"/>
                          <w:sz w:val="20"/>
                          <w:szCs w:val="20"/>
                        </w:rPr>
                      </w:pPr>
                      <w:r w:rsidRPr="00657FC2">
                        <w:rPr>
                          <w:rStyle w:val="Strong"/>
                          <w:rFonts w:ascii="Calibri" w:hAnsi="Calibri"/>
                          <w:sz w:val="20"/>
                          <w:szCs w:val="20"/>
                        </w:rPr>
                        <w:t>Influence with the decision-maker</w:t>
                      </w:r>
                    </w:p>
                  </w:txbxContent>
                </v:textbox>
              </v:shape>
            </w:pict>
          </mc:Fallback>
        </mc:AlternateContent>
      </w:r>
      <w:r w:rsidRPr="00387464">
        <w:rPr>
          <w:b/>
          <w:bCs/>
        </w:rPr>
        <w:t xml:space="preserve">  </w:t>
      </w:r>
      <w:r>
        <w:rPr>
          <w:b/>
          <w:bCs/>
        </w:rPr>
        <w:tab/>
      </w:r>
      <w:r>
        <w:rPr>
          <w:b/>
          <w:bCs/>
        </w:rPr>
        <w:tab/>
      </w:r>
      <w:r w:rsidRPr="00387464">
        <w:rPr>
          <w:b/>
          <w:bCs/>
        </w:rPr>
        <w:t xml:space="preserve">                       </w:t>
      </w:r>
      <w:r>
        <w:rPr>
          <w:b/>
          <w:bCs/>
        </w:rPr>
        <w:tab/>
      </w:r>
      <w:r>
        <w:rPr>
          <w:rFonts w:ascii="Calibri" w:hAnsi="Calibri"/>
          <w:b/>
          <w:bCs/>
        </w:rPr>
        <w:t>Low</w:t>
      </w:r>
      <w:r>
        <w:rPr>
          <w:rFonts w:ascii="Calibri" w:hAnsi="Calibri"/>
          <w:b/>
          <w:bCs/>
        </w:rPr>
        <w:tab/>
      </w:r>
      <w:r>
        <w:rPr>
          <w:rFonts w:ascii="Calibri" w:hAnsi="Calibri"/>
          <w:b/>
          <w:bCs/>
        </w:rPr>
        <w:tab/>
        <w:t xml:space="preserve">       </w:t>
      </w:r>
      <w:r w:rsidRPr="00387464">
        <w:rPr>
          <w:rFonts w:ascii="Calibri" w:hAnsi="Calibri"/>
          <w:b/>
          <w:bCs/>
        </w:rPr>
        <w:t>High</w:t>
      </w:r>
    </w:p>
    <w:p w:rsidR="00227BB5" w:rsidRPr="00387464" w:rsidRDefault="00227BB5" w:rsidP="00227BB5">
      <w:pPr>
        <w:spacing w:after="120" w:line="240" w:lineRule="auto"/>
        <w:ind w:left="360"/>
        <w:jc w:val="center"/>
        <w:rPr>
          <w:b/>
          <w:bCs/>
        </w:rPr>
      </w:pPr>
    </w:p>
    <w:p w:rsidR="00227BB5" w:rsidRPr="00387464" w:rsidRDefault="00227BB5" w:rsidP="00227BB5">
      <w:pPr>
        <w:spacing w:after="0" w:line="240" w:lineRule="auto"/>
        <w:ind w:left="1080"/>
        <w:rPr>
          <w:rFonts w:ascii="Calibri" w:eastAsia="Calibri" w:hAnsi="Calibri" w:cs="Times New Roman"/>
          <w:i/>
          <w:iCs/>
        </w:rPr>
      </w:pPr>
    </w:p>
    <w:p w:rsidR="00227BB5" w:rsidRDefault="00227BB5" w:rsidP="00227BB5">
      <w:pPr>
        <w:numPr>
          <w:ilvl w:val="0"/>
          <w:numId w:val="147"/>
        </w:numPr>
        <w:spacing w:after="120" w:line="240" w:lineRule="auto"/>
        <w:contextualSpacing/>
        <w:rPr>
          <w:rFonts w:ascii="Calibri" w:eastAsia="Calibri" w:hAnsi="Calibri" w:cs="Times New Roman"/>
          <w:b/>
          <w:iCs/>
        </w:rPr>
      </w:pPr>
      <w:r w:rsidRPr="00387464">
        <w:rPr>
          <w:rFonts w:ascii="Zapf Dingbats" w:hAnsi="Zapf Dingbats"/>
          <w:color w:val="000000"/>
        </w:rPr>
        <w:t></w:t>
      </w:r>
      <w:r w:rsidRPr="00387464">
        <w:rPr>
          <w:rFonts w:ascii="Zapf Dingbats" w:hAnsi="Zapf Dingbats"/>
          <w:color w:val="000000"/>
        </w:rPr>
        <w:t></w:t>
      </w:r>
      <w:r>
        <w:rPr>
          <w:rFonts w:ascii="Zapf Dingbats" w:hAnsi="Zapf Dingbats"/>
          <w:color w:val="000000"/>
        </w:rPr>
        <w:t></w:t>
      </w:r>
      <w:r>
        <w:rPr>
          <w:rFonts w:ascii="Zapf Dingbats" w:hAnsi="Zapf Dingbats"/>
          <w:color w:val="000000"/>
        </w:rPr>
        <w:t></w:t>
      </w:r>
      <w:r w:rsidRPr="00387464">
        <w:rPr>
          <w:rFonts w:ascii="Calibri" w:eastAsia="Calibri" w:hAnsi="Calibri" w:cs="Times New Roman"/>
          <w:b/>
          <w:iCs/>
        </w:rPr>
        <w:t>Load the slides.</w:t>
      </w:r>
    </w:p>
    <w:p w:rsidR="00227BB5"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p>
    <w:p w:rsidR="00227BB5"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959806" behindDoc="0" locked="0" layoutInCell="1" allowOverlap="1" wp14:anchorId="65BC196B" wp14:editId="7C281813">
                <wp:simplePos x="0" y="0"/>
                <wp:positionH relativeFrom="column">
                  <wp:posOffset>-138430</wp:posOffset>
                </wp:positionH>
                <wp:positionV relativeFrom="paragraph">
                  <wp:posOffset>86995</wp:posOffset>
                </wp:positionV>
                <wp:extent cx="5763260" cy="364490"/>
                <wp:effectExtent l="0" t="0" r="8890" b="16510"/>
                <wp:wrapTight wrapText="bothSides">
                  <wp:wrapPolygon edited="0">
                    <wp:start x="571" y="0"/>
                    <wp:lineTo x="0" y="2258"/>
                    <wp:lineTo x="0" y="15805"/>
                    <wp:lineTo x="71" y="18063"/>
                    <wp:lineTo x="428" y="21449"/>
                    <wp:lineTo x="500" y="21449"/>
                    <wp:lineTo x="8568" y="21449"/>
                    <wp:lineTo x="8639" y="21449"/>
                    <wp:lineTo x="8925" y="18063"/>
                    <wp:lineTo x="21562" y="12418"/>
                    <wp:lineTo x="21562" y="10160"/>
                    <wp:lineTo x="8496" y="0"/>
                    <wp:lineTo x="571" y="0"/>
                  </wp:wrapPolygon>
                </wp:wrapTight>
                <wp:docPr id="346"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364490"/>
                          <a:chOff x="0" y="914"/>
                          <a:chExt cx="57632" cy="3644"/>
                        </a:xfrm>
                      </wpg:grpSpPr>
                      <wps:wsp>
                        <wps:cNvPr id="349" name="AutoShape 189"/>
                        <wps:cNvSpPr>
                          <a:spLocks/>
                        </wps:cNvSpPr>
                        <wps:spPr bwMode="auto">
                          <a:xfrm>
                            <a:off x="0" y="914"/>
                            <a:ext cx="25831" cy="3645"/>
                          </a:xfrm>
                          <a:custGeom>
                            <a:avLst/>
                            <a:gdLst>
                              <a:gd name="T0" fmla="*/ 353029 w 21600"/>
                              <a:gd name="T1" fmla="*/ 0 h 21600"/>
                              <a:gd name="T2" fmla="*/ 2251664 w 21600"/>
                              <a:gd name="T3" fmla="*/ 0 h 21600"/>
                              <a:gd name="T4" fmla="*/ 2583180 w 21600"/>
                              <a:gd name="T5" fmla="*/ 182245 h 21600"/>
                              <a:gd name="T6" fmla="*/ 2251664 w 21600"/>
                              <a:gd name="T7" fmla="*/ 364490 h 21600"/>
                              <a:gd name="T8" fmla="*/ 353029 w 21600"/>
                              <a:gd name="T9" fmla="*/ 364490 h 21600"/>
                              <a:gd name="T10" fmla="*/ 0 w 21600"/>
                              <a:gd name="T11" fmla="*/ 182245 h 21600"/>
                              <a:gd name="T12" fmla="*/ 35302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A56AD2" w:rsidRDefault="00840233" w:rsidP="00227BB5">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350" name="Straight Connector 950"/>
                        <wps:cNvCnPr/>
                        <wps:spPr bwMode="auto">
                          <a:xfrm flipV="1">
                            <a:off x="26543" y="2844"/>
                            <a:ext cx="3108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48" o:spid="_x0000_s1271" style="position:absolute;left:0;text-align:left;margin-left:-10.9pt;margin-top:6.85pt;width:453.8pt;height:28.7pt;z-index:251959806;mso-width-relative:margin;mso-height-relative:margin" coordorigin=",914" coordsize="57632,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">
                <v:shape id="AutoShape 189" o:spid="_x0000_s1272" style="position:absolute;top:914;width:25831;height:364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u3MQA&#10;AADcAAAADwAAAGRycy9kb3ducmV2LnhtbESPT4vCMBTE74LfITzBm6bqsmg1irjsrjfxH+jt2Tzb&#10;YvNSmmyt394ICx6HmfkNM1s0phA1VS63rGDQj0AQJ1bnnCo47L97YxDOI2ssLJOCBzlYzNutGcba&#10;3nlL9c6nIkDYxagg876MpXRJRgZd35bEwbvayqAPskqlrvAe4KaQwyj6lAZzDgsZlrTKKLnt/oyC&#10;X1oVx8uPHUSn4dfx0ZztpjYnpbqdZjkF4anx7/B/e60VjD4m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8btz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422180,0;2692719,0;3089172,30754;2692719,61508;422180,61508;0,30754;422180,0" o:connectangles="0,0,0,0,0,0,0" textboxrect="0,0,19932,21600"/>
                  <v:textbox inset="0,0,0,0">
                    <w:txbxContent>
                      <w:p w:rsidR="00840233" w:rsidRPr="00A56AD2" w:rsidRDefault="00840233" w:rsidP="00227BB5">
                        <w:pPr>
                          <w:spacing w:after="0" w:line="240" w:lineRule="auto"/>
                          <w:rPr>
                            <w:rFonts w:asciiTheme="majorHAnsi" w:hAnsiTheme="majorHAnsi"/>
                            <w:sz w:val="32"/>
                            <w:szCs w:val="32"/>
                          </w:rPr>
                        </w:pPr>
                        <w:r w:rsidRPr="00A56AD2">
                          <w:rPr>
                            <w:rFonts w:asciiTheme="majorHAnsi" w:hAnsiTheme="majorHAnsi" w:cs="Gill Sans"/>
                            <w:color w:val="000000" w:themeColor="text1"/>
                            <w:sz w:val="32"/>
                            <w:szCs w:val="32"/>
                          </w:rPr>
                          <w:t xml:space="preserve">  FACILITATING THE SESSION</w:t>
                        </w:r>
                      </w:p>
                    </w:txbxContent>
                  </v:textbox>
                </v:shape>
                <v:line id="Straight Connector 950" o:spid="_x0000_s1273" style="position:absolute;flip:y;visibility:visible;mso-wrap-style:square" from="26543,2844" to="57632,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uq8IAAADcAAAADwAAAGRycy9kb3ducmV2LnhtbERPz2vCMBS+D/wfwhO8zdSOldEZZQgF&#10;iztsTtj10bw2Zc1LSTJb/3tzGOz48f3e7mc7iCv50DtWsFlnIIgbp3vuFFy+qscXECEiaxwck4Ib&#10;BdjvFg9bLLWb+JOu59iJFMKhRAUmxrGUMjSGLIa1G4kT1zpvMSboO6k9TincDjLPskJa7Dk1GBzp&#10;YKj5Of9aBbI+TR++yi9t1x5H912b92KalVot57dXEJHm+C/+cx+1gqf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Buq8IAAADcAAAADwAAAAAAAAAAAAAA&#10;AAChAgAAZHJzL2Rvd25yZXYueG1sUEsFBgAAAAAEAAQA+QAAAJADAAAAAA==&#10;" strokeweight="1.5pt"/>
                <w10:wrap type="tight"/>
              </v:group>
            </w:pict>
          </mc:Fallback>
        </mc:AlternateContent>
      </w:r>
    </w:p>
    <w:p w:rsidR="00227BB5" w:rsidRPr="00387464" w:rsidRDefault="00227BB5" w:rsidP="00227BB5">
      <w:pPr>
        <w:rPr>
          <w:rFonts w:ascii="Arial" w:eastAsia="Calibri" w:hAnsi="Arial" w:cs="Arial"/>
          <w:bCs/>
          <w:color w:val="365F91" w:themeColor="accent1" w:themeShade="BF"/>
          <w:u w:val="single"/>
        </w:rPr>
      </w:pPr>
    </w:p>
    <w:p w:rsidR="00227BB5" w:rsidRPr="00387464" w:rsidRDefault="00227BB5" w:rsidP="00227BB5">
      <w:pPr>
        <w:spacing w:after="120"/>
        <w:rPr>
          <w:rFonts w:ascii="Arial" w:eastAsia="Calibri" w:hAnsi="Arial" w:cs="Arial"/>
          <w:bCs/>
          <w:color w:val="365F91" w:themeColor="accent1" w:themeShade="BF"/>
          <w:u w:val="single"/>
        </w:rPr>
      </w:pPr>
    </w:p>
    <w:p w:rsidR="00227BB5" w:rsidRPr="006C7879" w:rsidRDefault="00227BB5" w:rsidP="00227BB5">
      <w:pPr>
        <w:rPr>
          <w:rFonts w:ascii="Calibri" w:eastAsia="Calibri" w:hAnsi="Calibri" w:cs="Times New Roman"/>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1.</w:t>
      </w:r>
      <w:proofErr w:type="gramEnd"/>
      <w:r w:rsidRPr="006C7879">
        <w:rPr>
          <w:rFonts w:ascii="Arial" w:eastAsia="Calibri" w:hAnsi="Arial" w:cs="Arial"/>
          <w:bCs/>
          <w:color w:val="365F91" w:themeColor="accent1" w:themeShade="BF"/>
          <w:sz w:val="24"/>
          <w:szCs w:val="24"/>
          <w:u w:val="single"/>
        </w:rPr>
        <w:t xml:space="preserve">   Introduce the session</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r>
      <w:r w:rsidRPr="006C7879">
        <w:rPr>
          <w:rFonts w:ascii="Calibri" w:eastAsia="Calibri" w:hAnsi="Calibri" w:cs="Times New Roman"/>
          <w:bCs/>
          <w:color w:val="365F91" w:themeColor="accent1" w:themeShade="BF"/>
          <w:sz w:val="24"/>
          <w:szCs w:val="24"/>
          <w:u w:val="single"/>
        </w:rPr>
        <w:tab/>
      </w:r>
      <w:r w:rsidRPr="006C7879">
        <w:rPr>
          <w:rFonts w:ascii="Calibri" w:eastAsia="Calibri" w:hAnsi="Calibri" w:cs="Times New Roman"/>
          <w:bCs/>
          <w:color w:val="365F91" w:themeColor="accent1" w:themeShade="BF"/>
          <w:sz w:val="24"/>
          <w:szCs w:val="24"/>
          <w:u w:val="single"/>
        </w:rPr>
        <w:tab/>
      </w:r>
      <w:r w:rsidRPr="006C7879">
        <w:rPr>
          <w:rFonts w:ascii="Calibri" w:eastAsia="Calibri" w:hAnsi="Calibri" w:cs="Times New Roman"/>
          <w:bCs/>
          <w:color w:val="365F91" w:themeColor="accent1" w:themeShade="BF"/>
          <w:sz w:val="24"/>
          <w:szCs w:val="24"/>
          <w:u w:val="single"/>
        </w:rPr>
        <w:tab/>
        <w:t xml:space="preserve">                      </w:t>
      </w:r>
      <w:r>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color w:val="365F91" w:themeColor="accent1" w:themeShade="BF"/>
          <w:sz w:val="24"/>
          <w:szCs w:val="24"/>
          <w:u w:val="single"/>
        </w:rPr>
        <w:t xml:space="preserve"> </w:t>
      </w:r>
      <w:r w:rsidRPr="006C7879">
        <w:rPr>
          <w:rFonts w:ascii="Calibri" w:eastAsia="Calibri" w:hAnsi="Calibri" w:cs="Times New Roman"/>
          <w:bCs/>
          <w:i/>
          <w:color w:val="365F91" w:themeColor="accent1" w:themeShade="BF"/>
          <w:sz w:val="24"/>
          <w:szCs w:val="24"/>
          <w:u w:val="single"/>
        </w:rPr>
        <w:t>5 minutes</w:t>
      </w:r>
      <w:r w:rsidRPr="006C7879">
        <w:rPr>
          <w:rFonts w:ascii="Calibri" w:eastAsia="MS Mincho" w:hAnsi="Calibri" w:cs="Times New Roman"/>
          <w:i/>
          <w:iCs/>
          <w:color w:val="365F91" w:themeColor="accent1" w:themeShade="BF"/>
          <w:sz w:val="24"/>
          <w:szCs w:val="24"/>
          <w:u w:val="single"/>
        </w:rPr>
        <w:t xml:space="preserve">     </w:t>
      </w:r>
      <w:r w:rsidRPr="006C7879">
        <w:rPr>
          <w:rFonts w:ascii="Calibri" w:eastAsia="Calibri" w:hAnsi="Calibri" w:cs="Times New Roman"/>
          <w:bCs/>
          <w:color w:val="365F91" w:themeColor="accent1" w:themeShade="BF"/>
          <w:sz w:val="24"/>
          <w:szCs w:val="24"/>
          <w:u w:val="single"/>
        </w:rPr>
        <w:t xml:space="preserve">    </w:t>
      </w:r>
      <w:r w:rsidRPr="006C7879">
        <w:rPr>
          <w:rFonts w:ascii="Calibri" w:eastAsia="MS Mincho" w:hAnsi="Calibri" w:cs="Times New Roman"/>
          <w:i/>
          <w:iCs/>
          <w:color w:val="365F91" w:themeColor="accent1" w:themeShade="BF"/>
          <w:sz w:val="24"/>
          <w:szCs w:val="24"/>
          <w:u w:val="single"/>
        </w:rPr>
        <w:t xml:space="preserve">     </w:t>
      </w:r>
    </w:p>
    <w:p w:rsidR="00227BB5" w:rsidRPr="00387464" w:rsidRDefault="00227BB5" w:rsidP="00227BB5">
      <w:pPr>
        <w:numPr>
          <w:ilvl w:val="0"/>
          <w:numId w:val="126"/>
        </w:numPr>
        <w:spacing w:after="0" w:line="240" w:lineRule="auto"/>
        <w:rPr>
          <w:rFonts w:ascii="Calibri" w:hAnsi="Calibri"/>
          <w:bCs/>
        </w:rPr>
      </w:pPr>
      <w:r>
        <w:rPr>
          <w:rFonts w:ascii="Calibri" w:hAnsi="Calibri" w:cs="Arial"/>
          <w:b/>
        </w:rPr>
        <w:t>Explain that in</w:t>
      </w:r>
      <w:r w:rsidRPr="00387464">
        <w:rPr>
          <w:rFonts w:ascii="Calibri" w:hAnsi="Calibri" w:cs="Arial"/>
          <w:b/>
        </w:rPr>
        <w:t xml:space="preserve"> Part 9 you will develop a concise and compelling message about your advocacy goal and identify people who can deliver that </w:t>
      </w:r>
      <w:r w:rsidRPr="00387464">
        <w:rPr>
          <w:rFonts w:ascii="Calibri" w:hAnsi="Calibri" w:cs="Arial"/>
          <w:b/>
          <w:bCs/>
        </w:rPr>
        <w:t>message effectively</w:t>
      </w:r>
      <w:r w:rsidRPr="00387464">
        <w:rPr>
          <w:rFonts w:ascii="Calibri" w:hAnsi="Calibri" w:cs="Arial"/>
        </w:rPr>
        <w:t xml:space="preserve"> </w:t>
      </w:r>
      <w:r w:rsidRPr="00387464">
        <w:rPr>
          <w:rFonts w:ascii="Calibri" w:hAnsi="Calibri" w:cs="Arial"/>
          <w:b/>
        </w:rPr>
        <w:t>to your target decision-makers or key influencers.</w:t>
      </w:r>
      <w:r w:rsidRPr="00387464">
        <w:rPr>
          <w:rFonts w:ascii="Calibri" w:hAnsi="Calibri" w:cs="Arial"/>
          <w:bCs/>
        </w:rPr>
        <w:t xml:space="preserve"> </w:t>
      </w:r>
    </w:p>
    <w:p w:rsidR="00227BB5" w:rsidRPr="00387464" w:rsidRDefault="00227BB5" w:rsidP="00227BB5">
      <w:pPr>
        <w:spacing w:after="0" w:line="240" w:lineRule="auto"/>
        <w:rPr>
          <w:rFonts w:ascii="Calibri" w:hAnsi="Calibri"/>
          <w:bCs/>
        </w:rPr>
      </w:pPr>
    </w:p>
    <w:p w:rsidR="00227BB5" w:rsidRPr="00387464" w:rsidRDefault="00227BB5" w:rsidP="00227BB5">
      <w:pPr>
        <w:numPr>
          <w:ilvl w:val="0"/>
          <w:numId w:val="133"/>
        </w:numPr>
        <w:spacing w:after="120" w:line="240" w:lineRule="auto"/>
        <w:rPr>
          <w:rFonts w:ascii="Calibri" w:hAnsi="Calibri" w:cs="Arial"/>
          <w:b/>
        </w:rPr>
      </w:pPr>
      <w:r w:rsidRPr="00387464">
        <w:rPr>
          <w:rFonts w:ascii="Calibri" w:hAnsi="Calibri" w:cs="Arial"/>
          <w:b/>
        </w:rPr>
        <w:t>State the session objectives:</w:t>
      </w:r>
    </w:p>
    <w:p w:rsidR="00227BB5" w:rsidRPr="00387464" w:rsidRDefault="00227BB5" w:rsidP="00227BB5">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227BB5" w:rsidRPr="00387464" w:rsidRDefault="00227BB5" w:rsidP="00227BB5">
      <w:pPr>
        <w:numPr>
          <w:ilvl w:val="0"/>
          <w:numId w:val="211"/>
        </w:numPr>
        <w:spacing w:line="240" w:lineRule="auto"/>
        <w:contextualSpacing/>
        <w:rPr>
          <w:rFonts w:ascii="Calibri" w:hAnsi="Calibri"/>
        </w:rPr>
      </w:pPr>
      <w:r w:rsidRPr="00387464">
        <w:rPr>
          <w:rFonts w:ascii="Calibri" w:hAnsi="Calibri"/>
        </w:rPr>
        <w:t>Craft targeted and effective advocacy messages to influence decision-makers.</w:t>
      </w:r>
    </w:p>
    <w:p w:rsidR="00227BB5" w:rsidRPr="00387464" w:rsidRDefault="00227BB5" w:rsidP="00227BB5">
      <w:pPr>
        <w:numPr>
          <w:ilvl w:val="0"/>
          <w:numId w:val="211"/>
        </w:numPr>
        <w:spacing w:line="240" w:lineRule="auto"/>
        <w:contextualSpacing/>
        <w:rPr>
          <w:rFonts w:ascii="Calibri" w:hAnsi="Calibri"/>
        </w:rPr>
      </w:pPr>
      <w:r w:rsidRPr="00387464">
        <w:rPr>
          <w:rFonts w:ascii="Calibri" w:hAnsi="Calibri"/>
        </w:rPr>
        <w:t xml:space="preserve">Evaluate potential messengers for advocacy communications.  </w:t>
      </w:r>
    </w:p>
    <w:p w:rsidR="00227BB5" w:rsidRPr="00387464" w:rsidRDefault="00227BB5" w:rsidP="00227BB5">
      <w:pPr>
        <w:spacing w:line="240" w:lineRule="auto"/>
        <w:ind w:left="2160"/>
        <w:contextualSpacing/>
        <w:rPr>
          <w:rFonts w:ascii="Calibri" w:hAnsi="Calibri"/>
        </w:rPr>
      </w:pPr>
    </w:p>
    <w:p w:rsidR="00227BB5" w:rsidRPr="00387464" w:rsidRDefault="00227BB5" w:rsidP="00227BB5">
      <w:pPr>
        <w:spacing w:line="240" w:lineRule="auto"/>
        <w:ind w:left="2160"/>
        <w:contextualSpacing/>
        <w:rPr>
          <w:rFonts w:ascii="Calibri" w:hAnsi="Calibri"/>
        </w:rPr>
      </w:pPr>
    </w:p>
    <w:p w:rsidR="00227BB5" w:rsidRPr="00387464" w:rsidRDefault="00227BB5" w:rsidP="00227BB5">
      <w:pPr>
        <w:spacing w:line="240" w:lineRule="auto"/>
        <w:ind w:left="2160"/>
        <w:contextualSpacing/>
        <w:rPr>
          <w:rFonts w:ascii="Calibri" w:hAnsi="Calibri"/>
        </w:rPr>
      </w:pPr>
    </w:p>
    <w:p w:rsidR="00227BB5" w:rsidRPr="00387464" w:rsidRDefault="00227BB5" w:rsidP="00227BB5">
      <w:pPr>
        <w:rPr>
          <w:rFonts w:ascii="Arial" w:eastAsia="ヒラギノ角ゴ Pro W3" w:hAnsi="Arial" w:cs="Times New Roman"/>
          <w:i/>
          <w:color w:val="000000"/>
        </w:rPr>
      </w:pPr>
      <w:r w:rsidRPr="00387464">
        <w:rPr>
          <w:noProof/>
          <w:lang w:val="ru-RU" w:eastAsia="ru-RU"/>
        </w:rPr>
        <w:drawing>
          <wp:anchor distT="0" distB="0" distL="114300" distR="114300" simplePos="0" relativeHeight="251937278" behindDoc="0" locked="0" layoutInCell="1" allowOverlap="1" wp14:anchorId="29309AEC" wp14:editId="48B419B0">
            <wp:simplePos x="0" y="0"/>
            <wp:positionH relativeFrom="column">
              <wp:posOffset>746760</wp:posOffset>
            </wp:positionH>
            <wp:positionV relativeFrom="paragraph">
              <wp:posOffset>113665</wp:posOffset>
            </wp:positionV>
            <wp:extent cx="345440" cy="345440"/>
            <wp:effectExtent l="0" t="0" r="10160" b="1016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27BB5" w:rsidRPr="00C332F3" w:rsidRDefault="00227BB5" w:rsidP="00227BB5">
      <w:pPr>
        <w:rPr>
          <w:rFonts w:ascii="Calibri" w:eastAsia="Calibri" w:hAnsi="Calibri" w:cs="Times New Roman"/>
          <w:bCs/>
          <w:color w:val="365F91" w:themeColor="accent1" w:themeShade="BF"/>
          <w:sz w:val="24"/>
          <w:szCs w:val="24"/>
          <w:u w:val="single"/>
        </w:rPr>
      </w:pPr>
      <w:proofErr w:type="gramStart"/>
      <w:r w:rsidRPr="00C332F3">
        <w:rPr>
          <w:rFonts w:ascii="Arial" w:eastAsia="Calibri" w:hAnsi="Arial" w:cs="Arial"/>
          <w:bCs/>
          <w:color w:val="365F91" w:themeColor="accent1" w:themeShade="BF"/>
          <w:sz w:val="24"/>
          <w:szCs w:val="24"/>
          <w:u w:val="single"/>
        </w:rPr>
        <w:t>STEP 2.</w:t>
      </w:r>
      <w:proofErr w:type="gramEnd"/>
      <w:r w:rsidRPr="00C332F3">
        <w:rPr>
          <w:rFonts w:ascii="Arial" w:eastAsia="Calibri" w:hAnsi="Arial" w:cs="Arial"/>
          <w:bCs/>
          <w:color w:val="365F91" w:themeColor="accent1" w:themeShade="BF"/>
          <w:sz w:val="24"/>
          <w:szCs w:val="24"/>
          <w:u w:val="single"/>
        </w:rPr>
        <w:t xml:space="preserve">             </w:t>
      </w:r>
      <w:r>
        <w:rPr>
          <w:rFonts w:ascii="Arial" w:eastAsia="Calibri" w:hAnsi="Arial" w:cs="Arial"/>
          <w:bCs/>
          <w:color w:val="365F91" w:themeColor="accent1" w:themeShade="BF"/>
          <w:sz w:val="24"/>
          <w:szCs w:val="24"/>
          <w:u w:val="single"/>
        </w:rPr>
        <w:t xml:space="preserve"> </w:t>
      </w:r>
      <w:r w:rsidRPr="00C332F3">
        <w:rPr>
          <w:rFonts w:ascii="Arial" w:eastAsia="Calibri" w:hAnsi="Arial" w:cs="Arial"/>
          <w:bCs/>
          <w:color w:val="365F91" w:themeColor="accent1" w:themeShade="BF"/>
          <w:sz w:val="24"/>
          <w:szCs w:val="24"/>
          <w:u w:val="single"/>
        </w:rPr>
        <w:t>ACTIVITY: THE PERFECT MESSAGE</w:t>
      </w:r>
      <w:r w:rsidRPr="00C332F3">
        <w:rPr>
          <w:rFonts w:ascii="Arial" w:eastAsia="Calibri" w:hAnsi="Arial" w:cs="Arial"/>
          <w:bCs/>
          <w:color w:val="365F91" w:themeColor="accent1" w:themeShade="BF"/>
          <w:sz w:val="24"/>
          <w:szCs w:val="24"/>
          <w:u w:val="single"/>
        </w:rPr>
        <w:tab/>
        <w:t xml:space="preserve">  </w:t>
      </w:r>
      <w:r w:rsidRPr="00C332F3">
        <w:rPr>
          <w:rFonts w:ascii="Arial" w:eastAsia="Calibri" w:hAnsi="Arial" w:cs="Arial"/>
          <w:bCs/>
          <w:color w:val="365F91" w:themeColor="accent1" w:themeShade="BF"/>
          <w:sz w:val="24"/>
          <w:szCs w:val="24"/>
          <w:u w:val="single"/>
        </w:rPr>
        <w:tab/>
        <w:t xml:space="preserve">          </w:t>
      </w:r>
      <w:r w:rsidRPr="00C332F3">
        <w:rPr>
          <w:rFonts w:ascii="Calibri" w:eastAsia="Calibri" w:hAnsi="Calibri" w:cs="Times New Roman"/>
          <w:bCs/>
          <w:i/>
          <w:color w:val="365F91" w:themeColor="accent1" w:themeShade="BF"/>
          <w:sz w:val="24"/>
          <w:szCs w:val="24"/>
          <w:u w:val="single"/>
        </w:rPr>
        <w:t>15 minutes</w:t>
      </w:r>
      <w:r w:rsidRPr="00C332F3">
        <w:rPr>
          <w:rFonts w:ascii="Calibri" w:eastAsia="MS Mincho" w:hAnsi="Calibri" w:cs="Times New Roman"/>
          <w:i/>
          <w:iCs/>
          <w:color w:val="365F91" w:themeColor="accent1" w:themeShade="BF"/>
          <w:sz w:val="24"/>
          <w:szCs w:val="24"/>
          <w:u w:val="single"/>
        </w:rPr>
        <w:t xml:space="preserve">     </w:t>
      </w:r>
    </w:p>
    <w:p w:rsidR="00227BB5" w:rsidRPr="00387464" w:rsidRDefault="00227BB5" w:rsidP="00227BB5">
      <w:pPr>
        <w:numPr>
          <w:ilvl w:val="0"/>
          <w:numId w:val="134"/>
        </w:numPr>
        <w:spacing w:after="0" w:line="240" w:lineRule="auto"/>
        <w:rPr>
          <w:rFonts w:ascii="Calibri" w:hAnsi="Calibri" w:cs="Arial"/>
          <w:b/>
        </w:rPr>
      </w:pPr>
      <w:r w:rsidRPr="00387464">
        <w:rPr>
          <w:rFonts w:ascii="Calibri" w:hAnsi="Calibri" w:cs="Arial"/>
          <w:b/>
        </w:rPr>
        <w:t xml:space="preserve">Explain that an advocacy message translates your advocacy goal into a concise and compelling case for action to a decision-maker. </w:t>
      </w:r>
    </w:p>
    <w:p w:rsidR="00227BB5" w:rsidRPr="00387464" w:rsidRDefault="00227BB5" w:rsidP="00227BB5">
      <w:pPr>
        <w:tabs>
          <w:tab w:val="left" w:pos="1800"/>
          <w:tab w:val="left" w:pos="2160"/>
        </w:tabs>
        <w:spacing w:after="0" w:line="240" w:lineRule="auto"/>
        <w:rPr>
          <w:rFonts w:ascii="Calibri" w:eastAsia="ヒラギノ角ゴ Pro W3" w:hAnsi="Calibri" w:cs="Arial"/>
          <w:b/>
          <w:color w:val="000000"/>
        </w:rPr>
      </w:pPr>
    </w:p>
    <w:p w:rsidR="00227BB5" w:rsidRDefault="00227BB5" w:rsidP="00227BB5">
      <w:pPr>
        <w:tabs>
          <w:tab w:val="left" w:pos="1800"/>
          <w:tab w:val="left" w:pos="2160"/>
        </w:tabs>
        <w:spacing w:after="120" w:line="240" w:lineRule="auto"/>
        <w:rPr>
          <w:rFonts w:ascii="Calibri" w:eastAsia="ヒラギノ角ゴ Pro W3" w:hAnsi="Calibri" w:cs="Arial"/>
          <w:b/>
          <w:color w:val="000000"/>
        </w:rPr>
      </w:pPr>
      <w:r>
        <w:rPr>
          <w:rFonts w:ascii="Calibri" w:hAnsi="Calibri"/>
          <w:bCs/>
          <w:noProof/>
          <w:lang w:val="ru-RU" w:eastAsia="ru-RU"/>
        </w:rPr>
        <w:drawing>
          <wp:anchor distT="0" distB="0" distL="114300" distR="114300" simplePos="0" relativeHeight="251945470" behindDoc="0" locked="0" layoutInCell="1" allowOverlap="1" wp14:anchorId="404A597E" wp14:editId="7F580778">
            <wp:simplePos x="0" y="0"/>
            <wp:positionH relativeFrom="column">
              <wp:posOffset>-31750</wp:posOffset>
            </wp:positionH>
            <wp:positionV relativeFrom="paragraph">
              <wp:posOffset>24765</wp:posOffset>
            </wp:positionV>
            <wp:extent cx="260350" cy="260350"/>
            <wp:effectExtent l="0" t="0" r="0" b="0"/>
            <wp:wrapNone/>
            <wp:docPr id="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anchor>
        </w:drawing>
      </w:r>
      <w:r>
        <w:rPr>
          <w:rFonts w:ascii="Calibri" w:eastAsia="ヒラギノ角ゴ Pro W3" w:hAnsi="Calibri" w:cs="Arial"/>
          <w:b/>
          <w:color w:val="000000"/>
        </w:rPr>
        <w:t xml:space="preserve">        Display the slide on qualities of a compelling message during the exercise.</w:t>
      </w:r>
    </w:p>
    <w:p w:rsidR="00227BB5" w:rsidRDefault="00227BB5" w:rsidP="00227BB5">
      <w:pPr>
        <w:tabs>
          <w:tab w:val="left" w:pos="1800"/>
          <w:tab w:val="left" w:pos="2160"/>
        </w:tabs>
        <w:spacing w:after="0" w:line="240" w:lineRule="auto"/>
        <w:rPr>
          <w:rFonts w:ascii="Calibri" w:eastAsia="ヒラギノ角ゴ Pro W3" w:hAnsi="Calibri" w:cs="Arial"/>
          <w:b/>
          <w:color w:val="000000"/>
        </w:rPr>
      </w:pPr>
    </w:p>
    <w:p w:rsidR="00227BB5" w:rsidRPr="00387464" w:rsidRDefault="00227BB5" w:rsidP="00227BB5">
      <w:pPr>
        <w:numPr>
          <w:ilvl w:val="0"/>
          <w:numId w:val="106"/>
        </w:numPr>
        <w:tabs>
          <w:tab w:val="left" w:pos="1800"/>
          <w:tab w:val="left" w:pos="2160"/>
        </w:tabs>
        <w:spacing w:after="0" w:line="240" w:lineRule="auto"/>
        <w:rPr>
          <w:rFonts w:ascii="Calibri" w:eastAsia="ヒラギノ角ゴ Pro W3" w:hAnsi="Calibri" w:cs="Arial"/>
          <w:b/>
          <w:color w:val="000000"/>
        </w:rPr>
      </w:pPr>
      <w:r w:rsidRPr="00387464">
        <w:rPr>
          <w:rFonts w:ascii="Calibri" w:eastAsia="ヒラギノ角ゴ Pro W3" w:hAnsi="Calibri" w:cs="Arial"/>
          <w:b/>
          <w:color w:val="000000"/>
        </w:rPr>
        <w:t xml:space="preserve">Divide the group into three teams and distribute one set of </w:t>
      </w:r>
      <w:r>
        <w:rPr>
          <w:rFonts w:ascii="Calibri" w:eastAsia="ヒラギノ角ゴ Pro W3" w:hAnsi="Calibri" w:cs="Arial"/>
          <w:b/>
          <w:color w:val="000000"/>
        </w:rPr>
        <w:t>“</w:t>
      </w:r>
      <w:r>
        <w:rPr>
          <w:rFonts w:ascii="Calibri" w:eastAsia="Calibri" w:hAnsi="Calibri" w:cs="Arial"/>
          <w:b/>
          <w:bCs/>
        </w:rPr>
        <w:t xml:space="preserve">Qualities of </w:t>
      </w:r>
      <w:r w:rsidRPr="00387464">
        <w:rPr>
          <w:rFonts w:ascii="Calibri" w:eastAsia="Calibri" w:hAnsi="Calibri" w:cs="Arial"/>
          <w:b/>
          <w:bCs/>
        </w:rPr>
        <w:t>a Compelling Advocacy Message</w:t>
      </w:r>
      <w:r>
        <w:rPr>
          <w:rFonts w:ascii="Calibri" w:eastAsia="Calibri" w:hAnsi="Calibri" w:cs="Arial"/>
          <w:b/>
          <w:bCs/>
        </w:rPr>
        <w:t>”</w:t>
      </w:r>
      <w:r w:rsidRPr="00387464">
        <w:rPr>
          <w:rFonts w:ascii="Calibri" w:eastAsia="ヒラギノ角ゴ Pro W3" w:hAnsi="Calibri" w:cs="Arial"/>
          <w:b/>
          <w:color w:val="000000"/>
        </w:rPr>
        <w:t xml:space="preserve"> flash cards to each team. </w:t>
      </w:r>
    </w:p>
    <w:p w:rsidR="00227BB5" w:rsidRPr="00387464" w:rsidRDefault="00227BB5" w:rsidP="00227BB5">
      <w:pPr>
        <w:tabs>
          <w:tab w:val="left" w:pos="1800"/>
          <w:tab w:val="left" w:pos="2160"/>
        </w:tabs>
        <w:spacing w:after="0" w:line="240" w:lineRule="auto"/>
        <w:rPr>
          <w:rFonts w:ascii="Calibri" w:eastAsia="ヒラギノ角ゴ Pro W3" w:hAnsi="Calibri" w:cs="Times New Roman"/>
          <w:b/>
          <w:color w:val="000000"/>
        </w:rPr>
      </w:pPr>
    </w:p>
    <w:p w:rsidR="00227BB5" w:rsidRPr="00387464" w:rsidRDefault="00227BB5" w:rsidP="00227BB5">
      <w:pPr>
        <w:numPr>
          <w:ilvl w:val="0"/>
          <w:numId w:val="106"/>
        </w:numPr>
        <w:tabs>
          <w:tab w:val="left" w:pos="1800"/>
          <w:tab w:val="left" w:pos="2160"/>
        </w:tabs>
        <w:spacing w:after="0" w:line="240" w:lineRule="auto"/>
        <w:rPr>
          <w:rFonts w:ascii="Calibri" w:eastAsia="ヒラギノ角ゴ Pro W3" w:hAnsi="Calibri" w:cs="Times New Roman"/>
          <w:b/>
          <w:color w:val="000000"/>
        </w:rPr>
      </w:pPr>
      <w:r w:rsidRPr="00387464">
        <w:rPr>
          <w:rFonts w:ascii="Calibri" w:eastAsia="ヒラギノ角ゴ Pro W3" w:hAnsi="Calibri" w:cs="Arial"/>
          <w:b/>
          <w:color w:val="000000"/>
        </w:rPr>
        <w:t xml:space="preserve">Explain that each card represents a characteristic of a compelling advocacy message. </w:t>
      </w:r>
    </w:p>
    <w:p w:rsidR="00227BB5" w:rsidRPr="00387464" w:rsidRDefault="00227BB5" w:rsidP="00227BB5">
      <w:pPr>
        <w:tabs>
          <w:tab w:val="left" w:pos="1800"/>
          <w:tab w:val="left" w:pos="2160"/>
        </w:tabs>
        <w:spacing w:after="0" w:line="240" w:lineRule="auto"/>
        <w:rPr>
          <w:rFonts w:ascii="Calibri" w:eastAsia="ヒラギノ角ゴ Pro W3" w:hAnsi="Calibri" w:cs="Times New Roman"/>
          <w:b/>
          <w:color w:val="000000"/>
        </w:rPr>
      </w:pPr>
    </w:p>
    <w:p w:rsidR="00227BB5" w:rsidRPr="00387464" w:rsidRDefault="00227BB5" w:rsidP="00227BB5">
      <w:pPr>
        <w:numPr>
          <w:ilvl w:val="0"/>
          <w:numId w:val="106"/>
        </w:numPr>
        <w:tabs>
          <w:tab w:val="left" w:pos="1800"/>
          <w:tab w:val="left" w:pos="2160"/>
        </w:tabs>
        <w:spacing w:after="0" w:line="240" w:lineRule="auto"/>
        <w:rPr>
          <w:rFonts w:ascii="Calibri" w:eastAsia="ヒラギノ角ゴ Pro W3" w:hAnsi="Calibri" w:cs="Times New Roman"/>
          <w:b/>
          <w:color w:val="000000"/>
        </w:rPr>
      </w:pPr>
      <w:r w:rsidRPr="00387464">
        <w:rPr>
          <w:rFonts w:ascii="Calibri" w:eastAsia="ヒラギノ角ゴ Pro W3" w:hAnsi="Calibri" w:cs="Arial"/>
          <w:b/>
          <w:color w:val="000000"/>
        </w:rPr>
        <w:t xml:space="preserve">Instruct participants to read through the cards and select the 3 characteristics that they think are most important for the messages they use for advocacy. </w:t>
      </w:r>
      <w:r w:rsidRPr="00387464">
        <w:rPr>
          <w:rFonts w:ascii="Calibri" w:eastAsia="ヒラギノ角ゴ Pro W3" w:hAnsi="Calibri" w:cs="Arial"/>
          <w:color w:val="000000"/>
        </w:rPr>
        <w:t>When finished, they should write their final list on a flip chart and post.</w:t>
      </w:r>
    </w:p>
    <w:p w:rsidR="00227BB5" w:rsidRPr="00387464" w:rsidRDefault="00227BB5" w:rsidP="00227BB5">
      <w:pPr>
        <w:tabs>
          <w:tab w:val="left" w:pos="1800"/>
          <w:tab w:val="left" w:pos="2160"/>
        </w:tabs>
        <w:spacing w:after="0" w:line="240" w:lineRule="auto"/>
        <w:rPr>
          <w:rFonts w:ascii="Calibri" w:eastAsia="ヒラギノ角ゴ Pro W3" w:hAnsi="Calibri" w:cs="Times New Roman"/>
          <w:b/>
          <w:color w:val="000000"/>
        </w:rPr>
      </w:pPr>
    </w:p>
    <w:p w:rsidR="00227BB5" w:rsidRPr="00387464" w:rsidRDefault="00227BB5" w:rsidP="00227BB5">
      <w:pPr>
        <w:numPr>
          <w:ilvl w:val="0"/>
          <w:numId w:val="106"/>
        </w:numPr>
        <w:tabs>
          <w:tab w:val="left" w:pos="1800"/>
          <w:tab w:val="left" w:pos="2160"/>
        </w:tabs>
        <w:spacing w:after="0" w:line="240" w:lineRule="auto"/>
        <w:rPr>
          <w:rFonts w:ascii="Calibri" w:eastAsia="ヒラギノ角ゴ Pro W3" w:hAnsi="Calibri" w:cs="Times New Roman"/>
          <w:b/>
          <w:color w:val="000000"/>
        </w:rPr>
      </w:pPr>
      <w:r w:rsidRPr="00387464">
        <w:rPr>
          <w:rFonts w:ascii="Calibri" w:eastAsia="ヒラギノ角ゴ Pro W3" w:hAnsi="Calibri" w:cs="Arial"/>
          <w:b/>
          <w:color w:val="000000"/>
        </w:rPr>
        <w:t>Have each group share its three chosen qualities. Facilitate a debrief discussion with questions such as:</w:t>
      </w:r>
    </w:p>
    <w:p w:rsidR="00227BB5" w:rsidRPr="00387464" w:rsidRDefault="00227BB5" w:rsidP="00227BB5">
      <w:pPr>
        <w:numPr>
          <w:ilvl w:val="0"/>
          <w:numId w:val="185"/>
        </w:numPr>
        <w:tabs>
          <w:tab w:val="left" w:pos="1800"/>
          <w:tab w:val="left" w:pos="2160"/>
        </w:tabs>
        <w:spacing w:after="0"/>
        <w:rPr>
          <w:rFonts w:ascii="Calibri" w:eastAsia="ヒラギノ角ゴ Pro W3" w:hAnsi="Calibri" w:cs="Times New Roman"/>
          <w:color w:val="000000"/>
        </w:rPr>
      </w:pPr>
      <w:r w:rsidRPr="00387464">
        <w:rPr>
          <w:rFonts w:ascii="Calibri" w:eastAsia="ヒラギノ角ゴ Pro W3" w:hAnsi="Calibri" w:cs="Times New Roman"/>
          <w:color w:val="000000"/>
        </w:rPr>
        <w:t>What characteristics did you choose and why?</w:t>
      </w:r>
    </w:p>
    <w:p w:rsidR="00227BB5" w:rsidRPr="00387464" w:rsidRDefault="00227BB5" w:rsidP="00227BB5">
      <w:pPr>
        <w:numPr>
          <w:ilvl w:val="0"/>
          <w:numId w:val="185"/>
        </w:numPr>
        <w:tabs>
          <w:tab w:val="left" w:pos="1800"/>
          <w:tab w:val="left" w:pos="2160"/>
        </w:tabs>
        <w:spacing w:after="0"/>
        <w:rPr>
          <w:rFonts w:ascii="Calibri" w:eastAsia="ヒラギノ角ゴ Pro W3" w:hAnsi="Calibri" w:cs="Times New Roman"/>
          <w:color w:val="000000"/>
        </w:rPr>
      </w:pPr>
      <w:r w:rsidRPr="00387464">
        <w:rPr>
          <w:rFonts w:ascii="Calibri" w:eastAsia="ヒラギノ角ゴ Pro W3" w:hAnsi="Calibri" w:cs="Times New Roman"/>
          <w:color w:val="000000"/>
        </w:rPr>
        <w:t>Is there a common theme among your choices?</w:t>
      </w:r>
    </w:p>
    <w:p w:rsidR="00227BB5" w:rsidRPr="00387464" w:rsidRDefault="00227BB5" w:rsidP="00227BB5">
      <w:pPr>
        <w:numPr>
          <w:ilvl w:val="0"/>
          <w:numId w:val="185"/>
        </w:numPr>
        <w:tabs>
          <w:tab w:val="left" w:pos="1800"/>
          <w:tab w:val="left" w:pos="2160"/>
        </w:tabs>
        <w:spacing w:after="0"/>
        <w:rPr>
          <w:rFonts w:ascii="Calibri" w:eastAsia="ヒラギノ角ゴ Pro W3" w:hAnsi="Calibri" w:cs="Times New Roman"/>
          <w:color w:val="000000"/>
        </w:rPr>
      </w:pPr>
      <w:r w:rsidRPr="00387464">
        <w:rPr>
          <w:rFonts w:ascii="Calibri" w:eastAsia="ヒラギノ角ゴ Pro W3" w:hAnsi="Calibri" w:cs="Times New Roman"/>
          <w:color w:val="000000"/>
        </w:rPr>
        <w:t>Were the characteristics you d</w:t>
      </w:r>
      <w:r>
        <w:rPr>
          <w:rFonts w:ascii="Calibri" w:eastAsia="ヒラギノ角ゴ Pro W3" w:hAnsi="Calibri" w:cs="Times New Roman"/>
          <w:color w:val="000000"/>
        </w:rPr>
        <w:t xml:space="preserve">idn’t select still </w:t>
      </w:r>
      <w:r w:rsidRPr="00387464">
        <w:rPr>
          <w:rFonts w:ascii="Calibri" w:eastAsia="ヒラギノ角ゴ Pro W3" w:hAnsi="Calibri" w:cs="Times New Roman"/>
          <w:color w:val="000000"/>
        </w:rPr>
        <w:t>important or unnecessary?</w:t>
      </w:r>
    </w:p>
    <w:p w:rsidR="00227BB5" w:rsidRPr="00387464" w:rsidRDefault="00227BB5" w:rsidP="00227BB5">
      <w:pPr>
        <w:tabs>
          <w:tab w:val="left" w:pos="1800"/>
          <w:tab w:val="left" w:pos="2160"/>
        </w:tabs>
        <w:spacing w:after="0" w:line="240" w:lineRule="auto"/>
        <w:rPr>
          <w:rFonts w:ascii="Calibri" w:eastAsia="ヒラギノ角ゴ Pro W3" w:hAnsi="Calibri" w:cs="Times New Roman"/>
          <w:color w:val="000000"/>
        </w:rPr>
      </w:pPr>
    </w:p>
    <w:p w:rsidR="00227BB5" w:rsidRDefault="00227BB5" w:rsidP="00227BB5">
      <w:pPr>
        <w:tabs>
          <w:tab w:val="left" w:pos="1800"/>
          <w:tab w:val="left" w:pos="2160"/>
        </w:tabs>
        <w:spacing w:after="0" w:line="240" w:lineRule="auto"/>
        <w:rPr>
          <w:rFonts w:ascii="Calibri" w:eastAsia="ヒラギノ角ゴ Pro W3" w:hAnsi="Calibri" w:cs="Times New Roman"/>
          <w:color w:val="000000"/>
        </w:rPr>
      </w:pPr>
    </w:p>
    <w:p w:rsidR="00227BB5" w:rsidRPr="00387464" w:rsidRDefault="00227BB5" w:rsidP="00227BB5">
      <w:pPr>
        <w:tabs>
          <w:tab w:val="left" w:pos="1800"/>
          <w:tab w:val="left" w:pos="2160"/>
        </w:tabs>
        <w:spacing w:after="0" w:line="240" w:lineRule="auto"/>
        <w:rPr>
          <w:rFonts w:ascii="Calibri" w:eastAsia="ヒラギノ角ゴ Pro W3" w:hAnsi="Calibri" w:cs="Times New Roman"/>
          <w:color w:val="000000"/>
        </w:rPr>
      </w:pPr>
    </w:p>
    <w:p w:rsidR="00227BB5" w:rsidRDefault="00227BB5" w:rsidP="00227BB5">
      <w:pPr>
        <w:spacing w:line="240" w:lineRule="auto"/>
        <w:rPr>
          <w:rFonts w:ascii="Calibri" w:eastAsia="Calibri" w:hAnsi="Calibri" w:cs="Times New Roman"/>
          <w:bCs/>
          <w:color w:val="365F91" w:themeColor="accent1" w:themeShade="BF"/>
          <w:sz w:val="24"/>
          <w:szCs w:val="24"/>
          <w:u w:val="single"/>
        </w:rPr>
      </w:pPr>
      <w:r>
        <w:rPr>
          <w:rFonts w:ascii="Calibri" w:hAnsi="Calibri"/>
          <w:bCs/>
          <w:noProof/>
          <w:lang w:val="ru-RU" w:eastAsia="ru-RU"/>
        </w:rPr>
        <w:lastRenderedPageBreak/>
        <w:drawing>
          <wp:anchor distT="0" distB="0" distL="114300" distR="114300" simplePos="0" relativeHeight="251940350" behindDoc="0" locked="0" layoutInCell="1" allowOverlap="1" wp14:anchorId="6F23787B" wp14:editId="3ED20A7C">
            <wp:simplePos x="0" y="0"/>
            <wp:positionH relativeFrom="column">
              <wp:posOffset>-15240</wp:posOffset>
            </wp:positionH>
            <wp:positionV relativeFrom="paragraph">
              <wp:posOffset>337820</wp:posOffset>
            </wp:positionV>
            <wp:extent cx="271780" cy="271780"/>
            <wp:effectExtent l="0" t="0" r="7620" b="7620"/>
            <wp:wrapNone/>
            <wp:docPr id="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anchor>
        </w:drawing>
      </w:r>
      <w:proofErr w:type="gramStart"/>
      <w:r w:rsidRPr="00C332F3">
        <w:rPr>
          <w:rFonts w:ascii="Arial" w:eastAsia="Calibri" w:hAnsi="Arial" w:cs="Arial"/>
          <w:bCs/>
          <w:color w:val="365F91" w:themeColor="accent1" w:themeShade="BF"/>
          <w:sz w:val="24"/>
          <w:szCs w:val="24"/>
          <w:u w:val="single"/>
        </w:rPr>
        <w:t>STEP 3.</w:t>
      </w:r>
      <w:proofErr w:type="gramEnd"/>
      <w:r w:rsidRPr="00C332F3">
        <w:rPr>
          <w:rFonts w:ascii="Arial" w:eastAsia="Calibri" w:hAnsi="Arial" w:cs="Arial"/>
          <w:bCs/>
          <w:color w:val="365F91" w:themeColor="accent1" w:themeShade="BF"/>
          <w:sz w:val="24"/>
          <w:szCs w:val="24"/>
          <w:u w:val="single"/>
        </w:rPr>
        <w:t xml:space="preserve">   Developing advocacy messages</w:t>
      </w:r>
      <w:r w:rsidRPr="00C332F3">
        <w:rPr>
          <w:rFonts w:ascii="Arial" w:eastAsia="Calibri" w:hAnsi="Arial" w:cs="Arial"/>
          <w:bCs/>
          <w:color w:val="365F91" w:themeColor="accent1" w:themeShade="BF"/>
          <w:sz w:val="24"/>
          <w:szCs w:val="24"/>
          <w:u w:val="single"/>
        </w:rPr>
        <w:tab/>
        <w:t xml:space="preserve">  </w:t>
      </w:r>
      <w:r w:rsidRPr="00C332F3">
        <w:rPr>
          <w:rFonts w:ascii="Arial" w:eastAsia="Calibri" w:hAnsi="Arial" w:cs="Arial"/>
          <w:bCs/>
          <w:color w:val="365F91" w:themeColor="accent1" w:themeShade="BF"/>
          <w:sz w:val="24"/>
          <w:szCs w:val="24"/>
          <w:u w:val="single"/>
        </w:rPr>
        <w:tab/>
        <w:t xml:space="preserve">                              </w:t>
      </w:r>
      <w:r w:rsidRPr="00C332F3">
        <w:rPr>
          <w:rFonts w:ascii="Calibri" w:eastAsia="Calibri" w:hAnsi="Calibri" w:cs="Times New Roman"/>
          <w:bCs/>
          <w:i/>
          <w:color w:val="365F91" w:themeColor="accent1" w:themeShade="BF"/>
          <w:sz w:val="24"/>
          <w:szCs w:val="24"/>
          <w:u w:val="single"/>
        </w:rPr>
        <w:t>20 minutes</w:t>
      </w:r>
      <w:r w:rsidRPr="00C332F3">
        <w:rPr>
          <w:rFonts w:ascii="Calibri" w:eastAsia="MS Mincho" w:hAnsi="Calibri" w:cs="Times New Roman"/>
          <w:i/>
          <w:iCs/>
          <w:color w:val="365F91" w:themeColor="accent1" w:themeShade="BF"/>
          <w:sz w:val="24"/>
          <w:szCs w:val="24"/>
          <w:u w:val="single"/>
        </w:rPr>
        <w:t xml:space="preserve">     </w:t>
      </w:r>
    </w:p>
    <w:p w:rsidR="00227BB5" w:rsidRPr="00025F1E" w:rsidRDefault="00227BB5" w:rsidP="00227BB5">
      <w:pPr>
        <w:spacing w:after="120" w:line="240" w:lineRule="auto"/>
        <w:rPr>
          <w:rFonts w:ascii="Calibri" w:eastAsia="Calibri" w:hAnsi="Calibri" w:cs="Times New Roman"/>
          <w:bCs/>
          <w:color w:val="365F91" w:themeColor="accent1" w:themeShade="BF"/>
          <w:sz w:val="24"/>
          <w:szCs w:val="24"/>
          <w:u w:val="single"/>
        </w:rPr>
      </w:pPr>
      <w:r w:rsidRPr="00025F1E">
        <w:rPr>
          <w:rFonts w:ascii="Calibri" w:eastAsia="Calibri" w:hAnsi="Calibri" w:cs="Times New Roman"/>
          <w:bCs/>
          <w:color w:val="365F91" w:themeColor="accent1" w:themeShade="BF"/>
          <w:sz w:val="24"/>
          <w:szCs w:val="24"/>
        </w:rPr>
        <w:t xml:space="preserve">      </w:t>
      </w:r>
      <w:r>
        <w:rPr>
          <w:rFonts w:ascii="Calibri" w:eastAsia="Calibri" w:hAnsi="Calibri" w:cs="Times New Roman"/>
          <w:bCs/>
          <w:color w:val="365F91" w:themeColor="accent1" w:themeShade="BF"/>
          <w:sz w:val="24"/>
          <w:szCs w:val="24"/>
        </w:rPr>
        <w:t xml:space="preserve">   </w:t>
      </w:r>
      <w:r w:rsidRPr="00387464">
        <w:rPr>
          <w:rFonts w:ascii="Calibri" w:hAnsi="Calibri" w:cs="Arial"/>
          <w:b/>
        </w:rPr>
        <w:t xml:space="preserve">Review the </w:t>
      </w:r>
      <w:r>
        <w:rPr>
          <w:rFonts w:ascii="Calibri" w:hAnsi="Calibri" w:cs="Arial"/>
          <w:b/>
        </w:rPr>
        <w:t xml:space="preserve">slide on the </w:t>
      </w:r>
      <w:r w:rsidRPr="00387464">
        <w:rPr>
          <w:rFonts w:ascii="Calibri" w:hAnsi="Calibri" w:cs="Arial"/>
          <w:b/>
        </w:rPr>
        <w:t>four parts of an advocacy message</w:t>
      </w:r>
      <w:r>
        <w:rPr>
          <w:rFonts w:ascii="Calibri" w:hAnsi="Calibri" w:cs="Arial"/>
          <w:b/>
        </w:rPr>
        <w:t>:</w:t>
      </w:r>
    </w:p>
    <w:p w:rsidR="00227BB5" w:rsidRPr="00387464" w:rsidRDefault="00227BB5" w:rsidP="00227BB5">
      <w:pPr>
        <w:numPr>
          <w:ilvl w:val="0"/>
          <w:numId w:val="190"/>
        </w:numPr>
        <w:spacing w:after="0"/>
        <w:rPr>
          <w:rFonts w:ascii="Calibri" w:hAnsi="Calibri"/>
        </w:rPr>
      </w:pPr>
      <w:r w:rsidRPr="00387464">
        <w:rPr>
          <w:rFonts w:ascii="Calibri" w:hAnsi="Calibri"/>
        </w:rPr>
        <w:t>What is the issue?</w:t>
      </w:r>
    </w:p>
    <w:p w:rsidR="00227BB5" w:rsidRPr="00387464" w:rsidRDefault="00227BB5" w:rsidP="00227BB5">
      <w:pPr>
        <w:numPr>
          <w:ilvl w:val="0"/>
          <w:numId w:val="190"/>
        </w:numPr>
        <w:spacing w:after="0"/>
        <w:rPr>
          <w:rFonts w:ascii="Calibri" w:hAnsi="Calibri"/>
        </w:rPr>
      </w:pPr>
      <w:r w:rsidRPr="00387464">
        <w:rPr>
          <w:rFonts w:ascii="Calibri" w:hAnsi="Calibri"/>
        </w:rPr>
        <w:t xml:space="preserve">Why should the decision-maker care about the issue? </w:t>
      </w:r>
    </w:p>
    <w:p w:rsidR="00227BB5" w:rsidRPr="00387464" w:rsidRDefault="00227BB5" w:rsidP="00227BB5">
      <w:pPr>
        <w:numPr>
          <w:ilvl w:val="0"/>
          <w:numId w:val="190"/>
        </w:numPr>
        <w:spacing w:after="0"/>
        <w:rPr>
          <w:rFonts w:ascii="Calibri" w:hAnsi="Calibri"/>
        </w:rPr>
      </w:pPr>
      <w:r w:rsidRPr="00387464">
        <w:rPr>
          <w:rFonts w:ascii="Calibri" w:hAnsi="Calibri"/>
        </w:rPr>
        <w:t xml:space="preserve">What is the proposed solution and how will it impact the problem?  </w:t>
      </w:r>
    </w:p>
    <w:p w:rsidR="00227BB5" w:rsidRPr="00387464" w:rsidRDefault="00227BB5" w:rsidP="00227BB5">
      <w:pPr>
        <w:numPr>
          <w:ilvl w:val="0"/>
          <w:numId w:val="190"/>
        </w:numPr>
        <w:spacing w:after="0"/>
        <w:rPr>
          <w:rFonts w:ascii="Calibri" w:hAnsi="Calibri"/>
        </w:rPr>
      </w:pPr>
      <w:r w:rsidRPr="00387464">
        <w:rPr>
          <w:rFonts w:ascii="Calibri" w:hAnsi="Calibri"/>
        </w:rPr>
        <w:t>What do you want the decision-maker to specifically do following your interaction?</w:t>
      </w:r>
    </w:p>
    <w:p w:rsidR="00227BB5" w:rsidRPr="00387464" w:rsidRDefault="00227BB5" w:rsidP="00227BB5">
      <w:pPr>
        <w:spacing w:after="0" w:line="240" w:lineRule="auto"/>
        <w:ind w:left="1440"/>
        <w:rPr>
          <w:rFonts w:ascii="Calibri" w:hAnsi="Calibri"/>
        </w:rPr>
      </w:pPr>
    </w:p>
    <w:p w:rsidR="00227BB5" w:rsidRPr="00387464" w:rsidRDefault="00227BB5" w:rsidP="00227BB5">
      <w:pPr>
        <w:numPr>
          <w:ilvl w:val="0"/>
          <w:numId w:val="135"/>
        </w:numPr>
        <w:spacing w:after="120" w:line="240" w:lineRule="auto"/>
        <w:rPr>
          <w:rFonts w:ascii="Calibri" w:hAnsi="Calibri" w:cs="Arial"/>
          <w:b/>
        </w:rPr>
      </w:pPr>
      <w:r w:rsidRPr="00387464">
        <w:rPr>
          <w:rFonts w:ascii="Calibri" w:hAnsi="Calibri" w:cs="Arial"/>
          <w:b/>
        </w:rPr>
        <w:t>Make the following KEY POINTS:</w:t>
      </w:r>
    </w:p>
    <w:p w:rsidR="00227BB5" w:rsidRPr="00387464" w:rsidRDefault="00227BB5" w:rsidP="00227BB5">
      <w:pPr>
        <w:numPr>
          <w:ilvl w:val="0"/>
          <w:numId w:val="136"/>
        </w:numPr>
        <w:spacing w:after="120" w:line="240" w:lineRule="auto"/>
        <w:rPr>
          <w:rFonts w:ascii="Calibri" w:hAnsi="Calibri" w:cs="Arial"/>
        </w:rPr>
      </w:pPr>
      <w:r w:rsidRPr="00387464">
        <w:rPr>
          <w:rFonts w:ascii="Calibri" w:hAnsi="Calibri" w:cs="Arial"/>
        </w:rPr>
        <w:t xml:space="preserve">These four parts of your advocacy message should be no more than </w:t>
      </w:r>
      <w:r>
        <w:rPr>
          <w:rFonts w:ascii="Calibri" w:hAnsi="Calibri" w:cs="Arial"/>
        </w:rPr>
        <w:t>five to eight</w:t>
      </w:r>
      <w:r w:rsidRPr="00387464">
        <w:rPr>
          <w:rFonts w:ascii="Calibri" w:hAnsi="Calibri" w:cs="Arial"/>
        </w:rPr>
        <w:t xml:space="preserve"> sentences and take less than </w:t>
      </w:r>
      <w:r>
        <w:rPr>
          <w:rFonts w:ascii="Calibri" w:hAnsi="Calibri" w:cs="Arial"/>
        </w:rPr>
        <w:t>three</w:t>
      </w:r>
      <w:r w:rsidRPr="00387464">
        <w:rPr>
          <w:rFonts w:ascii="Calibri" w:hAnsi="Calibri" w:cs="Arial"/>
        </w:rPr>
        <w:t xml:space="preserve"> minutes to deliver. </w:t>
      </w:r>
    </w:p>
    <w:p w:rsidR="00227BB5" w:rsidRPr="00387464" w:rsidRDefault="00227BB5" w:rsidP="00227BB5">
      <w:pPr>
        <w:numPr>
          <w:ilvl w:val="0"/>
          <w:numId w:val="136"/>
        </w:numPr>
        <w:spacing w:after="120" w:line="240" w:lineRule="auto"/>
        <w:rPr>
          <w:rFonts w:ascii="Calibri" w:hAnsi="Calibri" w:cs="Arial"/>
        </w:rPr>
      </w:pPr>
      <w:r w:rsidRPr="00387464">
        <w:rPr>
          <w:rFonts w:ascii="Calibri" w:hAnsi="Calibri" w:cs="Arial"/>
        </w:rPr>
        <w:t xml:space="preserve">Save any </w:t>
      </w:r>
      <w:r w:rsidRPr="00387464">
        <w:rPr>
          <w:rFonts w:ascii="Calibri" w:hAnsi="Calibri" w:cs="Arial"/>
          <w:color w:val="000000"/>
          <w:kern w:val="24"/>
        </w:rPr>
        <w:t>facts, figures, quotes, stories</w:t>
      </w:r>
      <w:r>
        <w:rPr>
          <w:rFonts w:ascii="Calibri" w:hAnsi="Calibri" w:cs="Arial"/>
          <w:color w:val="000000"/>
          <w:kern w:val="24"/>
        </w:rPr>
        <w:t>,</w:t>
      </w:r>
      <w:r w:rsidRPr="00387464">
        <w:rPr>
          <w:rFonts w:ascii="Calibri" w:hAnsi="Calibri" w:cs="Arial"/>
          <w:color w:val="000000"/>
          <w:kern w:val="24"/>
        </w:rPr>
        <w:t xml:space="preserve"> and analysis that support your message for a follow</w:t>
      </w:r>
      <w:r>
        <w:rPr>
          <w:rFonts w:ascii="Calibri" w:hAnsi="Calibri" w:cs="Arial"/>
          <w:color w:val="000000"/>
          <w:kern w:val="24"/>
        </w:rPr>
        <w:t>-</w:t>
      </w:r>
      <w:r w:rsidRPr="00387464">
        <w:rPr>
          <w:rFonts w:ascii="Calibri" w:hAnsi="Calibri" w:cs="Arial"/>
          <w:color w:val="000000"/>
          <w:kern w:val="24"/>
        </w:rPr>
        <w:t>up discussion. Capture the interest of your decision-maker first.</w:t>
      </w:r>
    </w:p>
    <w:p w:rsidR="00227BB5" w:rsidRPr="00700910" w:rsidRDefault="00227BB5" w:rsidP="00227BB5">
      <w:pPr>
        <w:numPr>
          <w:ilvl w:val="0"/>
          <w:numId w:val="136"/>
        </w:numPr>
        <w:spacing w:after="0" w:line="240" w:lineRule="auto"/>
        <w:rPr>
          <w:rFonts w:ascii="Calibri" w:hAnsi="Calibri" w:cs="Arial"/>
        </w:rPr>
      </w:pPr>
      <w:r w:rsidRPr="00387464">
        <w:rPr>
          <w:rFonts w:ascii="Calibri" w:hAnsi="Calibri" w:cs="Arial"/>
        </w:rPr>
        <w:t xml:space="preserve">Target the “why you should care” part of the message to reflect the </w:t>
      </w:r>
      <w:r>
        <w:rPr>
          <w:rFonts w:ascii="Calibri" w:hAnsi="Calibri" w:cs="Arial"/>
        </w:rPr>
        <w:t>key</w:t>
      </w:r>
      <w:r w:rsidRPr="00387464">
        <w:rPr>
          <w:rFonts w:ascii="Calibri" w:hAnsi="Calibri" w:cs="Arial"/>
        </w:rPr>
        <w:t xml:space="preserve"> interests of the particular decision-mak</w:t>
      </w:r>
      <w:r>
        <w:rPr>
          <w:rFonts w:ascii="Calibri" w:hAnsi="Calibri" w:cs="Arial"/>
        </w:rPr>
        <w:t>er in front of you.</w:t>
      </w:r>
    </w:p>
    <w:p w:rsidR="00227BB5" w:rsidRPr="00387464" w:rsidRDefault="00227BB5" w:rsidP="00227BB5">
      <w:pPr>
        <w:spacing w:after="0" w:line="240" w:lineRule="auto"/>
        <w:rPr>
          <w:rFonts w:ascii="Calibri" w:hAnsi="Calibri" w:cs="Arial"/>
        </w:rPr>
      </w:pPr>
    </w:p>
    <w:p w:rsidR="00227BB5" w:rsidRPr="00387464" w:rsidRDefault="00227BB5" w:rsidP="00227BB5">
      <w:pPr>
        <w:numPr>
          <w:ilvl w:val="0"/>
          <w:numId w:val="136"/>
        </w:numPr>
        <w:spacing w:after="120" w:line="240" w:lineRule="auto"/>
        <w:rPr>
          <w:rFonts w:ascii="Calibri" w:hAnsi="Calibri" w:cs="Arial"/>
        </w:rPr>
      </w:pPr>
      <w:r w:rsidRPr="00387464">
        <w:rPr>
          <w:rFonts w:ascii="Calibri" w:hAnsi="Calibri" w:cs="Arial"/>
        </w:rPr>
        <w:t>Always conclude your advocacy message with a request for the decision-maker to take a very clear, specific action that will help advance your advocacy goal. Most policymakers won’t be likely to achieve your entire goal as a result of one meeting. So request an achievable intermediate step. Don’t forget to thank your decision-maker for their time. Always be respectful and never confrontational.</w:t>
      </w:r>
    </w:p>
    <w:p w:rsidR="00227BB5" w:rsidRPr="00387464" w:rsidRDefault="00227BB5" w:rsidP="00227BB5">
      <w:pPr>
        <w:spacing w:after="0" w:line="240" w:lineRule="auto"/>
        <w:ind w:left="1080"/>
        <w:rPr>
          <w:rFonts w:ascii="Calibri" w:hAnsi="Calibri" w:cs="Arial"/>
        </w:rPr>
      </w:pPr>
    </w:p>
    <w:p w:rsidR="00227BB5" w:rsidRPr="00025F1E" w:rsidRDefault="00227BB5" w:rsidP="00227BB5">
      <w:pPr>
        <w:contextualSpacing/>
        <w:rPr>
          <w:rFonts w:ascii="Calibri" w:hAnsi="Calibri"/>
          <w:u w:val="single"/>
        </w:rPr>
      </w:pPr>
      <w:r>
        <w:rPr>
          <w:rFonts w:ascii="Calibri" w:hAnsi="Calibri"/>
          <w:bCs/>
          <w:noProof/>
          <w:lang w:val="ru-RU" w:eastAsia="ru-RU"/>
        </w:rPr>
        <w:drawing>
          <wp:anchor distT="0" distB="0" distL="114300" distR="114300" simplePos="0" relativeHeight="251946494" behindDoc="0" locked="0" layoutInCell="1" allowOverlap="1" wp14:anchorId="1AE8FE02" wp14:editId="776546B9">
            <wp:simplePos x="0" y="0"/>
            <wp:positionH relativeFrom="column">
              <wp:posOffset>37465</wp:posOffset>
            </wp:positionH>
            <wp:positionV relativeFrom="paragraph">
              <wp:posOffset>28575</wp:posOffset>
            </wp:positionV>
            <wp:extent cx="263317" cy="340995"/>
            <wp:effectExtent l="0" t="0" r="0" b="0"/>
            <wp:wrapNone/>
            <wp:docPr id="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3317" cy="340995"/>
                    </a:xfrm>
                    <a:prstGeom prst="rect">
                      <a:avLst/>
                    </a:prstGeom>
                    <a:noFill/>
                    <a:ln>
                      <a:noFill/>
                    </a:ln>
                  </pic:spPr>
                </pic:pic>
              </a:graphicData>
            </a:graphic>
          </wp:anchor>
        </w:drawing>
      </w:r>
      <w:r>
        <w:rPr>
          <w:rFonts w:ascii="Calibri" w:hAnsi="Calibri" w:cs="Arial"/>
          <w:b/>
        </w:rPr>
        <w:t xml:space="preserve">            </w:t>
      </w:r>
      <w:r w:rsidRPr="00025F1E">
        <w:rPr>
          <w:rFonts w:ascii="Calibri" w:hAnsi="Calibri" w:cs="Arial"/>
          <w:b/>
        </w:rPr>
        <w:t xml:space="preserve">Reveal the prepared flip chart. </w:t>
      </w:r>
    </w:p>
    <w:p w:rsidR="00227BB5" w:rsidRPr="00387464" w:rsidRDefault="00227BB5" w:rsidP="00227BB5">
      <w:pPr>
        <w:ind w:left="720"/>
        <w:contextualSpacing/>
        <w:rPr>
          <w:u w:val="single"/>
        </w:rPr>
      </w:pPr>
    </w:p>
    <w:tbl>
      <w:tblPr>
        <w:tblStyle w:val="TableGrid3"/>
        <w:tblpPr w:leftFromText="187" w:rightFromText="187" w:vertAnchor="text" w:horzAnchor="page" w:tblpX="3522" w:tblpY="-187"/>
        <w:tblOverlap w:val="never"/>
        <w:tblW w:w="636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988"/>
        <w:gridCol w:w="3372"/>
      </w:tblGrid>
      <w:tr w:rsidR="00227BB5" w:rsidRPr="00ED55D6" w:rsidTr="009909C2">
        <w:trPr>
          <w:trHeight w:val="288"/>
        </w:trPr>
        <w:tc>
          <w:tcPr>
            <w:tcW w:w="2988" w:type="dxa"/>
          </w:tcPr>
          <w:p w:rsidR="00227BB5" w:rsidRPr="00ED55D6" w:rsidRDefault="00227BB5" w:rsidP="009909C2">
            <w:pPr>
              <w:spacing w:line="240" w:lineRule="auto"/>
              <w:contextualSpacing/>
              <w:rPr>
                <w:rFonts w:ascii="Calibri" w:hAnsi="Calibri"/>
                <w:sz w:val="20"/>
                <w:szCs w:val="20"/>
              </w:rPr>
            </w:pPr>
            <w:r w:rsidRPr="00ED55D6">
              <w:rPr>
                <w:rFonts w:ascii="Calibri" w:hAnsi="Calibri"/>
                <w:sz w:val="20"/>
                <w:szCs w:val="20"/>
              </w:rPr>
              <w:t>Decision-maker:</w:t>
            </w:r>
          </w:p>
        </w:tc>
        <w:tc>
          <w:tcPr>
            <w:tcW w:w="3372" w:type="dxa"/>
          </w:tcPr>
          <w:p w:rsidR="00227BB5" w:rsidRPr="00ED55D6" w:rsidRDefault="00227BB5" w:rsidP="009909C2">
            <w:pPr>
              <w:spacing w:line="240" w:lineRule="auto"/>
              <w:contextualSpacing/>
              <w:rPr>
                <w:rFonts w:ascii="Calibri" w:hAnsi="Calibri"/>
                <w:sz w:val="20"/>
                <w:szCs w:val="20"/>
              </w:rPr>
            </w:pPr>
            <w:r w:rsidRPr="00ED55D6">
              <w:rPr>
                <w:rFonts w:ascii="Calibri" w:hAnsi="Calibri"/>
                <w:sz w:val="20"/>
                <w:szCs w:val="20"/>
              </w:rPr>
              <w:t>Key interest:</w:t>
            </w:r>
          </w:p>
        </w:tc>
      </w:tr>
      <w:tr w:rsidR="00227BB5" w:rsidRPr="00ED55D6" w:rsidTr="009909C2">
        <w:trPr>
          <w:trHeight w:val="583"/>
        </w:trPr>
        <w:tc>
          <w:tcPr>
            <w:tcW w:w="2988" w:type="dxa"/>
          </w:tcPr>
          <w:p w:rsidR="00227BB5" w:rsidRDefault="00227BB5" w:rsidP="009909C2">
            <w:pPr>
              <w:spacing w:after="0" w:line="240" w:lineRule="auto"/>
              <w:jc w:val="center"/>
              <w:rPr>
                <w:rFonts w:ascii="Calibri" w:hAnsi="Calibri"/>
                <w:sz w:val="20"/>
                <w:szCs w:val="20"/>
              </w:rPr>
            </w:pPr>
            <w:r w:rsidRPr="00ED55D6">
              <w:rPr>
                <w:rFonts w:ascii="Calibri" w:hAnsi="Calibri"/>
                <w:sz w:val="20"/>
                <w:szCs w:val="20"/>
              </w:rPr>
              <w:t>What is the issue?</w:t>
            </w:r>
          </w:p>
          <w:p w:rsidR="00227BB5" w:rsidRDefault="00227BB5" w:rsidP="009909C2">
            <w:pPr>
              <w:spacing w:after="0" w:line="240" w:lineRule="auto"/>
              <w:jc w:val="center"/>
              <w:rPr>
                <w:rFonts w:ascii="Calibri" w:hAnsi="Calibri"/>
                <w:sz w:val="20"/>
                <w:szCs w:val="20"/>
              </w:rPr>
            </w:pPr>
          </w:p>
          <w:p w:rsidR="00227BB5" w:rsidRPr="00ED55D6" w:rsidRDefault="00227BB5" w:rsidP="009909C2">
            <w:pPr>
              <w:spacing w:after="0" w:line="240" w:lineRule="auto"/>
              <w:jc w:val="center"/>
              <w:rPr>
                <w:rFonts w:ascii="Calibri" w:hAnsi="Calibri"/>
                <w:sz w:val="20"/>
                <w:szCs w:val="20"/>
              </w:rPr>
            </w:pPr>
          </w:p>
        </w:tc>
        <w:tc>
          <w:tcPr>
            <w:tcW w:w="3372" w:type="dxa"/>
          </w:tcPr>
          <w:p w:rsidR="00227BB5" w:rsidRPr="00ED55D6" w:rsidRDefault="00227BB5" w:rsidP="009909C2">
            <w:pPr>
              <w:spacing w:after="0" w:line="240" w:lineRule="auto"/>
              <w:jc w:val="center"/>
              <w:rPr>
                <w:rFonts w:ascii="Calibri" w:hAnsi="Calibri"/>
                <w:sz w:val="20"/>
                <w:szCs w:val="20"/>
              </w:rPr>
            </w:pPr>
            <w:r w:rsidRPr="00ED55D6">
              <w:rPr>
                <w:rFonts w:ascii="Calibri" w:hAnsi="Calibri"/>
                <w:sz w:val="20"/>
                <w:szCs w:val="20"/>
              </w:rPr>
              <w:t>Why should the decision-maker care?</w:t>
            </w:r>
          </w:p>
        </w:tc>
      </w:tr>
      <w:tr w:rsidR="00227BB5" w:rsidRPr="00ED55D6" w:rsidTr="009909C2">
        <w:trPr>
          <w:trHeight w:val="619"/>
        </w:trPr>
        <w:tc>
          <w:tcPr>
            <w:tcW w:w="2988" w:type="dxa"/>
          </w:tcPr>
          <w:p w:rsidR="00227BB5" w:rsidRPr="00ED55D6" w:rsidRDefault="00227BB5" w:rsidP="009909C2">
            <w:pPr>
              <w:spacing w:after="0" w:line="240" w:lineRule="auto"/>
              <w:jc w:val="center"/>
              <w:rPr>
                <w:rFonts w:ascii="Calibri" w:hAnsi="Calibri"/>
                <w:sz w:val="20"/>
                <w:szCs w:val="20"/>
              </w:rPr>
            </w:pPr>
            <w:r w:rsidRPr="00ED55D6">
              <w:rPr>
                <w:rFonts w:ascii="Calibri" w:hAnsi="Calibri"/>
                <w:sz w:val="20"/>
                <w:szCs w:val="20"/>
              </w:rPr>
              <w:t xml:space="preserve">What </w:t>
            </w:r>
            <w:proofErr w:type="gramStart"/>
            <w:r w:rsidRPr="00ED55D6">
              <w:rPr>
                <w:rFonts w:ascii="Calibri" w:hAnsi="Calibri"/>
                <w:sz w:val="20"/>
                <w:szCs w:val="20"/>
              </w:rPr>
              <w:t>is</w:t>
            </w:r>
            <w:proofErr w:type="gramEnd"/>
            <w:r w:rsidRPr="00ED55D6">
              <w:rPr>
                <w:rFonts w:ascii="Calibri" w:hAnsi="Calibri"/>
                <w:sz w:val="20"/>
                <w:szCs w:val="20"/>
              </w:rPr>
              <w:t xml:space="preserve"> the solution and its impact on the problem?</w:t>
            </w:r>
          </w:p>
        </w:tc>
        <w:tc>
          <w:tcPr>
            <w:tcW w:w="3372" w:type="dxa"/>
          </w:tcPr>
          <w:p w:rsidR="00227BB5" w:rsidRDefault="00227BB5" w:rsidP="009909C2">
            <w:pPr>
              <w:spacing w:after="0" w:line="240" w:lineRule="auto"/>
              <w:jc w:val="center"/>
              <w:rPr>
                <w:rFonts w:ascii="Calibri" w:hAnsi="Calibri"/>
                <w:sz w:val="20"/>
                <w:szCs w:val="20"/>
              </w:rPr>
            </w:pPr>
            <w:r w:rsidRPr="00ED55D6">
              <w:rPr>
                <w:rFonts w:ascii="Calibri" w:hAnsi="Calibri"/>
                <w:sz w:val="20"/>
                <w:szCs w:val="20"/>
              </w:rPr>
              <w:t>What should the decision-maker specifically do?</w:t>
            </w:r>
          </w:p>
          <w:p w:rsidR="00227BB5" w:rsidRPr="00ED55D6" w:rsidRDefault="00227BB5" w:rsidP="009909C2">
            <w:pPr>
              <w:spacing w:after="120" w:line="240" w:lineRule="auto"/>
              <w:jc w:val="center"/>
              <w:rPr>
                <w:rFonts w:ascii="Calibri" w:hAnsi="Calibri"/>
                <w:sz w:val="20"/>
                <w:szCs w:val="20"/>
              </w:rPr>
            </w:pPr>
          </w:p>
        </w:tc>
      </w:tr>
    </w:tbl>
    <w:p w:rsidR="00227BB5" w:rsidRPr="00387464" w:rsidRDefault="00227BB5" w:rsidP="00227BB5">
      <w:pPr>
        <w:ind w:left="720"/>
        <w:contextualSpacing/>
        <w:rPr>
          <w:u w:val="single"/>
        </w:rPr>
      </w:pPr>
    </w:p>
    <w:p w:rsidR="00227BB5" w:rsidRPr="00025F1E" w:rsidRDefault="00227BB5" w:rsidP="00227BB5">
      <w:pPr>
        <w:spacing w:after="0" w:line="240" w:lineRule="auto"/>
        <w:rPr>
          <w:rFonts w:ascii="Calibri" w:hAnsi="Calibri" w:cs="Arial"/>
          <w:u w:val="single"/>
        </w:rPr>
      </w:pPr>
    </w:p>
    <w:p w:rsidR="00227BB5" w:rsidRPr="00025F1E" w:rsidRDefault="00227BB5" w:rsidP="00227BB5">
      <w:pPr>
        <w:spacing w:after="0" w:line="240" w:lineRule="auto"/>
        <w:rPr>
          <w:rFonts w:ascii="Calibri" w:hAnsi="Calibri" w:cs="Arial"/>
          <w:u w:val="single"/>
        </w:rPr>
      </w:pPr>
    </w:p>
    <w:p w:rsidR="00227BB5" w:rsidRPr="00025F1E" w:rsidRDefault="00227BB5" w:rsidP="00227BB5">
      <w:pPr>
        <w:spacing w:after="0" w:line="240" w:lineRule="auto"/>
        <w:rPr>
          <w:rFonts w:ascii="Calibri" w:hAnsi="Calibri" w:cs="Arial"/>
          <w:u w:val="single"/>
        </w:rPr>
      </w:pPr>
    </w:p>
    <w:p w:rsidR="00227BB5" w:rsidRPr="00025F1E" w:rsidRDefault="00227BB5" w:rsidP="00227BB5">
      <w:pPr>
        <w:spacing w:after="0" w:line="240" w:lineRule="auto"/>
        <w:rPr>
          <w:rFonts w:ascii="Calibri" w:hAnsi="Calibri" w:cs="Arial"/>
          <w:u w:val="single"/>
        </w:rPr>
      </w:pPr>
    </w:p>
    <w:p w:rsidR="00227BB5" w:rsidRPr="00025F1E" w:rsidRDefault="00227BB5" w:rsidP="00227BB5">
      <w:pPr>
        <w:spacing w:after="0" w:line="240" w:lineRule="auto"/>
        <w:rPr>
          <w:rFonts w:ascii="Calibri" w:hAnsi="Calibri" w:cs="Arial"/>
          <w:u w:val="single"/>
        </w:rPr>
      </w:pPr>
    </w:p>
    <w:p w:rsidR="00227BB5" w:rsidRPr="00025F1E" w:rsidRDefault="00227BB5" w:rsidP="00227BB5">
      <w:pPr>
        <w:spacing w:after="0" w:line="240" w:lineRule="auto"/>
        <w:rPr>
          <w:rFonts w:ascii="Calibri" w:hAnsi="Calibri" w:cs="Arial"/>
          <w:u w:val="single"/>
        </w:rPr>
      </w:pPr>
    </w:p>
    <w:p w:rsidR="00227BB5" w:rsidRPr="00387464" w:rsidRDefault="00227BB5" w:rsidP="00227BB5">
      <w:pPr>
        <w:numPr>
          <w:ilvl w:val="0"/>
          <w:numId w:val="161"/>
        </w:numPr>
        <w:spacing w:before="120" w:after="0" w:line="240" w:lineRule="auto"/>
        <w:ind w:left="360"/>
        <w:rPr>
          <w:rFonts w:ascii="Calibri" w:hAnsi="Calibri" w:cs="Arial"/>
          <w:u w:val="single"/>
        </w:rPr>
      </w:pPr>
      <w:r w:rsidRPr="00387464">
        <w:rPr>
          <w:rFonts w:ascii="Calibri" w:hAnsi="Calibri" w:cs="Arial"/>
          <w:b/>
        </w:rPr>
        <w:t xml:space="preserve">Ask a participant to share a decision-maker for whom they would like to develop a message and their </w:t>
      </w:r>
      <w:r>
        <w:rPr>
          <w:rFonts w:ascii="Calibri" w:hAnsi="Calibri" w:cs="Arial"/>
          <w:b/>
        </w:rPr>
        <w:t>key</w:t>
      </w:r>
      <w:r w:rsidRPr="00387464">
        <w:rPr>
          <w:rFonts w:ascii="Calibri" w:hAnsi="Calibri" w:cs="Arial"/>
          <w:b/>
        </w:rPr>
        <w:t xml:space="preserve"> interest.</w:t>
      </w:r>
      <w:r w:rsidRPr="00387464">
        <w:rPr>
          <w:rFonts w:ascii="Calibri" w:hAnsi="Calibri" w:cs="Arial"/>
        </w:rPr>
        <w:t xml:space="preserve"> Write the name of the decision-maker and their </w:t>
      </w:r>
      <w:r>
        <w:rPr>
          <w:rFonts w:ascii="Calibri" w:hAnsi="Calibri" w:cs="Arial"/>
        </w:rPr>
        <w:t>key</w:t>
      </w:r>
      <w:r w:rsidRPr="00387464">
        <w:rPr>
          <w:rFonts w:ascii="Calibri" w:hAnsi="Calibri" w:cs="Arial"/>
        </w:rPr>
        <w:t xml:space="preserve"> interests at the top of the box.</w:t>
      </w:r>
    </w:p>
    <w:p w:rsidR="00227BB5" w:rsidRPr="00387464" w:rsidRDefault="00227BB5" w:rsidP="00227BB5">
      <w:pPr>
        <w:spacing w:after="0" w:line="240" w:lineRule="auto"/>
        <w:ind w:left="360"/>
        <w:rPr>
          <w:rFonts w:ascii="Calibri" w:hAnsi="Calibri" w:cs="Arial"/>
          <w:u w:val="single"/>
        </w:rPr>
      </w:pPr>
    </w:p>
    <w:p w:rsidR="00227BB5" w:rsidRPr="00387464" w:rsidRDefault="00227BB5" w:rsidP="00227BB5">
      <w:pPr>
        <w:numPr>
          <w:ilvl w:val="0"/>
          <w:numId w:val="161"/>
        </w:numPr>
        <w:spacing w:after="0" w:line="240" w:lineRule="auto"/>
        <w:ind w:left="360"/>
        <w:rPr>
          <w:rFonts w:ascii="Calibri" w:hAnsi="Calibri" w:cs="Arial"/>
          <w:u w:val="single"/>
        </w:rPr>
      </w:pPr>
      <w:r w:rsidRPr="00387464">
        <w:rPr>
          <w:rFonts w:ascii="Calibri" w:hAnsi="Calibri" w:cs="Arial"/>
          <w:b/>
        </w:rPr>
        <w:t>Lead the participant through the four questions</w:t>
      </w:r>
      <w:r w:rsidRPr="00387464">
        <w:rPr>
          <w:rFonts w:ascii="Calibri" w:hAnsi="Calibri" w:cs="Arial"/>
        </w:rPr>
        <w:t xml:space="preserve">, writing the responses in the appropriate boxes. Be sure the answers are specific and relevant to the decision-maker. </w:t>
      </w:r>
    </w:p>
    <w:p w:rsidR="00227BB5" w:rsidRPr="00387464" w:rsidRDefault="00227BB5" w:rsidP="00227BB5">
      <w:pPr>
        <w:spacing w:after="0" w:line="240" w:lineRule="auto"/>
        <w:ind w:left="360"/>
        <w:rPr>
          <w:rFonts w:ascii="Calibri" w:hAnsi="Calibri" w:cs="Arial"/>
        </w:rPr>
      </w:pPr>
    </w:p>
    <w:p w:rsidR="00227BB5" w:rsidRPr="00387464" w:rsidRDefault="00227BB5" w:rsidP="00227BB5">
      <w:pPr>
        <w:numPr>
          <w:ilvl w:val="0"/>
          <w:numId w:val="161"/>
        </w:numPr>
        <w:spacing w:after="0" w:line="240" w:lineRule="auto"/>
        <w:ind w:left="360"/>
        <w:rPr>
          <w:rFonts w:ascii="Calibri" w:hAnsi="Calibri" w:cs="Arial"/>
        </w:rPr>
      </w:pPr>
      <w:r w:rsidRPr="00387464">
        <w:rPr>
          <w:rFonts w:ascii="Calibri" w:hAnsi="Calibri" w:cs="Arial"/>
          <w:b/>
        </w:rPr>
        <w:t>Encourage the participant to verbally combine the four parts into a single message to a policymaker.</w:t>
      </w:r>
      <w:r w:rsidRPr="00387464">
        <w:rPr>
          <w:rFonts w:ascii="Calibri" w:hAnsi="Calibri" w:cs="Arial"/>
        </w:rPr>
        <w:t xml:space="preserve"> </w:t>
      </w:r>
    </w:p>
    <w:p w:rsidR="00227BB5" w:rsidRPr="00387464" w:rsidRDefault="00227BB5" w:rsidP="00227BB5">
      <w:pPr>
        <w:spacing w:after="0" w:line="240" w:lineRule="auto"/>
        <w:rPr>
          <w:rFonts w:ascii="Calibri" w:hAnsi="Calibri" w:cs="Arial"/>
        </w:rPr>
      </w:pPr>
    </w:p>
    <w:p w:rsidR="00227BB5" w:rsidRPr="00387464" w:rsidRDefault="00227BB5" w:rsidP="00227BB5">
      <w:pPr>
        <w:numPr>
          <w:ilvl w:val="0"/>
          <w:numId w:val="161"/>
        </w:numPr>
        <w:spacing w:after="0" w:line="240" w:lineRule="auto"/>
        <w:ind w:left="360"/>
        <w:rPr>
          <w:rFonts w:ascii="Calibri" w:hAnsi="Calibri" w:cs="Arial"/>
        </w:rPr>
      </w:pPr>
      <w:r w:rsidRPr="00387464">
        <w:rPr>
          <w:rFonts w:ascii="Calibri" w:hAnsi="Calibri" w:cs="Arial"/>
          <w:b/>
        </w:rPr>
        <w:t>Next, time them to see if they can completely deliver their message in less than three minutes.</w:t>
      </w:r>
      <w:r w:rsidRPr="00387464">
        <w:rPr>
          <w:rFonts w:ascii="Calibri" w:hAnsi="Calibri" w:cs="Arial"/>
        </w:rPr>
        <w:t xml:space="preserve"> </w:t>
      </w:r>
    </w:p>
    <w:p w:rsidR="00227BB5" w:rsidRPr="00387464" w:rsidRDefault="00227BB5" w:rsidP="00227BB5">
      <w:pPr>
        <w:spacing w:after="0" w:line="240" w:lineRule="auto"/>
        <w:rPr>
          <w:rFonts w:ascii="Calibri" w:hAnsi="Calibri" w:cs="Arial"/>
        </w:rPr>
      </w:pPr>
    </w:p>
    <w:p w:rsidR="00227BB5" w:rsidRPr="00387464" w:rsidRDefault="00227BB5" w:rsidP="00227BB5">
      <w:pPr>
        <w:numPr>
          <w:ilvl w:val="0"/>
          <w:numId w:val="161"/>
        </w:numPr>
        <w:spacing w:after="120" w:line="240" w:lineRule="auto"/>
        <w:ind w:left="360"/>
        <w:rPr>
          <w:rFonts w:ascii="Calibri" w:hAnsi="Calibri" w:cs="Arial"/>
          <w:b/>
        </w:rPr>
      </w:pPr>
      <w:r w:rsidRPr="00387464">
        <w:rPr>
          <w:rFonts w:ascii="Calibri" w:hAnsi="Calibri" w:cs="Arial"/>
          <w:b/>
        </w:rPr>
        <w:t>Make the following KEY POINT:</w:t>
      </w:r>
    </w:p>
    <w:p w:rsidR="00227BB5" w:rsidRPr="00387464" w:rsidRDefault="00227BB5" w:rsidP="00227BB5">
      <w:pPr>
        <w:pStyle w:val="ListParagraph"/>
        <w:numPr>
          <w:ilvl w:val="0"/>
          <w:numId w:val="271"/>
        </w:numPr>
        <w:spacing w:after="120" w:line="240" w:lineRule="auto"/>
        <w:rPr>
          <w:rFonts w:ascii="Calibri" w:hAnsi="Calibri" w:cs="Arial"/>
        </w:rPr>
      </w:pPr>
      <w:r w:rsidRPr="00387464">
        <w:rPr>
          <w:rFonts w:ascii="Calibri" w:hAnsi="Calibri" w:cs="Arial"/>
        </w:rPr>
        <w:t>Most times you will not be able to deliver your message without interruption. Knowing the four parts will help you to remain on message, not become distracted, and remain both concise and compelling.</w:t>
      </w:r>
    </w:p>
    <w:p w:rsidR="00227BB5" w:rsidRPr="00387464" w:rsidRDefault="00227BB5" w:rsidP="00227BB5">
      <w:pPr>
        <w:spacing w:after="0" w:line="240" w:lineRule="auto"/>
        <w:ind w:left="720"/>
        <w:rPr>
          <w:rFonts w:ascii="Calibri" w:hAnsi="Calibri" w:cs="Arial"/>
        </w:rPr>
      </w:pPr>
    </w:p>
    <w:p w:rsidR="00227BB5" w:rsidRPr="00387464" w:rsidRDefault="00227BB5" w:rsidP="00227BB5">
      <w:pPr>
        <w:numPr>
          <w:ilvl w:val="0"/>
          <w:numId w:val="162"/>
        </w:numPr>
        <w:spacing w:after="0" w:line="240" w:lineRule="auto"/>
        <w:ind w:left="360"/>
        <w:rPr>
          <w:rFonts w:ascii="Calibri" w:hAnsi="Calibri" w:cs="Arial"/>
          <w:b/>
        </w:rPr>
      </w:pPr>
      <w:r w:rsidRPr="00387464">
        <w:rPr>
          <w:rFonts w:ascii="Calibri" w:hAnsi="Calibri" w:cs="Arial"/>
          <w:b/>
        </w:rPr>
        <w:t xml:space="preserve">Ask the participant how they might alter the message for one of their other decision-makers who may have a different </w:t>
      </w:r>
      <w:r>
        <w:rPr>
          <w:rFonts w:ascii="Calibri" w:hAnsi="Calibri" w:cs="Arial"/>
          <w:b/>
        </w:rPr>
        <w:t>key</w:t>
      </w:r>
      <w:r w:rsidRPr="00387464">
        <w:rPr>
          <w:rFonts w:ascii="Calibri" w:hAnsi="Calibri" w:cs="Arial"/>
          <w:b/>
        </w:rPr>
        <w:t xml:space="preserve"> interest.   </w:t>
      </w:r>
    </w:p>
    <w:p w:rsidR="00227BB5" w:rsidRPr="00387464" w:rsidRDefault="00227BB5" w:rsidP="00227BB5">
      <w:pPr>
        <w:spacing w:after="0" w:line="240" w:lineRule="auto"/>
        <w:ind w:left="360"/>
        <w:rPr>
          <w:rFonts w:ascii="Calibri" w:hAnsi="Calibri" w:cs="Arial"/>
        </w:rPr>
      </w:pPr>
    </w:p>
    <w:p w:rsidR="00227BB5" w:rsidRPr="00387464" w:rsidRDefault="00227BB5" w:rsidP="00227BB5">
      <w:pPr>
        <w:numPr>
          <w:ilvl w:val="0"/>
          <w:numId w:val="162"/>
        </w:numPr>
        <w:spacing w:after="120" w:line="240" w:lineRule="auto"/>
        <w:ind w:left="360"/>
        <w:rPr>
          <w:rFonts w:ascii="Calibri" w:hAnsi="Calibri"/>
        </w:rPr>
      </w:pPr>
      <w:r w:rsidRPr="00387464">
        <w:rPr>
          <w:rFonts w:ascii="Calibri" w:hAnsi="Calibri" w:cs="Arial"/>
          <w:b/>
        </w:rPr>
        <w:t>Facilitate the group to give feedback on the message.</w:t>
      </w:r>
      <w:r w:rsidRPr="00387464">
        <w:rPr>
          <w:rFonts w:ascii="Calibri" w:hAnsi="Calibri" w:cs="Arial"/>
        </w:rPr>
        <w:t xml:space="preserve"> Ask prompting questions such as:</w:t>
      </w:r>
    </w:p>
    <w:p w:rsidR="00227BB5" w:rsidRPr="00387464" w:rsidRDefault="00227BB5" w:rsidP="00227BB5">
      <w:pPr>
        <w:numPr>
          <w:ilvl w:val="0"/>
          <w:numId w:val="186"/>
        </w:numPr>
        <w:spacing w:after="120" w:line="240" w:lineRule="auto"/>
        <w:rPr>
          <w:rFonts w:ascii="Calibri" w:hAnsi="Calibri"/>
        </w:rPr>
      </w:pPr>
      <w:r w:rsidRPr="00387464">
        <w:rPr>
          <w:rFonts w:ascii="Calibri" w:hAnsi="Calibri" w:cs="Arial"/>
        </w:rPr>
        <w:t>Does it meet all of the compelling ad</w:t>
      </w:r>
      <w:r>
        <w:rPr>
          <w:rFonts w:ascii="Calibri" w:hAnsi="Calibri" w:cs="Arial"/>
        </w:rPr>
        <w:t>vocacy message qualities (e.g.,</w:t>
      </w:r>
      <w:r w:rsidRPr="00387464">
        <w:rPr>
          <w:rFonts w:ascii="Calibri" w:hAnsi="Calibri" w:cs="Arial"/>
        </w:rPr>
        <w:t xml:space="preserve"> brief, </w:t>
      </w:r>
      <w:r>
        <w:rPr>
          <w:rFonts w:ascii="Calibri" w:eastAsia="Calibri" w:hAnsi="Calibri" w:cs="Arial"/>
          <w:bCs/>
          <w:iCs/>
        </w:rPr>
        <w:t>focused</w:t>
      </w:r>
      <w:proofErr w:type="gramStart"/>
      <w:r>
        <w:rPr>
          <w:rFonts w:ascii="Calibri" w:eastAsia="Calibri" w:hAnsi="Calibri" w:cs="Arial"/>
          <w:bCs/>
          <w:iCs/>
        </w:rPr>
        <w:t>,  solution</w:t>
      </w:r>
      <w:proofErr w:type="gramEnd"/>
      <w:r>
        <w:rPr>
          <w:rFonts w:ascii="Calibri" w:eastAsia="Calibri" w:hAnsi="Calibri" w:cs="Arial"/>
          <w:bCs/>
          <w:iCs/>
        </w:rPr>
        <w:t xml:space="preserve">-oriented, evidence-based, </w:t>
      </w:r>
      <w:r w:rsidRPr="00387464">
        <w:rPr>
          <w:rFonts w:ascii="Calibri" w:eastAsia="Calibri" w:hAnsi="Calibri" w:cs="Arial"/>
          <w:bCs/>
          <w:iCs/>
        </w:rPr>
        <w:t>targeted to the decision-maker</w:t>
      </w:r>
      <w:r>
        <w:rPr>
          <w:rFonts w:ascii="Calibri" w:eastAsia="Calibri" w:hAnsi="Calibri" w:cs="Arial"/>
          <w:bCs/>
          <w:iCs/>
        </w:rPr>
        <w:t>’</w:t>
      </w:r>
      <w:r w:rsidRPr="00387464">
        <w:rPr>
          <w:rFonts w:ascii="Calibri" w:eastAsia="Calibri" w:hAnsi="Calibri" w:cs="Arial"/>
          <w:bCs/>
          <w:iCs/>
        </w:rPr>
        <w:t xml:space="preserve">s </w:t>
      </w:r>
      <w:r>
        <w:rPr>
          <w:rFonts w:ascii="Calibri" w:eastAsia="Calibri" w:hAnsi="Calibri" w:cs="Arial"/>
          <w:bCs/>
          <w:iCs/>
        </w:rPr>
        <w:t>key</w:t>
      </w:r>
      <w:r w:rsidRPr="00387464">
        <w:rPr>
          <w:rFonts w:ascii="Calibri" w:eastAsia="Calibri" w:hAnsi="Calibri" w:cs="Arial"/>
          <w:bCs/>
          <w:iCs/>
        </w:rPr>
        <w:t xml:space="preserve"> interest, non-technical, </w:t>
      </w:r>
      <w:r>
        <w:rPr>
          <w:rFonts w:ascii="Calibri" w:eastAsia="Calibri" w:hAnsi="Calibri" w:cs="Arial"/>
          <w:bCs/>
          <w:iCs/>
        </w:rPr>
        <w:t>has</w:t>
      </w:r>
      <w:r w:rsidRPr="00387464">
        <w:rPr>
          <w:rFonts w:ascii="Calibri" w:eastAsia="Calibri" w:hAnsi="Calibri" w:cs="Arial"/>
          <w:bCs/>
          <w:iCs/>
        </w:rPr>
        <w:t xml:space="preserve"> a clear request, optimistic)</w:t>
      </w:r>
      <w:r>
        <w:rPr>
          <w:rFonts w:ascii="Calibri" w:eastAsia="Calibri" w:hAnsi="Calibri" w:cs="Arial"/>
          <w:bCs/>
          <w:iCs/>
        </w:rPr>
        <w:t>?</w:t>
      </w:r>
    </w:p>
    <w:p w:rsidR="00227BB5" w:rsidRPr="00387464" w:rsidRDefault="00227BB5" w:rsidP="00227BB5">
      <w:pPr>
        <w:numPr>
          <w:ilvl w:val="0"/>
          <w:numId w:val="186"/>
        </w:numPr>
        <w:spacing w:after="120" w:line="240" w:lineRule="auto"/>
      </w:pPr>
      <w:r w:rsidRPr="00387464">
        <w:rPr>
          <w:rFonts w:ascii="Calibri" w:eastAsia="Calibri" w:hAnsi="Calibri" w:cs="Arial"/>
          <w:bCs/>
          <w:iCs/>
        </w:rPr>
        <w:t>How would you refine the message to align more with the qualities of a compelling message?</w:t>
      </w:r>
      <w:r w:rsidRPr="00387464">
        <w:rPr>
          <w:rFonts w:ascii="Calibri" w:eastAsia="Calibri" w:hAnsi="Calibri" w:cs="Times New Roman"/>
          <w:bCs/>
          <w:iCs/>
        </w:rPr>
        <w:t xml:space="preserve"> </w:t>
      </w:r>
    </w:p>
    <w:p w:rsidR="00227BB5" w:rsidRPr="00387464" w:rsidRDefault="00227BB5" w:rsidP="00227BB5">
      <w:pPr>
        <w:spacing w:after="0" w:line="240" w:lineRule="auto"/>
        <w:rPr>
          <w:rFonts w:ascii="Calibri" w:hAnsi="Calibri"/>
        </w:rPr>
      </w:pPr>
    </w:p>
    <w:p w:rsidR="00227BB5" w:rsidRDefault="00227BB5" w:rsidP="00227BB5">
      <w:pPr>
        <w:numPr>
          <w:ilvl w:val="0"/>
          <w:numId w:val="162"/>
        </w:numPr>
        <w:spacing w:after="0" w:line="240" w:lineRule="auto"/>
        <w:ind w:left="360"/>
        <w:rPr>
          <w:rFonts w:ascii="Calibri" w:hAnsi="Calibri"/>
          <w:b/>
        </w:rPr>
      </w:pPr>
      <w:r w:rsidRPr="00387464">
        <w:rPr>
          <w:rFonts w:ascii="Calibri" w:hAnsi="Calibri"/>
          <w:b/>
        </w:rPr>
        <w:t>Repeat the exercise with another example as time permits.</w:t>
      </w:r>
    </w:p>
    <w:p w:rsidR="00436A29" w:rsidRDefault="00436A29" w:rsidP="00436A29">
      <w:pPr>
        <w:spacing w:after="0" w:line="240" w:lineRule="auto"/>
        <w:rPr>
          <w:rFonts w:ascii="Calibri" w:hAnsi="Calibri"/>
          <w:b/>
        </w:rPr>
      </w:pPr>
    </w:p>
    <w:p w:rsidR="00436A29" w:rsidRPr="00387464" w:rsidRDefault="00436A29" w:rsidP="00436A29">
      <w:pPr>
        <w:spacing w:after="0" w:line="240" w:lineRule="auto"/>
        <w:rPr>
          <w:rFonts w:ascii="Calibri" w:hAnsi="Calibri"/>
          <w:b/>
        </w:rPr>
      </w:pPr>
    </w:p>
    <w:p w:rsidR="00227BB5" w:rsidRDefault="00436A29" w:rsidP="00227BB5">
      <w:pPr>
        <w:rPr>
          <w:rFonts w:ascii="Arial" w:eastAsia="Calibri" w:hAnsi="Arial" w:cs="Arial"/>
          <w:b/>
          <w:bCs/>
        </w:rPr>
      </w:pPr>
      <w:r w:rsidRPr="00436A29">
        <w:rPr>
          <w:rFonts w:ascii="Arial" w:eastAsia="Calibri" w:hAnsi="Arial" w:cs="Arial"/>
          <w:b/>
          <w:bCs/>
          <w:noProof/>
          <w:lang w:val="ru-RU" w:eastAsia="ru-RU"/>
        </w:rPr>
        <mc:AlternateContent>
          <mc:Choice Requires="wps">
            <w:drawing>
              <wp:anchor distT="0" distB="0" distL="114300" distR="114300" simplePos="0" relativeHeight="252044798" behindDoc="0" locked="0" layoutInCell="1" allowOverlap="1" wp14:editId="36B11C9B">
                <wp:simplePos x="0" y="0"/>
                <wp:positionH relativeFrom="column">
                  <wp:align>center</wp:align>
                </wp:positionH>
                <wp:positionV relativeFrom="paragraph">
                  <wp:posOffset>0</wp:posOffset>
                </wp:positionV>
                <wp:extent cx="4857750" cy="17811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781175"/>
                        </a:xfrm>
                        <a:prstGeom prst="rect">
                          <a:avLst/>
                        </a:prstGeom>
                        <a:solidFill>
                          <a:srgbClr val="FFFFFF"/>
                        </a:solidFill>
                        <a:ln w="9525">
                          <a:solidFill>
                            <a:srgbClr val="000000"/>
                          </a:solidFill>
                          <a:miter lim="800000"/>
                          <a:headEnd/>
                          <a:tailEnd/>
                        </a:ln>
                      </wps:spPr>
                      <wps:txbx>
                        <w:txbxContent>
                          <w:p w:rsidR="00840233" w:rsidRPr="00436A29" w:rsidRDefault="00840233" w:rsidP="00AB3C64">
                            <w:pPr>
                              <w:jc w:val="center"/>
                              <w:rPr>
                                <w:i/>
                              </w:rPr>
                            </w:pPr>
                            <w:r w:rsidRPr="00436A29">
                              <w:rPr>
                                <w:i/>
                              </w:rPr>
                              <w:t>A sample message for TMA for FP:</w:t>
                            </w:r>
                          </w:p>
                          <w:p w:rsidR="00840233" w:rsidRPr="00AB3C64" w:rsidRDefault="00840233" w:rsidP="00AB3C64">
                            <w:pPr>
                              <w:jc w:val="center"/>
                              <w:rPr>
                                <w:i/>
                              </w:rPr>
                            </w:pPr>
                            <w:r w:rsidRPr="00AB3C64">
                              <w:rPr>
                                <w:i/>
                              </w:rPr>
                              <w:t xml:space="preserve">As donor funding for health programs dwindles, vulnerable groups are finding it more challenging to meet their family planning needs.  National financial resources are limited, so it is important to allocate funding in a way that aligns with the needs of the country’s population.  </w:t>
                            </w:r>
                            <w:r w:rsidRPr="00AB3C64">
                              <w:rPr>
                                <w:rFonts w:cstheme="minorHAnsi"/>
                                <w:i/>
                                <w:color w:val="000000"/>
                              </w:rPr>
                              <w:t>Using evidence about the needs for family planning to prioritize contraceptive access will ensure the greatest health and development impact.</w:t>
                            </w:r>
                            <w:r w:rsidR="004839A7">
                              <w:rPr>
                                <w:rFonts w:cstheme="minorHAnsi"/>
                                <w:i/>
                                <w:color w:val="000000"/>
                              </w:rPr>
                              <w:t xml:space="preserve"> If we leave this report with the latest evidence, can we schedule a follow up meeting to discuss the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274" type="#_x0000_t202" style="position:absolute;margin-left:0;margin-top:0;width:382.5pt;height:140.25pt;z-index:25204479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YFKQIAAE8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">
                <v:textbox>
                  <w:txbxContent>
                    <w:p w:rsidR="00840233" w:rsidRPr="00436A29" w:rsidRDefault="00840233" w:rsidP="00AB3C64">
                      <w:pPr>
                        <w:jc w:val="center"/>
                        <w:rPr>
                          <w:i/>
                        </w:rPr>
                      </w:pPr>
                      <w:r w:rsidRPr="00436A29">
                        <w:rPr>
                          <w:i/>
                        </w:rPr>
                        <w:t>A sample message for TMA for FP:</w:t>
                      </w:r>
                    </w:p>
                    <w:p w:rsidR="00840233" w:rsidRPr="00AB3C64" w:rsidRDefault="00840233" w:rsidP="00AB3C64">
                      <w:pPr>
                        <w:jc w:val="center"/>
                        <w:rPr>
                          <w:i/>
                        </w:rPr>
                      </w:pPr>
                      <w:r w:rsidRPr="00AB3C64">
                        <w:rPr>
                          <w:i/>
                        </w:rPr>
                        <w:t xml:space="preserve">As donor funding for health programs dwindles, vulnerable groups are finding it more challenging to meet their family planning needs.  National financial resources are limited, so it is important to allocate funding in a way that aligns with the needs of the country’s population.  </w:t>
                      </w:r>
                      <w:r w:rsidRPr="00AB3C64">
                        <w:rPr>
                          <w:rFonts w:cstheme="minorHAnsi"/>
                          <w:i/>
                          <w:color w:val="000000"/>
                        </w:rPr>
                        <w:t>Using evidence about the needs for family planning to prioritize contraceptive access will ensure the greatest health and development impact.</w:t>
                      </w:r>
                      <w:r w:rsidR="004839A7">
                        <w:rPr>
                          <w:rFonts w:cstheme="minorHAnsi"/>
                          <w:i/>
                          <w:color w:val="000000"/>
                        </w:rPr>
                        <w:t xml:space="preserve"> If we leave this report with the latest evidence, can we schedule a follow up meeting to discuss the findings?</w:t>
                      </w:r>
                    </w:p>
                  </w:txbxContent>
                </v:textbox>
              </v:shape>
            </w:pict>
          </mc:Fallback>
        </mc:AlternateContent>
      </w: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436A29" w:rsidRDefault="00436A29" w:rsidP="00227BB5">
      <w:pPr>
        <w:rPr>
          <w:rFonts w:ascii="Arial" w:eastAsia="Calibri" w:hAnsi="Arial" w:cs="Arial"/>
          <w:b/>
          <w:bCs/>
        </w:rPr>
      </w:pPr>
    </w:p>
    <w:p w:rsidR="00227BB5" w:rsidRPr="00387464" w:rsidRDefault="00227BB5" w:rsidP="00227BB5">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933182" behindDoc="0" locked="0" layoutInCell="1" allowOverlap="1" wp14:anchorId="5E3B7655" wp14:editId="2A3784E7">
            <wp:simplePos x="0" y="0"/>
            <wp:positionH relativeFrom="column">
              <wp:posOffset>741680</wp:posOffset>
            </wp:positionH>
            <wp:positionV relativeFrom="paragraph">
              <wp:posOffset>173989</wp:posOffset>
            </wp:positionV>
            <wp:extent cx="306705" cy="306705"/>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27BB5" w:rsidRPr="006C7879" w:rsidRDefault="00227BB5" w:rsidP="00227BB5">
      <w:pPr>
        <w:rPr>
          <w:rFonts w:ascii="Arial" w:eastAsia="Calibri" w:hAnsi="Arial" w:cs="Times New Roman"/>
          <w:i/>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4.</w:t>
      </w:r>
      <w:proofErr w:type="gramEnd"/>
      <w:r w:rsidRPr="006C7879">
        <w:rPr>
          <w:rFonts w:ascii="Arial" w:eastAsia="Calibri" w:hAnsi="Arial" w:cs="Arial"/>
          <w:bCs/>
          <w:color w:val="365F91" w:themeColor="accent1" w:themeShade="BF"/>
          <w:sz w:val="24"/>
          <w:szCs w:val="24"/>
          <w:u w:val="single"/>
        </w:rPr>
        <w:t xml:space="preserve">             ACTIVITY: SMALL GROUP WORK</w:t>
      </w:r>
      <w:r w:rsidRPr="006C7879">
        <w:rPr>
          <w:rFonts w:ascii="Arial" w:eastAsia="Calibri" w:hAnsi="Arial" w:cs="Arial"/>
          <w:bCs/>
          <w:color w:val="365F91" w:themeColor="accent1" w:themeShade="BF"/>
          <w:sz w:val="24"/>
          <w:szCs w:val="24"/>
          <w:u w:val="single"/>
        </w:rPr>
        <w:tab/>
      </w:r>
      <w:r w:rsidRPr="006C7879">
        <w:rPr>
          <w:rFonts w:ascii="Arial" w:eastAsia="Calibri" w:hAnsi="Arial" w:cs="Times New Roman"/>
          <w:bCs/>
          <w:color w:val="365F91" w:themeColor="accent1" w:themeShade="BF"/>
          <w:sz w:val="24"/>
          <w:szCs w:val="24"/>
          <w:u w:val="single"/>
        </w:rPr>
        <w:t xml:space="preserve">            </w:t>
      </w:r>
      <w:r w:rsidRPr="006C7879">
        <w:rPr>
          <w:rFonts w:ascii="Arial" w:eastAsia="Calibri" w:hAnsi="Arial" w:cs="Times New Roman"/>
          <w:bCs/>
          <w:i/>
          <w:color w:val="365F91" w:themeColor="accent1" w:themeShade="BF"/>
          <w:sz w:val="24"/>
          <w:szCs w:val="24"/>
          <w:u w:val="single"/>
        </w:rPr>
        <w:t xml:space="preserve">    </w:t>
      </w:r>
      <w:r>
        <w:rPr>
          <w:rFonts w:ascii="Arial" w:eastAsia="Calibri" w:hAnsi="Arial" w:cs="Times New Roman"/>
          <w:bCs/>
          <w:i/>
          <w:color w:val="365F91" w:themeColor="accent1" w:themeShade="BF"/>
          <w:sz w:val="24"/>
          <w:szCs w:val="24"/>
          <w:u w:val="single"/>
        </w:rPr>
        <w:t xml:space="preserve">           </w:t>
      </w:r>
      <w:r w:rsidRPr="006C7879">
        <w:rPr>
          <w:rFonts w:ascii="Arial" w:eastAsia="Calibri" w:hAnsi="Arial" w:cs="Times New Roman"/>
          <w:bCs/>
          <w:i/>
          <w:color w:val="365F91" w:themeColor="accent1" w:themeShade="BF"/>
          <w:sz w:val="24"/>
          <w:szCs w:val="24"/>
          <w:u w:val="single"/>
        </w:rPr>
        <w:t xml:space="preserve"> </w:t>
      </w:r>
      <w:r w:rsidRPr="00463FB6">
        <w:rPr>
          <w:rFonts w:ascii="Calibri" w:eastAsia="Calibri" w:hAnsi="Calibri" w:cs="Times New Roman"/>
          <w:bCs/>
          <w:i/>
          <w:color w:val="365F91" w:themeColor="accent1" w:themeShade="BF"/>
          <w:sz w:val="24"/>
          <w:szCs w:val="24"/>
          <w:u w:val="single"/>
        </w:rPr>
        <w:t>20 minutes</w:t>
      </w:r>
      <w:r w:rsidRPr="006C7879">
        <w:rPr>
          <w:rFonts w:ascii="Arial" w:eastAsia="MS Mincho" w:hAnsi="Arial" w:cs="Times New Roman"/>
          <w:i/>
          <w:iCs/>
          <w:color w:val="365F91" w:themeColor="accent1" w:themeShade="BF"/>
          <w:sz w:val="24"/>
          <w:szCs w:val="24"/>
          <w:u w:val="single"/>
        </w:rPr>
        <w:t xml:space="preserve">     </w:t>
      </w:r>
    </w:p>
    <w:p w:rsidR="00227BB5" w:rsidRPr="00387464" w:rsidRDefault="00227BB5" w:rsidP="00227BB5">
      <w:pPr>
        <w:numPr>
          <w:ilvl w:val="0"/>
          <w:numId w:val="137"/>
        </w:numPr>
        <w:spacing w:after="120" w:line="240" w:lineRule="auto"/>
        <w:ind w:left="360"/>
        <w:rPr>
          <w:rFonts w:ascii="Calibri" w:eastAsia="Calibri" w:hAnsi="Calibri" w:cs="Arial"/>
          <w:bCs/>
        </w:rPr>
      </w:pPr>
      <w:r w:rsidRPr="00387464">
        <w:rPr>
          <w:rFonts w:ascii="Calibri" w:eastAsia="Calibri" w:hAnsi="Calibri" w:cs="Arial"/>
          <w:b/>
          <w:iCs/>
        </w:rPr>
        <w:t xml:space="preserve">Refer participants to </w:t>
      </w:r>
      <w:r w:rsidRPr="00387464">
        <w:rPr>
          <w:rFonts w:ascii="Calibri" w:eastAsia="Calibri" w:hAnsi="Calibri" w:cs="Arial"/>
          <w:b/>
          <w:bCs/>
          <w:i/>
        </w:rPr>
        <w:t xml:space="preserve">Part 9 Worksheet: </w:t>
      </w:r>
      <w:r>
        <w:rPr>
          <w:rFonts w:ascii="Calibri" w:eastAsia="Calibri" w:hAnsi="Calibri" w:cs="Arial"/>
          <w:b/>
          <w:bCs/>
          <w:i/>
        </w:rPr>
        <w:t xml:space="preserve">Crafting </w:t>
      </w:r>
      <w:r w:rsidRPr="00387464">
        <w:rPr>
          <w:rFonts w:ascii="Calibri" w:eastAsia="Calibri" w:hAnsi="Calibri" w:cs="Arial"/>
          <w:b/>
          <w:bCs/>
          <w:i/>
        </w:rPr>
        <w:t>Advocacy Messages.</w:t>
      </w:r>
    </w:p>
    <w:p w:rsidR="00227BB5" w:rsidRDefault="00227BB5" w:rsidP="00227BB5">
      <w:pPr>
        <w:spacing w:after="120" w:line="240" w:lineRule="auto"/>
        <w:jc w:val="center"/>
        <w:rPr>
          <w:rFonts w:ascii="Arial" w:eastAsia="Calibri" w:hAnsi="Arial" w:cs="Arial"/>
          <w:bCs/>
        </w:rPr>
      </w:pPr>
      <w:r w:rsidRPr="00387464">
        <w:rPr>
          <w:rFonts w:ascii="Arial" w:eastAsia="Calibri" w:hAnsi="Arial" w:cs="Arial"/>
          <w:bCs/>
          <w:noProof/>
          <w:lang w:val="ru-RU" w:eastAsia="ru-RU"/>
        </w:rPr>
        <w:drawing>
          <wp:inline distT="0" distB="0" distL="0" distR="0" wp14:anchorId="2D2BAA5D" wp14:editId="7F3370A5">
            <wp:extent cx="4359301" cy="3355848"/>
            <wp:effectExtent l="25400" t="25400" r="9525" b="0"/>
            <wp:docPr id="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a:extLst>
                        <a:ext uri="{28A0092B-C50C-407E-A947-70E740481C1C}">
                          <a14:useLocalDpi xmlns:a14="http://schemas.microsoft.com/office/drawing/2010/main" val="0"/>
                        </a:ext>
                      </a:extLst>
                    </a:blip>
                    <a:srcRect l="5692" t="4909" r="3753" b="4877"/>
                    <a:stretch/>
                  </pic:blipFill>
                  <pic:spPr bwMode="auto">
                    <a:xfrm>
                      <a:off x="0" y="0"/>
                      <a:ext cx="4363934" cy="335941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27BB5" w:rsidRPr="00387464" w:rsidRDefault="00227BB5" w:rsidP="00227BB5">
      <w:pPr>
        <w:spacing w:after="120" w:line="240" w:lineRule="auto"/>
        <w:jc w:val="center"/>
        <w:rPr>
          <w:rFonts w:ascii="Arial" w:eastAsia="Calibri" w:hAnsi="Arial" w:cs="Arial"/>
          <w:bCs/>
        </w:rPr>
      </w:pPr>
    </w:p>
    <w:p w:rsidR="00227BB5" w:rsidRPr="00387464" w:rsidRDefault="00227BB5" w:rsidP="00227BB5">
      <w:pPr>
        <w:numPr>
          <w:ilvl w:val="0"/>
          <w:numId w:val="137"/>
        </w:numPr>
        <w:spacing w:after="120" w:line="240" w:lineRule="auto"/>
        <w:ind w:left="360"/>
        <w:rPr>
          <w:rFonts w:ascii="Calibri" w:hAnsi="Calibri"/>
        </w:rPr>
      </w:pPr>
      <w:r w:rsidRPr="00387464">
        <w:rPr>
          <w:rFonts w:ascii="Calibri" w:eastAsia="Calibri" w:hAnsi="Calibri" w:cs="Arial"/>
          <w:b/>
          <w:bCs/>
        </w:rPr>
        <w:t>Provide the following instructions:</w:t>
      </w:r>
    </w:p>
    <w:p w:rsidR="00227BB5" w:rsidRDefault="00227BB5" w:rsidP="00227BB5">
      <w:pPr>
        <w:pStyle w:val="ListParagraph"/>
        <w:numPr>
          <w:ilvl w:val="0"/>
          <w:numId w:val="242"/>
        </w:numPr>
        <w:spacing w:after="120" w:line="240" w:lineRule="auto"/>
        <w:contextualSpacing w:val="0"/>
        <w:rPr>
          <w:rFonts w:ascii="Calibri" w:hAnsi="Calibri"/>
        </w:rPr>
      </w:pPr>
      <w:r w:rsidRPr="00693B26">
        <w:rPr>
          <w:rFonts w:ascii="Calibri" w:eastAsia="Calibri" w:hAnsi="Calibri" w:cs="Arial"/>
          <w:bCs/>
        </w:rPr>
        <w:t xml:space="preserve">In the top boxes list the name of one of your key decision-makers and one of their key interests. </w:t>
      </w:r>
      <w:r w:rsidRPr="00693B26">
        <w:rPr>
          <w:rFonts w:ascii="Calibri" w:hAnsi="Calibri"/>
        </w:rPr>
        <w:t xml:space="preserve">Answer the four questions in each bubble as it relates to the selected decision-maker. </w:t>
      </w:r>
    </w:p>
    <w:p w:rsidR="00227BB5" w:rsidRDefault="00227BB5" w:rsidP="00227BB5">
      <w:pPr>
        <w:pStyle w:val="ListParagraph"/>
        <w:numPr>
          <w:ilvl w:val="0"/>
          <w:numId w:val="242"/>
        </w:numPr>
        <w:spacing w:after="120" w:line="240" w:lineRule="auto"/>
        <w:contextualSpacing w:val="0"/>
        <w:rPr>
          <w:rFonts w:ascii="Calibri" w:hAnsi="Calibri"/>
        </w:rPr>
      </w:pPr>
      <w:r w:rsidRPr="00693B26">
        <w:rPr>
          <w:rFonts w:ascii="Calibri" w:hAnsi="Calibri"/>
        </w:rPr>
        <w:t xml:space="preserve">Then combine the answers into a compelling and concise message in the bottom box. </w:t>
      </w:r>
    </w:p>
    <w:p w:rsidR="00227BB5" w:rsidRPr="00693B26" w:rsidRDefault="00227BB5" w:rsidP="00227BB5">
      <w:pPr>
        <w:pStyle w:val="ListParagraph"/>
        <w:numPr>
          <w:ilvl w:val="0"/>
          <w:numId w:val="242"/>
        </w:numPr>
        <w:spacing w:after="120" w:line="240" w:lineRule="auto"/>
        <w:contextualSpacing w:val="0"/>
        <w:rPr>
          <w:rFonts w:ascii="Calibri" w:hAnsi="Calibri"/>
        </w:rPr>
      </w:pPr>
      <w:r w:rsidRPr="00693B26">
        <w:rPr>
          <w:rFonts w:ascii="Calibri" w:hAnsi="Calibri"/>
        </w:rPr>
        <w:t xml:space="preserve">You may need multiple copies of this worksheet in order to complete a table for each decision-maker. If each decision-maker has a similar key interest, you do not need to complete multiple tables. </w:t>
      </w:r>
    </w:p>
    <w:p w:rsidR="00227BB5" w:rsidRPr="00387464" w:rsidRDefault="00227BB5" w:rsidP="00227BB5">
      <w:pPr>
        <w:spacing w:after="0" w:line="240" w:lineRule="auto"/>
      </w:pPr>
    </w:p>
    <w:p w:rsidR="00227BB5" w:rsidRPr="00387464" w:rsidRDefault="00227BB5" w:rsidP="00227BB5">
      <w:pPr>
        <w:rPr>
          <w:rFonts w:ascii="Arial" w:eastAsia="Calibri" w:hAnsi="Arial" w:cs="Arial"/>
          <w:b/>
          <w:bCs/>
        </w:rPr>
      </w:pPr>
      <w:r w:rsidRPr="00387464">
        <w:rPr>
          <w:rFonts w:ascii="Arial" w:eastAsia="MS Mincho" w:hAnsi="Arial" w:cs="Arial"/>
          <w:noProof/>
          <w:lang w:val="ru-RU" w:eastAsia="ru-RU"/>
        </w:rPr>
        <w:drawing>
          <wp:anchor distT="0" distB="0" distL="114300" distR="114300" simplePos="0" relativeHeight="251934206" behindDoc="0" locked="0" layoutInCell="1" allowOverlap="1" wp14:anchorId="2F1C47B2" wp14:editId="6AF73BC6">
            <wp:simplePos x="0" y="0"/>
            <wp:positionH relativeFrom="column">
              <wp:posOffset>731520</wp:posOffset>
            </wp:positionH>
            <wp:positionV relativeFrom="paragraph">
              <wp:posOffset>146685</wp:posOffset>
            </wp:positionV>
            <wp:extent cx="303530" cy="303530"/>
            <wp:effectExtent l="0" t="0" r="1270" b="127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27BB5" w:rsidRPr="006C7879" w:rsidRDefault="00227BB5" w:rsidP="00227BB5">
      <w:pPr>
        <w:rPr>
          <w:rFonts w:ascii="Arial" w:eastAsia="Calibri" w:hAnsi="Arial" w:cs="Times New Roman"/>
          <w:i/>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5.</w:t>
      </w:r>
      <w:proofErr w:type="gramEnd"/>
      <w:r w:rsidRPr="006C7879">
        <w:rPr>
          <w:rFonts w:ascii="Arial" w:eastAsia="Calibri" w:hAnsi="Arial" w:cs="Arial"/>
          <w:bCs/>
          <w:color w:val="365F91" w:themeColor="accent1" w:themeShade="BF"/>
          <w:sz w:val="24"/>
          <w:szCs w:val="24"/>
          <w:u w:val="single"/>
        </w:rPr>
        <w:t xml:space="preserve">             ACTIVITY: ROLE </w:t>
      </w:r>
      <w:proofErr w:type="gramStart"/>
      <w:r w:rsidRPr="006C7879">
        <w:rPr>
          <w:rFonts w:ascii="Arial" w:eastAsia="Calibri" w:hAnsi="Arial" w:cs="Arial"/>
          <w:bCs/>
          <w:color w:val="365F91" w:themeColor="accent1" w:themeShade="BF"/>
          <w:sz w:val="24"/>
          <w:szCs w:val="24"/>
          <w:u w:val="single"/>
        </w:rPr>
        <w:t>PLAY</w:t>
      </w:r>
      <w:proofErr w:type="gramEnd"/>
      <w:r w:rsidRPr="006C7879">
        <w:rPr>
          <w:rFonts w:ascii="Arial" w:eastAsia="Calibri" w:hAnsi="Arial" w:cs="Arial"/>
          <w:bCs/>
          <w:color w:val="365F91" w:themeColor="accent1" w:themeShade="BF"/>
          <w:sz w:val="24"/>
          <w:szCs w:val="24"/>
          <w:u w:val="single"/>
        </w:rPr>
        <w:t xml:space="preserve">   </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r>
      <w:r w:rsidRPr="006C7879">
        <w:rPr>
          <w:rFonts w:ascii="Arial" w:eastAsia="Calibri" w:hAnsi="Arial" w:cs="Times New Roman"/>
          <w:bCs/>
          <w:color w:val="365F91" w:themeColor="accent1" w:themeShade="BF"/>
          <w:sz w:val="24"/>
          <w:szCs w:val="24"/>
          <w:u w:val="single"/>
        </w:rPr>
        <w:t xml:space="preserve">                          </w:t>
      </w:r>
      <w:r>
        <w:rPr>
          <w:rFonts w:ascii="Arial" w:eastAsia="Calibri" w:hAnsi="Arial" w:cs="Times New Roman"/>
          <w:bCs/>
          <w:color w:val="365F91" w:themeColor="accent1" w:themeShade="BF"/>
          <w:sz w:val="24"/>
          <w:szCs w:val="24"/>
          <w:u w:val="single"/>
        </w:rPr>
        <w:t xml:space="preserve">  </w:t>
      </w:r>
      <w:r w:rsidRPr="00463FB6">
        <w:rPr>
          <w:rFonts w:ascii="Calibri" w:eastAsia="Calibri" w:hAnsi="Calibri" w:cs="Times New Roman"/>
          <w:bCs/>
          <w:i/>
          <w:color w:val="365F91" w:themeColor="accent1" w:themeShade="BF"/>
          <w:sz w:val="24"/>
          <w:szCs w:val="24"/>
          <w:u w:val="single"/>
        </w:rPr>
        <w:t>30 minutes</w:t>
      </w:r>
      <w:r w:rsidRPr="006C7879">
        <w:rPr>
          <w:rFonts w:ascii="Arial" w:eastAsia="MS Mincho" w:hAnsi="Arial" w:cs="Times New Roman"/>
          <w:i/>
          <w:iCs/>
          <w:color w:val="365F91" w:themeColor="accent1" w:themeShade="BF"/>
          <w:sz w:val="24"/>
          <w:szCs w:val="24"/>
          <w:u w:val="single"/>
        </w:rPr>
        <w:t xml:space="preserve">     </w:t>
      </w:r>
    </w:p>
    <w:p w:rsidR="00227BB5" w:rsidRPr="00387464" w:rsidRDefault="00227BB5" w:rsidP="00227BB5">
      <w:pPr>
        <w:numPr>
          <w:ilvl w:val="0"/>
          <w:numId w:val="138"/>
        </w:numPr>
        <w:spacing w:after="0" w:line="240" w:lineRule="auto"/>
        <w:ind w:left="360"/>
        <w:rPr>
          <w:rFonts w:ascii="Calibri" w:hAnsi="Calibri" w:cs="Arial"/>
          <w:b/>
        </w:rPr>
      </w:pPr>
      <w:r w:rsidRPr="00387464">
        <w:rPr>
          <w:rFonts w:ascii="Calibri" w:hAnsi="Calibri" w:cs="Arial"/>
          <w:b/>
        </w:rPr>
        <w:t>Explain that participants will now practice delivering their messages.</w:t>
      </w:r>
    </w:p>
    <w:p w:rsidR="00227BB5" w:rsidRPr="00387464" w:rsidRDefault="00227BB5" w:rsidP="00227BB5">
      <w:pPr>
        <w:spacing w:after="0" w:line="240" w:lineRule="auto"/>
        <w:rPr>
          <w:rFonts w:ascii="Calibri" w:hAnsi="Calibri" w:cs="Arial"/>
          <w:b/>
        </w:rPr>
      </w:pPr>
    </w:p>
    <w:p w:rsidR="00227BB5" w:rsidRPr="00387464" w:rsidRDefault="00227BB5" w:rsidP="00227BB5">
      <w:pPr>
        <w:numPr>
          <w:ilvl w:val="0"/>
          <w:numId w:val="138"/>
        </w:numPr>
        <w:spacing w:after="0" w:line="240" w:lineRule="auto"/>
        <w:ind w:left="360"/>
        <w:rPr>
          <w:rFonts w:ascii="Calibri" w:hAnsi="Calibri" w:cs="Arial"/>
          <w:b/>
        </w:rPr>
      </w:pPr>
      <w:r w:rsidRPr="00387464">
        <w:rPr>
          <w:rFonts w:ascii="Calibri" w:hAnsi="Calibri" w:cs="Arial"/>
          <w:b/>
        </w:rPr>
        <w:lastRenderedPageBreak/>
        <w:t xml:space="preserve">Have participants arrange their chairs in a large circle with two empty chairs facing each other in the center. </w:t>
      </w:r>
    </w:p>
    <w:p w:rsidR="00227BB5" w:rsidRPr="00387464" w:rsidRDefault="00227BB5" w:rsidP="00227BB5">
      <w:pPr>
        <w:spacing w:after="0" w:line="240" w:lineRule="auto"/>
        <w:rPr>
          <w:rFonts w:ascii="Calibri" w:hAnsi="Calibri" w:cs="Arial"/>
          <w:b/>
        </w:rPr>
      </w:pPr>
    </w:p>
    <w:p w:rsidR="00227BB5" w:rsidRPr="00387464" w:rsidRDefault="00227BB5" w:rsidP="00227BB5">
      <w:pPr>
        <w:numPr>
          <w:ilvl w:val="0"/>
          <w:numId w:val="138"/>
        </w:numPr>
        <w:spacing w:after="0" w:line="240" w:lineRule="auto"/>
        <w:ind w:left="360"/>
        <w:rPr>
          <w:rFonts w:ascii="Calibri" w:hAnsi="Calibri" w:cs="Arial"/>
        </w:rPr>
      </w:pPr>
      <w:r w:rsidRPr="00387464">
        <w:rPr>
          <w:rFonts w:ascii="Calibri" w:hAnsi="Calibri" w:cs="Arial"/>
          <w:b/>
        </w:rPr>
        <w:t>Sit in one of the chairs and assume the role of the decision-maker.</w:t>
      </w:r>
      <w:r w:rsidRPr="00387464">
        <w:rPr>
          <w:rFonts w:ascii="Calibri" w:hAnsi="Calibri" w:cs="Arial"/>
        </w:rPr>
        <w:t xml:space="preserve"> Invite a participant to sit in the other chair and deliver one of his/her messages to you. Ask questions and interact with the participant as if you are the actual decision-maker. Have another participant or co-facilitator time the interaction to three minutes.</w:t>
      </w:r>
    </w:p>
    <w:p w:rsidR="00227BB5" w:rsidRPr="00387464" w:rsidRDefault="00227BB5" w:rsidP="00227BB5">
      <w:pPr>
        <w:spacing w:after="0" w:line="240" w:lineRule="auto"/>
        <w:rPr>
          <w:rFonts w:ascii="Calibri" w:hAnsi="Calibri"/>
        </w:rPr>
      </w:pPr>
    </w:p>
    <w:p w:rsidR="00227BB5" w:rsidRPr="00387464" w:rsidRDefault="00227BB5" w:rsidP="00227BB5">
      <w:pPr>
        <w:numPr>
          <w:ilvl w:val="0"/>
          <w:numId w:val="139"/>
        </w:numPr>
        <w:spacing w:after="0" w:line="240" w:lineRule="auto"/>
        <w:ind w:left="360"/>
        <w:rPr>
          <w:rFonts w:ascii="Calibri" w:hAnsi="Calibri" w:cs="Arial"/>
        </w:rPr>
      </w:pPr>
      <w:r w:rsidRPr="00387464">
        <w:rPr>
          <w:rFonts w:ascii="Calibri" w:hAnsi="Calibri" w:cs="Arial"/>
          <w:b/>
        </w:rPr>
        <w:t>Repeat this exercise with the current participant now playing the role of decision-maker and a new participant delivering an advocacy message</w:t>
      </w:r>
      <w:r w:rsidRPr="00387464">
        <w:rPr>
          <w:rFonts w:ascii="Calibri" w:hAnsi="Calibri" w:cs="Arial"/>
        </w:rPr>
        <w:t xml:space="preserve">. </w:t>
      </w:r>
    </w:p>
    <w:p w:rsidR="00227BB5" w:rsidRPr="00387464" w:rsidRDefault="00227BB5" w:rsidP="00227BB5">
      <w:pPr>
        <w:spacing w:after="0" w:line="240" w:lineRule="auto"/>
        <w:ind w:left="360"/>
        <w:rPr>
          <w:rFonts w:ascii="Calibri" w:hAnsi="Calibri" w:cs="Arial"/>
        </w:rPr>
      </w:pPr>
    </w:p>
    <w:p w:rsidR="00227BB5" w:rsidRPr="00387464" w:rsidRDefault="00227BB5" w:rsidP="00227BB5">
      <w:pPr>
        <w:numPr>
          <w:ilvl w:val="0"/>
          <w:numId w:val="139"/>
        </w:numPr>
        <w:spacing w:after="0" w:line="240" w:lineRule="auto"/>
        <w:ind w:left="360"/>
        <w:rPr>
          <w:rFonts w:ascii="Calibri" w:hAnsi="Calibri" w:cs="Arial"/>
        </w:rPr>
      </w:pPr>
      <w:r w:rsidRPr="00387464">
        <w:rPr>
          <w:rFonts w:ascii="Calibri" w:hAnsi="Calibri" w:cs="Arial"/>
          <w:b/>
        </w:rPr>
        <w:t>Cycle in this way until all participants deliver one of their messages</w:t>
      </w:r>
      <w:r w:rsidRPr="00387464">
        <w:rPr>
          <w:rFonts w:ascii="Calibri" w:hAnsi="Calibri" w:cs="Arial"/>
        </w:rPr>
        <w:t>.</w:t>
      </w:r>
    </w:p>
    <w:p w:rsidR="00227BB5" w:rsidRPr="00387464" w:rsidRDefault="00227BB5" w:rsidP="00227BB5">
      <w:pPr>
        <w:spacing w:after="0" w:line="240" w:lineRule="auto"/>
        <w:rPr>
          <w:rFonts w:ascii="Calibri" w:hAnsi="Calibri" w:cs="Arial"/>
        </w:rPr>
      </w:pPr>
    </w:p>
    <w:p w:rsidR="00227BB5" w:rsidRPr="00387464" w:rsidRDefault="00227BB5" w:rsidP="00227BB5">
      <w:pPr>
        <w:numPr>
          <w:ilvl w:val="0"/>
          <w:numId w:val="138"/>
        </w:numPr>
        <w:spacing w:after="120" w:line="240" w:lineRule="auto"/>
        <w:ind w:left="360"/>
        <w:rPr>
          <w:rFonts w:ascii="Calibri" w:hAnsi="Calibri" w:cs="Arial"/>
          <w:b/>
        </w:rPr>
      </w:pPr>
      <w:r w:rsidRPr="00387464">
        <w:rPr>
          <w:rFonts w:ascii="Calibri" w:hAnsi="Calibri" w:cs="Arial"/>
          <w:b/>
        </w:rPr>
        <w:t>Debrief with questions such as:</w:t>
      </w:r>
    </w:p>
    <w:p w:rsidR="00227BB5" w:rsidRPr="00387464" w:rsidRDefault="00227BB5" w:rsidP="00227BB5">
      <w:pPr>
        <w:numPr>
          <w:ilvl w:val="0"/>
          <w:numId w:val="132"/>
        </w:numPr>
        <w:spacing w:after="0"/>
        <w:rPr>
          <w:rFonts w:ascii="Calibri" w:hAnsi="Calibri"/>
        </w:rPr>
      </w:pPr>
      <w:r w:rsidRPr="00387464">
        <w:rPr>
          <w:rFonts w:ascii="Calibri" w:hAnsi="Calibri"/>
        </w:rPr>
        <w:t>What was the most challenging aspect for you?</w:t>
      </w:r>
    </w:p>
    <w:p w:rsidR="00227BB5" w:rsidRPr="00387464" w:rsidRDefault="00227BB5" w:rsidP="00227BB5">
      <w:pPr>
        <w:numPr>
          <w:ilvl w:val="0"/>
          <w:numId w:val="132"/>
        </w:numPr>
        <w:spacing w:after="0"/>
        <w:rPr>
          <w:rFonts w:ascii="Calibri" w:hAnsi="Calibri"/>
        </w:rPr>
      </w:pPr>
      <w:r w:rsidRPr="00387464">
        <w:rPr>
          <w:rFonts w:ascii="Calibri" w:hAnsi="Calibri"/>
        </w:rPr>
        <w:t>How did having a prepared message help or hinder you?</w:t>
      </w:r>
    </w:p>
    <w:p w:rsidR="00227BB5" w:rsidRPr="00387464" w:rsidRDefault="00227BB5" w:rsidP="00227BB5">
      <w:pPr>
        <w:numPr>
          <w:ilvl w:val="0"/>
          <w:numId w:val="132"/>
        </w:numPr>
        <w:spacing w:after="0"/>
        <w:rPr>
          <w:rFonts w:ascii="Calibri" w:hAnsi="Calibri"/>
        </w:rPr>
      </w:pPr>
      <w:r w:rsidRPr="00387464">
        <w:rPr>
          <w:rFonts w:ascii="Calibri" w:hAnsi="Calibri"/>
        </w:rPr>
        <w:t>What didn’t you have a chance to say that you wanted to?</w:t>
      </w:r>
    </w:p>
    <w:p w:rsidR="00227BB5" w:rsidRPr="00387464" w:rsidRDefault="00227BB5" w:rsidP="00227BB5">
      <w:pPr>
        <w:numPr>
          <w:ilvl w:val="0"/>
          <w:numId w:val="132"/>
        </w:numPr>
        <w:spacing w:after="0"/>
        <w:rPr>
          <w:rFonts w:ascii="Calibri" w:hAnsi="Calibri"/>
        </w:rPr>
      </w:pPr>
      <w:r w:rsidRPr="00387464">
        <w:rPr>
          <w:rFonts w:ascii="Calibri" w:hAnsi="Calibri"/>
        </w:rPr>
        <w:t>Did you change your message at all after you heard other participants deliver their messages?</w:t>
      </w:r>
    </w:p>
    <w:p w:rsidR="00227BB5" w:rsidRPr="00387464" w:rsidRDefault="00227BB5" w:rsidP="00227BB5">
      <w:pPr>
        <w:numPr>
          <w:ilvl w:val="0"/>
          <w:numId w:val="132"/>
        </w:numPr>
        <w:spacing w:after="0"/>
        <w:rPr>
          <w:rFonts w:ascii="Calibri" w:hAnsi="Calibri"/>
        </w:rPr>
      </w:pPr>
      <w:r w:rsidRPr="00387464">
        <w:rPr>
          <w:rFonts w:ascii="Calibri" w:hAnsi="Calibri"/>
        </w:rPr>
        <w:t>Are there a couple of messages that particularly struck you, and why?</w:t>
      </w:r>
    </w:p>
    <w:p w:rsidR="00227BB5" w:rsidRDefault="00227BB5" w:rsidP="00227BB5">
      <w:pPr>
        <w:spacing w:after="0"/>
        <w:ind w:left="1440"/>
      </w:pPr>
    </w:p>
    <w:p w:rsidR="00227BB5" w:rsidRDefault="00227BB5" w:rsidP="00227BB5">
      <w:pPr>
        <w:spacing w:after="0"/>
        <w:ind w:left="1440"/>
      </w:pPr>
    </w:p>
    <w:p w:rsidR="00227BB5" w:rsidRDefault="00227BB5" w:rsidP="00227BB5">
      <w:pPr>
        <w:spacing w:after="0"/>
        <w:ind w:left="1440"/>
      </w:pPr>
    </w:p>
    <w:p w:rsidR="00227BB5" w:rsidRPr="00387464" w:rsidRDefault="00227BB5" w:rsidP="00227BB5">
      <w:pPr>
        <w:spacing w:after="120" w:line="240" w:lineRule="auto"/>
        <w:rPr>
          <w:rFonts w:ascii="Calibri" w:hAnsi="Calibri"/>
          <w:b/>
          <w:bCs/>
          <w:highlight w:val="yellow"/>
        </w:rPr>
        <w:sectPr w:rsidR="00227BB5" w:rsidRPr="00387464">
          <w:footerReference w:type="default" r:id="rId98"/>
          <w:pgSz w:w="12240" w:h="15840"/>
          <w:pgMar w:top="1440" w:right="1440" w:bottom="1440" w:left="1800" w:header="720" w:footer="720" w:gutter="0"/>
          <w:cols w:space="720"/>
          <w:docGrid w:linePitch="360"/>
        </w:sectPr>
      </w:pPr>
    </w:p>
    <w:p w:rsidR="00227BB5" w:rsidRPr="006C7879" w:rsidRDefault="00227BB5" w:rsidP="00227BB5">
      <w:pPr>
        <w:rPr>
          <w:rFonts w:ascii="Arial" w:eastAsia="Calibri" w:hAnsi="Arial" w:cs="Times New Roman"/>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lastRenderedPageBreak/>
        <w:t>STEP 6.</w:t>
      </w:r>
      <w:proofErr w:type="gramEnd"/>
      <w:r w:rsidRPr="006C7879">
        <w:rPr>
          <w:rFonts w:ascii="Arial" w:eastAsia="Calibri" w:hAnsi="Arial" w:cs="Arial"/>
          <w:bCs/>
          <w:color w:val="365F91" w:themeColor="accent1" w:themeShade="BF"/>
          <w:sz w:val="24"/>
          <w:szCs w:val="24"/>
          <w:u w:val="single"/>
        </w:rPr>
        <w:t xml:space="preserve">   Who is a messenger?</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Times New Roman"/>
          <w:bCs/>
          <w:color w:val="365F91" w:themeColor="accent1" w:themeShade="BF"/>
          <w:sz w:val="24"/>
          <w:szCs w:val="24"/>
          <w:u w:val="single"/>
        </w:rPr>
        <w:tab/>
        <w:t xml:space="preserve">    </w:t>
      </w:r>
      <w:r>
        <w:rPr>
          <w:rFonts w:ascii="Arial" w:eastAsia="Calibri" w:hAnsi="Arial" w:cs="Times New Roman"/>
          <w:bCs/>
          <w:color w:val="365F91" w:themeColor="accent1" w:themeShade="BF"/>
          <w:sz w:val="24"/>
          <w:szCs w:val="24"/>
          <w:u w:val="single"/>
        </w:rPr>
        <w:t xml:space="preserve">       </w:t>
      </w:r>
      <w:r w:rsidRPr="006C7879">
        <w:rPr>
          <w:rFonts w:ascii="Arial" w:eastAsia="Calibri" w:hAnsi="Arial" w:cs="Times New Roman"/>
          <w:bCs/>
          <w:color w:val="365F91" w:themeColor="accent1" w:themeShade="BF"/>
          <w:sz w:val="24"/>
          <w:szCs w:val="24"/>
          <w:u w:val="single"/>
        </w:rPr>
        <w:t xml:space="preserve">      </w:t>
      </w:r>
      <w:r w:rsidRPr="00463FB6">
        <w:rPr>
          <w:rFonts w:ascii="Calibri" w:eastAsia="Calibri" w:hAnsi="Calibri" w:cs="Times New Roman"/>
          <w:bCs/>
          <w:i/>
          <w:color w:val="365F91" w:themeColor="accent1" w:themeShade="BF"/>
          <w:sz w:val="24"/>
          <w:szCs w:val="24"/>
          <w:u w:val="single"/>
        </w:rPr>
        <w:t>10 minutes</w:t>
      </w:r>
      <w:r w:rsidRPr="006C7879">
        <w:rPr>
          <w:rFonts w:ascii="Arial" w:eastAsia="MS Mincho" w:hAnsi="Arial" w:cs="Times New Roman"/>
          <w:i/>
          <w:iCs/>
          <w:color w:val="365F91" w:themeColor="accent1" w:themeShade="BF"/>
          <w:sz w:val="24"/>
          <w:szCs w:val="24"/>
          <w:u w:val="single"/>
        </w:rPr>
        <w:t xml:space="preserve">     </w:t>
      </w:r>
    </w:p>
    <w:p w:rsidR="00227BB5" w:rsidRDefault="00227BB5" w:rsidP="00227BB5">
      <w:pPr>
        <w:spacing w:after="0" w:line="240" w:lineRule="auto"/>
        <w:rPr>
          <w:rFonts w:ascii="Calibri" w:hAnsi="Calibri" w:cs="Arial"/>
          <w:b/>
        </w:rPr>
      </w:pPr>
      <w:r w:rsidRPr="00693B26">
        <w:rPr>
          <w:rFonts w:ascii="Calibri" w:hAnsi="Calibri"/>
          <w:bCs/>
          <w:noProof/>
          <w:lang w:val="ru-RU" w:eastAsia="ru-RU"/>
        </w:rPr>
        <w:drawing>
          <wp:anchor distT="0" distB="0" distL="114300" distR="114300" simplePos="0" relativeHeight="251947518" behindDoc="0" locked="0" layoutInCell="1" allowOverlap="1" wp14:anchorId="29BCF90B" wp14:editId="51AAD3DE">
            <wp:simplePos x="0" y="0"/>
            <wp:positionH relativeFrom="column">
              <wp:posOffset>-41910</wp:posOffset>
            </wp:positionH>
            <wp:positionV relativeFrom="paragraph">
              <wp:posOffset>2540</wp:posOffset>
            </wp:positionV>
            <wp:extent cx="260032" cy="337185"/>
            <wp:effectExtent l="0" t="0" r="0" b="0"/>
            <wp:wrapNone/>
            <wp:docPr id="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0305" cy="337539"/>
                    </a:xfrm>
                    <a:prstGeom prst="rect">
                      <a:avLst/>
                    </a:prstGeom>
                    <a:noFill/>
                    <a:ln>
                      <a:noFill/>
                    </a:ln>
                  </pic:spPr>
                </pic:pic>
              </a:graphicData>
            </a:graphic>
          </wp:anchor>
        </w:drawing>
      </w:r>
      <w:r>
        <w:rPr>
          <w:rFonts w:ascii="Calibri" w:hAnsi="Calibri" w:cs="Arial"/>
          <w:b/>
        </w:rPr>
        <w:t xml:space="preserve">         </w:t>
      </w:r>
      <w:r w:rsidRPr="00387464">
        <w:rPr>
          <w:rFonts w:ascii="Calibri" w:hAnsi="Calibri" w:cs="Arial"/>
          <w:b/>
        </w:rPr>
        <w:t>Write “ADVOCACY MESSENGERS”</w:t>
      </w:r>
      <w:r w:rsidRPr="00387464">
        <w:rPr>
          <w:rFonts w:ascii="Calibri" w:hAnsi="Calibri" w:cs="Arial"/>
          <w:b/>
          <w:i/>
        </w:rPr>
        <w:t xml:space="preserve"> </w:t>
      </w:r>
      <w:r w:rsidRPr="00387464">
        <w:rPr>
          <w:rFonts w:ascii="Calibri" w:hAnsi="Calibri" w:cs="Arial"/>
          <w:b/>
        </w:rPr>
        <w:t xml:space="preserve">on the </w:t>
      </w:r>
      <w:r w:rsidRPr="00693B26">
        <w:rPr>
          <w:rFonts w:ascii="Calibri" w:hAnsi="Calibri" w:cs="Arial"/>
          <w:b/>
        </w:rPr>
        <w:t>top of the flip chart. Ask</w:t>
      </w:r>
      <w:r w:rsidRPr="00387464">
        <w:rPr>
          <w:rFonts w:ascii="Calibri" w:hAnsi="Calibri" w:cs="Arial"/>
          <w:b/>
        </w:rPr>
        <w:t xml:space="preserve"> participants to brainstorm </w:t>
      </w:r>
    </w:p>
    <w:p w:rsidR="00227BB5" w:rsidRDefault="00227BB5" w:rsidP="00227BB5">
      <w:pPr>
        <w:spacing w:after="0" w:line="240" w:lineRule="auto"/>
        <w:rPr>
          <w:rFonts w:ascii="Calibri" w:hAnsi="Calibri" w:cs="Arial"/>
          <w:b/>
        </w:rPr>
      </w:pPr>
      <w:r>
        <w:rPr>
          <w:rFonts w:ascii="Calibri" w:hAnsi="Calibri" w:cs="Arial"/>
          <w:b/>
        </w:rPr>
        <w:t xml:space="preserve">         </w:t>
      </w:r>
      <w:proofErr w:type="gramStart"/>
      <w:r w:rsidRPr="00387464">
        <w:rPr>
          <w:rFonts w:ascii="Calibri" w:hAnsi="Calibri" w:cs="Arial"/>
          <w:b/>
        </w:rPr>
        <w:t>the</w:t>
      </w:r>
      <w:proofErr w:type="gramEnd"/>
      <w:r w:rsidRPr="00387464">
        <w:rPr>
          <w:rFonts w:ascii="Calibri" w:hAnsi="Calibri" w:cs="Arial"/>
          <w:b/>
        </w:rPr>
        <w:t xml:space="preserve"> types of individuals or organizations they might ask to serve as messengers for their </w:t>
      </w:r>
      <w:r>
        <w:rPr>
          <w:rFonts w:ascii="Calibri" w:hAnsi="Calibri" w:cs="Arial"/>
          <w:b/>
        </w:rPr>
        <w:t xml:space="preserve"> </w:t>
      </w:r>
    </w:p>
    <w:p w:rsidR="00227BB5" w:rsidRPr="00387464" w:rsidRDefault="00227BB5" w:rsidP="00227BB5">
      <w:pPr>
        <w:spacing w:after="120" w:line="240" w:lineRule="auto"/>
        <w:rPr>
          <w:rFonts w:ascii="Calibri" w:hAnsi="Calibri" w:cs="Arial"/>
          <w:i/>
        </w:rPr>
      </w:pPr>
      <w:r>
        <w:rPr>
          <w:rFonts w:ascii="Calibri" w:hAnsi="Calibri" w:cs="Arial"/>
          <w:b/>
        </w:rPr>
        <w:t xml:space="preserve">         </w:t>
      </w:r>
      <w:proofErr w:type="gramStart"/>
      <w:r w:rsidRPr="00387464">
        <w:rPr>
          <w:rFonts w:ascii="Calibri" w:hAnsi="Calibri" w:cs="Arial"/>
          <w:b/>
        </w:rPr>
        <w:t>issue</w:t>
      </w:r>
      <w:proofErr w:type="gramEnd"/>
      <w:r w:rsidRPr="00387464">
        <w:rPr>
          <w:rFonts w:ascii="Calibri" w:hAnsi="Calibri" w:cs="Arial"/>
        </w:rPr>
        <w:t>. Flip chart their answers, making sure they include:</w:t>
      </w:r>
      <w:r w:rsidRPr="004535D5">
        <w:rPr>
          <w:rFonts w:ascii="Calibri" w:hAnsi="Calibri"/>
          <w:bCs/>
          <w:noProof/>
        </w:rPr>
        <w:t xml:space="preserve"> </w:t>
      </w:r>
    </w:p>
    <w:tbl>
      <w:tblPr>
        <w:tblStyle w:val="TableGrid"/>
        <w:tblW w:w="7678" w:type="dxa"/>
        <w:jc w:val="center"/>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3389"/>
      </w:tblGrid>
      <w:tr w:rsidR="00227BB5" w:rsidRPr="00387464" w:rsidTr="009909C2">
        <w:trPr>
          <w:trHeight w:val="3140"/>
          <w:jc w:val="center"/>
        </w:trPr>
        <w:tc>
          <w:tcPr>
            <w:tcW w:w="4289" w:type="dxa"/>
          </w:tcPr>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CEOs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Celebrities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Health professionals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Representatives of a professional associations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Technical experts from your organization</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Board members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Advocates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Scientists/researchers/academics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Head of a large coalition</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Program beneficiaries</w:t>
            </w:r>
          </w:p>
        </w:tc>
        <w:tc>
          <w:tcPr>
            <w:tcW w:w="3389" w:type="dxa"/>
          </w:tcPr>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Patients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Journalists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Donors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Voters/constituents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Business leaders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Government employees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Politicians</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Parents or spouses of people who have suffered from a particular disease</w:t>
            </w:r>
          </w:p>
          <w:p w:rsidR="00227BB5" w:rsidRPr="00387464" w:rsidRDefault="00227BB5" w:rsidP="009909C2">
            <w:pPr>
              <w:numPr>
                <w:ilvl w:val="0"/>
                <w:numId w:val="164"/>
              </w:numPr>
              <w:spacing w:line="240" w:lineRule="auto"/>
              <w:contextualSpacing/>
              <w:rPr>
                <w:rFonts w:ascii="Calibri" w:hAnsi="Calibri"/>
              </w:rPr>
            </w:pPr>
            <w:r w:rsidRPr="00387464">
              <w:rPr>
                <w:rFonts w:ascii="Calibri" w:hAnsi="Calibri"/>
              </w:rPr>
              <w:t>You!!!</w:t>
            </w:r>
          </w:p>
        </w:tc>
      </w:tr>
    </w:tbl>
    <w:p w:rsidR="00227BB5" w:rsidRPr="00387464" w:rsidRDefault="00227BB5" w:rsidP="00227BB5">
      <w:pPr>
        <w:spacing w:after="120" w:line="240" w:lineRule="auto"/>
        <w:ind w:left="1440"/>
        <w:rPr>
          <w:rFonts w:ascii="Calibri" w:hAnsi="Calibri"/>
        </w:rPr>
      </w:pPr>
    </w:p>
    <w:p w:rsidR="00227BB5" w:rsidRPr="00387464" w:rsidRDefault="00227BB5" w:rsidP="00227BB5">
      <w:pPr>
        <w:numPr>
          <w:ilvl w:val="0"/>
          <w:numId w:val="163"/>
        </w:numPr>
        <w:spacing w:after="120" w:line="240" w:lineRule="auto"/>
        <w:rPr>
          <w:rFonts w:ascii="Calibri" w:hAnsi="Calibri" w:cs="Arial"/>
        </w:rPr>
      </w:pPr>
      <w:r w:rsidRPr="00387464">
        <w:rPr>
          <w:rFonts w:ascii="Calibri" w:hAnsi="Calibri" w:cs="Arial"/>
          <w:b/>
        </w:rPr>
        <w:t>Make the following KEY POINTS:</w:t>
      </w:r>
    </w:p>
    <w:p w:rsidR="00227BB5" w:rsidRPr="00387464" w:rsidRDefault="00227BB5" w:rsidP="00227BB5">
      <w:pPr>
        <w:numPr>
          <w:ilvl w:val="0"/>
          <w:numId w:val="165"/>
        </w:numPr>
        <w:spacing w:after="120" w:line="240" w:lineRule="auto"/>
        <w:rPr>
          <w:rFonts w:ascii="Calibri" w:hAnsi="Calibri" w:cs="Arial"/>
        </w:rPr>
      </w:pPr>
      <w:r w:rsidRPr="00387464">
        <w:rPr>
          <w:rFonts w:ascii="Calibri" w:hAnsi="Calibri" w:cs="Arial"/>
        </w:rPr>
        <w:t>Who delivers your message is just as important as what you choose to say. The right message delivered by the wrong messenger won’t be compelling.</w:t>
      </w:r>
    </w:p>
    <w:p w:rsidR="00227BB5" w:rsidRPr="00387464" w:rsidRDefault="00227BB5" w:rsidP="00227BB5">
      <w:pPr>
        <w:numPr>
          <w:ilvl w:val="0"/>
          <w:numId w:val="165"/>
        </w:numPr>
        <w:spacing w:after="120" w:line="240" w:lineRule="auto"/>
        <w:rPr>
          <w:rFonts w:ascii="Calibri" w:hAnsi="Calibri" w:cs="Arial"/>
        </w:rPr>
      </w:pPr>
      <w:r w:rsidRPr="00387464">
        <w:rPr>
          <w:rFonts w:ascii="Calibri" w:hAnsi="Calibri" w:cs="Arial"/>
        </w:rPr>
        <w:t xml:space="preserve">Messengers can be individuals, groups or organizations. As with your message, your messenger may change depending on the decision-maker you are targeting and their </w:t>
      </w:r>
      <w:r>
        <w:rPr>
          <w:rFonts w:ascii="Calibri" w:hAnsi="Calibri" w:cs="Arial"/>
        </w:rPr>
        <w:t>key</w:t>
      </w:r>
      <w:r w:rsidRPr="00387464">
        <w:rPr>
          <w:rFonts w:ascii="Calibri" w:hAnsi="Calibri" w:cs="Arial"/>
        </w:rPr>
        <w:t xml:space="preserve"> interests.</w:t>
      </w:r>
    </w:p>
    <w:p w:rsidR="00227BB5" w:rsidRPr="00387464" w:rsidRDefault="00227BB5" w:rsidP="00227BB5">
      <w:pPr>
        <w:spacing w:line="240" w:lineRule="auto"/>
        <w:ind w:left="720"/>
        <w:contextualSpacing/>
        <w:rPr>
          <w:rFonts w:ascii="Calibri" w:hAnsi="Calibri"/>
          <w:i/>
        </w:rPr>
      </w:pPr>
      <w:r>
        <w:rPr>
          <w:rFonts w:ascii="Calibri" w:hAnsi="Calibri"/>
          <w:bCs/>
          <w:noProof/>
          <w:lang w:val="ru-RU" w:eastAsia="ru-RU"/>
        </w:rPr>
        <w:drawing>
          <wp:anchor distT="0" distB="0" distL="114300" distR="114300" simplePos="0" relativeHeight="251941374" behindDoc="0" locked="0" layoutInCell="1" allowOverlap="1" wp14:anchorId="218EC052" wp14:editId="7C74C701">
            <wp:simplePos x="0" y="0"/>
            <wp:positionH relativeFrom="column">
              <wp:posOffset>66040</wp:posOffset>
            </wp:positionH>
            <wp:positionV relativeFrom="paragraph">
              <wp:posOffset>193040</wp:posOffset>
            </wp:positionV>
            <wp:extent cx="259715" cy="259715"/>
            <wp:effectExtent l="0" t="0" r="0" b="0"/>
            <wp:wrapNone/>
            <wp:docPr id="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anchor>
        </w:drawing>
      </w:r>
    </w:p>
    <w:p w:rsidR="00227BB5" w:rsidRPr="00693B26" w:rsidRDefault="00227BB5" w:rsidP="00227BB5">
      <w:pPr>
        <w:spacing w:after="120" w:line="240" w:lineRule="auto"/>
        <w:rPr>
          <w:rFonts w:ascii="Calibri" w:hAnsi="Calibri"/>
        </w:rPr>
      </w:pPr>
      <w:r>
        <w:rPr>
          <w:rFonts w:ascii="Calibri" w:hAnsi="Calibri" w:cs="Arial"/>
          <w:b/>
        </w:rPr>
        <w:t xml:space="preserve">            Review the</w:t>
      </w:r>
      <w:r w:rsidRPr="00693B26">
        <w:rPr>
          <w:rFonts w:ascii="Calibri" w:hAnsi="Calibri" w:cs="Arial"/>
          <w:b/>
        </w:rPr>
        <w:t xml:space="preserve"> slide on ideal messengers. </w:t>
      </w:r>
    </w:p>
    <w:p w:rsidR="00227BB5" w:rsidRPr="0001470D" w:rsidRDefault="00227BB5" w:rsidP="00227BB5">
      <w:pPr>
        <w:numPr>
          <w:ilvl w:val="0"/>
          <w:numId w:val="243"/>
        </w:numPr>
        <w:spacing w:after="120" w:line="240" w:lineRule="auto"/>
        <w:rPr>
          <w:rFonts w:ascii="Calibri" w:hAnsi="Calibri"/>
        </w:rPr>
      </w:pPr>
      <w:r w:rsidRPr="0001470D">
        <w:rPr>
          <w:rFonts w:ascii="Calibri" w:hAnsi="Calibri"/>
          <w:u w:val="single"/>
        </w:rPr>
        <w:t>Messengers should be diverse.</w:t>
      </w:r>
      <w:r>
        <w:rPr>
          <w:rFonts w:ascii="Calibri" w:hAnsi="Calibri"/>
        </w:rPr>
        <w:t xml:space="preserve"> </w:t>
      </w:r>
      <w:r w:rsidRPr="0001470D">
        <w:rPr>
          <w:rFonts w:ascii="Calibri" w:hAnsi="Calibri"/>
        </w:rPr>
        <w:t>Have a number of messengers that represent a range of professional and personal backgrounds.</w:t>
      </w:r>
    </w:p>
    <w:p w:rsidR="00227BB5" w:rsidRPr="0001470D" w:rsidRDefault="00227BB5" w:rsidP="00227BB5">
      <w:pPr>
        <w:numPr>
          <w:ilvl w:val="0"/>
          <w:numId w:val="243"/>
        </w:numPr>
        <w:tabs>
          <w:tab w:val="left" w:pos="2610"/>
        </w:tabs>
        <w:spacing w:after="120" w:line="240" w:lineRule="auto"/>
        <w:rPr>
          <w:rFonts w:ascii="Calibri" w:hAnsi="Calibri"/>
        </w:rPr>
      </w:pPr>
      <w:r w:rsidRPr="0001470D">
        <w:rPr>
          <w:rFonts w:ascii="Calibri" w:hAnsi="Calibri"/>
          <w:u w:val="single"/>
        </w:rPr>
        <w:t>Messengers should represent the appropriate level of seniority</w:t>
      </w:r>
      <w:r>
        <w:rPr>
          <w:rFonts w:ascii="Calibri" w:hAnsi="Calibri"/>
        </w:rPr>
        <w:t>.</w:t>
      </w:r>
      <w:r w:rsidRPr="0001470D">
        <w:rPr>
          <w:rFonts w:ascii="Calibri" w:hAnsi="Calibri"/>
        </w:rPr>
        <w:t xml:space="preserve"> Recruit messengers that represent a level of seniority that matches the level of decision-maker you are targeting. </w:t>
      </w:r>
    </w:p>
    <w:p w:rsidR="00227BB5" w:rsidRPr="0001470D" w:rsidRDefault="00227BB5" w:rsidP="00227BB5">
      <w:pPr>
        <w:numPr>
          <w:ilvl w:val="0"/>
          <w:numId w:val="243"/>
        </w:numPr>
        <w:spacing w:after="120" w:line="240" w:lineRule="auto"/>
        <w:rPr>
          <w:rFonts w:ascii="Calibri" w:hAnsi="Calibri"/>
        </w:rPr>
      </w:pPr>
      <w:r w:rsidRPr="0001470D">
        <w:rPr>
          <w:rFonts w:ascii="Calibri" w:hAnsi="Calibri"/>
          <w:u w:val="single"/>
        </w:rPr>
        <w:t>Messengers should be effective public speakers</w:t>
      </w:r>
      <w:r>
        <w:rPr>
          <w:rFonts w:ascii="Calibri" w:hAnsi="Calibri"/>
        </w:rPr>
        <w:t>.</w:t>
      </w:r>
      <w:r w:rsidRPr="0001470D">
        <w:rPr>
          <w:rFonts w:ascii="Calibri" w:hAnsi="Calibri"/>
        </w:rPr>
        <w:t xml:space="preserve"> Your messengers should be able to speak in a way that is confident, simple</w:t>
      </w:r>
      <w:r>
        <w:rPr>
          <w:rFonts w:ascii="Calibri" w:hAnsi="Calibri"/>
        </w:rPr>
        <w:t>,</w:t>
      </w:r>
      <w:r w:rsidRPr="0001470D">
        <w:rPr>
          <w:rFonts w:ascii="Calibri" w:hAnsi="Calibri"/>
        </w:rPr>
        <w:t xml:space="preserve"> and easy for decision-makers to understand.</w:t>
      </w:r>
    </w:p>
    <w:p w:rsidR="00227BB5" w:rsidRPr="00387464" w:rsidRDefault="00227BB5" w:rsidP="00227BB5">
      <w:pPr>
        <w:numPr>
          <w:ilvl w:val="0"/>
          <w:numId w:val="243"/>
        </w:numPr>
        <w:spacing w:after="120" w:line="240" w:lineRule="auto"/>
        <w:rPr>
          <w:i/>
        </w:rPr>
      </w:pPr>
      <w:r w:rsidRPr="0001470D">
        <w:rPr>
          <w:rFonts w:ascii="Calibri" w:hAnsi="Calibri"/>
          <w:u w:val="single"/>
        </w:rPr>
        <w:t>Messengers should support your advocacy goal.</w:t>
      </w:r>
      <w:r w:rsidRPr="0001470D">
        <w:rPr>
          <w:rFonts w:ascii="Calibri" w:hAnsi="Calibri"/>
        </w:rPr>
        <w:t xml:space="preserve"> Your messengers should be people who already agree with you and won’t need convinc</w:t>
      </w:r>
      <w:r w:rsidRPr="00387464">
        <w:rPr>
          <w:rFonts w:ascii="Calibri" w:hAnsi="Calibri"/>
        </w:rPr>
        <w:t xml:space="preserve">ed to deliver your message. </w:t>
      </w:r>
    </w:p>
    <w:p w:rsidR="00227BB5" w:rsidRDefault="00227BB5" w:rsidP="00227BB5">
      <w:pPr>
        <w:rPr>
          <w:rFonts w:ascii="Arial" w:eastAsia="Calibri" w:hAnsi="Arial" w:cs="Arial"/>
          <w:bCs/>
          <w:color w:val="365F91" w:themeColor="accent1" w:themeShade="BF"/>
          <w:u w:val="single"/>
        </w:rPr>
      </w:pPr>
    </w:p>
    <w:p w:rsidR="00227BB5" w:rsidRDefault="00227BB5" w:rsidP="00227BB5">
      <w:pPr>
        <w:rPr>
          <w:rFonts w:ascii="Arial" w:eastAsia="Calibri" w:hAnsi="Arial" w:cs="Arial"/>
          <w:bCs/>
          <w:color w:val="365F91" w:themeColor="accent1" w:themeShade="BF"/>
          <w:u w:val="single"/>
        </w:rPr>
      </w:pPr>
    </w:p>
    <w:p w:rsidR="00227BB5" w:rsidRDefault="00227BB5" w:rsidP="00227BB5">
      <w:pPr>
        <w:rPr>
          <w:rFonts w:ascii="Arial" w:eastAsia="Calibri" w:hAnsi="Arial" w:cs="Arial"/>
          <w:bCs/>
          <w:color w:val="365F91" w:themeColor="accent1" w:themeShade="BF"/>
          <w:u w:val="single"/>
        </w:rPr>
      </w:pPr>
    </w:p>
    <w:p w:rsidR="00227BB5" w:rsidRPr="00387464" w:rsidRDefault="00227BB5" w:rsidP="00227BB5">
      <w:pPr>
        <w:rPr>
          <w:rFonts w:ascii="Arial" w:eastAsia="Calibri" w:hAnsi="Arial" w:cs="Arial"/>
          <w:bCs/>
          <w:color w:val="365F91" w:themeColor="accent1" w:themeShade="BF"/>
          <w:u w:val="single"/>
        </w:rPr>
      </w:pPr>
    </w:p>
    <w:p w:rsidR="00227BB5" w:rsidRPr="00693B26" w:rsidRDefault="00227BB5" w:rsidP="00227BB5">
      <w:pPr>
        <w:rPr>
          <w:rFonts w:ascii="Calibri" w:eastAsia="Calibri" w:hAnsi="Calibri" w:cs="Times New Roman"/>
          <w:bCs/>
          <w:color w:val="365F91" w:themeColor="accent1" w:themeShade="BF"/>
          <w:sz w:val="24"/>
          <w:szCs w:val="24"/>
          <w:u w:val="single"/>
        </w:rPr>
      </w:pPr>
      <w:r w:rsidRPr="00693B26">
        <w:rPr>
          <w:rFonts w:ascii="Calibri" w:hAnsi="Calibri"/>
          <w:bCs/>
          <w:noProof/>
          <w:lang w:val="ru-RU" w:eastAsia="ru-RU"/>
        </w:rPr>
        <w:lastRenderedPageBreak/>
        <w:drawing>
          <wp:anchor distT="0" distB="0" distL="114300" distR="114300" simplePos="0" relativeHeight="251939326" behindDoc="0" locked="0" layoutInCell="1" allowOverlap="1" wp14:anchorId="27035A90" wp14:editId="46B6210D">
            <wp:simplePos x="0" y="0"/>
            <wp:positionH relativeFrom="column">
              <wp:posOffset>17780</wp:posOffset>
            </wp:positionH>
            <wp:positionV relativeFrom="paragraph">
              <wp:posOffset>318135</wp:posOffset>
            </wp:positionV>
            <wp:extent cx="271780" cy="352307"/>
            <wp:effectExtent l="0" t="0" r="7620" b="3810"/>
            <wp:wrapNone/>
            <wp:docPr id="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71780" cy="352307"/>
                    </a:xfrm>
                    <a:prstGeom prst="rect">
                      <a:avLst/>
                    </a:prstGeom>
                    <a:noFill/>
                    <a:ln>
                      <a:noFill/>
                    </a:ln>
                  </pic:spPr>
                </pic:pic>
              </a:graphicData>
            </a:graphic>
          </wp:anchor>
        </w:drawing>
      </w:r>
      <w:proofErr w:type="gramStart"/>
      <w:r w:rsidRPr="00693B26">
        <w:rPr>
          <w:rFonts w:ascii="Arial" w:eastAsia="Calibri" w:hAnsi="Arial" w:cs="Arial"/>
          <w:bCs/>
          <w:color w:val="365F91" w:themeColor="accent1" w:themeShade="BF"/>
          <w:sz w:val="24"/>
          <w:szCs w:val="24"/>
          <w:u w:val="single"/>
        </w:rPr>
        <w:t>STEP 7.</w:t>
      </w:r>
      <w:proofErr w:type="gramEnd"/>
      <w:r w:rsidRPr="00693B26">
        <w:rPr>
          <w:rFonts w:ascii="Arial" w:eastAsia="Calibri" w:hAnsi="Arial" w:cs="Arial"/>
          <w:bCs/>
          <w:color w:val="365F91" w:themeColor="accent1" w:themeShade="BF"/>
          <w:sz w:val="24"/>
          <w:szCs w:val="24"/>
          <w:u w:val="single"/>
        </w:rPr>
        <w:t xml:space="preserve">   Choosing the best messengers</w:t>
      </w:r>
      <w:r w:rsidRPr="00693B26">
        <w:rPr>
          <w:rFonts w:ascii="Arial" w:eastAsia="Calibri" w:hAnsi="Arial" w:cs="Arial"/>
          <w:bCs/>
          <w:color w:val="365F91" w:themeColor="accent1" w:themeShade="BF"/>
          <w:sz w:val="24"/>
          <w:szCs w:val="24"/>
          <w:u w:val="single"/>
        </w:rPr>
        <w:tab/>
        <w:t xml:space="preserve">  </w:t>
      </w:r>
      <w:r w:rsidRPr="00693B26">
        <w:rPr>
          <w:rFonts w:ascii="Arial" w:eastAsia="Calibri" w:hAnsi="Arial" w:cs="Arial"/>
          <w:bCs/>
          <w:color w:val="365F91" w:themeColor="accent1" w:themeShade="BF"/>
          <w:sz w:val="24"/>
          <w:szCs w:val="24"/>
          <w:u w:val="single"/>
        </w:rPr>
        <w:tab/>
        <w:t xml:space="preserve">  </w:t>
      </w:r>
      <w:r w:rsidRPr="00693B26">
        <w:rPr>
          <w:rFonts w:ascii="Calibri" w:eastAsia="Calibri" w:hAnsi="Calibri" w:cs="Times New Roman"/>
          <w:bCs/>
          <w:color w:val="365F91" w:themeColor="accent1" w:themeShade="BF"/>
          <w:sz w:val="24"/>
          <w:szCs w:val="24"/>
          <w:u w:val="single"/>
        </w:rPr>
        <w:tab/>
        <w:t xml:space="preserve"> </w:t>
      </w:r>
      <w:r w:rsidRPr="00693B26">
        <w:rPr>
          <w:rFonts w:ascii="Calibri" w:eastAsia="Calibri" w:hAnsi="Calibri" w:cs="Times New Roman"/>
          <w:bCs/>
          <w:i/>
          <w:color w:val="365F91" w:themeColor="accent1" w:themeShade="BF"/>
          <w:sz w:val="24"/>
          <w:szCs w:val="24"/>
          <w:u w:val="single"/>
        </w:rPr>
        <w:t xml:space="preserve">                     15 minutes</w:t>
      </w:r>
      <w:r w:rsidRPr="00693B26">
        <w:rPr>
          <w:rFonts w:ascii="Calibri" w:eastAsia="MS Mincho" w:hAnsi="Calibri" w:cs="Times New Roman"/>
          <w:i/>
          <w:iCs/>
          <w:color w:val="365F91" w:themeColor="accent1" w:themeShade="BF"/>
          <w:sz w:val="24"/>
          <w:szCs w:val="24"/>
          <w:u w:val="single"/>
        </w:rPr>
        <w:t xml:space="preserve">     </w:t>
      </w:r>
    </w:p>
    <w:p w:rsidR="00227BB5" w:rsidRPr="00387464" w:rsidRDefault="00227BB5" w:rsidP="00227BB5">
      <w:pPr>
        <w:spacing w:after="120" w:line="240" w:lineRule="auto"/>
        <w:rPr>
          <w:rFonts w:ascii="Calibri" w:hAnsi="Calibri" w:cs="Arial"/>
          <w:bCs/>
        </w:rPr>
      </w:pPr>
      <w:r>
        <w:rPr>
          <w:rFonts w:ascii="Calibri" w:hAnsi="Calibri" w:cs="Arial"/>
          <w:b/>
          <w:bCs/>
        </w:rPr>
        <w:t xml:space="preserve">           </w:t>
      </w:r>
      <w:r w:rsidRPr="00693B26">
        <w:rPr>
          <w:rFonts w:ascii="Calibri" w:hAnsi="Calibri" w:cs="Arial"/>
          <w:b/>
          <w:bCs/>
        </w:rPr>
        <w:t>Uncover the flip chart with</w:t>
      </w:r>
      <w:r w:rsidRPr="00387464">
        <w:rPr>
          <w:rFonts w:ascii="Calibri" w:hAnsi="Calibri" w:cs="Arial"/>
          <w:b/>
          <w:bCs/>
        </w:rPr>
        <w:t xml:space="preserve"> the following graph:</w:t>
      </w:r>
      <w:r w:rsidRPr="004535D5">
        <w:rPr>
          <w:rFonts w:ascii="Calibri" w:hAnsi="Calibri"/>
          <w:bCs/>
          <w:noProof/>
        </w:rPr>
        <w:t xml:space="preserve"> </w:t>
      </w:r>
    </w:p>
    <w:p w:rsidR="00227BB5" w:rsidRPr="00387464" w:rsidRDefault="00227BB5" w:rsidP="00227BB5">
      <w:pPr>
        <w:spacing w:after="120" w:line="240" w:lineRule="auto"/>
        <w:ind w:left="360"/>
        <w:rPr>
          <w:b/>
          <w:bCs/>
        </w:rPr>
      </w:pPr>
      <w:r>
        <w:rPr>
          <w:b/>
          <w:bCs/>
          <w:noProof/>
          <w:sz w:val="20"/>
          <w:szCs w:val="20"/>
          <w:lang w:val="ru-RU" w:eastAsia="ru-RU"/>
        </w:rPr>
        <mc:AlternateContent>
          <mc:Choice Requires="wpg">
            <w:drawing>
              <wp:anchor distT="0" distB="0" distL="114300" distR="114300" simplePos="0" relativeHeight="251973118" behindDoc="0" locked="0" layoutInCell="1" allowOverlap="1" wp14:anchorId="541EC849" wp14:editId="3BF68D2F">
                <wp:simplePos x="0" y="0"/>
                <wp:positionH relativeFrom="column">
                  <wp:posOffset>2069465</wp:posOffset>
                </wp:positionH>
                <wp:positionV relativeFrom="paragraph">
                  <wp:posOffset>184785</wp:posOffset>
                </wp:positionV>
                <wp:extent cx="1595120" cy="1198880"/>
                <wp:effectExtent l="57150" t="38100" r="81280" b="96520"/>
                <wp:wrapTight wrapText="bothSides">
                  <wp:wrapPolygon edited="0">
                    <wp:start x="-774" y="-686"/>
                    <wp:lineTo x="-774" y="18534"/>
                    <wp:lineTo x="19605" y="21966"/>
                    <wp:lineTo x="19605" y="22996"/>
                    <wp:lineTo x="20895" y="22996"/>
                    <wp:lineTo x="21411" y="21966"/>
                    <wp:lineTo x="22443" y="18534"/>
                    <wp:lineTo x="18057" y="17161"/>
                    <wp:lineTo x="516" y="16475"/>
                    <wp:lineTo x="516" y="-686"/>
                    <wp:lineTo x="-774" y="-686"/>
                  </wp:wrapPolygon>
                </wp:wrapTight>
                <wp:docPr id="34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120" cy="1198880"/>
                          <a:chOff x="7398" y="10160"/>
                          <a:chExt cx="1089882" cy="934720"/>
                        </a:xfrm>
                      </wpg:grpSpPr>
                      <wps:wsp>
                        <wps:cNvPr id="344" name="Straight Arrow Connector 978"/>
                        <wps:cNvCnPr/>
                        <wps:spPr>
                          <a:xfrm>
                            <a:off x="10160" y="934720"/>
                            <a:ext cx="108712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345" name="Straight Arrow Connector 979"/>
                        <wps:cNvCnPr/>
                        <wps:spPr>
                          <a:xfrm flipV="1">
                            <a:off x="7398" y="10160"/>
                            <a:ext cx="0" cy="934720"/>
                          </a:xfrm>
                          <a:prstGeom prst="straightConnector1">
                            <a:avLst/>
                          </a:prstGeom>
                          <a:ln w="28575" cmpd="sng">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67" o:spid="_x0000_s1026" style="position:absolute;margin-left:162.95pt;margin-top:14.55pt;width:125.6pt;height:94.4pt;z-index:251973118;mso-width-relative:margin;mso-height-relative:margin" coordorigin="73,101" coordsize="10898,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">
                <v:shape id="Straight Arrow Connector 978" o:spid="_x0000_s1027" type="#_x0000_t32" style="position:absolute;left:101;top:9347;width:10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9XMQAAADcAAAADwAAAGRycy9kb3ducmV2LnhtbESPQWvCQBSE7wX/w/KE3urGVLREN0GK&#10;pd5EDT0/ss8kbfZturvV1F/vFgoeh5n5hlkVg+nEmZxvLSuYThIQxJXVLdcKyuPb0wsIH5A1dpZJ&#10;wS95KPLRwwozbS+8p/Mh1CJC2GeooAmhz6T0VUMG/cT2xNE7WWcwROlqqR1eItx0Mk2SuTTYclxo&#10;sKfXhqqvw49R8J52n5urd+nHZjdPudzLavEtlXocD+sliEBDuIf/21ut4Hk2g7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f1cxAAAANwAAAAPAAAAAAAAAAAA&#10;AAAAAKECAABkcnMvZG93bnJldi54bWxQSwUGAAAAAAQABAD5AAAAkgMAAAAA&#10;" strokecolor="#4f81bd [3204]" strokeweight="2pt">
                  <v:stroke endarrow="open"/>
                </v:shape>
                <v:shape id="Straight Arrow Connector 979" o:spid="_x0000_s1028" type="#_x0000_t32" style="position:absolute;left:73;top:101;width:0;height:9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WpsUAAADcAAAADwAAAGRycy9kb3ducmV2LnhtbESP3WrCQBSE7wt9h+UUvKubqhFNsxEp&#10;CIJg8Qf08pA9zYZmz4bsVpO3dwuFXg4z8w2Tr3rbiBt1vnas4G2cgCAuna65UnA+bV4XIHxA1tg4&#10;JgUDeVgVz085Ztrd+UC3Y6hEhLDPUIEJoc2k9KUhi37sWuLofbnOYoiyq6Tu8B7htpGTJJlLizXH&#10;BYMtfRgqv48/VsGeN8vzsLumqVk3w2SXBnn51EqNXvr1O4hAffgP/7W3WsF0lsLvmXgEZP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DWpsUAAADcAAAADwAAAAAAAAAA&#10;AAAAAAChAgAAZHJzL2Rvd25yZXYueG1sUEsFBgAAAAAEAAQA+QAAAJMDAAAAAA==&#10;" strokecolor="#4f81bd [3204]" strokeweight="2.25pt">
                  <v:stroke endarrow="open"/>
                </v:shape>
                <w10:wrap type="tight"/>
              </v:group>
            </w:pict>
          </mc:Fallback>
        </mc:AlternateContent>
      </w:r>
      <w:r w:rsidRPr="00387464">
        <w:rPr>
          <w:b/>
          <w:bCs/>
        </w:rPr>
        <w:t xml:space="preserve">      </w:t>
      </w:r>
    </w:p>
    <w:p w:rsidR="00227BB5" w:rsidRPr="00193965" w:rsidRDefault="00227BB5" w:rsidP="00227BB5">
      <w:pPr>
        <w:spacing w:after="120" w:line="240" w:lineRule="auto"/>
        <w:ind w:left="360"/>
        <w:rPr>
          <w:rFonts w:ascii="Calibri" w:hAnsi="Calibri"/>
          <w:b/>
          <w:bCs/>
          <w:sz w:val="20"/>
          <w:szCs w:val="20"/>
        </w:rPr>
      </w:pP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sidRPr="00193965">
        <w:rPr>
          <w:rFonts w:ascii="Calibri" w:hAnsi="Calibri"/>
          <w:b/>
          <w:bCs/>
          <w:sz w:val="20"/>
          <w:szCs w:val="20"/>
        </w:rPr>
        <w:t>High</w:t>
      </w:r>
    </w:p>
    <w:p w:rsidR="00227BB5" w:rsidRPr="00387464" w:rsidRDefault="00227BB5" w:rsidP="00227BB5">
      <w:pPr>
        <w:spacing w:after="120" w:line="240" w:lineRule="auto"/>
        <w:ind w:left="360"/>
        <w:rPr>
          <w:b/>
          <w:bCs/>
        </w:rPr>
      </w:pPr>
      <w:r>
        <w:rPr>
          <w:b/>
          <w:bCs/>
          <w:noProof/>
          <w:lang w:val="ru-RU" w:eastAsia="ru-RU"/>
        </w:rPr>
        <mc:AlternateContent>
          <mc:Choice Requires="wps">
            <w:drawing>
              <wp:anchor distT="0" distB="0" distL="114300" distR="114300" simplePos="0" relativeHeight="251963902" behindDoc="0" locked="0" layoutInCell="1" allowOverlap="1" wp14:anchorId="7C9316CB" wp14:editId="31DE57F8">
                <wp:simplePos x="0" y="0"/>
                <wp:positionH relativeFrom="column">
                  <wp:posOffset>1229995</wp:posOffset>
                </wp:positionH>
                <wp:positionV relativeFrom="paragraph">
                  <wp:posOffset>224155</wp:posOffset>
                </wp:positionV>
                <wp:extent cx="1300480" cy="220980"/>
                <wp:effectExtent l="539750" t="0" r="553720" b="0"/>
                <wp:wrapNone/>
                <wp:docPr id="341"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004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193965" w:rsidRDefault="00840233" w:rsidP="00227BB5">
                            <w:pPr>
                              <w:spacing w:after="0" w:line="240" w:lineRule="auto"/>
                              <w:jc w:val="center"/>
                              <w:rPr>
                                <w:rFonts w:ascii="Calibri" w:hAnsi="Calibri"/>
                                <w:sz w:val="20"/>
                                <w:szCs w:val="20"/>
                              </w:rPr>
                            </w:pPr>
                            <w:r w:rsidRPr="00193965">
                              <w:rPr>
                                <w:rStyle w:val="Strong"/>
                                <w:rFonts w:ascii="Calibri" w:hAnsi="Calibri"/>
                                <w:sz w:val="20"/>
                                <w:szCs w:val="20"/>
                              </w:rPr>
                              <w:t>Expertise on the issue</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0" o:spid="_x0000_s1275" type="#_x0000_t202" style="position:absolute;left:0;text-align:left;margin-left:96.85pt;margin-top:17.65pt;width:102.4pt;height:17.4pt;rotation:-90;z-index:25196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" filled="f" stroked="f">
                <v:textbox style="layout-flow:vertical;mso-layout-flow-alt:bottom-to-top" inset="0,0,0,0">
                  <w:txbxContent>
                    <w:p w:rsidR="00840233" w:rsidRPr="00193965" w:rsidRDefault="00840233" w:rsidP="00227BB5">
                      <w:pPr>
                        <w:spacing w:after="0" w:line="240" w:lineRule="auto"/>
                        <w:jc w:val="center"/>
                        <w:rPr>
                          <w:rFonts w:ascii="Calibri" w:hAnsi="Calibri"/>
                          <w:sz w:val="20"/>
                          <w:szCs w:val="20"/>
                        </w:rPr>
                      </w:pPr>
                      <w:r w:rsidRPr="00193965">
                        <w:rPr>
                          <w:rStyle w:val="Strong"/>
                          <w:rFonts w:ascii="Calibri" w:hAnsi="Calibri"/>
                          <w:sz w:val="20"/>
                          <w:szCs w:val="20"/>
                        </w:rPr>
                        <w:t>Expertise on the issue</w:t>
                      </w:r>
                    </w:p>
                  </w:txbxContent>
                </v:textbox>
              </v:shape>
            </w:pict>
          </mc:Fallback>
        </mc:AlternateContent>
      </w:r>
    </w:p>
    <w:p w:rsidR="00227BB5" w:rsidRPr="00387464" w:rsidRDefault="00227BB5" w:rsidP="00227BB5">
      <w:pPr>
        <w:spacing w:after="120" w:line="240" w:lineRule="auto"/>
        <w:ind w:left="360"/>
        <w:rPr>
          <w:b/>
          <w:bCs/>
        </w:rPr>
      </w:pPr>
    </w:p>
    <w:p w:rsidR="00227BB5" w:rsidRPr="00387464" w:rsidRDefault="00227BB5" w:rsidP="00227BB5">
      <w:pPr>
        <w:spacing w:after="120" w:line="240" w:lineRule="auto"/>
        <w:ind w:left="360"/>
        <w:rPr>
          <w:b/>
          <w:bCs/>
        </w:rPr>
      </w:pPr>
    </w:p>
    <w:p w:rsidR="00227BB5" w:rsidRPr="00387464" w:rsidRDefault="00227BB5" w:rsidP="00227BB5">
      <w:pPr>
        <w:spacing w:after="120" w:line="240" w:lineRule="auto"/>
        <w:ind w:left="360"/>
        <w:rPr>
          <w:b/>
          <w:bCs/>
        </w:rPr>
      </w:pPr>
    </w:p>
    <w:p w:rsidR="00227BB5" w:rsidRPr="00193965" w:rsidRDefault="00227BB5" w:rsidP="00227BB5">
      <w:pPr>
        <w:spacing w:after="120" w:line="240" w:lineRule="auto"/>
        <w:ind w:left="360"/>
        <w:rPr>
          <w:rFonts w:ascii="Calibri" w:hAnsi="Calibri"/>
          <w:b/>
          <w:bCs/>
          <w:sz w:val="20"/>
          <w:szCs w:val="20"/>
        </w:rPr>
      </w:pPr>
      <w:r>
        <w:rPr>
          <w:b/>
          <w:bCs/>
          <w:noProof/>
          <w:lang w:val="ru-RU" w:eastAsia="ru-RU"/>
        </w:rPr>
        <mc:AlternateContent>
          <mc:Choice Requires="wps">
            <w:drawing>
              <wp:anchor distT="0" distB="0" distL="114300" distR="114300" simplePos="0" relativeHeight="251962878" behindDoc="0" locked="0" layoutInCell="1" allowOverlap="1" wp14:anchorId="39E18010" wp14:editId="1AFABDC8">
                <wp:simplePos x="0" y="0"/>
                <wp:positionH relativeFrom="column">
                  <wp:posOffset>1803400</wp:posOffset>
                </wp:positionH>
                <wp:positionV relativeFrom="paragraph">
                  <wp:posOffset>195580</wp:posOffset>
                </wp:positionV>
                <wp:extent cx="2235200" cy="279400"/>
                <wp:effectExtent l="0" t="0" r="0" b="6350"/>
                <wp:wrapNone/>
                <wp:docPr id="340"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279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193965" w:rsidRDefault="00840233" w:rsidP="00227BB5">
                            <w:pPr>
                              <w:spacing w:after="0" w:line="240" w:lineRule="auto"/>
                              <w:jc w:val="center"/>
                              <w:rPr>
                                <w:rFonts w:ascii="Calibri" w:hAnsi="Calibri"/>
                                <w:sz w:val="20"/>
                                <w:szCs w:val="20"/>
                              </w:rPr>
                            </w:pPr>
                            <w:r w:rsidRPr="00193965">
                              <w:rPr>
                                <w:rStyle w:val="Strong"/>
                                <w:rFonts w:ascii="Calibri" w:hAnsi="Calibri"/>
                                <w:sz w:val="20"/>
                                <w:szCs w:val="20"/>
                              </w:rPr>
                              <w:t>Influence with the decision-maker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5" o:spid="_x0000_s1276" type="#_x0000_t202" style="position:absolute;left:0;text-align:left;margin-left:142pt;margin-top:15.4pt;width:176pt;height:22pt;z-index:251962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" filled="f" stroked="f">
                <v:path arrowok="t"/>
                <v:textbox>
                  <w:txbxContent>
                    <w:p w:rsidR="00840233" w:rsidRPr="00193965" w:rsidRDefault="00840233" w:rsidP="00227BB5">
                      <w:pPr>
                        <w:spacing w:after="0" w:line="240" w:lineRule="auto"/>
                        <w:jc w:val="center"/>
                        <w:rPr>
                          <w:rFonts w:ascii="Calibri" w:hAnsi="Calibri"/>
                          <w:sz w:val="20"/>
                          <w:szCs w:val="20"/>
                        </w:rPr>
                      </w:pPr>
                      <w:r w:rsidRPr="00193965">
                        <w:rPr>
                          <w:rStyle w:val="Strong"/>
                          <w:rFonts w:ascii="Calibri" w:hAnsi="Calibri"/>
                          <w:sz w:val="20"/>
                          <w:szCs w:val="20"/>
                        </w:rPr>
                        <w:t>Influence with the decision-maker</w:t>
                      </w:r>
                    </w:p>
                  </w:txbxContent>
                </v:textbox>
              </v:shape>
            </w:pict>
          </mc:Fallback>
        </mc:AlternateContent>
      </w:r>
      <w:r w:rsidRPr="00387464">
        <w:rPr>
          <w:b/>
          <w:bCs/>
        </w:rPr>
        <w:t xml:space="preserve">            </w:t>
      </w:r>
      <w:r w:rsidRPr="00387464">
        <w:rPr>
          <w:b/>
          <w:bCs/>
        </w:rPr>
        <w:tab/>
      </w:r>
      <w:r w:rsidRPr="00387464">
        <w:rPr>
          <w:b/>
          <w:bCs/>
        </w:rPr>
        <w:tab/>
      </w:r>
      <w:r>
        <w:rPr>
          <w:b/>
          <w:bCs/>
        </w:rPr>
        <w:tab/>
      </w:r>
      <w:r>
        <w:rPr>
          <w:b/>
          <w:bCs/>
        </w:rPr>
        <w:tab/>
      </w:r>
      <w:r>
        <w:rPr>
          <w:rFonts w:ascii="Calibri" w:hAnsi="Calibri"/>
          <w:b/>
          <w:bCs/>
          <w:sz w:val="20"/>
          <w:szCs w:val="20"/>
        </w:rPr>
        <w:t>Low</w:t>
      </w:r>
      <w:r>
        <w:rPr>
          <w:rFonts w:ascii="Calibri" w:hAnsi="Calibri"/>
          <w:b/>
          <w:bCs/>
          <w:sz w:val="20"/>
          <w:szCs w:val="20"/>
        </w:rPr>
        <w:tab/>
      </w:r>
      <w:r w:rsidRPr="00193965">
        <w:rPr>
          <w:rFonts w:ascii="Calibri" w:hAnsi="Calibri"/>
          <w:b/>
          <w:bCs/>
          <w:sz w:val="20"/>
          <w:szCs w:val="20"/>
        </w:rPr>
        <w:tab/>
        <w:t>High</w:t>
      </w:r>
    </w:p>
    <w:p w:rsidR="00227BB5" w:rsidRPr="00387464" w:rsidRDefault="00227BB5" w:rsidP="00227BB5">
      <w:pPr>
        <w:spacing w:after="120" w:line="240" w:lineRule="auto"/>
        <w:ind w:left="360"/>
        <w:jc w:val="center"/>
        <w:rPr>
          <w:b/>
          <w:bCs/>
        </w:rPr>
      </w:pPr>
    </w:p>
    <w:p w:rsidR="00227BB5" w:rsidRPr="00387464" w:rsidRDefault="00227BB5" w:rsidP="00227BB5">
      <w:pPr>
        <w:spacing w:after="0"/>
        <w:rPr>
          <w:rFonts w:ascii="Arial" w:hAnsi="Arial" w:cs="Arial"/>
          <w:b/>
        </w:rPr>
      </w:pPr>
    </w:p>
    <w:p w:rsidR="00227BB5" w:rsidRPr="00387464" w:rsidRDefault="00227BB5" w:rsidP="00227BB5">
      <w:pPr>
        <w:numPr>
          <w:ilvl w:val="0"/>
          <w:numId w:val="166"/>
        </w:numPr>
        <w:contextualSpacing/>
        <w:rPr>
          <w:rFonts w:ascii="Calibri" w:hAnsi="Calibri" w:cs="Arial"/>
          <w:b/>
        </w:rPr>
      </w:pPr>
      <w:r w:rsidRPr="00387464">
        <w:rPr>
          <w:rFonts w:ascii="Calibri" w:hAnsi="Calibri" w:cs="Arial"/>
          <w:b/>
        </w:rPr>
        <w:t>Explain that the best messengers have two key qualities:</w:t>
      </w:r>
    </w:p>
    <w:p w:rsidR="00227BB5" w:rsidRPr="00387464" w:rsidRDefault="00227BB5" w:rsidP="00227BB5">
      <w:pPr>
        <w:numPr>
          <w:ilvl w:val="0"/>
          <w:numId w:val="167"/>
        </w:numPr>
        <w:spacing w:after="120" w:line="240" w:lineRule="auto"/>
        <w:rPr>
          <w:rFonts w:ascii="Calibri" w:hAnsi="Calibri" w:cs="Arial"/>
        </w:rPr>
      </w:pPr>
      <w:r w:rsidRPr="00387464">
        <w:rPr>
          <w:rFonts w:ascii="Calibri" w:hAnsi="Calibri" w:cs="Arial"/>
          <w:b/>
        </w:rPr>
        <w:t>Influence with your decision-maker</w:t>
      </w:r>
      <w:r w:rsidRPr="00387464">
        <w:rPr>
          <w:rFonts w:ascii="Calibri" w:hAnsi="Calibri" w:cs="Arial"/>
        </w:rPr>
        <w:t xml:space="preserve">: Your messenger has access to and credibility with your decision-maker. He/she is someone </w:t>
      </w:r>
      <w:r>
        <w:rPr>
          <w:rFonts w:ascii="Calibri" w:hAnsi="Calibri" w:cs="Arial"/>
        </w:rPr>
        <w:t xml:space="preserve">to whom </w:t>
      </w:r>
      <w:r w:rsidRPr="00387464">
        <w:rPr>
          <w:rFonts w:ascii="Calibri" w:hAnsi="Calibri" w:cs="Arial"/>
        </w:rPr>
        <w:t xml:space="preserve">your decision-maker </w:t>
      </w:r>
      <w:r>
        <w:rPr>
          <w:rFonts w:ascii="Calibri" w:hAnsi="Calibri" w:cs="Arial"/>
        </w:rPr>
        <w:t>will likely listen</w:t>
      </w:r>
      <w:r w:rsidRPr="00387464">
        <w:rPr>
          <w:rFonts w:ascii="Calibri" w:hAnsi="Calibri" w:cs="Arial"/>
        </w:rPr>
        <w:t>.</w:t>
      </w:r>
    </w:p>
    <w:p w:rsidR="00227BB5" w:rsidRPr="00387464" w:rsidRDefault="00227BB5" w:rsidP="00227BB5">
      <w:pPr>
        <w:numPr>
          <w:ilvl w:val="0"/>
          <w:numId w:val="167"/>
        </w:numPr>
        <w:spacing w:after="120" w:line="240" w:lineRule="auto"/>
        <w:rPr>
          <w:rFonts w:ascii="Calibri" w:hAnsi="Calibri" w:cs="Arial"/>
        </w:rPr>
      </w:pPr>
      <w:r w:rsidRPr="00387464">
        <w:rPr>
          <w:rFonts w:ascii="Calibri" w:hAnsi="Calibri" w:cs="Arial"/>
          <w:b/>
        </w:rPr>
        <w:t>Expertise on the issue</w:t>
      </w:r>
      <w:r w:rsidRPr="00387464">
        <w:rPr>
          <w:rFonts w:ascii="Calibri" w:hAnsi="Calibri" w:cs="Arial"/>
        </w:rPr>
        <w:t>: Your messenger is informed on the issue and can speak about it easily.</w:t>
      </w:r>
    </w:p>
    <w:p w:rsidR="00227BB5" w:rsidRPr="00387464" w:rsidRDefault="00227BB5" w:rsidP="00227BB5">
      <w:pPr>
        <w:spacing w:after="0" w:line="240" w:lineRule="auto"/>
        <w:ind w:left="360"/>
        <w:rPr>
          <w:rFonts w:ascii="Arial" w:hAnsi="Arial" w:cs="Arial"/>
        </w:rPr>
      </w:pPr>
    </w:p>
    <w:p w:rsidR="00227BB5" w:rsidRPr="00387464" w:rsidRDefault="00227BB5" w:rsidP="00227BB5">
      <w:pPr>
        <w:numPr>
          <w:ilvl w:val="0"/>
          <w:numId w:val="166"/>
        </w:numPr>
        <w:spacing w:after="0" w:line="240" w:lineRule="auto"/>
        <w:rPr>
          <w:rFonts w:ascii="Calibri" w:hAnsi="Calibri"/>
          <w:i/>
        </w:rPr>
      </w:pPr>
      <w:r w:rsidRPr="00387464">
        <w:rPr>
          <w:rFonts w:ascii="Calibri" w:hAnsi="Calibri" w:cs="Arial"/>
          <w:b/>
        </w:rPr>
        <w:t>Explain that you can use a grid to plot the level of influence and expertise of different messengers to help you decide among them.</w:t>
      </w:r>
      <w:r w:rsidRPr="00387464">
        <w:rPr>
          <w:rFonts w:ascii="Calibri" w:hAnsi="Calibri" w:cs="Arial"/>
        </w:rPr>
        <w:t xml:space="preserve"> You want to select messengers that fall in the upper right corner (high influence and high expertise). </w:t>
      </w:r>
    </w:p>
    <w:p w:rsidR="00227BB5" w:rsidRPr="00387464" w:rsidRDefault="00227BB5" w:rsidP="00227BB5">
      <w:pPr>
        <w:spacing w:after="0" w:line="240" w:lineRule="auto"/>
        <w:rPr>
          <w:rFonts w:ascii="Calibri" w:hAnsi="Calibri"/>
          <w:i/>
        </w:rPr>
      </w:pPr>
    </w:p>
    <w:p w:rsidR="00227BB5" w:rsidRPr="00387464" w:rsidRDefault="00227BB5" w:rsidP="00227BB5">
      <w:pPr>
        <w:numPr>
          <w:ilvl w:val="0"/>
          <w:numId w:val="168"/>
        </w:numPr>
        <w:spacing w:after="0" w:line="240" w:lineRule="auto"/>
        <w:rPr>
          <w:rFonts w:ascii="Calibri" w:hAnsi="Calibri" w:cs="Arial"/>
          <w:b/>
        </w:rPr>
      </w:pPr>
      <w:r w:rsidRPr="00387464">
        <w:rPr>
          <w:rFonts w:ascii="Calibri" w:hAnsi="Calibri" w:cs="Arial"/>
          <w:b/>
        </w:rPr>
        <w:t>Ask a participant to name three different messengers that they think would be effective with their target decision-maker.</w:t>
      </w:r>
      <w:r w:rsidRPr="00387464">
        <w:rPr>
          <w:rFonts w:ascii="Calibri" w:hAnsi="Calibri" w:cs="Arial"/>
        </w:rPr>
        <w:t xml:space="preserve"> Name specific individuals if possible. Write these names in the margin of the flip chart. </w:t>
      </w:r>
    </w:p>
    <w:p w:rsidR="00227BB5" w:rsidRPr="00387464" w:rsidRDefault="00227BB5" w:rsidP="00227BB5">
      <w:pPr>
        <w:spacing w:after="0" w:line="240" w:lineRule="auto"/>
        <w:rPr>
          <w:rFonts w:ascii="Calibri" w:hAnsi="Calibri" w:cs="Arial"/>
          <w:b/>
        </w:rPr>
      </w:pPr>
    </w:p>
    <w:p w:rsidR="00227BB5" w:rsidRPr="00387464" w:rsidRDefault="00227BB5" w:rsidP="00227BB5">
      <w:pPr>
        <w:numPr>
          <w:ilvl w:val="0"/>
          <w:numId w:val="168"/>
        </w:numPr>
        <w:spacing w:after="0" w:line="240" w:lineRule="auto"/>
        <w:rPr>
          <w:rFonts w:ascii="Calibri" w:hAnsi="Calibri" w:cs="Arial"/>
          <w:b/>
        </w:rPr>
      </w:pPr>
      <w:r w:rsidRPr="00387464">
        <w:rPr>
          <w:rFonts w:ascii="Calibri" w:hAnsi="Calibri" w:cs="Arial"/>
          <w:b/>
        </w:rPr>
        <w:t>Work with the participant to plot each decision-maker on the chart.</w:t>
      </w:r>
    </w:p>
    <w:p w:rsidR="00227BB5" w:rsidRPr="00387464" w:rsidRDefault="00227BB5" w:rsidP="00227BB5">
      <w:pPr>
        <w:spacing w:after="0" w:line="240" w:lineRule="auto"/>
        <w:rPr>
          <w:rFonts w:ascii="Calibri" w:hAnsi="Calibri"/>
          <w:b/>
        </w:rPr>
      </w:pPr>
    </w:p>
    <w:p w:rsidR="00227BB5" w:rsidRPr="00387464" w:rsidRDefault="00227BB5" w:rsidP="00227BB5">
      <w:pPr>
        <w:numPr>
          <w:ilvl w:val="0"/>
          <w:numId w:val="169"/>
        </w:numPr>
        <w:spacing w:after="0" w:line="240" w:lineRule="auto"/>
        <w:rPr>
          <w:rFonts w:ascii="Calibri" w:hAnsi="Calibri" w:cs="Arial"/>
          <w:b/>
        </w:rPr>
      </w:pPr>
      <w:r w:rsidRPr="00387464">
        <w:rPr>
          <w:rFonts w:ascii="Calibri" w:hAnsi="Calibri" w:cs="Arial"/>
          <w:b/>
        </w:rPr>
        <w:t>Remind participants that their ideal messenger(s) should fall in the upper right-hand corner.</w:t>
      </w:r>
      <w:r w:rsidRPr="00387464">
        <w:rPr>
          <w:rFonts w:ascii="Calibri" w:hAnsi="Calibri" w:cs="Arial"/>
        </w:rPr>
        <w:t xml:space="preserve"> Debrief with the participant with questions such as: </w:t>
      </w:r>
    </w:p>
    <w:p w:rsidR="00227BB5" w:rsidRPr="00387464" w:rsidRDefault="00227BB5" w:rsidP="00227BB5">
      <w:pPr>
        <w:numPr>
          <w:ilvl w:val="0"/>
          <w:numId w:val="272"/>
        </w:numPr>
        <w:spacing w:after="0" w:line="240" w:lineRule="auto"/>
        <w:rPr>
          <w:rFonts w:ascii="Calibri" w:hAnsi="Calibri"/>
        </w:rPr>
      </w:pPr>
      <w:r w:rsidRPr="00387464">
        <w:rPr>
          <w:rFonts w:ascii="Calibri" w:hAnsi="Calibri"/>
        </w:rPr>
        <w:t>Has plotting the messengers on the graph changed your opinion of whom you might deploy?</w:t>
      </w:r>
    </w:p>
    <w:p w:rsidR="00227BB5" w:rsidRPr="00387464" w:rsidRDefault="00227BB5" w:rsidP="00227BB5">
      <w:pPr>
        <w:spacing w:after="0" w:line="240" w:lineRule="auto"/>
        <w:ind w:left="1440"/>
        <w:rPr>
          <w:rFonts w:ascii="Calibri" w:hAnsi="Calibri"/>
        </w:rPr>
      </w:pPr>
    </w:p>
    <w:p w:rsidR="00227BB5" w:rsidRPr="00387464" w:rsidRDefault="00227BB5" w:rsidP="00227BB5">
      <w:pPr>
        <w:numPr>
          <w:ilvl w:val="0"/>
          <w:numId w:val="191"/>
        </w:numPr>
        <w:spacing w:after="0" w:line="240" w:lineRule="auto"/>
        <w:rPr>
          <w:rFonts w:ascii="Calibri" w:hAnsi="Calibri"/>
        </w:rPr>
      </w:pPr>
      <w:r w:rsidRPr="00387464">
        <w:rPr>
          <w:rFonts w:ascii="Calibri" w:hAnsi="Calibri"/>
          <w:b/>
        </w:rPr>
        <w:t>Repeat with additional participants as time allows.</w:t>
      </w:r>
    </w:p>
    <w:p w:rsidR="00227BB5" w:rsidRPr="00387464" w:rsidRDefault="00227BB5" w:rsidP="00227BB5">
      <w:pPr>
        <w:spacing w:after="0" w:line="240" w:lineRule="auto"/>
      </w:pPr>
    </w:p>
    <w:p w:rsidR="00227BB5" w:rsidRDefault="00227BB5" w:rsidP="00227BB5">
      <w:pPr>
        <w:rPr>
          <w:rFonts w:ascii="Arial" w:eastAsia="Calibri" w:hAnsi="Arial" w:cs="Arial"/>
          <w:b/>
          <w:bCs/>
        </w:rPr>
      </w:pPr>
    </w:p>
    <w:p w:rsidR="00227BB5" w:rsidRDefault="00227BB5" w:rsidP="00227BB5">
      <w:pPr>
        <w:rPr>
          <w:rFonts w:ascii="Arial" w:eastAsia="Calibri" w:hAnsi="Arial" w:cs="Arial"/>
          <w:b/>
          <w:bCs/>
        </w:rPr>
      </w:pPr>
    </w:p>
    <w:p w:rsidR="00227BB5" w:rsidRDefault="00227BB5" w:rsidP="00227BB5">
      <w:pPr>
        <w:rPr>
          <w:rFonts w:ascii="Arial" w:eastAsia="Calibri" w:hAnsi="Arial" w:cs="Arial"/>
          <w:b/>
          <w:bCs/>
        </w:rPr>
      </w:pPr>
    </w:p>
    <w:p w:rsidR="00227BB5" w:rsidRDefault="00227BB5" w:rsidP="00227BB5">
      <w:pPr>
        <w:rPr>
          <w:rFonts w:ascii="Arial" w:eastAsia="Calibri" w:hAnsi="Arial" w:cs="Arial"/>
          <w:b/>
          <w:bCs/>
        </w:rPr>
      </w:pPr>
    </w:p>
    <w:p w:rsidR="00227BB5" w:rsidRDefault="00227BB5" w:rsidP="00227BB5">
      <w:pPr>
        <w:rPr>
          <w:rFonts w:ascii="Arial" w:eastAsia="Calibri" w:hAnsi="Arial" w:cs="Arial"/>
          <w:b/>
          <w:bCs/>
        </w:rPr>
      </w:pPr>
      <w:r w:rsidRPr="00387464">
        <w:rPr>
          <w:rFonts w:ascii="Arial" w:eastAsia="MS Mincho" w:hAnsi="Arial" w:cs="Arial"/>
          <w:noProof/>
          <w:lang w:val="ru-RU" w:eastAsia="ru-RU"/>
        </w:rPr>
        <w:lastRenderedPageBreak/>
        <w:drawing>
          <wp:anchor distT="0" distB="0" distL="114300" distR="114300" simplePos="0" relativeHeight="251935230" behindDoc="0" locked="0" layoutInCell="1" allowOverlap="1" wp14:anchorId="204F5E93" wp14:editId="1FEBFABB">
            <wp:simplePos x="0" y="0"/>
            <wp:positionH relativeFrom="column">
              <wp:posOffset>677545</wp:posOffset>
            </wp:positionH>
            <wp:positionV relativeFrom="paragraph">
              <wp:posOffset>131445</wp:posOffset>
            </wp:positionV>
            <wp:extent cx="356235" cy="356235"/>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27BB5" w:rsidRPr="0028342A" w:rsidRDefault="00227BB5" w:rsidP="00227BB5">
      <w:pPr>
        <w:rPr>
          <w:rFonts w:ascii="Arial" w:eastAsia="Calibri" w:hAnsi="Arial" w:cs="Arial"/>
          <w:i/>
          <w:color w:val="365F91" w:themeColor="accent1" w:themeShade="BF"/>
          <w:sz w:val="24"/>
          <w:szCs w:val="24"/>
          <w:u w:val="single"/>
        </w:rPr>
      </w:pPr>
      <w:proofErr w:type="gramStart"/>
      <w:r w:rsidRPr="0028342A">
        <w:rPr>
          <w:rFonts w:ascii="Arial" w:eastAsia="Calibri" w:hAnsi="Arial" w:cs="Arial"/>
          <w:bCs/>
          <w:color w:val="365F91" w:themeColor="accent1" w:themeShade="BF"/>
          <w:sz w:val="24"/>
          <w:szCs w:val="24"/>
          <w:u w:val="single"/>
        </w:rPr>
        <w:t>STEP 8.</w:t>
      </w:r>
      <w:proofErr w:type="gramEnd"/>
      <w:r w:rsidRPr="0028342A">
        <w:rPr>
          <w:rFonts w:ascii="Arial" w:eastAsia="Calibri" w:hAnsi="Arial" w:cs="Arial"/>
          <w:bCs/>
          <w:color w:val="365F91" w:themeColor="accent1" w:themeShade="BF"/>
          <w:sz w:val="24"/>
          <w:szCs w:val="24"/>
          <w:u w:val="single"/>
        </w:rPr>
        <w:t xml:space="preserve">             ACTIVITY: SMALL GROUP WORK</w:t>
      </w:r>
      <w:r w:rsidRPr="0028342A">
        <w:rPr>
          <w:rFonts w:ascii="Arial" w:eastAsia="Calibri" w:hAnsi="Arial" w:cs="Arial"/>
          <w:bCs/>
          <w:color w:val="365F91" w:themeColor="accent1" w:themeShade="BF"/>
          <w:sz w:val="24"/>
          <w:szCs w:val="24"/>
          <w:u w:val="single"/>
        </w:rPr>
        <w:tab/>
        <w:t xml:space="preserve">                 </w:t>
      </w:r>
      <w:r>
        <w:rPr>
          <w:rFonts w:ascii="Arial" w:eastAsia="Calibri" w:hAnsi="Arial" w:cs="Arial"/>
          <w:bCs/>
          <w:color w:val="365F91" w:themeColor="accent1" w:themeShade="BF"/>
          <w:sz w:val="24"/>
          <w:szCs w:val="24"/>
          <w:u w:val="single"/>
        </w:rPr>
        <w:t xml:space="preserve">         </w:t>
      </w:r>
      <w:r w:rsidRPr="0028342A">
        <w:rPr>
          <w:rFonts w:ascii="Arial" w:eastAsia="Calibri" w:hAnsi="Arial" w:cs="Arial"/>
          <w:bCs/>
          <w:color w:val="365F91" w:themeColor="accent1" w:themeShade="BF"/>
          <w:sz w:val="24"/>
          <w:szCs w:val="24"/>
          <w:u w:val="single"/>
        </w:rPr>
        <w:t xml:space="preserve"> </w:t>
      </w:r>
      <w:r w:rsidRPr="00463FB6">
        <w:rPr>
          <w:rFonts w:ascii="Calibri" w:eastAsia="Calibri" w:hAnsi="Calibri" w:cs="Arial"/>
          <w:bCs/>
          <w:i/>
          <w:color w:val="365F91" w:themeColor="accent1" w:themeShade="BF"/>
          <w:sz w:val="24"/>
          <w:szCs w:val="24"/>
          <w:u w:val="single"/>
        </w:rPr>
        <w:t>20 minutes</w:t>
      </w:r>
      <w:r w:rsidRPr="0028342A">
        <w:rPr>
          <w:rFonts w:ascii="Arial" w:eastAsia="MS Mincho" w:hAnsi="Arial" w:cs="Arial"/>
          <w:i/>
          <w:iCs/>
          <w:color w:val="365F91" w:themeColor="accent1" w:themeShade="BF"/>
          <w:sz w:val="24"/>
          <w:szCs w:val="24"/>
          <w:u w:val="single"/>
        </w:rPr>
        <w:t xml:space="preserve">     </w:t>
      </w:r>
    </w:p>
    <w:p w:rsidR="00227BB5" w:rsidRPr="004827A0" w:rsidRDefault="00227BB5" w:rsidP="00227BB5">
      <w:pPr>
        <w:pStyle w:val="ListParagraph"/>
        <w:numPr>
          <w:ilvl w:val="0"/>
          <w:numId w:val="163"/>
        </w:numPr>
        <w:spacing w:after="120" w:line="240" w:lineRule="auto"/>
        <w:rPr>
          <w:rFonts w:ascii="Calibri" w:eastAsia="Calibri" w:hAnsi="Calibri" w:cs="Arial"/>
          <w:bCs/>
        </w:rPr>
      </w:pPr>
      <w:r w:rsidRPr="004827A0">
        <w:rPr>
          <w:rFonts w:ascii="Calibri" w:eastAsia="Calibri" w:hAnsi="Calibri" w:cs="Arial"/>
          <w:b/>
          <w:iCs/>
        </w:rPr>
        <w:t xml:space="preserve">Refer participants to </w:t>
      </w:r>
      <w:r w:rsidRPr="004827A0">
        <w:rPr>
          <w:rFonts w:ascii="Calibri" w:eastAsia="Calibri" w:hAnsi="Calibri" w:cs="Arial"/>
          <w:b/>
          <w:bCs/>
          <w:i/>
        </w:rPr>
        <w:t>Part 9 Worksheet: Identifying Advocacy Messengers.</w:t>
      </w:r>
    </w:p>
    <w:p w:rsidR="00227BB5" w:rsidRPr="00387464" w:rsidRDefault="00227BB5" w:rsidP="00227BB5">
      <w:pPr>
        <w:spacing w:after="120" w:line="240" w:lineRule="auto"/>
        <w:jc w:val="center"/>
        <w:rPr>
          <w:rFonts w:ascii="Calibri" w:eastAsia="Calibri" w:hAnsi="Calibri" w:cs="Arial"/>
          <w:bCs/>
        </w:rPr>
      </w:pPr>
      <w:r w:rsidRPr="00387464">
        <w:rPr>
          <w:rFonts w:ascii="Calibri" w:eastAsia="Calibri" w:hAnsi="Calibri" w:cs="Arial"/>
          <w:bCs/>
          <w:noProof/>
          <w:lang w:val="ru-RU" w:eastAsia="ru-RU"/>
        </w:rPr>
        <w:drawing>
          <wp:anchor distT="0" distB="0" distL="114300" distR="114300" simplePos="0" relativeHeight="251938302" behindDoc="0" locked="0" layoutInCell="1" allowOverlap="0" wp14:anchorId="3AFE9CCB" wp14:editId="54D1EED0">
            <wp:simplePos x="0" y="0"/>
            <wp:positionH relativeFrom="column">
              <wp:posOffset>932815</wp:posOffset>
            </wp:positionH>
            <wp:positionV relativeFrom="paragraph">
              <wp:posOffset>217805</wp:posOffset>
            </wp:positionV>
            <wp:extent cx="3766820" cy="2578100"/>
            <wp:effectExtent l="25400" t="25400" r="0" b="12700"/>
            <wp:wrapSquare wrapText="bothSides"/>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9">
                      <a:extLst>
                        <a:ext uri="{28A0092B-C50C-407E-A947-70E740481C1C}">
                          <a14:useLocalDpi xmlns:a14="http://schemas.microsoft.com/office/drawing/2010/main" val="0"/>
                        </a:ext>
                      </a:extLst>
                    </a:blip>
                    <a:srcRect l="4491" t="2976" r="2320" b="14430"/>
                    <a:stretch/>
                  </pic:blipFill>
                  <pic:spPr bwMode="auto">
                    <a:xfrm>
                      <a:off x="0" y="0"/>
                      <a:ext cx="3766820" cy="25781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Default="00227BB5" w:rsidP="00227BB5">
      <w:pPr>
        <w:spacing w:after="120" w:line="240" w:lineRule="auto"/>
        <w:rPr>
          <w:rFonts w:ascii="Calibri" w:eastAsia="Calibri" w:hAnsi="Calibri" w:cs="Arial"/>
          <w:bCs/>
        </w:rPr>
      </w:pPr>
    </w:p>
    <w:p w:rsidR="00227BB5" w:rsidRDefault="00227BB5" w:rsidP="00227BB5">
      <w:pPr>
        <w:spacing w:after="120" w:line="240" w:lineRule="auto"/>
        <w:rPr>
          <w:rFonts w:ascii="Calibri" w:eastAsia="Calibri" w:hAnsi="Calibri" w:cs="Arial"/>
          <w:bCs/>
        </w:rPr>
      </w:pPr>
    </w:p>
    <w:p w:rsidR="00227BB5" w:rsidRDefault="00227BB5" w:rsidP="00227BB5">
      <w:pPr>
        <w:spacing w:after="120" w:line="240" w:lineRule="auto"/>
        <w:rPr>
          <w:rFonts w:ascii="Calibri" w:eastAsia="Calibri" w:hAnsi="Calibri" w:cs="Arial"/>
          <w:bCs/>
        </w:rPr>
      </w:pPr>
    </w:p>
    <w:p w:rsidR="00227BB5" w:rsidRDefault="00227BB5" w:rsidP="00227BB5">
      <w:pPr>
        <w:spacing w:after="120" w:line="240" w:lineRule="auto"/>
        <w:rPr>
          <w:rFonts w:ascii="Calibri" w:eastAsia="Calibri" w:hAnsi="Calibri" w:cs="Arial"/>
          <w:bCs/>
        </w:rPr>
      </w:pPr>
    </w:p>
    <w:p w:rsidR="00227BB5"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spacing w:after="120" w:line="240" w:lineRule="auto"/>
        <w:rPr>
          <w:rFonts w:ascii="Calibri" w:eastAsia="Calibri" w:hAnsi="Calibri" w:cs="Arial"/>
          <w:bCs/>
        </w:rPr>
      </w:pPr>
    </w:p>
    <w:p w:rsidR="00227BB5" w:rsidRPr="00387464" w:rsidRDefault="00227BB5" w:rsidP="00227BB5">
      <w:pPr>
        <w:numPr>
          <w:ilvl w:val="0"/>
          <w:numId w:val="194"/>
        </w:numPr>
        <w:spacing w:after="120" w:line="240" w:lineRule="auto"/>
        <w:rPr>
          <w:rFonts w:ascii="Calibri" w:hAnsi="Calibri" w:cs="Arial"/>
        </w:rPr>
      </w:pPr>
      <w:r w:rsidRPr="00387464">
        <w:rPr>
          <w:rFonts w:ascii="Calibri" w:hAnsi="Calibri" w:cs="Arial"/>
          <w:b/>
        </w:rPr>
        <w:t>Provide the following instructions:</w:t>
      </w:r>
    </w:p>
    <w:p w:rsidR="00227BB5" w:rsidRDefault="00227BB5" w:rsidP="00227BB5">
      <w:pPr>
        <w:pStyle w:val="ListParagraph"/>
        <w:numPr>
          <w:ilvl w:val="0"/>
          <w:numId w:val="244"/>
        </w:numPr>
        <w:spacing w:after="120" w:line="240" w:lineRule="auto"/>
        <w:contextualSpacing w:val="0"/>
        <w:rPr>
          <w:rFonts w:ascii="Calibri" w:hAnsi="Calibri" w:cs="Arial"/>
        </w:rPr>
      </w:pPr>
      <w:r w:rsidRPr="002A0CFD">
        <w:rPr>
          <w:rFonts w:ascii="Calibri" w:hAnsi="Calibri" w:cs="Arial"/>
        </w:rPr>
        <w:t xml:space="preserve">Write the name of one of your key-decision makers in the circle on the left. </w:t>
      </w:r>
    </w:p>
    <w:p w:rsidR="00227BB5" w:rsidRDefault="00227BB5" w:rsidP="00227BB5">
      <w:pPr>
        <w:pStyle w:val="ListParagraph"/>
        <w:numPr>
          <w:ilvl w:val="0"/>
          <w:numId w:val="244"/>
        </w:numPr>
        <w:spacing w:after="120" w:line="240" w:lineRule="auto"/>
        <w:contextualSpacing w:val="0"/>
        <w:rPr>
          <w:rFonts w:ascii="Calibri" w:hAnsi="Calibri" w:cs="Arial"/>
        </w:rPr>
      </w:pPr>
      <w:r w:rsidRPr="002A0CFD">
        <w:rPr>
          <w:rFonts w:ascii="Calibri" w:hAnsi="Calibri" w:cs="Arial"/>
        </w:rPr>
        <w:t xml:space="preserve">List three potential messengers for that decision-maker. Be specific. </w:t>
      </w:r>
    </w:p>
    <w:p w:rsidR="00227BB5" w:rsidRDefault="00227BB5" w:rsidP="00227BB5">
      <w:pPr>
        <w:pStyle w:val="ListParagraph"/>
        <w:numPr>
          <w:ilvl w:val="0"/>
          <w:numId w:val="244"/>
        </w:numPr>
        <w:spacing w:after="120" w:line="240" w:lineRule="auto"/>
        <w:contextualSpacing w:val="0"/>
        <w:rPr>
          <w:rFonts w:ascii="Calibri" w:hAnsi="Calibri" w:cs="Arial"/>
        </w:rPr>
      </w:pPr>
      <w:r w:rsidRPr="002A0CFD">
        <w:rPr>
          <w:rFonts w:ascii="Calibri" w:hAnsi="Calibri" w:cs="Arial"/>
        </w:rPr>
        <w:t xml:space="preserve">Plot potential messengers on the grid based on their expertise and influence. Use the results to </w:t>
      </w:r>
      <w:r>
        <w:rPr>
          <w:rFonts w:ascii="Calibri" w:hAnsi="Calibri" w:cs="Arial"/>
        </w:rPr>
        <w:t xml:space="preserve">then select one priority messenger. </w:t>
      </w:r>
    </w:p>
    <w:p w:rsidR="00227BB5" w:rsidRPr="002A0CFD" w:rsidRDefault="00227BB5" w:rsidP="00227BB5">
      <w:pPr>
        <w:pStyle w:val="ListParagraph"/>
        <w:numPr>
          <w:ilvl w:val="0"/>
          <w:numId w:val="244"/>
        </w:numPr>
        <w:spacing w:after="120" w:line="240" w:lineRule="auto"/>
        <w:contextualSpacing w:val="0"/>
        <w:rPr>
          <w:rFonts w:ascii="Calibri" w:hAnsi="Calibri" w:cs="Arial"/>
        </w:rPr>
      </w:pPr>
      <w:r w:rsidRPr="002A0CFD">
        <w:rPr>
          <w:rFonts w:ascii="Calibri" w:hAnsi="Calibri" w:cs="Arial"/>
        </w:rPr>
        <w:t>If none of your messengers fall</w:t>
      </w:r>
      <w:r>
        <w:rPr>
          <w:rFonts w:ascii="Calibri" w:hAnsi="Calibri" w:cs="Arial"/>
        </w:rPr>
        <w:t>s</w:t>
      </w:r>
      <w:r w:rsidRPr="002A0CFD">
        <w:rPr>
          <w:rFonts w:ascii="Calibri" w:hAnsi="Calibri" w:cs="Arial"/>
        </w:rPr>
        <w:t xml:space="preserve"> in the upper right-hand corner, select new messengers. You may need multiple copies of this worksheet in order to complete a chart and grid for each of your decision-makers.</w:t>
      </w:r>
    </w:p>
    <w:p w:rsidR="00227BB5" w:rsidRPr="00387464" w:rsidRDefault="00227BB5" w:rsidP="00227BB5">
      <w:pPr>
        <w:spacing w:after="0" w:line="240" w:lineRule="auto"/>
        <w:rPr>
          <w:rFonts w:ascii="Calibri" w:hAnsi="Calibri" w:cs="Arial"/>
        </w:rPr>
      </w:pPr>
    </w:p>
    <w:p w:rsidR="00227BB5" w:rsidRPr="00387464" w:rsidRDefault="00227BB5" w:rsidP="00227BB5">
      <w:pPr>
        <w:numPr>
          <w:ilvl w:val="0"/>
          <w:numId w:val="194"/>
        </w:numPr>
        <w:contextualSpacing/>
        <w:rPr>
          <w:rFonts w:ascii="Calibri" w:hAnsi="Calibri" w:cs="Arial"/>
          <w:b/>
        </w:rPr>
      </w:pPr>
      <w:r w:rsidRPr="00387464">
        <w:rPr>
          <w:rFonts w:ascii="Calibri" w:hAnsi="Calibri" w:cs="Arial"/>
          <w:b/>
        </w:rPr>
        <w:t>Facilitate a brief discussion with prompting questions such as:</w:t>
      </w:r>
    </w:p>
    <w:p w:rsidR="00227BB5" w:rsidRPr="00387464" w:rsidRDefault="00227BB5" w:rsidP="00227BB5">
      <w:pPr>
        <w:numPr>
          <w:ilvl w:val="0"/>
          <w:numId w:val="187"/>
        </w:numPr>
        <w:spacing w:after="0"/>
        <w:rPr>
          <w:rFonts w:ascii="Calibri" w:eastAsia="Calibri" w:hAnsi="Calibri" w:cstheme="minorHAnsi"/>
          <w:bCs/>
        </w:rPr>
      </w:pPr>
      <w:r w:rsidRPr="00387464">
        <w:rPr>
          <w:rFonts w:ascii="Calibri" w:eastAsia="Calibri" w:hAnsi="Calibri" w:cstheme="minorHAnsi"/>
          <w:bCs/>
        </w:rPr>
        <w:t>Who did you select as your main messenger and why?</w:t>
      </w:r>
    </w:p>
    <w:p w:rsidR="00227BB5" w:rsidRPr="00387464" w:rsidRDefault="00227BB5" w:rsidP="00227BB5">
      <w:pPr>
        <w:numPr>
          <w:ilvl w:val="0"/>
          <w:numId w:val="187"/>
        </w:numPr>
        <w:spacing w:after="0"/>
        <w:rPr>
          <w:rFonts w:ascii="Calibri" w:hAnsi="Calibri"/>
        </w:rPr>
      </w:pPr>
      <w:r w:rsidRPr="00387464">
        <w:rPr>
          <w:rFonts w:ascii="Calibri" w:eastAsia="Calibri" w:hAnsi="Calibri" w:cstheme="minorHAnsi"/>
          <w:bCs/>
          <w:iCs/>
        </w:rPr>
        <w:t>Do they support your advocacy goal?</w:t>
      </w:r>
    </w:p>
    <w:p w:rsidR="00227BB5" w:rsidRPr="00F0224D" w:rsidRDefault="00227BB5" w:rsidP="00227BB5">
      <w:pPr>
        <w:numPr>
          <w:ilvl w:val="0"/>
          <w:numId w:val="187"/>
        </w:numPr>
        <w:spacing w:after="0"/>
        <w:rPr>
          <w:rFonts w:ascii="Calibri" w:eastAsia="Calibri" w:hAnsi="Calibri" w:cstheme="minorHAnsi"/>
          <w:bCs/>
        </w:rPr>
      </w:pPr>
      <w:r w:rsidRPr="00387464">
        <w:rPr>
          <w:rFonts w:ascii="Calibri" w:hAnsi="Calibri"/>
        </w:rPr>
        <w:t>Are they strong speakers?</w:t>
      </w:r>
      <w:r w:rsidRPr="00F0224D">
        <w:rPr>
          <w:rFonts w:ascii="Calibri" w:eastAsia="Calibri" w:hAnsi="Calibri" w:cstheme="minorHAnsi"/>
          <w:bCs/>
          <w:iCs/>
        </w:rPr>
        <w:t xml:space="preserve"> </w:t>
      </w:r>
    </w:p>
    <w:p w:rsidR="00227BB5" w:rsidRPr="00387464" w:rsidRDefault="00227BB5" w:rsidP="00227BB5">
      <w:pPr>
        <w:numPr>
          <w:ilvl w:val="0"/>
          <w:numId w:val="187"/>
        </w:numPr>
        <w:spacing w:after="0"/>
        <w:rPr>
          <w:rFonts w:ascii="Calibri" w:eastAsia="Calibri" w:hAnsi="Calibri" w:cstheme="minorHAnsi"/>
          <w:bCs/>
        </w:rPr>
      </w:pPr>
      <w:r w:rsidRPr="00387464">
        <w:rPr>
          <w:rFonts w:ascii="Calibri" w:eastAsia="Calibri" w:hAnsi="Calibri" w:cstheme="minorHAnsi"/>
          <w:bCs/>
          <w:iCs/>
        </w:rPr>
        <w:t>Did you remove any messengers after plotting them on the grid?</w:t>
      </w:r>
    </w:p>
    <w:p w:rsidR="00227BB5" w:rsidRPr="00387464" w:rsidRDefault="00227BB5" w:rsidP="00227BB5">
      <w:pPr>
        <w:spacing w:after="0"/>
        <w:ind w:left="720"/>
        <w:rPr>
          <w:rFonts w:ascii="Calibri" w:hAnsi="Calibri"/>
        </w:rPr>
      </w:pPr>
    </w:p>
    <w:p w:rsidR="00227BB5" w:rsidRDefault="00227BB5" w:rsidP="00227BB5">
      <w:pPr>
        <w:spacing w:after="120" w:line="240" w:lineRule="auto"/>
        <w:rPr>
          <w:rFonts w:ascii="Arial" w:eastAsia="Calibri" w:hAnsi="Arial" w:cs="Arial"/>
          <w:b/>
          <w:bCs/>
          <w:u w:val="single"/>
        </w:rPr>
      </w:pPr>
    </w:p>
    <w:p w:rsidR="00227BB5" w:rsidRDefault="00227BB5" w:rsidP="00227BB5">
      <w:pPr>
        <w:spacing w:after="120" w:line="240" w:lineRule="auto"/>
        <w:rPr>
          <w:rFonts w:ascii="Arial" w:eastAsia="Calibri" w:hAnsi="Arial" w:cs="Arial"/>
          <w:b/>
          <w:bCs/>
          <w:u w:val="single"/>
        </w:rPr>
      </w:pPr>
    </w:p>
    <w:p w:rsidR="00227BB5" w:rsidRPr="00387464" w:rsidRDefault="00227BB5" w:rsidP="00227BB5">
      <w:pPr>
        <w:spacing w:after="120" w:line="240" w:lineRule="auto"/>
        <w:rPr>
          <w:rFonts w:ascii="Arial" w:eastAsia="Calibri" w:hAnsi="Arial" w:cs="Arial"/>
          <w:b/>
          <w:bCs/>
          <w:u w:val="single"/>
        </w:rPr>
      </w:pPr>
      <w:r>
        <w:rPr>
          <w:rFonts w:ascii="Cambria" w:eastAsia="MS Mincho" w:hAnsi="Cambria" w:cs="Times New Roman"/>
          <w:noProof/>
          <w:u w:val="single"/>
          <w:lang w:val="ru-RU" w:eastAsia="ru-RU"/>
        </w:rPr>
        <w:lastRenderedPageBreak/>
        <mc:AlternateContent>
          <mc:Choice Requires="wps">
            <w:drawing>
              <wp:anchor distT="0" distB="0" distL="114300" distR="114300" simplePos="0" relativeHeight="251955710" behindDoc="0" locked="0" layoutInCell="1" allowOverlap="1" wp14:anchorId="14C37DF4" wp14:editId="2AC3ABB2">
                <wp:simplePos x="0" y="0"/>
                <wp:positionH relativeFrom="column">
                  <wp:posOffset>863600</wp:posOffset>
                </wp:positionH>
                <wp:positionV relativeFrom="paragraph">
                  <wp:posOffset>154305</wp:posOffset>
                </wp:positionV>
                <wp:extent cx="1178560" cy="372110"/>
                <wp:effectExtent l="0" t="19050" r="40640" b="46990"/>
                <wp:wrapNone/>
                <wp:docPr id="339" name="Right Arrow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372110"/>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6F38C9" w:rsidRDefault="00840233" w:rsidP="00227BB5">
                            <w:pPr>
                              <w:spacing w:after="0" w:line="240" w:lineRule="auto"/>
                              <w:jc w:val="center"/>
                              <w:rPr>
                                <w:color w:val="000000" w:themeColor="text1"/>
                              </w:rPr>
                            </w:pPr>
                            <w:r w:rsidRPr="006F38C9">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954" o:spid="_x0000_s1277" type="#_x0000_t13" style="position:absolute;margin-left:68pt;margin-top:12.15pt;width:92.8pt;height:29.3pt;z-index:251955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" adj="18190" fillcolor="#b8cce4 [1300]" strokecolor="#4a7ebb">
                <v:path arrowok="t"/>
                <v:textbox inset="0,0,0,0">
                  <w:txbxContent>
                    <w:p w:rsidR="00840233" w:rsidRPr="006F38C9" w:rsidRDefault="00840233" w:rsidP="00227BB5">
                      <w:pPr>
                        <w:spacing w:after="0" w:line="240" w:lineRule="auto"/>
                        <w:jc w:val="center"/>
                        <w:rPr>
                          <w:color w:val="000000" w:themeColor="text1"/>
                        </w:rPr>
                      </w:pPr>
                      <w:r w:rsidRPr="006F38C9">
                        <w:rPr>
                          <w:rFonts w:ascii="Calibri" w:eastAsia="Calibri" w:hAnsi="Calibri" w:cs="Times New Roman"/>
                          <w:b/>
                          <w:bCs/>
                          <w:i/>
                          <w:color w:val="000000" w:themeColor="text1"/>
                        </w:rPr>
                        <w:t>MOVING AHEAD!</w:t>
                      </w:r>
                    </w:p>
                  </w:txbxContent>
                </v:textbox>
              </v:shape>
            </w:pict>
          </mc:Fallback>
        </mc:AlternateContent>
      </w:r>
    </w:p>
    <w:p w:rsidR="00227BB5" w:rsidRPr="0028342A" w:rsidRDefault="00227BB5" w:rsidP="00227BB5">
      <w:pPr>
        <w:spacing w:after="120" w:line="240" w:lineRule="auto"/>
        <w:rPr>
          <w:rFonts w:ascii="Arial" w:eastAsia="Calibri" w:hAnsi="Arial" w:cs="Arial"/>
          <w:bCs/>
          <w:color w:val="365F91" w:themeColor="accent1" w:themeShade="BF"/>
          <w:sz w:val="24"/>
          <w:szCs w:val="24"/>
          <w:u w:val="single"/>
        </w:rPr>
      </w:pPr>
      <w:proofErr w:type="gramStart"/>
      <w:r w:rsidRPr="0028342A">
        <w:rPr>
          <w:rFonts w:ascii="Arial" w:eastAsia="Calibri" w:hAnsi="Arial" w:cs="Arial"/>
          <w:bCs/>
          <w:color w:val="365F91" w:themeColor="accent1" w:themeShade="BF"/>
          <w:sz w:val="24"/>
          <w:szCs w:val="24"/>
          <w:u w:val="single"/>
        </w:rPr>
        <w:t>STEP 9.</w:t>
      </w:r>
      <w:proofErr w:type="gramEnd"/>
      <w:r w:rsidRPr="0028342A">
        <w:rPr>
          <w:rFonts w:ascii="Arial" w:eastAsia="Calibri" w:hAnsi="Arial" w:cs="Arial"/>
          <w:bCs/>
          <w:color w:val="365F91" w:themeColor="accent1" w:themeShade="BF"/>
          <w:sz w:val="24"/>
          <w:szCs w:val="24"/>
          <w:u w:val="single"/>
        </w:rPr>
        <w:t xml:space="preserve">  </w:t>
      </w:r>
    </w:p>
    <w:p w:rsidR="00227BB5" w:rsidRPr="00387464" w:rsidRDefault="00227BB5" w:rsidP="00227BB5">
      <w:pPr>
        <w:spacing w:after="0" w:line="240" w:lineRule="auto"/>
        <w:ind w:left="360"/>
        <w:rPr>
          <w:rFonts w:ascii="Calibri" w:hAnsi="Calibri"/>
        </w:rPr>
      </w:pPr>
    </w:p>
    <w:p w:rsidR="00227BB5" w:rsidRPr="00387464" w:rsidRDefault="00227BB5" w:rsidP="00227BB5">
      <w:pPr>
        <w:numPr>
          <w:ilvl w:val="0"/>
          <w:numId w:val="170"/>
        </w:numPr>
        <w:spacing w:after="0" w:line="240" w:lineRule="auto"/>
        <w:rPr>
          <w:rFonts w:ascii="Calibri" w:hAnsi="Calibri" w:cs="Arial"/>
          <w:b/>
        </w:rPr>
      </w:pPr>
      <w:r w:rsidRPr="00387464">
        <w:rPr>
          <w:rFonts w:ascii="Calibri" w:hAnsi="Calibri" w:cs="Arial"/>
          <w:b/>
        </w:rPr>
        <w:t xml:space="preserve">Congratulate participants for completing Part 9. </w:t>
      </w:r>
    </w:p>
    <w:p w:rsidR="00227BB5" w:rsidRPr="00387464" w:rsidRDefault="00227BB5" w:rsidP="00227BB5">
      <w:pPr>
        <w:spacing w:after="0" w:line="240" w:lineRule="auto"/>
        <w:rPr>
          <w:rFonts w:ascii="Calibri" w:hAnsi="Calibri" w:cs="Arial"/>
          <w:b/>
        </w:rPr>
      </w:pPr>
    </w:p>
    <w:p w:rsidR="00227BB5" w:rsidRPr="00387464" w:rsidRDefault="00227BB5" w:rsidP="00227BB5">
      <w:pPr>
        <w:numPr>
          <w:ilvl w:val="0"/>
          <w:numId w:val="170"/>
        </w:numPr>
        <w:spacing w:after="0" w:line="240" w:lineRule="auto"/>
        <w:rPr>
          <w:rFonts w:ascii="Calibri" w:hAnsi="Calibri" w:cs="Arial"/>
        </w:rPr>
      </w:pPr>
      <w:r w:rsidRPr="00387464">
        <w:rPr>
          <w:rFonts w:ascii="Calibri" w:eastAsia="Calibri" w:hAnsi="Calibri" w:cs="Arial"/>
          <w:b/>
        </w:rPr>
        <w:t xml:space="preserve">Go to the “10 Parts” flip chart and check off Part 9. </w:t>
      </w:r>
    </w:p>
    <w:p w:rsidR="00227BB5" w:rsidRPr="00387464" w:rsidRDefault="00227BB5" w:rsidP="00227BB5">
      <w:pPr>
        <w:spacing w:after="0" w:line="240" w:lineRule="auto"/>
        <w:ind w:left="360"/>
        <w:rPr>
          <w:rFonts w:ascii="Calibri" w:eastAsia="Calibri" w:hAnsi="Calibri" w:cs="Times New Roman"/>
          <w:iCs/>
        </w:rPr>
      </w:pPr>
    </w:p>
    <w:p w:rsidR="00227BB5" w:rsidRPr="002A0CFD" w:rsidRDefault="00227BB5" w:rsidP="00227BB5">
      <w:pPr>
        <w:numPr>
          <w:ilvl w:val="0"/>
          <w:numId w:val="171"/>
        </w:numPr>
        <w:spacing w:after="0" w:line="240" w:lineRule="auto"/>
        <w:rPr>
          <w:rFonts w:ascii="Arial" w:eastAsia="Calibri" w:hAnsi="Arial" w:cs="Arial"/>
        </w:rPr>
      </w:pPr>
      <w:r w:rsidRPr="002A0CFD">
        <w:rPr>
          <w:rFonts w:ascii="Calibri" w:eastAsia="Calibri" w:hAnsi="Calibri" w:cs="Arial"/>
          <w:b/>
          <w:bCs/>
          <w:iCs/>
          <w:color w:val="000000"/>
        </w:rPr>
        <w:t>Explain that the last part to complete is a plan for how to measure the progress and evaluate the effectiveness of our strategies</w:t>
      </w:r>
      <w:r w:rsidR="00CD0BEC">
        <w:rPr>
          <w:rFonts w:ascii="Calibri" w:eastAsia="Calibri" w:hAnsi="Calibri" w:cs="Arial"/>
          <w:b/>
          <w:bCs/>
          <w:iCs/>
          <w:color w:val="000000"/>
        </w:rPr>
        <w:t xml:space="preserve">. </w:t>
      </w:r>
      <w:r w:rsidR="00CD0BEC">
        <w:rPr>
          <w:rFonts w:ascii="Calibri" w:eastAsia="Calibri" w:hAnsi="Calibri" w:cs="Arial"/>
          <w:bCs/>
          <w:iCs/>
          <w:color w:val="000000"/>
        </w:rPr>
        <w:t>We will start Part 10 after a break.</w:t>
      </w:r>
    </w:p>
    <w:p w:rsidR="00227BB5" w:rsidRDefault="00227BB5" w:rsidP="00227BB5">
      <w:pPr>
        <w:rPr>
          <w:rFonts w:ascii="Arial" w:eastAsia="Calibri" w:hAnsi="Arial" w:cs="Arial"/>
        </w:rPr>
      </w:pPr>
    </w:p>
    <w:p w:rsidR="00CD0BEC" w:rsidRPr="00387464" w:rsidRDefault="00CD0BEC" w:rsidP="00CD0BEC">
      <w:pPr>
        <w:spacing w:after="0"/>
        <w:ind w:left="1440"/>
      </w:pPr>
    </w:p>
    <w:p w:rsidR="00CD0BEC" w:rsidRPr="00387464" w:rsidRDefault="00CD0BEC" w:rsidP="00CD0BEC">
      <w:pPr>
        <w:pBdr>
          <w:top w:val="single" w:sz="12" w:space="1" w:color="004080"/>
          <w:left w:val="single" w:sz="12" w:space="0" w:color="004080"/>
          <w:bottom w:val="single" w:sz="12" w:space="1" w:color="004080"/>
          <w:right w:val="single" w:sz="12" w:space="8" w:color="004080"/>
        </w:pBdr>
        <w:tabs>
          <w:tab w:val="left" w:pos="1080"/>
          <w:tab w:val="left" w:pos="1800"/>
        </w:tabs>
        <w:spacing w:after="0" w:line="240" w:lineRule="auto"/>
        <w:ind w:left="2250" w:right="2610" w:hanging="810"/>
        <w:jc w:val="center"/>
        <w:rPr>
          <w:rFonts w:ascii="Cambria" w:eastAsia="MS Mincho" w:hAnsi="Cambria" w:cs="Times New Roman"/>
          <w:color w:val="006666"/>
        </w:rPr>
      </w:pPr>
      <w:r w:rsidRPr="00387464">
        <w:rPr>
          <w:rFonts w:ascii="Cambria" w:hAnsi="Cambria" w:cs="Times New Roman"/>
          <w:noProof/>
          <w:lang w:val="ru-RU" w:eastAsia="ru-RU"/>
        </w:rPr>
        <w:drawing>
          <wp:inline distT="0" distB="0" distL="0" distR="0" wp14:anchorId="2F9E8C07" wp14:editId="706EC381">
            <wp:extent cx="342265" cy="273812"/>
            <wp:effectExtent l="25400" t="25400" r="13335" b="3111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17" cy="274334"/>
                    </a:xfrm>
                    <a:prstGeom prst="roundRect">
                      <a:avLst/>
                    </a:prstGeom>
                    <a:noFill/>
                    <a:ln w="15875">
                      <a:solidFill>
                        <a:sysClr val="windowText" lastClr="000000"/>
                      </a:solidFill>
                    </a:ln>
                  </pic:spPr>
                </pic:pic>
              </a:graphicData>
            </a:graphic>
          </wp:inline>
        </w:drawing>
      </w:r>
      <w:r w:rsidRPr="00387464">
        <w:rPr>
          <w:rFonts w:ascii="Arial" w:eastAsia="MS Mincho" w:hAnsi="Arial" w:cs="Arial"/>
          <w:b/>
        </w:rPr>
        <w:t xml:space="preserve">   BREAK   </w:t>
      </w:r>
      <w:r>
        <w:rPr>
          <w:rFonts w:ascii="Arial" w:eastAsia="MS Mincho" w:hAnsi="Arial" w:cs="Arial"/>
          <w:b/>
        </w:rPr>
        <w:t>11:15-</w:t>
      </w:r>
      <w:proofErr w:type="gramStart"/>
      <w:r>
        <w:rPr>
          <w:rFonts w:ascii="Arial" w:eastAsia="MS Mincho" w:hAnsi="Arial" w:cs="Arial"/>
          <w:b/>
        </w:rPr>
        <w:t>11:30</w:t>
      </w:r>
      <w:r w:rsidRPr="00387464">
        <w:rPr>
          <w:rFonts w:ascii="Arial" w:eastAsia="MS Mincho" w:hAnsi="Arial" w:cs="Arial"/>
          <w:b/>
        </w:rPr>
        <w:t xml:space="preserve">  (</w:t>
      </w:r>
      <w:proofErr w:type="gramEnd"/>
      <w:r w:rsidRPr="00387464">
        <w:rPr>
          <w:rFonts w:ascii="Arial" w:eastAsia="MS Mincho" w:hAnsi="Arial" w:cs="Arial"/>
          <w:b/>
        </w:rPr>
        <w:t>15 minutes)</w:t>
      </w:r>
    </w:p>
    <w:p w:rsidR="00CD0BEC" w:rsidRPr="00387464" w:rsidRDefault="00CD0BEC" w:rsidP="00227BB5">
      <w:pPr>
        <w:rPr>
          <w:rFonts w:ascii="Arial" w:eastAsia="Calibri" w:hAnsi="Arial" w:cs="Arial"/>
        </w:rPr>
        <w:sectPr w:rsidR="00CD0BEC" w:rsidRPr="00387464">
          <w:pgSz w:w="12240" w:h="15840"/>
          <w:pgMar w:top="1440" w:right="1440" w:bottom="1440" w:left="1800" w:header="720" w:footer="720" w:gutter="0"/>
          <w:cols w:space="720"/>
          <w:docGrid w:linePitch="360"/>
        </w:sectPr>
      </w:pPr>
    </w:p>
    <w:bookmarkStart w:id="55" w:name="_Toc388012512"/>
    <w:p w:rsidR="00227BB5" w:rsidRPr="00F9106A" w:rsidRDefault="00227BB5" w:rsidP="00227BB5">
      <w:pPr>
        <w:pStyle w:val="Heading2"/>
        <w:jc w:val="right"/>
      </w:pPr>
      <w:r>
        <w:rPr>
          <w:rFonts w:ascii="Cambria" w:eastAsia="MS Gothic" w:hAnsi="Cambria" w:cs="Times New Roman"/>
          <w:color w:val="365F91"/>
          <w:lang w:val="ru-RU" w:eastAsia="ru-RU"/>
        </w:rPr>
        <w:lastRenderedPageBreak/>
        <mc:AlternateContent>
          <mc:Choice Requires="wps">
            <w:drawing>
              <wp:anchor distT="0" distB="0" distL="114300" distR="114300" simplePos="0" relativeHeight="251953662" behindDoc="0" locked="0" layoutInCell="1" allowOverlap="1" wp14:anchorId="644F1955" wp14:editId="498BBA41">
                <wp:simplePos x="0" y="0"/>
                <wp:positionH relativeFrom="column">
                  <wp:posOffset>5758180</wp:posOffset>
                </wp:positionH>
                <wp:positionV relativeFrom="paragraph">
                  <wp:posOffset>-189230</wp:posOffset>
                </wp:positionV>
                <wp:extent cx="525780" cy="490220"/>
                <wp:effectExtent l="0" t="0" r="7620" b="5080"/>
                <wp:wrapTight wrapText="bothSides">
                  <wp:wrapPolygon edited="0">
                    <wp:start x="0" y="0"/>
                    <wp:lineTo x="0" y="20984"/>
                    <wp:lineTo x="21130" y="20984"/>
                    <wp:lineTo x="21130" y="0"/>
                    <wp:lineTo x="0" y="0"/>
                  </wp:wrapPolygon>
                </wp:wrapTight>
                <wp:docPr id="33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4902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7A6705" w:rsidRDefault="00840233" w:rsidP="00227BB5">
                            <w:pPr>
                              <w:spacing w:after="0" w:line="240" w:lineRule="auto"/>
                              <w:rPr>
                                <w:rFonts w:ascii="Calibri" w:hAnsi="Calibri"/>
                                <w:sz w:val="72"/>
                                <w:szCs w:val="72"/>
                              </w:rPr>
                            </w:pPr>
                            <w:r w:rsidRPr="007A6705">
                              <w:rPr>
                                <w:rFonts w:ascii="Calibri" w:hAnsi="Calibri"/>
                                <w:sz w:val="72"/>
                                <w:szCs w:val="7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278" type="#_x0000_t202" style="position:absolute;left:0;text-align:left;margin-left:453.4pt;margin-top:-14.9pt;width:41.4pt;height:38.6pt;z-index:251953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" filled="f" stroked="f">
                <v:path arrowok="t"/>
                <v:textbox inset="0,0,0,0">
                  <w:txbxContent>
                    <w:p w:rsidR="00840233" w:rsidRPr="007A6705" w:rsidRDefault="00840233" w:rsidP="00227BB5">
                      <w:pPr>
                        <w:spacing w:after="0" w:line="240" w:lineRule="auto"/>
                        <w:rPr>
                          <w:rFonts w:ascii="Calibri" w:hAnsi="Calibri"/>
                          <w:sz w:val="72"/>
                          <w:szCs w:val="72"/>
                        </w:rPr>
                      </w:pPr>
                      <w:r w:rsidRPr="007A6705">
                        <w:rPr>
                          <w:rFonts w:ascii="Calibri" w:hAnsi="Calibri"/>
                          <w:sz w:val="72"/>
                          <w:szCs w:val="72"/>
                        </w:rPr>
                        <w:t>10</w:t>
                      </w:r>
                    </w:p>
                  </w:txbxContent>
                </v:textbox>
                <w10:wrap type="tight"/>
              </v:shape>
            </w:pict>
          </mc:Fallback>
        </mc:AlternateContent>
      </w:r>
      <w:r>
        <w:rPr>
          <w:lang w:val="ru-RU" w:eastAsia="ru-RU"/>
        </w:rPr>
        <mc:AlternateContent>
          <mc:Choice Requires="wps">
            <w:drawing>
              <wp:anchor distT="0" distB="0" distL="114300" distR="114300" simplePos="0" relativeHeight="251971070" behindDoc="0" locked="0" layoutInCell="1" allowOverlap="1" wp14:anchorId="10752A6E" wp14:editId="79E97721">
                <wp:simplePos x="0" y="0"/>
                <wp:positionH relativeFrom="column">
                  <wp:posOffset>-95250</wp:posOffset>
                </wp:positionH>
                <wp:positionV relativeFrom="paragraph">
                  <wp:posOffset>240665</wp:posOffset>
                </wp:positionV>
                <wp:extent cx="5811520" cy="43815"/>
                <wp:effectExtent l="19050" t="19050" r="17780" b="3238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0" o:spid="_x0000_s1026" style="position:absolute;flip:y;z-index:25197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95pt" to="450.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" strokecolor="#4f81bd [3204]" strokeweight="3pt">
                <o:lock v:ext="edit" shapetype="f"/>
              </v:line>
            </w:pict>
          </mc:Fallback>
        </mc:AlternateContent>
      </w:r>
      <w:r>
        <w:t>PART 10: PLAN TO MEASURE SUCCESS</w:t>
      </w:r>
      <w:bookmarkEnd w:id="55"/>
    </w:p>
    <w:p w:rsidR="00227BB5" w:rsidRDefault="00227BB5" w:rsidP="00227BB5">
      <w:pPr>
        <w:keepNext/>
        <w:keepLines/>
        <w:spacing w:before="480" w:after="0"/>
        <w:outlineLvl w:val="0"/>
        <w:rPr>
          <w:rFonts w:ascii="Calibri" w:eastAsia="MS Gothic" w:hAnsi="Calibri" w:cs="Times New Roman"/>
        </w:rPr>
      </w:pPr>
      <w:r>
        <w:rPr>
          <w:noProof/>
          <w:lang w:val="ru-RU" w:eastAsia="ru-RU"/>
        </w:rPr>
        <mc:AlternateContent>
          <mc:Choice Requires="wps">
            <w:drawing>
              <wp:anchor distT="0" distB="0" distL="114300" distR="114300" simplePos="0" relativeHeight="251964926" behindDoc="0" locked="0" layoutInCell="1" allowOverlap="1" wp14:anchorId="0C8C1D89" wp14:editId="7655BDA6">
                <wp:simplePos x="0" y="0"/>
                <wp:positionH relativeFrom="column">
                  <wp:posOffset>-49530</wp:posOffset>
                </wp:positionH>
                <wp:positionV relativeFrom="paragraph">
                  <wp:posOffset>123190</wp:posOffset>
                </wp:positionV>
                <wp:extent cx="4208780" cy="1115060"/>
                <wp:effectExtent l="0" t="0" r="0" b="0"/>
                <wp:wrapTight wrapText="bothSides">
                  <wp:wrapPolygon edited="0">
                    <wp:start x="98" y="369"/>
                    <wp:lineTo x="98" y="21034"/>
                    <wp:lineTo x="21020" y="21034"/>
                    <wp:lineTo x="21020" y="369"/>
                    <wp:lineTo x="98" y="369"/>
                  </wp:wrapPolygon>
                </wp:wrapTight>
                <wp:docPr id="332"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115060"/>
                        </a:xfrm>
                        <a:prstGeom prst="roundRect">
                          <a:avLst/>
                        </a:prstGeom>
                        <a:noFill/>
                        <a:ln w="9525" cap="flat" cmpd="sng" algn="ctr">
                          <a:noFill/>
                          <a:prstDash val="solid"/>
                        </a:ln>
                        <a:effectLst/>
                      </wps:spPr>
                      <wps:txbx>
                        <w:txbxContent>
                          <w:p w:rsidR="00840233" w:rsidRPr="0028342A" w:rsidRDefault="00840233" w:rsidP="00227BB5">
                            <w:pPr>
                              <w:spacing w:after="120" w:line="240" w:lineRule="auto"/>
                              <w:rPr>
                                <w:rFonts w:ascii="Calibri" w:hAnsi="Calibri" w:cs="Arial"/>
                                <w:b/>
                                <w:color w:val="000000" w:themeColor="text1"/>
                                <w:sz w:val="24"/>
                                <w:szCs w:val="24"/>
                              </w:rPr>
                            </w:pPr>
                            <w:r w:rsidRPr="0028342A">
                              <w:rPr>
                                <w:rFonts w:ascii="Calibri" w:hAnsi="Calibri" w:cs="Arial"/>
                                <w:b/>
                                <w:color w:val="000000" w:themeColor="text1"/>
                                <w:sz w:val="24"/>
                                <w:szCs w:val="24"/>
                              </w:rPr>
                              <w:t>Session Objectives</w:t>
                            </w:r>
                          </w:p>
                          <w:p w:rsidR="00840233" w:rsidRPr="0028342A" w:rsidRDefault="00840233" w:rsidP="00227BB5">
                            <w:pPr>
                              <w:spacing w:after="0" w:line="240" w:lineRule="auto"/>
                              <w:ind w:left="360"/>
                              <w:rPr>
                                <w:rFonts w:ascii="Calibri" w:hAnsi="Calibri"/>
                              </w:rPr>
                            </w:pPr>
                            <w:r w:rsidRPr="0028342A">
                              <w:rPr>
                                <w:rFonts w:ascii="Calibri" w:hAnsi="Calibri"/>
                              </w:rPr>
                              <w:t>After this session participants will be able to:</w:t>
                            </w:r>
                          </w:p>
                          <w:p w:rsidR="00840233" w:rsidRPr="0028342A" w:rsidRDefault="00840233" w:rsidP="00227BB5">
                            <w:pPr>
                              <w:pStyle w:val="ListParagraph"/>
                              <w:numPr>
                                <w:ilvl w:val="0"/>
                                <w:numId w:val="172"/>
                              </w:numPr>
                              <w:spacing w:line="240" w:lineRule="auto"/>
                              <w:rPr>
                                <w:rFonts w:ascii="Calibri" w:hAnsi="Calibri"/>
                              </w:rPr>
                            </w:pPr>
                            <w:r w:rsidRPr="0028342A">
                              <w:rPr>
                                <w:rFonts w:ascii="Calibri" w:hAnsi="Calibri"/>
                              </w:rPr>
                              <w:t>Distinguish between output and outcome indicators.</w:t>
                            </w:r>
                          </w:p>
                          <w:p w:rsidR="00840233" w:rsidRPr="0028342A" w:rsidRDefault="00840233" w:rsidP="00227BB5">
                            <w:pPr>
                              <w:pStyle w:val="ListParagraph"/>
                              <w:numPr>
                                <w:ilvl w:val="0"/>
                                <w:numId w:val="172"/>
                              </w:numPr>
                              <w:spacing w:line="240" w:lineRule="auto"/>
                              <w:rPr>
                                <w:rFonts w:ascii="Calibri" w:hAnsi="Calibri"/>
                              </w:rPr>
                            </w:pPr>
                            <w:r w:rsidRPr="0028342A">
                              <w:rPr>
                                <w:rFonts w:ascii="Calibri" w:hAnsi="Calibri"/>
                              </w:rPr>
                              <w:t xml:space="preserve">Develop indicators to help measure progress towards achieving an advocacy goal. </w:t>
                            </w:r>
                          </w:p>
                          <w:p w:rsidR="00840233" w:rsidRPr="00566C7B" w:rsidRDefault="00840233" w:rsidP="00227BB5">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279" style="position:absolute;margin-left:-3.9pt;margin-top:9.7pt;width:331.4pt;height:87.8pt;z-index:25196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" filled="f" stroked="f">
                <v:path arrowok="t"/>
                <v:textbox inset="6e-5mm,0,,0">
                  <w:txbxContent>
                    <w:p w:rsidR="00840233" w:rsidRPr="0028342A" w:rsidRDefault="00840233" w:rsidP="00227BB5">
                      <w:pPr>
                        <w:spacing w:after="120" w:line="240" w:lineRule="auto"/>
                        <w:rPr>
                          <w:rFonts w:ascii="Calibri" w:hAnsi="Calibri" w:cs="Arial"/>
                          <w:b/>
                          <w:color w:val="000000" w:themeColor="text1"/>
                          <w:sz w:val="24"/>
                          <w:szCs w:val="24"/>
                        </w:rPr>
                      </w:pPr>
                      <w:r w:rsidRPr="0028342A">
                        <w:rPr>
                          <w:rFonts w:ascii="Calibri" w:hAnsi="Calibri" w:cs="Arial"/>
                          <w:b/>
                          <w:color w:val="000000" w:themeColor="text1"/>
                          <w:sz w:val="24"/>
                          <w:szCs w:val="24"/>
                        </w:rPr>
                        <w:t>Session Objectives</w:t>
                      </w:r>
                    </w:p>
                    <w:p w:rsidR="00840233" w:rsidRPr="0028342A" w:rsidRDefault="00840233" w:rsidP="00227BB5">
                      <w:pPr>
                        <w:spacing w:after="0" w:line="240" w:lineRule="auto"/>
                        <w:ind w:left="360"/>
                        <w:rPr>
                          <w:rFonts w:ascii="Calibri" w:hAnsi="Calibri"/>
                        </w:rPr>
                      </w:pPr>
                      <w:r w:rsidRPr="0028342A">
                        <w:rPr>
                          <w:rFonts w:ascii="Calibri" w:hAnsi="Calibri"/>
                        </w:rPr>
                        <w:t>After this session participants will be able to:</w:t>
                      </w:r>
                    </w:p>
                    <w:p w:rsidR="00840233" w:rsidRPr="0028342A" w:rsidRDefault="00840233" w:rsidP="00227BB5">
                      <w:pPr>
                        <w:pStyle w:val="ListParagraph"/>
                        <w:numPr>
                          <w:ilvl w:val="0"/>
                          <w:numId w:val="172"/>
                        </w:numPr>
                        <w:spacing w:line="240" w:lineRule="auto"/>
                        <w:rPr>
                          <w:rFonts w:ascii="Calibri" w:hAnsi="Calibri"/>
                        </w:rPr>
                      </w:pPr>
                      <w:r w:rsidRPr="0028342A">
                        <w:rPr>
                          <w:rFonts w:ascii="Calibri" w:hAnsi="Calibri"/>
                        </w:rPr>
                        <w:t>Distinguish between output and outcome indicators.</w:t>
                      </w:r>
                    </w:p>
                    <w:p w:rsidR="00840233" w:rsidRPr="0028342A" w:rsidRDefault="00840233" w:rsidP="00227BB5">
                      <w:pPr>
                        <w:pStyle w:val="ListParagraph"/>
                        <w:numPr>
                          <w:ilvl w:val="0"/>
                          <w:numId w:val="172"/>
                        </w:numPr>
                        <w:spacing w:line="240" w:lineRule="auto"/>
                        <w:rPr>
                          <w:rFonts w:ascii="Calibri" w:hAnsi="Calibri"/>
                        </w:rPr>
                      </w:pPr>
                      <w:r w:rsidRPr="0028342A">
                        <w:rPr>
                          <w:rFonts w:ascii="Calibri" w:hAnsi="Calibri"/>
                        </w:rPr>
                        <w:t xml:space="preserve">Develop indicators to help measure progress towards achieving an advocacy goal. </w:t>
                      </w:r>
                    </w:p>
                    <w:p w:rsidR="00840233" w:rsidRPr="00566C7B" w:rsidRDefault="00840233" w:rsidP="00227BB5">
                      <w:pPr>
                        <w:spacing w:after="0" w:line="240" w:lineRule="auto"/>
                        <w:rPr>
                          <w:rFonts w:asciiTheme="majorHAnsi" w:hAnsiTheme="majorHAnsi"/>
                          <w:color w:val="000000"/>
                          <w:sz w:val="24"/>
                          <w:szCs w:val="24"/>
                        </w:rPr>
                      </w:pPr>
                    </w:p>
                  </w:txbxContent>
                </v:textbox>
                <w10:wrap type="tight"/>
              </v:roundrect>
            </w:pict>
          </mc:Fallback>
        </mc:AlternateContent>
      </w:r>
      <w:r>
        <w:rPr>
          <w:noProof/>
          <w:lang w:val="ru-RU" w:eastAsia="ru-RU"/>
        </w:rPr>
        <mc:AlternateContent>
          <mc:Choice Requires="wpg">
            <w:drawing>
              <wp:anchor distT="0" distB="0" distL="114300" distR="114300" simplePos="0" relativeHeight="251965950" behindDoc="0" locked="0" layoutInCell="1" allowOverlap="1" wp14:anchorId="525981F0" wp14:editId="4EDABF1C">
                <wp:simplePos x="0" y="0"/>
                <wp:positionH relativeFrom="column">
                  <wp:posOffset>4305300</wp:posOffset>
                </wp:positionH>
                <wp:positionV relativeFrom="paragraph">
                  <wp:posOffset>264795</wp:posOffset>
                </wp:positionV>
                <wp:extent cx="1331595" cy="973455"/>
                <wp:effectExtent l="0" t="0" r="1905" b="0"/>
                <wp:wrapThrough wrapText="bothSides">
                  <wp:wrapPolygon edited="0">
                    <wp:start x="7107" y="0"/>
                    <wp:lineTo x="7107" y="6763"/>
                    <wp:lineTo x="1236" y="10145"/>
                    <wp:lineTo x="618" y="10990"/>
                    <wp:lineTo x="618" y="21135"/>
                    <wp:lineTo x="20704" y="21135"/>
                    <wp:lineTo x="21322" y="11413"/>
                    <wp:lineTo x="20086" y="10145"/>
                    <wp:lineTo x="13597" y="6763"/>
                    <wp:lineTo x="13597" y="0"/>
                    <wp:lineTo x="7107" y="0"/>
                  </wp:wrapPolygon>
                </wp:wrapThrough>
                <wp:docPr id="333"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973455"/>
                          <a:chOff x="-68580" y="0"/>
                          <a:chExt cx="1338580" cy="843216"/>
                        </a:xfrm>
                      </wpg:grpSpPr>
                      <pic:pic xmlns:pic="http://schemas.openxmlformats.org/drawingml/2006/picture">
                        <pic:nvPicPr>
                          <pic:cNvPr id="334" name="Picture 956"/>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335" name="Text Box 957"/>
                        <wps:cNvSpPr txBox="1"/>
                        <wps:spPr>
                          <a:xfrm>
                            <a:off x="-68580" y="369569"/>
                            <a:ext cx="1338580" cy="473647"/>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28342A" w:rsidRDefault="00840233" w:rsidP="00227BB5">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11:30-12:30</w:t>
                              </w:r>
                            </w:p>
                            <w:p w:rsidR="00840233" w:rsidRPr="0028342A" w:rsidRDefault="00840233" w:rsidP="00227BB5">
                              <w:pPr>
                                <w:spacing w:after="0" w:line="240" w:lineRule="auto"/>
                                <w:jc w:val="center"/>
                                <w:rPr>
                                  <w:rFonts w:ascii="Calibri" w:eastAsia="Calibri" w:hAnsi="Calibri" w:cs="Times New Roman"/>
                                  <w:bCs/>
                                </w:rPr>
                              </w:pPr>
                              <w:r w:rsidRPr="0028342A">
                                <w:rPr>
                                  <w:rFonts w:ascii="Calibri" w:eastAsia="Calibri" w:hAnsi="Calibri" w:cs="Times New Roman"/>
                                  <w:bCs/>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22" o:spid="_x0000_s1280" style="position:absolute;margin-left:339pt;margin-top:20.85pt;width:104.85pt;height:76.65pt;z-index:251965950;mso-width-relative:margin;mso-height-relative:margin" coordorigin="-685" coordsize="13385,8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">
                <v:shape id="Picture 956" o:spid="_x0000_s1281"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QKHDAAAA3AAAAA8AAABkcnMvZG93bnJldi54bWxEj0+LwjAUxO+C3yE8wZum/kGlGkVcFvS2&#10;ag8eH82zLTYvJYm2fnuzsLDHYWZ+w2x2nanFi5yvLCuYjBMQxLnVFRcKsuv3aAXCB2SNtWVS8CYP&#10;u22/t8FU25bP9LqEQkQI+xQVlCE0qZQ+L8mgH9uGOHp36wyGKF0htcM2wk0tp0mykAYrjgslNnQo&#10;KX9cnkaBvPl7+5N9HZZuP8mcLprr4nxSajjo9msQgbrwH/5rH7WC2WwOv2fiEZDb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NAocMAAADcAAAADwAAAAAAAAAAAAAAAACf&#10;AgAAZHJzL2Rvd25yZXYueG1sUEsFBgAAAAAEAAQA9wAAAI8DAAAAAA==&#10;">
                  <v:imagedata r:id="rId35" o:title="" recolortarget="#275791"/>
                  <v:path arrowok="t"/>
                </v:shape>
                <v:shape id="Text Box 957" o:spid="_x0000_s1282" type="#_x0000_t202" style="position:absolute;left:-685;top:3695;width:13385;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840233" w:rsidRPr="0028342A" w:rsidRDefault="00840233" w:rsidP="00227BB5">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11:30-12:30</w:t>
                        </w:r>
                      </w:p>
                      <w:p w:rsidR="00840233" w:rsidRPr="0028342A" w:rsidRDefault="00840233" w:rsidP="00227BB5">
                        <w:pPr>
                          <w:spacing w:after="0" w:line="240" w:lineRule="auto"/>
                          <w:jc w:val="center"/>
                          <w:rPr>
                            <w:rFonts w:ascii="Calibri" w:eastAsia="Calibri" w:hAnsi="Calibri" w:cs="Times New Roman"/>
                            <w:bCs/>
                          </w:rPr>
                        </w:pPr>
                        <w:r w:rsidRPr="0028342A">
                          <w:rPr>
                            <w:rFonts w:ascii="Calibri" w:eastAsia="Calibri" w:hAnsi="Calibri" w:cs="Times New Roman"/>
                            <w:bCs/>
                          </w:rPr>
                          <w:t>1 hour</w:t>
                        </w:r>
                      </w:p>
                    </w:txbxContent>
                  </v:textbox>
                </v:shape>
                <w10:wrap type="through"/>
              </v:group>
            </w:pict>
          </mc:Fallback>
        </mc:AlternateContent>
      </w:r>
    </w:p>
    <w:p w:rsidR="00227BB5" w:rsidRDefault="00227BB5" w:rsidP="00227BB5">
      <w:pPr>
        <w:spacing w:after="120" w:line="240" w:lineRule="auto"/>
        <w:jc w:val="both"/>
        <w:rPr>
          <w:rFonts w:ascii="Calibri" w:eastAsia="MS Mincho" w:hAnsi="Calibri" w:cs="Times New Roman"/>
          <w:b/>
          <w:iCs/>
          <w:sz w:val="24"/>
          <w:szCs w:val="24"/>
        </w:rPr>
      </w:pPr>
    </w:p>
    <w:p w:rsidR="00227BB5" w:rsidRDefault="00227BB5" w:rsidP="00227BB5">
      <w:pPr>
        <w:spacing w:after="120" w:line="240" w:lineRule="auto"/>
        <w:jc w:val="both"/>
        <w:rPr>
          <w:rFonts w:ascii="Calibri" w:eastAsia="MS Mincho" w:hAnsi="Calibri" w:cs="Times New Roman"/>
          <w:b/>
          <w:iCs/>
          <w:sz w:val="24"/>
          <w:szCs w:val="24"/>
        </w:rPr>
      </w:pPr>
    </w:p>
    <w:p w:rsidR="00227BB5" w:rsidRDefault="00227BB5" w:rsidP="00227BB5">
      <w:pPr>
        <w:spacing w:after="120" w:line="240" w:lineRule="auto"/>
        <w:jc w:val="both"/>
        <w:rPr>
          <w:rFonts w:ascii="Calibri" w:eastAsia="MS Mincho" w:hAnsi="Calibri" w:cs="Times New Roman"/>
          <w:b/>
          <w:iCs/>
          <w:sz w:val="24"/>
          <w:szCs w:val="24"/>
        </w:rPr>
      </w:pPr>
    </w:p>
    <w:p w:rsidR="00227BB5" w:rsidRPr="0028342A" w:rsidRDefault="00227BB5" w:rsidP="00227BB5">
      <w:pPr>
        <w:spacing w:after="120" w:line="240" w:lineRule="auto"/>
        <w:jc w:val="both"/>
        <w:rPr>
          <w:rFonts w:ascii="Calibri" w:hAnsi="Calibri"/>
          <w:bCs/>
          <w:sz w:val="24"/>
          <w:szCs w:val="24"/>
        </w:rPr>
      </w:pPr>
      <w:r w:rsidRPr="0028342A">
        <w:rPr>
          <w:rFonts w:ascii="Calibri" w:eastAsia="MS Mincho" w:hAnsi="Calibri" w:cs="Times New Roman"/>
          <w:b/>
          <w:iCs/>
          <w:sz w:val="24"/>
          <w:szCs w:val="24"/>
        </w:rPr>
        <w:t>Materials</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Flip chart paper, easels, markers, tape</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PowerPoint slides</w:t>
      </w:r>
    </w:p>
    <w:p w:rsidR="00227BB5" w:rsidRPr="00387464" w:rsidRDefault="00227BB5" w:rsidP="00227BB5">
      <w:pPr>
        <w:numPr>
          <w:ilvl w:val="0"/>
          <w:numId w:val="208"/>
        </w:numPr>
        <w:spacing w:after="0" w:line="240" w:lineRule="auto"/>
        <w:rPr>
          <w:rFonts w:ascii="Calibri" w:eastAsia="Calibri" w:hAnsi="Calibri" w:cs="Times New Roman"/>
          <w:bCs/>
        </w:rPr>
      </w:pPr>
      <w:r w:rsidRPr="00387464">
        <w:rPr>
          <w:rFonts w:ascii="Calibri" w:eastAsia="Calibri" w:hAnsi="Calibri" w:cs="Times New Roman"/>
          <w:bCs/>
        </w:rPr>
        <w:t>Part 10 Worksheet: Plan</w:t>
      </w:r>
      <w:r>
        <w:rPr>
          <w:rFonts w:ascii="Calibri" w:eastAsia="Calibri" w:hAnsi="Calibri" w:cs="Times New Roman"/>
          <w:bCs/>
        </w:rPr>
        <w:t>ning</w:t>
      </w:r>
      <w:r w:rsidRPr="00387464">
        <w:rPr>
          <w:rFonts w:ascii="Calibri" w:eastAsia="Calibri" w:hAnsi="Calibri" w:cs="Times New Roman"/>
          <w:bCs/>
        </w:rPr>
        <w:t xml:space="preserve"> to Measure Success</w:t>
      </w:r>
    </w:p>
    <w:p w:rsidR="00227BB5" w:rsidRPr="00387464" w:rsidRDefault="00227BB5" w:rsidP="00227BB5">
      <w:pPr>
        <w:spacing w:after="0" w:line="240" w:lineRule="auto"/>
        <w:rPr>
          <w:rFonts w:ascii="Calibri" w:eastAsia="MS Mincho" w:hAnsi="Calibri" w:cs="Times New Roman"/>
          <w:b/>
          <w:iCs/>
        </w:rPr>
      </w:pP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p>
    <w:p w:rsidR="00227BB5" w:rsidRPr="00387464" w:rsidRDefault="00227BB5" w:rsidP="00227BB5">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966974" behindDoc="0" locked="0" layoutInCell="1" allowOverlap="1" wp14:anchorId="38E276BB" wp14:editId="62F1AA70">
                <wp:simplePos x="0" y="0"/>
                <wp:positionH relativeFrom="column">
                  <wp:posOffset>-176530</wp:posOffset>
                </wp:positionH>
                <wp:positionV relativeFrom="paragraph">
                  <wp:posOffset>163830</wp:posOffset>
                </wp:positionV>
                <wp:extent cx="5740400" cy="376555"/>
                <wp:effectExtent l="0" t="0" r="12700" b="23495"/>
                <wp:wrapTight wrapText="bothSides">
                  <wp:wrapPolygon edited="0">
                    <wp:start x="430" y="0"/>
                    <wp:lineTo x="0" y="3278"/>
                    <wp:lineTo x="0" y="18577"/>
                    <wp:lineTo x="358" y="21855"/>
                    <wp:lineTo x="6881" y="21855"/>
                    <wp:lineTo x="6953" y="21855"/>
                    <wp:lineTo x="7312" y="17484"/>
                    <wp:lineTo x="21576" y="12020"/>
                    <wp:lineTo x="21576" y="9835"/>
                    <wp:lineTo x="6881" y="0"/>
                    <wp:lineTo x="430" y="0"/>
                  </wp:wrapPolygon>
                </wp:wrapTight>
                <wp:docPr id="326"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6555"/>
                          <a:chOff x="0" y="793"/>
                          <a:chExt cx="57404" cy="3765"/>
                        </a:xfrm>
                      </wpg:grpSpPr>
                      <wps:wsp>
                        <wps:cNvPr id="329" name="AutoShape 200"/>
                        <wps:cNvSpPr>
                          <a:spLocks/>
                        </wps:cNvSpPr>
                        <wps:spPr bwMode="auto">
                          <a:xfrm>
                            <a:off x="0" y="793"/>
                            <a:ext cx="20726" cy="3766"/>
                          </a:xfrm>
                          <a:custGeom>
                            <a:avLst/>
                            <a:gdLst>
                              <a:gd name="T0" fmla="*/ 283257 w 21600"/>
                              <a:gd name="T1" fmla="*/ 0 h 21600"/>
                              <a:gd name="T2" fmla="*/ 1806645 w 21600"/>
                              <a:gd name="T3" fmla="*/ 0 h 21600"/>
                              <a:gd name="T4" fmla="*/ 2072640 w 21600"/>
                              <a:gd name="T5" fmla="*/ 188278 h 21600"/>
                              <a:gd name="T6" fmla="*/ 1806645 w 21600"/>
                              <a:gd name="T7" fmla="*/ 376555 h 21600"/>
                              <a:gd name="T8" fmla="*/ 283257 w 21600"/>
                              <a:gd name="T9" fmla="*/ 376555 h 21600"/>
                              <a:gd name="T10" fmla="*/ 0 w 21600"/>
                              <a:gd name="T11" fmla="*/ 188278 h 21600"/>
                              <a:gd name="T12" fmla="*/ 283257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6F38C9" w:rsidRDefault="00840233" w:rsidP="00227BB5">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330" name="Straight Connector 960"/>
                        <wps:cNvCnPr/>
                        <wps:spPr bwMode="auto">
                          <a:xfrm>
                            <a:off x="21539" y="2730"/>
                            <a:ext cx="358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58" o:spid="_x0000_s1283" style="position:absolute;margin-left:-13.9pt;margin-top:12.9pt;width:452pt;height:29.65pt;z-index:251966974;mso-width-relative:margin;mso-height-relative:margin" coordorigin=",793" coordsize="5740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">
                <v:shape id="AutoShape 200" o:spid="_x0000_s1284" style="position:absolute;top:793;width:20726;height:376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LfMMA&#10;AADcAAAADwAAAGRycy9kb3ducmV2LnhtbESPQYvCMBSE74L/ITzBm6ZWWLRrFFF23ZuoK7i3t82z&#10;LTYvpYm1/nsjCB6HmfmGmS1aU4qGaldYVjAaRiCIU6sLzhT8Hr4GExDOI2ssLZOCOzlYzLudGSba&#10;3nhHzd5nIkDYJagg975KpHRpTgbd0FbEwTvb2qAPss6krvEW4KaUcRR9SIMFh4UcK1rllF72V6Ng&#10;Q6vy+P9tR9EpXh/v7Z/dNuakVL/XLj9BeGr9O/xq/2gF43g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OLfM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71796,0;1733543,0;1988775,32827;1733543,65653;271796,65653;0,32827;271796,0" o:connectangles="0,0,0,0,0,0,0" textboxrect="0,0,19931,21600"/>
                  <v:textbox inset="0,0,0,0">
                    <w:txbxContent>
                      <w:p w:rsidR="00840233" w:rsidRPr="006F38C9" w:rsidRDefault="00840233" w:rsidP="00227BB5">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GETTING PREPARED</w:t>
                        </w:r>
                      </w:p>
                    </w:txbxContent>
                  </v:textbox>
                </v:shape>
                <v:line id="Straight Connector 960" o:spid="_x0000_s1285" style="position:absolute;visibility:visible;mso-wrap-style:square" from="21539,2730" to="57404,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JOcEAAADcAAAADwAAAGRycy9kb3ducmV2LnhtbERPz2vCMBS+D/Y/hDfwNtNZEOmMIgOn&#10;eLOKsNujeba1zUuXpFr/e3MQPH58v+fLwbTiSs7XlhV8jRMQxIXVNZcKjof15wyED8gaW8uk4E4e&#10;lov3tzlm2t54T9c8lCKGsM9QQRVCl0npi4oM+rHtiCN3ts5giNCVUju8xXDTykmSTKXBmmNDhR39&#10;VFQ0eW8UnPqc/y7N2rXY/24259N/49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k5wQAAANwAAAAPAAAAAAAAAAAAAAAA&#10;AKECAABkcnMvZG93bnJldi54bWxQSwUGAAAAAAQABAD5AAAAjwMAAAAA&#10;" strokeweight="1.5pt"/>
                <w10:wrap type="tight"/>
              </v:group>
            </w:pict>
          </mc:Fallback>
        </mc:AlternateContent>
      </w:r>
    </w:p>
    <w:p w:rsidR="00227BB5" w:rsidRPr="00387464" w:rsidRDefault="00227BB5" w:rsidP="00227BB5">
      <w:pPr>
        <w:spacing w:after="0" w:line="240" w:lineRule="auto"/>
        <w:rPr>
          <w:rFonts w:ascii="Cambria" w:eastAsia="MS Mincho" w:hAnsi="Cambria" w:cs="Times New Roman"/>
          <w:iCs/>
        </w:rPr>
      </w:pPr>
    </w:p>
    <w:p w:rsidR="00227BB5" w:rsidRPr="00387464" w:rsidRDefault="00227BB5" w:rsidP="00227BB5">
      <w:pPr>
        <w:spacing w:after="0" w:line="240" w:lineRule="auto"/>
        <w:rPr>
          <w:rFonts w:ascii="Cambria" w:eastAsia="MS Mincho" w:hAnsi="Cambria" w:cs="Times New Roman"/>
          <w:iCs/>
        </w:rPr>
      </w:pPr>
    </w:p>
    <w:p w:rsidR="00227BB5" w:rsidRPr="00387464" w:rsidRDefault="00227BB5" w:rsidP="00227BB5">
      <w:pPr>
        <w:spacing w:after="120" w:line="240" w:lineRule="auto"/>
        <w:rPr>
          <w:rFonts w:ascii="Calibri" w:eastAsia="Calibri" w:hAnsi="Calibri" w:cs="Times New Roman"/>
          <w:b/>
          <w:iCs/>
        </w:rPr>
      </w:pP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p>
    <w:p w:rsidR="00227BB5" w:rsidRPr="00387464" w:rsidRDefault="00227BB5" w:rsidP="00227BB5">
      <w:pPr>
        <w:spacing w:after="0" w:line="240" w:lineRule="auto"/>
        <w:rPr>
          <w:rFonts w:ascii="Calibri" w:eastAsia="Calibri" w:hAnsi="Calibri" w:cs="Times New Roman"/>
          <w:b/>
          <w:iCs/>
        </w:rPr>
      </w:pPr>
    </w:p>
    <w:p w:rsidR="00227BB5" w:rsidRPr="00387464" w:rsidRDefault="00227BB5" w:rsidP="00227BB5">
      <w:pPr>
        <w:numPr>
          <w:ilvl w:val="0"/>
          <w:numId w:val="147"/>
        </w:numPr>
        <w:spacing w:after="120" w:line="240" w:lineRule="auto"/>
        <w:contextualSpacing/>
        <w:rPr>
          <w:rFonts w:ascii="Calibri" w:eastAsia="Calibri" w:hAnsi="Calibri" w:cs="Times New Roman"/>
          <w:b/>
          <w:iCs/>
        </w:rPr>
      </w:pPr>
      <w:r w:rsidRPr="00387464">
        <w:rPr>
          <w:rFonts w:ascii="Calibri" w:eastAsia="Calibri" w:hAnsi="Calibri" w:cs="Times New Roman"/>
          <w:b/>
          <w:iCs/>
        </w:rPr>
        <w:t>Load the slides.</w:t>
      </w:r>
    </w:p>
    <w:p w:rsidR="00227BB5" w:rsidRPr="00387464" w:rsidRDefault="00227BB5" w:rsidP="00227BB5">
      <w:pPr>
        <w:spacing w:after="120" w:line="240" w:lineRule="auto"/>
        <w:ind w:left="1080"/>
        <w:rPr>
          <w:rFonts w:asciiTheme="majorHAnsi" w:hAnsiTheme="majorHAnsi"/>
          <w:b/>
          <w:bCs/>
        </w:rPr>
      </w:pPr>
    </w:p>
    <w:p w:rsidR="00227BB5" w:rsidRPr="00387464" w:rsidRDefault="00227BB5" w:rsidP="00227BB5">
      <w:pPr>
        <w:spacing w:after="120" w:line="240" w:lineRule="auto"/>
        <w:rPr>
          <w:rFonts w:ascii="Calibri" w:eastAsia="Calibri" w:hAnsi="Calibri" w:cs="Times New Roman"/>
          <w:iCs/>
          <w:noProof/>
        </w:rPr>
      </w:pPr>
    </w:p>
    <w:p w:rsidR="00227BB5" w:rsidRPr="00387464" w:rsidRDefault="00227BB5" w:rsidP="00227BB5">
      <w:pPr>
        <w:spacing w:after="0" w:line="240" w:lineRule="auto"/>
        <w:ind w:left="360"/>
        <w:rPr>
          <w:rFonts w:ascii="Calibri" w:eastAsia="MS Mincho" w:hAnsi="Calibri" w:cs="Times New Roman"/>
          <w:bCs/>
        </w:rPr>
      </w:pPr>
      <w:r>
        <w:rPr>
          <w:rFonts w:ascii="Cambria" w:eastAsia="MS Mincho" w:hAnsi="Cambria" w:cs="Times New Roman"/>
          <w:iCs/>
          <w:noProof/>
          <w:lang w:val="ru-RU" w:eastAsia="ru-RU"/>
        </w:rPr>
        <mc:AlternateContent>
          <mc:Choice Requires="wpg">
            <w:drawing>
              <wp:anchor distT="0" distB="0" distL="114300" distR="114300" simplePos="0" relativeHeight="251967998" behindDoc="0" locked="0" layoutInCell="1" allowOverlap="1" wp14:anchorId="6C2487F7" wp14:editId="5081038B">
                <wp:simplePos x="0" y="0"/>
                <wp:positionH relativeFrom="column">
                  <wp:posOffset>-138430</wp:posOffset>
                </wp:positionH>
                <wp:positionV relativeFrom="paragraph">
                  <wp:posOffset>158115</wp:posOffset>
                </wp:positionV>
                <wp:extent cx="5692140" cy="381635"/>
                <wp:effectExtent l="0" t="0" r="22860" b="18415"/>
                <wp:wrapTight wrapText="bothSides">
                  <wp:wrapPolygon edited="0">
                    <wp:start x="578" y="0"/>
                    <wp:lineTo x="0" y="2156"/>
                    <wp:lineTo x="0" y="18329"/>
                    <wp:lineTo x="506" y="21564"/>
                    <wp:lineTo x="8602" y="21564"/>
                    <wp:lineTo x="8675" y="21564"/>
                    <wp:lineTo x="9036" y="17251"/>
                    <wp:lineTo x="21614" y="14017"/>
                    <wp:lineTo x="21614" y="10782"/>
                    <wp:lineTo x="8530" y="0"/>
                    <wp:lineTo x="578" y="0"/>
                  </wp:wrapPolygon>
                </wp:wrapTight>
                <wp:docPr id="323"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381635"/>
                          <a:chOff x="0" y="742"/>
                          <a:chExt cx="56921" cy="3816"/>
                        </a:xfrm>
                      </wpg:grpSpPr>
                      <wps:wsp>
                        <wps:cNvPr id="324" name="AutoShape 203"/>
                        <wps:cNvSpPr>
                          <a:spLocks/>
                        </wps:cNvSpPr>
                        <wps:spPr bwMode="auto">
                          <a:xfrm>
                            <a:off x="0" y="742"/>
                            <a:ext cx="25628" cy="3817"/>
                          </a:xfrm>
                          <a:custGeom>
                            <a:avLst/>
                            <a:gdLst>
                              <a:gd name="T0" fmla="*/ 350252 w 21600"/>
                              <a:gd name="T1" fmla="*/ 0 h 21600"/>
                              <a:gd name="T2" fmla="*/ 2233952 w 21600"/>
                              <a:gd name="T3" fmla="*/ 0 h 21600"/>
                              <a:gd name="T4" fmla="*/ 2562860 w 21600"/>
                              <a:gd name="T5" fmla="*/ 190818 h 21600"/>
                              <a:gd name="T6" fmla="*/ 2233952 w 21600"/>
                              <a:gd name="T7" fmla="*/ 381635 h 21600"/>
                              <a:gd name="T8" fmla="*/ 350252 w 21600"/>
                              <a:gd name="T9" fmla="*/ 381635 h 21600"/>
                              <a:gd name="T10" fmla="*/ 0 w 21600"/>
                              <a:gd name="T11" fmla="*/ 190818 h 21600"/>
                              <a:gd name="T12" fmla="*/ 35025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6F38C9" w:rsidRDefault="00840233" w:rsidP="00227BB5">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325" name="Straight Connector 963"/>
                        <wps:cNvCnPr/>
                        <wps:spPr bwMode="auto">
                          <a:xfrm>
                            <a:off x="26822" y="2800"/>
                            <a:ext cx="30099" cy="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61" o:spid="_x0000_s1286" style="position:absolute;left:0;text-align:left;margin-left:-10.9pt;margin-top:12.45pt;width:448.2pt;height:30.05pt;z-index:251967998;mso-width-relative:margin;mso-height-relative:margin" coordorigin=",742" coordsize="569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">
                <v:shape id="AutoShape 203" o:spid="_x0000_s1287" style="position:absolute;top:742;width:25628;height:3817;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k4sMA&#10;AADcAAAADwAAAGRycy9kb3ducmV2LnhtbESPQYvCMBSE74L/ITzBm6bWRaRrFFF23ZuoK7i3t82z&#10;LTYvpYm1/nsjCB6HmfmGmS1aU4qGaldYVjAaRiCIU6sLzhT8Hr4GUxDOI2ssLZOCOzlYzLudGSba&#10;3nhHzd5nIkDYJagg975KpHRpTgbd0FbEwTvb2qAPss6krvEW4KaUcRRNpMGCw0KOFa1ySi/7q1Gw&#10;oVV5/P+2o+gUr4/39s9uG3NSqt9rl58gPLX+HX61f7SCcfwB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k4s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415568,0;2650543,0;3040786,33720;2650543,67440;415568,67440;0,33720;415568,0" o:connectangles="0,0,0,0,0,0,0" textboxrect="0,0,19932,21600"/>
                  <v:textbox inset="0,0,0,0">
                    <w:txbxContent>
                      <w:p w:rsidR="00840233" w:rsidRPr="006F38C9" w:rsidRDefault="00840233" w:rsidP="00227BB5">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FACILITATING THE SESSION</w:t>
                        </w:r>
                      </w:p>
                    </w:txbxContent>
                  </v:textbox>
                </v:shape>
                <v:line id="Straight Connector 963" o:spid="_x0000_s1288" style="position:absolute;visibility:visible;mso-wrap-style:square" from="26822,2800" to="56921,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fMUAAADcAAAADwAAAGRycy9kb3ducmV2LnhtbESPT2vCQBTE7wW/w/IEb3Wj0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d8fMUAAADcAAAADwAAAAAAAAAA&#10;AAAAAAChAgAAZHJzL2Rvd25yZXYueG1sUEsFBgAAAAAEAAQA+QAAAJMDAAAAAA==&#10;" strokeweight="1.5pt"/>
                <w10:wrap type="tight"/>
              </v:group>
            </w:pict>
          </mc:Fallback>
        </mc:AlternateContent>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p>
    <w:p w:rsidR="00227BB5" w:rsidRPr="00387464" w:rsidRDefault="00227BB5" w:rsidP="00227BB5">
      <w:pPr>
        <w:rPr>
          <w:rFonts w:ascii="Arial" w:eastAsia="Calibri" w:hAnsi="Arial" w:cs="Arial"/>
          <w:bCs/>
          <w:color w:val="365F91" w:themeColor="accent1" w:themeShade="BF"/>
          <w:u w:val="single"/>
        </w:rPr>
      </w:pPr>
    </w:p>
    <w:p w:rsidR="00227BB5" w:rsidRPr="00387464" w:rsidRDefault="00227BB5" w:rsidP="00227BB5">
      <w:pPr>
        <w:rPr>
          <w:rFonts w:ascii="Arial" w:eastAsia="Calibri" w:hAnsi="Arial" w:cs="Arial"/>
          <w:bCs/>
          <w:color w:val="365F91" w:themeColor="accent1" w:themeShade="BF"/>
          <w:u w:val="single"/>
        </w:rPr>
      </w:pPr>
    </w:p>
    <w:p w:rsidR="00227BB5" w:rsidRPr="0028342A" w:rsidRDefault="00227BB5" w:rsidP="00227BB5">
      <w:pPr>
        <w:rPr>
          <w:rFonts w:ascii="Arial" w:eastAsia="Calibri" w:hAnsi="Arial" w:cs="Arial"/>
          <w:bCs/>
          <w:color w:val="365F91" w:themeColor="accent1" w:themeShade="BF"/>
          <w:sz w:val="24"/>
          <w:szCs w:val="24"/>
          <w:u w:val="single"/>
        </w:rPr>
      </w:pPr>
      <w:proofErr w:type="gramStart"/>
      <w:r w:rsidRPr="0028342A">
        <w:rPr>
          <w:rFonts w:ascii="Arial" w:eastAsia="Calibri" w:hAnsi="Arial" w:cs="Arial"/>
          <w:bCs/>
          <w:color w:val="365F91" w:themeColor="accent1" w:themeShade="BF"/>
          <w:sz w:val="24"/>
          <w:szCs w:val="24"/>
          <w:u w:val="single"/>
        </w:rPr>
        <w:t>STEP 1.</w:t>
      </w:r>
      <w:proofErr w:type="gramEnd"/>
      <w:r w:rsidRPr="0028342A">
        <w:rPr>
          <w:rFonts w:ascii="Arial" w:eastAsia="Calibri" w:hAnsi="Arial" w:cs="Arial"/>
          <w:bCs/>
          <w:color w:val="365F91" w:themeColor="accent1" w:themeShade="BF"/>
          <w:sz w:val="24"/>
          <w:szCs w:val="24"/>
          <w:u w:val="single"/>
        </w:rPr>
        <w:t xml:space="preserve">   Introduce the session</w:t>
      </w:r>
      <w:r w:rsidRPr="0028342A">
        <w:rPr>
          <w:rFonts w:ascii="Arial" w:eastAsia="Calibri" w:hAnsi="Arial" w:cs="Arial"/>
          <w:bCs/>
          <w:color w:val="365F91" w:themeColor="accent1" w:themeShade="BF"/>
          <w:sz w:val="24"/>
          <w:szCs w:val="24"/>
          <w:u w:val="single"/>
        </w:rPr>
        <w:tab/>
      </w:r>
      <w:r w:rsidRPr="0028342A">
        <w:rPr>
          <w:rFonts w:ascii="Arial" w:eastAsia="Calibri" w:hAnsi="Arial" w:cs="Arial"/>
          <w:bCs/>
          <w:color w:val="365F91" w:themeColor="accent1" w:themeShade="BF"/>
          <w:sz w:val="24"/>
          <w:szCs w:val="24"/>
          <w:u w:val="single"/>
        </w:rPr>
        <w:tab/>
      </w:r>
      <w:r w:rsidRPr="0028342A">
        <w:rPr>
          <w:rFonts w:ascii="Arial" w:eastAsia="Calibri" w:hAnsi="Arial" w:cs="Arial"/>
          <w:bCs/>
          <w:color w:val="365F91" w:themeColor="accent1" w:themeShade="BF"/>
          <w:sz w:val="24"/>
          <w:szCs w:val="24"/>
          <w:u w:val="single"/>
        </w:rPr>
        <w:tab/>
      </w:r>
      <w:r w:rsidRPr="0028342A">
        <w:rPr>
          <w:rFonts w:ascii="Arial" w:eastAsia="Calibri" w:hAnsi="Arial" w:cs="Arial"/>
          <w:bCs/>
          <w:color w:val="365F91" w:themeColor="accent1" w:themeShade="BF"/>
          <w:sz w:val="24"/>
          <w:szCs w:val="24"/>
          <w:u w:val="single"/>
        </w:rPr>
        <w:tab/>
      </w:r>
      <w:r w:rsidRPr="0028342A">
        <w:rPr>
          <w:rFonts w:ascii="Arial" w:eastAsia="Calibri" w:hAnsi="Arial" w:cs="Arial"/>
          <w:bCs/>
          <w:color w:val="365F91" w:themeColor="accent1" w:themeShade="BF"/>
          <w:sz w:val="24"/>
          <w:szCs w:val="24"/>
          <w:u w:val="single"/>
        </w:rPr>
        <w:tab/>
        <w:t xml:space="preserve">         </w:t>
      </w:r>
      <w:r>
        <w:rPr>
          <w:rFonts w:ascii="Arial" w:eastAsia="Calibri" w:hAnsi="Arial" w:cs="Arial"/>
          <w:bCs/>
          <w:color w:val="365F91" w:themeColor="accent1" w:themeShade="BF"/>
          <w:sz w:val="24"/>
          <w:szCs w:val="24"/>
          <w:u w:val="single"/>
        </w:rPr>
        <w:t xml:space="preserve">          </w:t>
      </w:r>
      <w:r w:rsidRPr="00463FB6">
        <w:rPr>
          <w:rFonts w:ascii="Calibri" w:eastAsia="Calibri" w:hAnsi="Calibri" w:cs="Arial"/>
          <w:bCs/>
          <w:i/>
          <w:color w:val="365F91" w:themeColor="accent1" w:themeShade="BF"/>
          <w:sz w:val="24"/>
          <w:szCs w:val="24"/>
          <w:u w:val="single"/>
        </w:rPr>
        <w:t>5 minutes</w:t>
      </w:r>
      <w:r w:rsidRPr="00463FB6">
        <w:rPr>
          <w:rFonts w:ascii="Calibri" w:eastAsia="MS Mincho" w:hAnsi="Calibri" w:cs="Arial"/>
          <w:i/>
          <w:iCs/>
          <w:color w:val="365F91" w:themeColor="accent1" w:themeShade="BF"/>
          <w:sz w:val="24"/>
          <w:szCs w:val="24"/>
          <w:u w:val="single"/>
        </w:rPr>
        <w:t xml:space="preserve">     </w:t>
      </w:r>
      <w:r w:rsidRPr="00463FB6">
        <w:rPr>
          <w:rFonts w:ascii="Calibri" w:eastAsia="Calibri" w:hAnsi="Calibri" w:cs="Arial"/>
          <w:bCs/>
          <w:color w:val="365F91" w:themeColor="accent1" w:themeShade="BF"/>
          <w:sz w:val="24"/>
          <w:szCs w:val="24"/>
          <w:u w:val="single"/>
        </w:rPr>
        <w:t xml:space="preserve">    </w:t>
      </w:r>
      <w:r w:rsidRPr="00463FB6">
        <w:rPr>
          <w:rFonts w:ascii="Calibri" w:eastAsia="MS Mincho" w:hAnsi="Calibri" w:cs="Arial"/>
          <w:i/>
          <w:iCs/>
          <w:color w:val="365F91" w:themeColor="accent1" w:themeShade="BF"/>
          <w:sz w:val="24"/>
          <w:szCs w:val="24"/>
          <w:u w:val="single"/>
        </w:rPr>
        <w:t xml:space="preserve">     </w:t>
      </w:r>
    </w:p>
    <w:p w:rsidR="00227BB5" w:rsidRPr="00387464" w:rsidRDefault="00227BB5" w:rsidP="00227BB5">
      <w:pPr>
        <w:numPr>
          <w:ilvl w:val="0"/>
          <w:numId w:val="134"/>
        </w:numPr>
        <w:spacing w:after="0" w:line="240" w:lineRule="auto"/>
        <w:rPr>
          <w:rFonts w:ascii="Calibri" w:hAnsi="Calibri" w:cs="Arial"/>
          <w:b/>
          <w:iCs/>
        </w:rPr>
      </w:pPr>
      <w:r w:rsidRPr="00387464">
        <w:rPr>
          <w:rFonts w:ascii="Calibri" w:hAnsi="Calibri" w:cs="Arial"/>
          <w:b/>
        </w:rPr>
        <w:t xml:space="preserve">Explain that </w:t>
      </w:r>
      <w:r w:rsidRPr="00387464">
        <w:rPr>
          <w:rFonts w:ascii="Calibri" w:hAnsi="Calibri" w:cs="Arial"/>
          <w:b/>
          <w:iCs/>
        </w:rPr>
        <w:t xml:space="preserve">advocates often focus on just one main success of their efforts: achieving their desired policy change (their advocacy goal). </w:t>
      </w:r>
      <w:r w:rsidRPr="00387464">
        <w:rPr>
          <w:rFonts w:ascii="Calibri" w:hAnsi="Calibri" w:cs="Arial"/>
          <w:iCs/>
        </w:rPr>
        <w:t>However, changes in policy can take a long time. The final part of a strategy is a plan to measure progress along the way to your final goal.</w:t>
      </w:r>
    </w:p>
    <w:p w:rsidR="00227BB5" w:rsidRPr="00387464" w:rsidRDefault="00227BB5" w:rsidP="00227BB5">
      <w:pPr>
        <w:spacing w:after="0" w:line="240" w:lineRule="auto"/>
        <w:rPr>
          <w:rFonts w:ascii="Calibri" w:hAnsi="Calibri"/>
          <w:bCs/>
        </w:rPr>
      </w:pPr>
    </w:p>
    <w:p w:rsidR="00227BB5" w:rsidRPr="00387464" w:rsidRDefault="00227BB5" w:rsidP="00227BB5">
      <w:pPr>
        <w:numPr>
          <w:ilvl w:val="0"/>
          <w:numId w:val="133"/>
        </w:numPr>
        <w:spacing w:after="120" w:line="240" w:lineRule="auto"/>
        <w:rPr>
          <w:rFonts w:ascii="Calibri" w:hAnsi="Calibri" w:cs="Arial"/>
          <w:b/>
        </w:rPr>
      </w:pPr>
      <w:r w:rsidRPr="00387464">
        <w:rPr>
          <w:rFonts w:ascii="Calibri" w:hAnsi="Calibri" w:cs="Arial"/>
          <w:b/>
        </w:rPr>
        <w:t>State the session objectives:</w:t>
      </w:r>
    </w:p>
    <w:p w:rsidR="00227BB5" w:rsidRPr="00387464" w:rsidRDefault="00227BB5" w:rsidP="00227BB5">
      <w:pPr>
        <w:spacing w:after="0" w:line="240" w:lineRule="auto"/>
        <w:rPr>
          <w:rFonts w:asciiTheme="majorHAnsi" w:hAnsiTheme="majorHAnsi"/>
        </w:rPr>
      </w:pPr>
      <w:r w:rsidRPr="00387464">
        <w:rPr>
          <w:rFonts w:asciiTheme="majorHAnsi" w:hAnsiTheme="majorHAnsi"/>
        </w:rPr>
        <w:tab/>
      </w:r>
      <w:r w:rsidRPr="00387464">
        <w:rPr>
          <w:rFonts w:asciiTheme="majorHAnsi" w:hAnsiTheme="majorHAnsi"/>
        </w:rPr>
        <w:tab/>
        <w:t>After this session you will be able to:</w:t>
      </w:r>
    </w:p>
    <w:p w:rsidR="00227BB5" w:rsidRPr="00387464" w:rsidRDefault="00227BB5" w:rsidP="00227BB5">
      <w:pPr>
        <w:numPr>
          <w:ilvl w:val="0"/>
          <w:numId w:val="212"/>
        </w:numPr>
        <w:spacing w:after="0" w:line="240" w:lineRule="auto"/>
        <w:rPr>
          <w:rFonts w:ascii="Calibri" w:hAnsi="Calibri"/>
        </w:rPr>
      </w:pPr>
      <w:r w:rsidRPr="00387464">
        <w:rPr>
          <w:rFonts w:ascii="Calibri" w:hAnsi="Calibri"/>
        </w:rPr>
        <w:t>Distinguish between output and outcome indicators.</w:t>
      </w:r>
    </w:p>
    <w:p w:rsidR="00227BB5" w:rsidRPr="00387464" w:rsidRDefault="00227BB5" w:rsidP="00227BB5">
      <w:pPr>
        <w:numPr>
          <w:ilvl w:val="0"/>
          <w:numId w:val="212"/>
        </w:numPr>
        <w:spacing w:after="0" w:line="240" w:lineRule="auto"/>
        <w:rPr>
          <w:rFonts w:ascii="Calibri" w:hAnsi="Calibri"/>
        </w:rPr>
      </w:pPr>
      <w:r w:rsidRPr="00387464">
        <w:rPr>
          <w:rFonts w:ascii="Calibri" w:hAnsi="Calibri"/>
        </w:rPr>
        <w:lastRenderedPageBreak/>
        <w:t xml:space="preserve">Develop indicators to help measure progress towards achieving your advocacy goal. </w:t>
      </w:r>
    </w:p>
    <w:p w:rsidR="00227BB5" w:rsidRPr="00387464" w:rsidRDefault="00227BB5" w:rsidP="00227BB5">
      <w:pPr>
        <w:rPr>
          <w:rFonts w:ascii="Arial" w:eastAsia="ヒラギノ角ゴ Pro W3" w:hAnsi="Arial" w:cs="Times New Roman"/>
          <w:i/>
          <w:color w:val="000000"/>
        </w:rPr>
      </w:pPr>
    </w:p>
    <w:p w:rsidR="00227BB5" w:rsidRPr="003C3341" w:rsidRDefault="00227BB5" w:rsidP="00227BB5">
      <w:pPr>
        <w:rPr>
          <w:rFonts w:ascii="Arial" w:eastAsia="Calibri" w:hAnsi="Arial" w:cs="Arial"/>
          <w:bCs/>
          <w:color w:val="365F91" w:themeColor="accent1" w:themeShade="BF"/>
          <w:sz w:val="24"/>
          <w:szCs w:val="24"/>
          <w:u w:val="single"/>
        </w:rPr>
      </w:pPr>
      <w:proofErr w:type="gramStart"/>
      <w:r w:rsidRPr="003C3341">
        <w:rPr>
          <w:rFonts w:ascii="Arial" w:eastAsia="Calibri" w:hAnsi="Arial" w:cs="Arial"/>
          <w:bCs/>
          <w:color w:val="365F91" w:themeColor="accent1" w:themeShade="BF"/>
          <w:sz w:val="24"/>
          <w:szCs w:val="24"/>
          <w:u w:val="single"/>
        </w:rPr>
        <w:t>STEP 2.</w:t>
      </w:r>
      <w:proofErr w:type="gramEnd"/>
      <w:r w:rsidRPr="003C3341">
        <w:rPr>
          <w:rFonts w:ascii="Arial" w:eastAsia="Calibri" w:hAnsi="Arial" w:cs="Arial"/>
          <w:bCs/>
          <w:color w:val="365F91" w:themeColor="accent1" w:themeShade="BF"/>
          <w:sz w:val="24"/>
          <w:szCs w:val="24"/>
          <w:u w:val="single"/>
        </w:rPr>
        <w:t xml:space="preserve">   Role of measurement</w:t>
      </w:r>
      <w:r w:rsidRPr="003C3341">
        <w:rPr>
          <w:rFonts w:ascii="Arial" w:eastAsia="Calibri" w:hAnsi="Arial" w:cs="Arial"/>
          <w:bCs/>
          <w:color w:val="365F91" w:themeColor="accent1" w:themeShade="BF"/>
          <w:sz w:val="24"/>
          <w:szCs w:val="24"/>
          <w:u w:val="single"/>
        </w:rPr>
        <w:tab/>
        <w:t xml:space="preserve"> </w:t>
      </w:r>
      <w:r w:rsidRPr="003C3341">
        <w:rPr>
          <w:rFonts w:ascii="Arial" w:eastAsia="Calibri" w:hAnsi="Arial" w:cs="Arial"/>
          <w:bCs/>
          <w:color w:val="365F91" w:themeColor="accent1" w:themeShade="BF"/>
          <w:sz w:val="24"/>
          <w:szCs w:val="24"/>
          <w:u w:val="single"/>
        </w:rPr>
        <w:tab/>
        <w:t xml:space="preserve"> </w:t>
      </w:r>
      <w:r w:rsidRPr="003C3341">
        <w:rPr>
          <w:rFonts w:ascii="Arial" w:eastAsia="Calibri" w:hAnsi="Arial" w:cs="Arial"/>
          <w:bCs/>
          <w:color w:val="365F91" w:themeColor="accent1" w:themeShade="BF"/>
          <w:sz w:val="24"/>
          <w:szCs w:val="24"/>
          <w:u w:val="single"/>
        </w:rPr>
        <w:tab/>
      </w:r>
      <w:r w:rsidRPr="003C3341">
        <w:rPr>
          <w:rFonts w:ascii="Arial" w:eastAsia="Calibri" w:hAnsi="Arial" w:cs="Arial"/>
          <w:bCs/>
          <w:color w:val="365F91" w:themeColor="accent1" w:themeShade="BF"/>
          <w:sz w:val="24"/>
          <w:szCs w:val="24"/>
          <w:u w:val="single"/>
        </w:rPr>
        <w:tab/>
        <w:t xml:space="preserve">  </w:t>
      </w:r>
      <w:r w:rsidRPr="003C3341">
        <w:rPr>
          <w:rFonts w:ascii="Arial" w:eastAsia="Calibri" w:hAnsi="Arial" w:cs="Arial"/>
          <w:bCs/>
          <w:color w:val="365F91" w:themeColor="accent1" w:themeShade="BF"/>
          <w:sz w:val="24"/>
          <w:szCs w:val="24"/>
          <w:u w:val="single"/>
        </w:rPr>
        <w:tab/>
        <w:t xml:space="preserve">      </w:t>
      </w:r>
      <w:r>
        <w:rPr>
          <w:rFonts w:ascii="Arial" w:eastAsia="Calibri" w:hAnsi="Arial" w:cs="Arial"/>
          <w:bCs/>
          <w:color w:val="365F91" w:themeColor="accent1" w:themeShade="BF"/>
          <w:sz w:val="24"/>
          <w:szCs w:val="24"/>
          <w:u w:val="single"/>
        </w:rPr>
        <w:t xml:space="preserve">           </w:t>
      </w:r>
      <w:r w:rsidRPr="00463FB6">
        <w:rPr>
          <w:rFonts w:ascii="Calibri" w:eastAsia="Calibri" w:hAnsi="Calibri" w:cs="Arial"/>
          <w:bCs/>
          <w:i/>
          <w:color w:val="365F91" w:themeColor="accent1" w:themeShade="BF"/>
          <w:sz w:val="24"/>
          <w:szCs w:val="24"/>
          <w:u w:val="single"/>
        </w:rPr>
        <w:t>10 minutes</w:t>
      </w:r>
      <w:r w:rsidRPr="003C3341">
        <w:rPr>
          <w:rFonts w:ascii="Arial" w:eastAsia="MS Mincho" w:hAnsi="Arial" w:cs="Arial"/>
          <w:i/>
          <w:iCs/>
          <w:color w:val="365F91" w:themeColor="accent1" w:themeShade="BF"/>
          <w:sz w:val="24"/>
          <w:szCs w:val="24"/>
          <w:u w:val="single"/>
        </w:rPr>
        <w:t xml:space="preserve">     </w:t>
      </w:r>
    </w:p>
    <w:p w:rsidR="00227BB5" w:rsidRPr="00387464" w:rsidRDefault="00227BB5" w:rsidP="00227BB5">
      <w:pPr>
        <w:numPr>
          <w:ilvl w:val="0"/>
          <w:numId w:val="174"/>
        </w:numPr>
        <w:spacing w:after="0" w:line="240" w:lineRule="auto"/>
        <w:rPr>
          <w:rFonts w:ascii="Calibri" w:hAnsi="Calibri"/>
          <w:b/>
          <w:iCs/>
        </w:rPr>
      </w:pPr>
      <w:r w:rsidRPr="00387464">
        <w:rPr>
          <w:rFonts w:ascii="Calibri" w:hAnsi="Calibri"/>
          <w:b/>
          <w:iCs/>
        </w:rPr>
        <w:t xml:space="preserve">Ask participants to gather in their small groups and take </w:t>
      </w:r>
      <w:r>
        <w:rPr>
          <w:rFonts w:ascii="Calibri" w:hAnsi="Calibri"/>
          <w:b/>
          <w:iCs/>
        </w:rPr>
        <w:t>five</w:t>
      </w:r>
      <w:r w:rsidRPr="00387464">
        <w:rPr>
          <w:rFonts w:ascii="Calibri" w:hAnsi="Calibri"/>
          <w:b/>
          <w:iCs/>
        </w:rPr>
        <w:t xml:space="preserve"> minutes to brainstorm the main reasons for measuring advocacy work.</w:t>
      </w:r>
    </w:p>
    <w:p w:rsidR="00227BB5" w:rsidRPr="00387464" w:rsidRDefault="00227BB5" w:rsidP="00227BB5">
      <w:pPr>
        <w:spacing w:after="0" w:line="240" w:lineRule="auto"/>
        <w:rPr>
          <w:rFonts w:ascii="Calibri" w:hAnsi="Calibri"/>
          <w:b/>
          <w:iCs/>
        </w:rPr>
      </w:pPr>
    </w:p>
    <w:p w:rsidR="00227BB5" w:rsidRDefault="00227BB5" w:rsidP="00227BB5">
      <w:pPr>
        <w:spacing w:after="0" w:line="240" w:lineRule="auto"/>
        <w:rPr>
          <w:rFonts w:ascii="Calibri" w:hAnsi="Calibri"/>
          <w:iCs/>
        </w:rPr>
      </w:pPr>
      <w:r w:rsidRPr="00693B26">
        <w:rPr>
          <w:rFonts w:ascii="Calibri" w:hAnsi="Calibri"/>
          <w:bCs/>
          <w:noProof/>
          <w:lang w:val="ru-RU" w:eastAsia="ru-RU"/>
        </w:rPr>
        <w:drawing>
          <wp:anchor distT="0" distB="0" distL="114300" distR="114300" simplePos="0" relativeHeight="251952638" behindDoc="0" locked="0" layoutInCell="1" allowOverlap="1" wp14:anchorId="0071CC3C" wp14:editId="28B4BA05">
            <wp:simplePos x="0" y="0"/>
            <wp:positionH relativeFrom="column">
              <wp:posOffset>5080</wp:posOffset>
            </wp:positionH>
            <wp:positionV relativeFrom="paragraph">
              <wp:posOffset>8255</wp:posOffset>
            </wp:positionV>
            <wp:extent cx="266065" cy="344899"/>
            <wp:effectExtent l="0" t="0" r="0" b="10795"/>
            <wp:wrapNone/>
            <wp:docPr id="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6065" cy="344899"/>
                    </a:xfrm>
                    <a:prstGeom prst="rect">
                      <a:avLst/>
                    </a:prstGeom>
                    <a:noFill/>
                    <a:ln>
                      <a:noFill/>
                    </a:ln>
                  </pic:spPr>
                </pic:pic>
              </a:graphicData>
            </a:graphic>
          </wp:anchor>
        </w:drawing>
      </w:r>
      <w:r>
        <w:rPr>
          <w:rFonts w:ascii="Calibri" w:hAnsi="Calibri"/>
          <w:b/>
          <w:iCs/>
        </w:rPr>
        <w:t xml:space="preserve">          </w:t>
      </w:r>
      <w:r w:rsidRPr="00387464">
        <w:rPr>
          <w:rFonts w:ascii="Calibri" w:hAnsi="Calibri"/>
          <w:b/>
          <w:iCs/>
        </w:rPr>
        <w:t xml:space="preserve">Record one response per </w:t>
      </w:r>
      <w:r w:rsidRPr="001D5C23">
        <w:rPr>
          <w:rFonts w:ascii="Calibri" w:hAnsi="Calibri"/>
          <w:b/>
          <w:iCs/>
        </w:rPr>
        <w:t xml:space="preserve">team on a flip chart </w:t>
      </w:r>
      <w:r w:rsidRPr="001D5C23">
        <w:rPr>
          <w:rFonts w:ascii="Calibri" w:hAnsi="Calibri"/>
          <w:iCs/>
        </w:rPr>
        <w:t>until</w:t>
      </w:r>
      <w:r w:rsidRPr="00387464">
        <w:rPr>
          <w:rFonts w:ascii="Calibri" w:hAnsi="Calibri"/>
          <w:iCs/>
        </w:rPr>
        <w:t xml:space="preserve"> all ideas </w:t>
      </w:r>
      <w:proofErr w:type="gramStart"/>
      <w:r w:rsidRPr="00387464">
        <w:rPr>
          <w:rFonts w:ascii="Calibri" w:hAnsi="Calibri"/>
          <w:iCs/>
        </w:rPr>
        <w:t>have</w:t>
      </w:r>
      <w:proofErr w:type="gramEnd"/>
      <w:r w:rsidRPr="00387464">
        <w:rPr>
          <w:rFonts w:ascii="Calibri" w:hAnsi="Calibri"/>
          <w:iCs/>
        </w:rPr>
        <w:t xml:space="preserve"> been shared. Emphasize </w:t>
      </w:r>
      <w:r>
        <w:rPr>
          <w:rFonts w:ascii="Calibri" w:hAnsi="Calibri"/>
          <w:iCs/>
        </w:rPr>
        <w:t xml:space="preserve"> </w:t>
      </w:r>
    </w:p>
    <w:p w:rsidR="00227BB5" w:rsidRPr="00387464" w:rsidRDefault="00227BB5" w:rsidP="00227BB5">
      <w:pPr>
        <w:spacing w:after="120" w:line="240" w:lineRule="auto"/>
        <w:rPr>
          <w:rFonts w:ascii="Calibri" w:hAnsi="Calibri"/>
          <w:iCs/>
        </w:rPr>
      </w:pPr>
      <w:r>
        <w:rPr>
          <w:rFonts w:ascii="Calibri" w:hAnsi="Calibri"/>
          <w:iCs/>
        </w:rPr>
        <w:t xml:space="preserve">          </w:t>
      </w:r>
      <w:proofErr w:type="gramStart"/>
      <w:r w:rsidRPr="00387464">
        <w:rPr>
          <w:rFonts w:ascii="Calibri" w:hAnsi="Calibri"/>
          <w:iCs/>
        </w:rPr>
        <w:t>these</w:t>
      </w:r>
      <w:proofErr w:type="gramEnd"/>
      <w:r w:rsidRPr="00387464">
        <w:rPr>
          <w:rFonts w:ascii="Calibri" w:hAnsi="Calibri"/>
          <w:iCs/>
        </w:rPr>
        <w:t xml:space="preserve"> reasons in discussion:</w:t>
      </w:r>
    </w:p>
    <w:p w:rsidR="00227BB5" w:rsidRPr="00387464" w:rsidRDefault="00227BB5" w:rsidP="00227BB5">
      <w:pPr>
        <w:numPr>
          <w:ilvl w:val="0"/>
          <w:numId w:val="124"/>
        </w:numPr>
        <w:spacing w:after="0"/>
        <w:rPr>
          <w:rFonts w:ascii="Calibri" w:hAnsi="Calibri"/>
          <w:iCs/>
        </w:rPr>
      </w:pPr>
      <w:r w:rsidRPr="00387464">
        <w:rPr>
          <w:rFonts w:ascii="Calibri" w:hAnsi="Calibri"/>
          <w:iCs/>
        </w:rPr>
        <w:t xml:space="preserve">Help adjust advocacy strategies during implementation.  </w:t>
      </w:r>
    </w:p>
    <w:p w:rsidR="00227BB5" w:rsidRPr="00387464" w:rsidRDefault="00227BB5" w:rsidP="00227BB5">
      <w:pPr>
        <w:numPr>
          <w:ilvl w:val="0"/>
          <w:numId w:val="124"/>
        </w:numPr>
        <w:spacing w:after="0"/>
        <w:rPr>
          <w:rFonts w:ascii="Calibri" w:hAnsi="Calibri"/>
          <w:iCs/>
        </w:rPr>
      </w:pPr>
      <w:r w:rsidRPr="00387464">
        <w:rPr>
          <w:rFonts w:ascii="Calibri" w:hAnsi="Calibri"/>
          <w:iCs/>
        </w:rPr>
        <w:t>Respond to changes in the wider environment.</w:t>
      </w:r>
    </w:p>
    <w:p w:rsidR="00227BB5" w:rsidRPr="00387464" w:rsidRDefault="00227BB5" w:rsidP="00227BB5">
      <w:pPr>
        <w:numPr>
          <w:ilvl w:val="0"/>
          <w:numId w:val="124"/>
        </w:numPr>
        <w:spacing w:after="0"/>
        <w:rPr>
          <w:rFonts w:ascii="Calibri" w:hAnsi="Calibri"/>
          <w:iCs/>
        </w:rPr>
      </w:pPr>
      <w:r w:rsidRPr="00387464">
        <w:rPr>
          <w:rFonts w:ascii="Calibri" w:hAnsi="Calibri"/>
          <w:iCs/>
        </w:rPr>
        <w:t xml:space="preserve">Demonstrate the value that advocacy work can add to an issue or cause. </w:t>
      </w:r>
    </w:p>
    <w:p w:rsidR="00227BB5" w:rsidRPr="00387464" w:rsidRDefault="00227BB5" w:rsidP="00227BB5">
      <w:pPr>
        <w:numPr>
          <w:ilvl w:val="0"/>
          <w:numId w:val="124"/>
        </w:numPr>
        <w:spacing w:after="0"/>
        <w:rPr>
          <w:rFonts w:ascii="Calibri" w:hAnsi="Calibri"/>
          <w:iCs/>
        </w:rPr>
      </w:pPr>
      <w:r w:rsidRPr="00387464">
        <w:rPr>
          <w:rFonts w:ascii="Calibri" w:hAnsi="Calibri"/>
          <w:iCs/>
        </w:rPr>
        <w:t>Inform the planning of future advocacy work.</w:t>
      </w:r>
    </w:p>
    <w:p w:rsidR="00227BB5" w:rsidRPr="00387464" w:rsidRDefault="00227BB5" w:rsidP="00227BB5">
      <w:pPr>
        <w:numPr>
          <w:ilvl w:val="0"/>
          <w:numId w:val="124"/>
        </w:numPr>
        <w:spacing w:after="0"/>
        <w:rPr>
          <w:rFonts w:ascii="Calibri" w:hAnsi="Calibri"/>
          <w:iCs/>
        </w:rPr>
      </w:pPr>
      <w:r w:rsidRPr="00387464">
        <w:rPr>
          <w:rFonts w:ascii="Calibri" w:hAnsi="Calibri"/>
          <w:iCs/>
        </w:rPr>
        <w:t>Mobilize additional resources.</w:t>
      </w:r>
    </w:p>
    <w:p w:rsidR="00227BB5" w:rsidRPr="00387464" w:rsidRDefault="00227BB5" w:rsidP="00227BB5">
      <w:pPr>
        <w:numPr>
          <w:ilvl w:val="0"/>
          <w:numId w:val="124"/>
        </w:numPr>
        <w:spacing w:after="0"/>
        <w:rPr>
          <w:rFonts w:ascii="Calibri" w:hAnsi="Calibri"/>
          <w:iCs/>
        </w:rPr>
      </w:pPr>
      <w:r w:rsidRPr="00387464">
        <w:rPr>
          <w:rFonts w:ascii="Calibri" w:hAnsi="Calibri"/>
          <w:iCs/>
        </w:rPr>
        <w:t>Account for funding and demonstrate results.</w:t>
      </w:r>
    </w:p>
    <w:p w:rsidR="00227BB5" w:rsidRPr="00387464" w:rsidRDefault="00227BB5" w:rsidP="00227BB5">
      <w:pPr>
        <w:numPr>
          <w:ilvl w:val="0"/>
          <w:numId w:val="124"/>
        </w:numPr>
        <w:spacing w:after="0"/>
        <w:rPr>
          <w:rFonts w:ascii="Calibri" w:hAnsi="Calibri"/>
          <w:iCs/>
        </w:rPr>
      </w:pPr>
      <w:r w:rsidRPr="00387464">
        <w:rPr>
          <w:rFonts w:ascii="Calibri" w:hAnsi="Calibri"/>
          <w:iCs/>
        </w:rPr>
        <w:t>Motivate you to sustain your efforts.</w:t>
      </w:r>
    </w:p>
    <w:p w:rsidR="00227BB5" w:rsidRDefault="00227BB5" w:rsidP="00227BB5">
      <w:pPr>
        <w:spacing w:after="0" w:line="240" w:lineRule="auto"/>
        <w:ind w:left="720"/>
        <w:rPr>
          <w:rFonts w:ascii="Calibri" w:hAnsi="Calibri"/>
          <w:iCs/>
        </w:rPr>
      </w:pPr>
    </w:p>
    <w:p w:rsidR="00227BB5" w:rsidRPr="00387464" w:rsidRDefault="00227BB5" w:rsidP="00227BB5">
      <w:pPr>
        <w:spacing w:after="0" w:line="240" w:lineRule="auto"/>
        <w:ind w:left="720"/>
        <w:rPr>
          <w:rFonts w:ascii="Calibri" w:hAnsi="Calibri"/>
          <w:iCs/>
        </w:rPr>
      </w:pPr>
    </w:p>
    <w:p w:rsidR="00227BB5" w:rsidRPr="00387464" w:rsidRDefault="00227BB5" w:rsidP="00227BB5">
      <w:pPr>
        <w:spacing w:after="0" w:line="240" w:lineRule="auto"/>
        <w:ind w:left="720"/>
        <w:rPr>
          <w:rFonts w:ascii="Calibri" w:hAnsi="Calibri"/>
          <w:iCs/>
        </w:rPr>
      </w:pPr>
    </w:p>
    <w:p w:rsidR="00227BB5" w:rsidRPr="003C3341" w:rsidRDefault="00227BB5" w:rsidP="00227BB5">
      <w:pPr>
        <w:spacing w:after="120" w:line="240" w:lineRule="auto"/>
        <w:rPr>
          <w:rFonts w:ascii="Arial" w:eastAsia="Calibri" w:hAnsi="Arial" w:cs="Arial"/>
          <w:bCs/>
          <w:color w:val="365F91" w:themeColor="accent1" w:themeShade="BF"/>
          <w:sz w:val="24"/>
          <w:szCs w:val="24"/>
          <w:u w:val="single"/>
        </w:rPr>
      </w:pPr>
      <w:proofErr w:type="gramStart"/>
      <w:r w:rsidRPr="003C3341">
        <w:rPr>
          <w:rFonts w:ascii="Arial" w:eastAsia="Calibri" w:hAnsi="Arial" w:cs="Arial"/>
          <w:bCs/>
          <w:color w:val="365F91" w:themeColor="accent1" w:themeShade="BF"/>
          <w:sz w:val="24"/>
          <w:szCs w:val="24"/>
          <w:u w:val="single"/>
        </w:rPr>
        <w:t>STEP 3.</w:t>
      </w:r>
      <w:proofErr w:type="gramEnd"/>
      <w:r w:rsidRPr="003C3341">
        <w:rPr>
          <w:rFonts w:ascii="Arial" w:eastAsia="Calibri" w:hAnsi="Arial" w:cs="Arial"/>
          <w:bCs/>
          <w:color w:val="365F91" w:themeColor="accent1" w:themeShade="BF"/>
          <w:sz w:val="24"/>
          <w:szCs w:val="24"/>
          <w:u w:val="single"/>
        </w:rPr>
        <w:t xml:space="preserve">   Outputs and outcomes</w:t>
      </w:r>
      <w:r w:rsidRPr="003C3341">
        <w:rPr>
          <w:rFonts w:ascii="Arial" w:eastAsia="Calibri" w:hAnsi="Arial" w:cs="Arial"/>
          <w:bCs/>
          <w:color w:val="365F91" w:themeColor="accent1" w:themeShade="BF"/>
          <w:sz w:val="24"/>
          <w:szCs w:val="24"/>
          <w:u w:val="single"/>
        </w:rPr>
        <w:tab/>
      </w:r>
      <w:r w:rsidRPr="003C3341">
        <w:rPr>
          <w:rFonts w:ascii="Arial" w:eastAsia="Calibri" w:hAnsi="Arial" w:cs="Arial"/>
          <w:bCs/>
          <w:color w:val="365F91" w:themeColor="accent1" w:themeShade="BF"/>
          <w:sz w:val="24"/>
          <w:szCs w:val="24"/>
          <w:u w:val="single"/>
        </w:rPr>
        <w:tab/>
        <w:t xml:space="preserve"> </w:t>
      </w:r>
      <w:r w:rsidRPr="003C3341">
        <w:rPr>
          <w:rFonts w:ascii="Arial" w:eastAsia="Calibri" w:hAnsi="Arial" w:cs="Arial"/>
          <w:bCs/>
          <w:color w:val="365F91" w:themeColor="accent1" w:themeShade="BF"/>
          <w:sz w:val="24"/>
          <w:szCs w:val="24"/>
          <w:u w:val="single"/>
        </w:rPr>
        <w:tab/>
        <w:t xml:space="preserve"> </w:t>
      </w:r>
      <w:r w:rsidRPr="003C3341">
        <w:rPr>
          <w:rFonts w:ascii="Arial" w:eastAsia="Calibri" w:hAnsi="Arial" w:cs="Arial"/>
          <w:bCs/>
          <w:color w:val="365F91" w:themeColor="accent1" w:themeShade="BF"/>
          <w:sz w:val="24"/>
          <w:szCs w:val="24"/>
          <w:u w:val="single"/>
        </w:rPr>
        <w:tab/>
        <w:t xml:space="preserve">  </w:t>
      </w:r>
      <w:r w:rsidRPr="003C3341">
        <w:rPr>
          <w:rFonts w:ascii="Arial" w:eastAsia="Calibri" w:hAnsi="Arial" w:cs="Arial"/>
          <w:bCs/>
          <w:color w:val="365F91" w:themeColor="accent1" w:themeShade="BF"/>
          <w:sz w:val="24"/>
          <w:szCs w:val="24"/>
          <w:u w:val="single"/>
        </w:rPr>
        <w:tab/>
        <w:t xml:space="preserve">      </w:t>
      </w:r>
      <w:r>
        <w:rPr>
          <w:rFonts w:ascii="Arial" w:eastAsia="Calibri" w:hAnsi="Arial" w:cs="Arial"/>
          <w:bCs/>
          <w:color w:val="365F91" w:themeColor="accent1" w:themeShade="BF"/>
          <w:sz w:val="24"/>
          <w:szCs w:val="24"/>
          <w:u w:val="single"/>
        </w:rPr>
        <w:t xml:space="preserve">           </w:t>
      </w:r>
      <w:r w:rsidRPr="00463FB6">
        <w:rPr>
          <w:rFonts w:ascii="Calibri" w:eastAsia="Calibri" w:hAnsi="Calibri" w:cs="Arial"/>
          <w:bCs/>
          <w:i/>
          <w:color w:val="365F91" w:themeColor="accent1" w:themeShade="BF"/>
          <w:sz w:val="24"/>
          <w:szCs w:val="24"/>
          <w:u w:val="single"/>
        </w:rPr>
        <w:t>15 minutes</w:t>
      </w:r>
      <w:r w:rsidRPr="003C3341">
        <w:rPr>
          <w:rFonts w:ascii="Arial" w:eastAsia="MS Mincho" w:hAnsi="Arial" w:cs="Arial"/>
          <w:i/>
          <w:iCs/>
          <w:color w:val="365F91" w:themeColor="accent1" w:themeShade="BF"/>
          <w:sz w:val="24"/>
          <w:szCs w:val="24"/>
          <w:u w:val="single"/>
        </w:rPr>
        <w:t xml:space="preserve">     </w:t>
      </w:r>
    </w:p>
    <w:p w:rsidR="00227BB5" w:rsidRPr="00387464" w:rsidRDefault="00227BB5" w:rsidP="00227BB5">
      <w:pPr>
        <w:numPr>
          <w:ilvl w:val="0"/>
          <w:numId w:val="175"/>
        </w:numPr>
        <w:spacing w:after="120" w:line="240" w:lineRule="auto"/>
        <w:rPr>
          <w:rFonts w:ascii="Calibri" w:hAnsi="Calibri" w:cs="Arial"/>
          <w:b/>
          <w:bCs/>
        </w:rPr>
      </w:pPr>
      <w:r w:rsidRPr="00387464">
        <w:rPr>
          <w:rFonts w:ascii="Calibri" w:hAnsi="Calibri" w:cs="Arial"/>
          <w:b/>
          <w:bCs/>
        </w:rPr>
        <w:t>Explain that in order to demonstrate success and progress towards your advocacy goal, it is helpful to</w:t>
      </w:r>
      <w:r w:rsidRPr="00387464">
        <w:rPr>
          <w:rFonts w:ascii="Calibri" w:hAnsi="Calibri" w:cs="Arial"/>
          <w:iCs/>
        </w:rPr>
        <w:t xml:space="preserve"> </w:t>
      </w:r>
      <w:r w:rsidRPr="00387464">
        <w:rPr>
          <w:rFonts w:ascii="Calibri" w:hAnsi="Calibri" w:cs="Arial"/>
          <w:b/>
          <w:iCs/>
        </w:rPr>
        <w:t>define and track “outputs” and “outcomes.”</w:t>
      </w:r>
      <w:r w:rsidRPr="00387464">
        <w:rPr>
          <w:rFonts w:ascii="Calibri" w:hAnsi="Calibri" w:cs="Arial"/>
          <w:iCs/>
        </w:rPr>
        <w:t xml:space="preserve">  </w:t>
      </w:r>
    </w:p>
    <w:p w:rsidR="00227BB5" w:rsidRPr="00387464" w:rsidRDefault="00227BB5" w:rsidP="00227BB5">
      <w:pPr>
        <w:spacing w:after="0" w:line="240" w:lineRule="auto"/>
        <w:ind w:left="720"/>
        <w:rPr>
          <w:rFonts w:ascii="Calibri" w:hAnsi="Calibri"/>
        </w:rPr>
      </w:pPr>
      <w:r>
        <w:rPr>
          <w:rFonts w:ascii="Calibri" w:hAnsi="Calibri"/>
          <w:bCs/>
          <w:noProof/>
          <w:lang w:val="ru-RU" w:eastAsia="ru-RU"/>
        </w:rPr>
        <w:drawing>
          <wp:anchor distT="0" distB="0" distL="114300" distR="114300" simplePos="0" relativeHeight="251942398" behindDoc="0" locked="0" layoutInCell="1" allowOverlap="1" wp14:anchorId="38510957" wp14:editId="17E02470">
            <wp:simplePos x="0" y="0"/>
            <wp:positionH relativeFrom="column">
              <wp:posOffset>-15240</wp:posOffset>
            </wp:positionH>
            <wp:positionV relativeFrom="paragraph">
              <wp:posOffset>154940</wp:posOffset>
            </wp:positionV>
            <wp:extent cx="257175" cy="257175"/>
            <wp:effectExtent l="0" t="0" r="0" b="0"/>
            <wp:wrapNone/>
            <wp:docPr id="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anchor>
        </w:drawing>
      </w:r>
    </w:p>
    <w:p w:rsidR="00227BB5" w:rsidRPr="00387464" w:rsidRDefault="00227BB5" w:rsidP="00227BB5">
      <w:pPr>
        <w:spacing w:after="120" w:line="240" w:lineRule="auto"/>
        <w:rPr>
          <w:rFonts w:ascii="Calibri" w:eastAsia="Calibri" w:hAnsi="Calibri" w:cs="Times New Roman"/>
          <w:bCs/>
        </w:rPr>
      </w:pPr>
      <w:r>
        <w:rPr>
          <w:rFonts w:ascii="Calibri" w:hAnsi="Calibri" w:cs="Arial"/>
          <w:b/>
          <w:iCs/>
        </w:rPr>
        <w:t xml:space="preserve">         Review the slide</w:t>
      </w:r>
      <w:r w:rsidRPr="001D5C23">
        <w:rPr>
          <w:rFonts w:ascii="Calibri" w:hAnsi="Calibri" w:cs="Arial"/>
          <w:b/>
          <w:iCs/>
        </w:rPr>
        <w:t xml:space="preserve"> on</w:t>
      </w:r>
      <w:r>
        <w:rPr>
          <w:rFonts w:ascii="Calibri" w:hAnsi="Calibri" w:cs="Arial"/>
          <w:b/>
          <w:iCs/>
        </w:rPr>
        <w:t xml:space="preserve"> outputs</w:t>
      </w:r>
      <w:r w:rsidRPr="00387464">
        <w:rPr>
          <w:rFonts w:ascii="Calibri" w:hAnsi="Calibri" w:cs="Arial"/>
          <w:b/>
          <w:iCs/>
        </w:rPr>
        <w:t xml:space="preserve">.  </w:t>
      </w:r>
    </w:p>
    <w:p w:rsidR="00227BB5" w:rsidRPr="00387464" w:rsidRDefault="00227BB5" w:rsidP="00227BB5">
      <w:pPr>
        <w:spacing w:after="120" w:line="240" w:lineRule="auto"/>
        <w:ind w:left="360" w:firstLine="360"/>
        <w:rPr>
          <w:rFonts w:ascii="Calibri" w:eastAsia="Calibri" w:hAnsi="Calibri" w:cs="Times New Roman"/>
          <w:iCs/>
        </w:rPr>
      </w:pPr>
      <w:r w:rsidRPr="00387464">
        <w:rPr>
          <w:rFonts w:ascii="Calibri" w:eastAsia="Calibri" w:hAnsi="Calibri" w:cs="Times New Roman"/>
          <w:iCs/>
          <w:u w:val="single"/>
        </w:rPr>
        <w:t>Outputs</w:t>
      </w:r>
      <w:r w:rsidRPr="00387464">
        <w:rPr>
          <w:rFonts w:ascii="Calibri" w:eastAsia="Calibri" w:hAnsi="Calibri" w:cs="Times New Roman"/>
          <w:iCs/>
        </w:rPr>
        <w:t xml:space="preserve">: </w:t>
      </w:r>
    </w:p>
    <w:p w:rsidR="00227BB5" w:rsidRPr="00387464" w:rsidRDefault="00227BB5" w:rsidP="00227BB5">
      <w:pPr>
        <w:numPr>
          <w:ilvl w:val="0"/>
          <w:numId w:val="173"/>
        </w:numPr>
        <w:spacing w:after="120" w:line="240" w:lineRule="auto"/>
        <w:ind w:left="1440"/>
        <w:contextualSpacing/>
        <w:rPr>
          <w:rFonts w:ascii="Calibri" w:hAnsi="Calibri"/>
          <w:iCs/>
        </w:rPr>
      </w:pPr>
      <w:r w:rsidRPr="00387464">
        <w:rPr>
          <w:rFonts w:ascii="Calibri" w:hAnsi="Calibri"/>
          <w:iCs/>
        </w:rPr>
        <w:t xml:space="preserve">Evidence that the activities you planned actually happened. </w:t>
      </w:r>
    </w:p>
    <w:p w:rsidR="00227BB5" w:rsidRPr="00387464" w:rsidRDefault="00227BB5" w:rsidP="00227BB5">
      <w:pPr>
        <w:numPr>
          <w:ilvl w:val="0"/>
          <w:numId w:val="173"/>
        </w:numPr>
        <w:spacing w:after="120" w:line="240" w:lineRule="auto"/>
        <w:ind w:left="1440"/>
        <w:contextualSpacing/>
        <w:rPr>
          <w:rFonts w:ascii="Calibri" w:hAnsi="Calibri"/>
          <w:iCs/>
        </w:rPr>
      </w:pPr>
      <w:r>
        <w:rPr>
          <w:rFonts w:ascii="Calibri" w:hAnsi="Calibri"/>
          <w:iCs/>
        </w:rPr>
        <w:t>Generally</w:t>
      </w:r>
      <w:r w:rsidRPr="00387464">
        <w:rPr>
          <w:rFonts w:ascii="Calibri" w:hAnsi="Calibri"/>
          <w:iCs/>
        </w:rPr>
        <w:t xml:space="preserve"> quantitative. (Larger numbers are not always better. For example, one meeting might be enough to reach the key decision-maker.) </w:t>
      </w:r>
    </w:p>
    <w:p w:rsidR="00227BB5" w:rsidRPr="00387464" w:rsidRDefault="00227BB5" w:rsidP="00227BB5">
      <w:pPr>
        <w:numPr>
          <w:ilvl w:val="0"/>
          <w:numId w:val="173"/>
        </w:numPr>
        <w:spacing w:after="120" w:line="240" w:lineRule="auto"/>
        <w:ind w:left="1440"/>
        <w:contextualSpacing/>
        <w:rPr>
          <w:rFonts w:ascii="Calibri" w:hAnsi="Calibri"/>
          <w:iCs/>
        </w:rPr>
      </w:pPr>
      <w:r w:rsidRPr="00387464">
        <w:rPr>
          <w:rFonts w:ascii="Calibri" w:hAnsi="Calibri"/>
          <w:iCs/>
        </w:rPr>
        <w:t>Measure of productivity. For example:</w:t>
      </w:r>
    </w:p>
    <w:p w:rsidR="00227BB5" w:rsidRPr="00387464" w:rsidRDefault="00227BB5" w:rsidP="00227BB5">
      <w:pPr>
        <w:numPr>
          <w:ilvl w:val="0"/>
          <w:numId w:val="125"/>
        </w:numPr>
        <w:spacing w:after="120" w:line="240" w:lineRule="auto"/>
        <w:ind w:left="2160"/>
        <w:contextualSpacing/>
        <w:rPr>
          <w:rFonts w:ascii="Calibri" w:eastAsia="Calibri" w:hAnsi="Calibri" w:cs="Times New Roman"/>
          <w:iCs/>
        </w:rPr>
      </w:pPr>
      <w:r>
        <w:rPr>
          <w:rFonts w:ascii="Calibri" w:hAnsi="Calibri"/>
          <w:iCs/>
        </w:rPr>
        <w:t>M</w:t>
      </w:r>
      <w:r w:rsidRPr="00387464">
        <w:rPr>
          <w:rFonts w:ascii="Calibri" w:hAnsi="Calibri"/>
          <w:iCs/>
        </w:rPr>
        <w:t>eetings with decision-makers</w:t>
      </w:r>
      <w:r>
        <w:rPr>
          <w:rFonts w:ascii="Calibri" w:hAnsi="Calibri"/>
          <w:iCs/>
        </w:rPr>
        <w:t>.</w:t>
      </w:r>
    </w:p>
    <w:p w:rsidR="00227BB5" w:rsidRPr="00387464" w:rsidRDefault="00227BB5" w:rsidP="00227BB5">
      <w:pPr>
        <w:numPr>
          <w:ilvl w:val="0"/>
          <w:numId w:val="125"/>
        </w:numPr>
        <w:spacing w:after="120" w:line="240" w:lineRule="auto"/>
        <w:ind w:left="2160"/>
        <w:contextualSpacing/>
        <w:rPr>
          <w:rFonts w:ascii="Calibri" w:hAnsi="Calibri"/>
          <w:iCs/>
        </w:rPr>
      </w:pPr>
      <w:r>
        <w:rPr>
          <w:rFonts w:ascii="Calibri" w:hAnsi="Calibri"/>
          <w:iCs/>
        </w:rPr>
        <w:t>P</w:t>
      </w:r>
      <w:r w:rsidRPr="00387464">
        <w:rPr>
          <w:rFonts w:ascii="Calibri" w:hAnsi="Calibri"/>
          <w:iCs/>
        </w:rPr>
        <w:t>ress releases issued</w:t>
      </w:r>
      <w:r>
        <w:rPr>
          <w:rFonts w:ascii="Calibri" w:hAnsi="Calibri"/>
          <w:iCs/>
        </w:rPr>
        <w:t>.</w:t>
      </w:r>
    </w:p>
    <w:p w:rsidR="00227BB5" w:rsidRPr="00823C8A" w:rsidRDefault="00227BB5" w:rsidP="00227BB5">
      <w:pPr>
        <w:numPr>
          <w:ilvl w:val="0"/>
          <w:numId w:val="125"/>
        </w:numPr>
        <w:spacing w:after="120" w:line="240" w:lineRule="auto"/>
        <w:ind w:left="2160"/>
        <w:contextualSpacing/>
        <w:rPr>
          <w:rFonts w:ascii="Calibri" w:hAnsi="Calibri"/>
          <w:iCs/>
        </w:rPr>
      </w:pPr>
      <w:r>
        <w:rPr>
          <w:rFonts w:ascii="Calibri" w:hAnsi="Calibri"/>
          <w:iCs/>
        </w:rPr>
        <w:t>P</w:t>
      </w:r>
      <w:r w:rsidRPr="00387464">
        <w:rPr>
          <w:rFonts w:ascii="Calibri" w:hAnsi="Calibri"/>
          <w:iCs/>
        </w:rPr>
        <w:t>artners attending coalition meetings</w:t>
      </w:r>
      <w:r>
        <w:rPr>
          <w:rFonts w:ascii="Calibri" w:hAnsi="Calibri"/>
          <w:iCs/>
        </w:rPr>
        <w:t>.</w:t>
      </w:r>
    </w:p>
    <w:p w:rsidR="00227BB5" w:rsidRPr="00387464" w:rsidRDefault="00227BB5" w:rsidP="00227BB5">
      <w:pPr>
        <w:spacing w:after="0" w:line="240" w:lineRule="auto"/>
        <w:ind w:left="1800"/>
        <w:rPr>
          <w:rFonts w:ascii="Calibri" w:hAnsi="Calibri"/>
          <w:iCs/>
        </w:rPr>
      </w:pPr>
      <w:r>
        <w:rPr>
          <w:rFonts w:ascii="Calibri" w:hAnsi="Calibri"/>
          <w:bCs/>
          <w:noProof/>
          <w:lang w:val="ru-RU" w:eastAsia="ru-RU"/>
        </w:rPr>
        <w:drawing>
          <wp:anchor distT="0" distB="0" distL="114300" distR="114300" simplePos="0" relativeHeight="251943422" behindDoc="0" locked="0" layoutInCell="1" allowOverlap="1" wp14:anchorId="0CE2A5F9" wp14:editId="6E05E74B">
            <wp:simplePos x="0" y="0"/>
            <wp:positionH relativeFrom="column">
              <wp:posOffset>25400</wp:posOffset>
            </wp:positionH>
            <wp:positionV relativeFrom="paragraph">
              <wp:posOffset>139065</wp:posOffset>
            </wp:positionV>
            <wp:extent cx="262255" cy="262255"/>
            <wp:effectExtent l="0" t="0" r="0" b="0"/>
            <wp:wrapNone/>
            <wp:docPr id="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anchor>
        </w:drawing>
      </w:r>
    </w:p>
    <w:p w:rsidR="00227BB5" w:rsidRPr="001D5C23" w:rsidRDefault="00227BB5" w:rsidP="00227BB5">
      <w:pPr>
        <w:spacing w:after="120" w:line="240" w:lineRule="auto"/>
        <w:rPr>
          <w:rFonts w:ascii="Calibri" w:eastAsia="Calibri" w:hAnsi="Calibri" w:cs="Times New Roman"/>
          <w:bCs/>
        </w:rPr>
      </w:pPr>
      <w:r>
        <w:rPr>
          <w:rFonts w:ascii="Calibri" w:hAnsi="Calibri" w:cs="Arial"/>
          <w:b/>
          <w:iCs/>
        </w:rPr>
        <w:t xml:space="preserve">           </w:t>
      </w:r>
      <w:r w:rsidRPr="001D5C23">
        <w:rPr>
          <w:rFonts w:ascii="Calibri" w:hAnsi="Calibri" w:cs="Arial"/>
          <w:b/>
          <w:iCs/>
        </w:rPr>
        <w:t>Review the</w:t>
      </w:r>
      <w:r>
        <w:rPr>
          <w:rFonts w:ascii="Calibri" w:hAnsi="Calibri" w:cs="Arial"/>
          <w:b/>
          <w:iCs/>
        </w:rPr>
        <w:t xml:space="preserve"> slide</w:t>
      </w:r>
      <w:r w:rsidRPr="001D5C23">
        <w:rPr>
          <w:rFonts w:ascii="Calibri" w:hAnsi="Calibri" w:cs="Arial"/>
          <w:b/>
          <w:iCs/>
        </w:rPr>
        <w:t xml:space="preserve"> on</w:t>
      </w:r>
      <w:r w:rsidRPr="00387464">
        <w:rPr>
          <w:rFonts w:ascii="Calibri" w:hAnsi="Calibri" w:cs="Arial"/>
          <w:b/>
          <w:iCs/>
        </w:rPr>
        <w:t xml:space="preserve"> outcomes.  </w:t>
      </w:r>
    </w:p>
    <w:p w:rsidR="00227BB5" w:rsidRPr="00387464" w:rsidRDefault="00227BB5" w:rsidP="00227BB5">
      <w:pPr>
        <w:spacing w:after="120" w:line="240" w:lineRule="auto"/>
        <w:ind w:left="720"/>
        <w:rPr>
          <w:rFonts w:ascii="Calibri" w:eastAsia="MS Mincho" w:hAnsi="Calibri" w:cs="Times New Roman"/>
          <w:iCs/>
        </w:rPr>
      </w:pPr>
      <w:r w:rsidRPr="00387464">
        <w:rPr>
          <w:rFonts w:ascii="Calibri" w:eastAsia="Calibri" w:hAnsi="Calibri" w:cs="Times New Roman"/>
          <w:iCs/>
          <w:u w:val="single"/>
        </w:rPr>
        <w:t>Outcomes</w:t>
      </w:r>
      <w:r w:rsidRPr="00387464">
        <w:rPr>
          <w:rFonts w:ascii="Calibri" w:eastAsia="Calibri" w:hAnsi="Calibri" w:cs="Times New Roman"/>
          <w:iCs/>
        </w:rPr>
        <w:t xml:space="preserve">: </w:t>
      </w:r>
    </w:p>
    <w:p w:rsidR="00227BB5" w:rsidRDefault="00227BB5" w:rsidP="00227BB5">
      <w:pPr>
        <w:numPr>
          <w:ilvl w:val="0"/>
          <w:numId w:val="227"/>
        </w:numPr>
        <w:spacing w:after="120" w:line="240" w:lineRule="auto"/>
        <w:contextualSpacing/>
        <w:rPr>
          <w:rFonts w:ascii="Calibri" w:hAnsi="Calibri"/>
          <w:iCs/>
        </w:rPr>
      </w:pPr>
      <w:r w:rsidRPr="00387464">
        <w:rPr>
          <w:rFonts w:ascii="Calibri" w:hAnsi="Calibri"/>
          <w:iCs/>
        </w:rPr>
        <w:t xml:space="preserve">Effects or changes seen as a result of the activity. </w:t>
      </w:r>
    </w:p>
    <w:p w:rsidR="00227BB5" w:rsidRPr="00387464" w:rsidRDefault="00227BB5" w:rsidP="00227BB5">
      <w:pPr>
        <w:numPr>
          <w:ilvl w:val="0"/>
          <w:numId w:val="227"/>
        </w:numPr>
        <w:spacing w:after="120" w:line="240" w:lineRule="auto"/>
        <w:contextualSpacing/>
        <w:rPr>
          <w:rFonts w:ascii="Calibri" w:hAnsi="Calibri"/>
          <w:iCs/>
        </w:rPr>
      </w:pPr>
      <w:r w:rsidRPr="00387464">
        <w:rPr>
          <w:rFonts w:ascii="Calibri" w:hAnsi="Calibri"/>
          <w:iCs/>
        </w:rPr>
        <w:t>Actions taken by decision-makers or others.</w:t>
      </w:r>
    </w:p>
    <w:p w:rsidR="00227BB5" w:rsidRPr="00387464" w:rsidRDefault="00227BB5" w:rsidP="00227BB5">
      <w:pPr>
        <w:numPr>
          <w:ilvl w:val="0"/>
          <w:numId w:val="227"/>
        </w:numPr>
        <w:spacing w:after="120" w:line="240" w:lineRule="auto"/>
        <w:contextualSpacing/>
        <w:rPr>
          <w:rFonts w:ascii="Calibri" w:hAnsi="Calibri"/>
          <w:iCs/>
        </w:rPr>
      </w:pPr>
      <w:r w:rsidRPr="00387464">
        <w:rPr>
          <w:rFonts w:ascii="Calibri" w:hAnsi="Calibri"/>
          <w:iCs/>
        </w:rPr>
        <w:t>Quantitative or qualitative.</w:t>
      </w:r>
    </w:p>
    <w:p w:rsidR="00227BB5" w:rsidRPr="00387464" w:rsidRDefault="00227BB5" w:rsidP="00227BB5">
      <w:pPr>
        <w:numPr>
          <w:ilvl w:val="0"/>
          <w:numId w:val="227"/>
        </w:numPr>
        <w:spacing w:after="120" w:line="240" w:lineRule="auto"/>
        <w:contextualSpacing/>
        <w:rPr>
          <w:rFonts w:ascii="Calibri" w:eastAsia="Calibri" w:hAnsi="Calibri" w:cs="Times New Roman"/>
          <w:bCs/>
        </w:rPr>
      </w:pPr>
      <w:r w:rsidRPr="00387464">
        <w:rPr>
          <w:rFonts w:ascii="Calibri" w:hAnsi="Calibri"/>
          <w:iCs/>
        </w:rPr>
        <w:t xml:space="preserve">Measure of effectiveness. </w:t>
      </w:r>
    </w:p>
    <w:p w:rsidR="00227BB5" w:rsidRPr="00387464" w:rsidRDefault="00227BB5" w:rsidP="00227BB5">
      <w:pPr>
        <w:spacing w:after="0" w:line="240" w:lineRule="auto"/>
        <w:ind w:left="1080"/>
        <w:rPr>
          <w:rFonts w:ascii="Calibri" w:eastAsia="Calibri" w:hAnsi="Calibri" w:cs="Times New Roman"/>
          <w:bCs/>
        </w:rPr>
      </w:pPr>
    </w:p>
    <w:p w:rsidR="00227BB5" w:rsidRPr="00387464" w:rsidRDefault="00227BB5" w:rsidP="00227BB5">
      <w:pPr>
        <w:spacing w:after="0" w:line="240" w:lineRule="auto"/>
        <w:rPr>
          <w:rFonts w:ascii="Calibri" w:eastAsia="Calibri" w:hAnsi="Calibri" w:cs="Times New Roman"/>
          <w:bCs/>
        </w:rPr>
      </w:pPr>
      <w:r>
        <w:rPr>
          <w:rFonts w:ascii="Calibri" w:eastAsia="Calibri" w:hAnsi="Calibri" w:cs="Times New Roman"/>
          <w:bCs/>
        </w:rPr>
        <w:br w:type="page"/>
      </w:r>
    </w:p>
    <w:p w:rsidR="00227BB5" w:rsidRPr="00387464" w:rsidRDefault="00227BB5" w:rsidP="00227BB5">
      <w:pPr>
        <w:numPr>
          <w:ilvl w:val="0"/>
          <w:numId w:val="176"/>
        </w:numPr>
        <w:spacing w:after="120" w:line="240" w:lineRule="auto"/>
        <w:rPr>
          <w:rFonts w:ascii="Calibri" w:eastAsia="Calibri" w:hAnsi="Calibri" w:cs="Times New Roman"/>
          <w:bCs/>
        </w:rPr>
      </w:pPr>
      <w:r w:rsidRPr="00387464">
        <w:rPr>
          <w:rFonts w:ascii="Calibri" w:hAnsi="Calibri" w:cs="Arial"/>
          <w:b/>
          <w:iCs/>
        </w:rPr>
        <w:lastRenderedPageBreak/>
        <w:t>Make the following KEY POINT:</w:t>
      </w:r>
    </w:p>
    <w:p w:rsidR="00227BB5" w:rsidRPr="00387464" w:rsidRDefault="00227BB5" w:rsidP="00227BB5">
      <w:pPr>
        <w:numPr>
          <w:ilvl w:val="0"/>
          <w:numId w:val="273"/>
        </w:numPr>
        <w:spacing w:after="120" w:line="240" w:lineRule="auto"/>
        <w:contextualSpacing/>
        <w:rPr>
          <w:rFonts w:ascii="Calibri" w:eastAsia="Calibri" w:hAnsi="Calibri" w:cs="Times New Roman"/>
          <w:bCs/>
        </w:rPr>
      </w:pPr>
      <w:r w:rsidRPr="00387464">
        <w:rPr>
          <w:rFonts w:ascii="Calibri" w:eastAsia="Calibri" w:hAnsi="Calibri" w:cs="Times New Roman"/>
          <w:bCs/>
        </w:rPr>
        <w:t>Outputs and outcomes are answers to two different questions:</w:t>
      </w:r>
    </w:p>
    <w:p w:rsidR="00227BB5" w:rsidRPr="00F0224D" w:rsidRDefault="00227BB5" w:rsidP="00227BB5">
      <w:pPr>
        <w:numPr>
          <w:ilvl w:val="0"/>
          <w:numId w:val="177"/>
        </w:numPr>
        <w:spacing w:after="120" w:line="240" w:lineRule="auto"/>
        <w:contextualSpacing/>
        <w:rPr>
          <w:rFonts w:ascii="Calibri" w:eastAsia="Calibri" w:hAnsi="Calibri" w:cs="Times New Roman"/>
          <w:bCs/>
        </w:rPr>
      </w:pPr>
      <w:r w:rsidRPr="00F0224D">
        <w:rPr>
          <w:rFonts w:ascii="Calibri" w:eastAsia="Calibri" w:hAnsi="Calibri" w:cs="Times New Roman"/>
          <w:bCs/>
        </w:rPr>
        <w:t>Did we conduct the activity? (outputs)</w:t>
      </w:r>
    </w:p>
    <w:p w:rsidR="00227BB5" w:rsidRPr="00F0224D" w:rsidRDefault="00227BB5" w:rsidP="00227BB5">
      <w:pPr>
        <w:numPr>
          <w:ilvl w:val="0"/>
          <w:numId w:val="177"/>
        </w:numPr>
        <w:spacing w:after="120" w:line="240" w:lineRule="auto"/>
        <w:contextualSpacing/>
        <w:rPr>
          <w:rFonts w:ascii="Calibri" w:eastAsia="Calibri" w:hAnsi="Calibri" w:cs="Times New Roman"/>
          <w:bCs/>
        </w:rPr>
      </w:pPr>
      <w:r w:rsidRPr="00F0224D">
        <w:rPr>
          <w:rFonts w:ascii="Calibri" w:eastAsia="Calibri" w:hAnsi="Calibri" w:cs="Times New Roman"/>
          <w:bCs/>
        </w:rPr>
        <w:t>What effects did those activities have? (outcomes)</w:t>
      </w:r>
    </w:p>
    <w:p w:rsidR="00227BB5" w:rsidRPr="00387464" w:rsidRDefault="00227BB5" w:rsidP="00227BB5">
      <w:pPr>
        <w:spacing w:after="120" w:line="240" w:lineRule="auto"/>
        <w:rPr>
          <w:rFonts w:ascii="Arial" w:eastAsia="Calibri" w:hAnsi="Arial" w:cs="Arial"/>
          <w:b/>
          <w:bCs/>
        </w:rPr>
      </w:pPr>
    </w:p>
    <w:p w:rsidR="00227BB5" w:rsidRDefault="00227BB5" w:rsidP="00227BB5">
      <w:pPr>
        <w:spacing w:after="120" w:line="240" w:lineRule="auto"/>
        <w:contextualSpacing/>
        <w:rPr>
          <w:rFonts w:ascii="Calibri" w:eastAsia="Calibri" w:hAnsi="Calibri" w:cs="Arial"/>
          <w:b/>
          <w:bCs/>
        </w:rPr>
      </w:pPr>
      <w:r w:rsidRPr="00693B26">
        <w:rPr>
          <w:rFonts w:ascii="Calibri" w:hAnsi="Calibri"/>
          <w:bCs/>
          <w:noProof/>
          <w:lang w:val="ru-RU" w:eastAsia="ru-RU"/>
        </w:rPr>
        <w:drawing>
          <wp:anchor distT="0" distB="0" distL="114300" distR="114300" simplePos="0" relativeHeight="251948542" behindDoc="0" locked="0" layoutInCell="1" allowOverlap="1" wp14:anchorId="73871E08" wp14:editId="2198076D">
            <wp:simplePos x="0" y="0"/>
            <wp:positionH relativeFrom="column">
              <wp:posOffset>-16510</wp:posOffset>
            </wp:positionH>
            <wp:positionV relativeFrom="paragraph">
              <wp:posOffset>34290</wp:posOffset>
            </wp:positionV>
            <wp:extent cx="260604" cy="337820"/>
            <wp:effectExtent l="0" t="0" r="0" b="0"/>
            <wp:wrapNone/>
            <wp:docPr id="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60604" cy="337820"/>
                    </a:xfrm>
                    <a:prstGeom prst="rect">
                      <a:avLst/>
                    </a:prstGeom>
                    <a:noFill/>
                    <a:ln>
                      <a:noFill/>
                    </a:ln>
                  </pic:spPr>
                </pic:pic>
              </a:graphicData>
            </a:graphic>
          </wp:anchor>
        </w:drawing>
      </w:r>
      <w:r>
        <w:rPr>
          <w:rFonts w:ascii="Calibri" w:eastAsia="Calibri" w:hAnsi="Calibri" w:cs="Arial"/>
          <w:b/>
          <w:bCs/>
        </w:rPr>
        <w:t xml:space="preserve">          </w:t>
      </w:r>
      <w:r w:rsidRPr="00387464">
        <w:rPr>
          <w:rFonts w:ascii="Calibri" w:eastAsia="Calibri" w:hAnsi="Calibri" w:cs="Arial"/>
          <w:b/>
          <w:bCs/>
        </w:rPr>
        <w:t xml:space="preserve">Ask a participant to list possible outputs for their advocacy strategy and flip chart their </w:t>
      </w:r>
    </w:p>
    <w:p w:rsidR="00227BB5" w:rsidRDefault="00227BB5" w:rsidP="00227BB5">
      <w:pPr>
        <w:spacing w:after="120" w:line="240" w:lineRule="auto"/>
        <w:contextualSpacing/>
        <w:rPr>
          <w:rFonts w:ascii="Calibri" w:eastAsia="Calibri" w:hAnsi="Calibri" w:cs="Arial"/>
          <w:bCs/>
        </w:rPr>
      </w:pPr>
      <w:r>
        <w:rPr>
          <w:rFonts w:ascii="Calibri" w:eastAsia="Calibri" w:hAnsi="Calibri" w:cs="Arial"/>
          <w:b/>
          <w:bCs/>
        </w:rPr>
        <w:t xml:space="preserve">          </w:t>
      </w:r>
      <w:proofErr w:type="gramStart"/>
      <w:r w:rsidRPr="00387464">
        <w:rPr>
          <w:rFonts w:ascii="Calibri" w:eastAsia="Calibri" w:hAnsi="Calibri" w:cs="Arial"/>
          <w:b/>
          <w:bCs/>
        </w:rPr>
        <w:t>responses</w:t>
      </w:r>
      <w:proofErr w:type="gramEnd"/>
      <w:r w:rsidRPr="00387464">
        <w:rPr>
          <w:rFonts w:ascii="Calibri" w:eastAsia="Calibri" w:hAnsi="Calibri" w:cs="Arial"/>
          <w:b/>
          <w:bCs/>
        </w:rPr>
        <w:t xml:space="preserve">. </w:t>
      </w:r>
      <w:r w:rsidRPr="00387464">
        <w:rPr>
          <w:rFonts w:ascii="Calibri" w:eastAsia="Calibri" w:hAnsi="Calibri" w:cs="Arial"/>
          <w:bCs/>
        </w:rPr>
        <w:t>Remind participants that their outputs should capture their planned</w:t>
      </w:r>
      <w:r>
        <w:rPr>
          <w:rFonts w:ascii="Calibri" w:eastAsia="Calibri" w:hAnsi="Calibri" w:cs="Arial"/>
          <w:bCs/>
        </w:rPr>
        <w:t xml:space="preserve"> advocacy </w:t>
      </w:r>
    </w:p>
    <w:p w:rsidR="00227BB5" w:rsidRDefault="00227BB5" w:rsidP="00227BB5">
      <w:pPr>
        <w:spacing w:after="120" w:line="240" w:lineRule="auto"/>
        <w:contextualSpacing/>
        <w:rPr>
          <w:rFonts w:ascii="Calibri" w:eastAsia="Calibri" w:hAnsi="Calibri" w:cs="Arial"/>
          <w:bCs/>
        </w:rPr>
      </w:pPr>
      <w:r>
        <w:rPr>
          <w:rFonts w:ascii="Calibri" w:eastAsia="Calibri" w:hAnsi="Calibri" w:cs="Arial"/>
          <w:bCs/>
        </w:rPr>
        <w:t xml:space="preserve">          </w:t>
      </w:r>
      <w:proofErr w:type="gramStart"/>
      <w:r>
        <w:rPr>
          <w:rFonts w:ascii="Calibri" w:eastAsia="Calibri" w:hAnsi="Calibri" w:cs="Arial"/>
          <w:bCs/>
        </w:rPr>
        <w:t>activities</w:t>
      </w:r>
      <w:proofErr w:type="gramEnd"/>
      <w:r>
        <w:rPr>
          <w:rFonts w:ascii="Calibri" w:eastAsia="Calibri" w:hAnsi="Calibri" w:cs="Arial"/>
          <w:bCs/>
        </w:rPr>
        <w:t xml:space="preserve">. </w:t>
      </w:r>
      <w:r w:rsidRPr="00387464">
        <w:rPr>
          <w:rFonts w:ascii="Calibri" w:eastAsia="Calibri" w:hAnsi="Calibri" w:cs="Arial"/>
          <w:bCs/>
        </w:rPr>
        <w:t xml:space="preserve">Your outputs should measure what you said you were going to do. Possible answers </w:t>
      </w:r>
    </w:p>
    <w:p w:rsidR="00227BB5" w:rsidRPr="00387464" w:rsidRDefault="00227BB5" w:rsidP="00227BB5">
      <w:pPr>
        <w:spacing w:after="120" w:line="240" w:lineRule="auto"/>
        <w:contextualSpacing/>
        <w:rPr>
          <w:rFonts w:ascii="Calibri" w:eastAsia="Calibri" w:hAnsi="Calibri" w:cs="Arial"/>
          <w:bCs/>
        </w:rPr>
      </w:pPr>
      <w:r>
        <w:rPr>
          <w:rFonts w:ascii="Calibri" w:eastAsia="Calibri" w:hAnsi="Calibri" w:cs="Arial"/>
          <w:bCs/>
        </w:rPr>
        <w:t xml:space="preserve">          </w:t>
      </w:r>
      <w:proofErr w:type="gramStart"/>
      <w:r w:rsidRPr="00387464">
        <w:rPr>
          <w:rFonts w:ascii="Calibri" w:eastAsia="Calibri" w:hAnsi="Calibri" w:cs="Arial"/>
          <w:bCs/>
        </w:rPr>
        <w:t>could</w:t>
      </w:r>
      <w:proofErr w:type="gramEnd"/>
      <w:r w:rsidRPr="00387464">
        <w:rPr>
          <w:rFonts w:ascii="Calibri" w:eastAsia="Calibri" w:hAnsi="Calibri" w:cs="Arial"/>
          <w:bCs/>
        </w:rPr>
        <w:t xml:space="preserve"> include:</w:t>
      </w:r>
    </w:p>
    <w:p w:rsidR="00227BB5" w:rsidRPr="00387464" w:rsidRDefault="00227BB5" w:rsidP="00227BB5">
      <w:pPr>
        <w:numPr>
          <w:ilvl w:val="0"/>
          <w:numId w:val="274"/>
        </w:numPr>
        <w:spacing w:after="0"/>
        <w:rPr>
          <w:rFonts w:ascii="Calibri" w:eastAsia="Calibri" w:hAnsi="Calibri" w:cs="Arial"/>
          <w:bCs/>
        </w:rPr>
      </w:pPr>
      <w:r w:rsidRPr="00387464">
        <w:rPr>
          <w:rFonts w:ascii="Calibri" w:eastAsia="Calibri" w:hAnsi="Calibri" w:cs="Arial"/>
          <w:bCs/>
        </w:rPr>
        <w:t># of meetings held</w:t>
      </w:r>
      <w:r>
        <w:rPr>
          <w:rFonts w:ascii="Calibri" w:eastAsia="Calibri" w:hAnsi="Calibri" w:cs="Arial"/>
          <w:bCs/>
        </w:rPr>
        <w:t>.</w:t>
      </w:r>
    </w:p>
    <w:p w:rsidR="00227BB5" w:rsidRPr="00387464" w:rsidRDefault="00227BB5" w:rsidP="00227BB5">
      <w:pPr>
        <w:numPr>
          <w:ilvl w:val="0"/>
          <w:numId w:val="274"/>
        </w:numPr>
        <w:spacing w:after="0"/>
        <w:rPr>
          <w:rFonts w:ascii="Calibri" w:eastAsia="Calibri" w:hAnsi="Calibri" w:cs="Arial"/>
          <w:bCs/>
        </w:rPr>
      </w:pPr>
      <w:r w:rsidRPr="00387464">
        <w:rPr>
          <w:rFonts w:ascii="Calibri" w:eastAsia="Calibri" w:hAnsi="Calibri" w:cs="Arial"/>
          <w:bCs/>
        </w:rPr>
        <w:t># of publications developed</w:t>
      </w:r>
      <w:r>
        <w:rPr>
          <w:rFonts w:ascii="Calibri" w:eastAsia="Calibri" w:hAnsi="Calibri" w:cs="Arial"/>
          <w:bCs/>
        </w:rPr>
        <w:t>.</w:t>
      </w:r>
    </w:p>
    <w:p w:rsidR="00227BB5" w:rsidRPr="00387464" w:rsidRDefault="00227BB5" w:rsidP="00227BB5">
      <w:pPr>
        <w:numPr>
          <w:ilvl w:val="0"/>
          <w:numId w:val="274"/>
        </w:numPr>
        <w:spacing w:after="0"/>
        <w:rPr>
          <w:rFonts w:ascii="Calibri" w:eastAsia="Calibri" w:hAnsi="Calibri" w:cs="Arial"/>
          <w:bCs/>
        </w:rPr>
      </w:pPr>
      <w:r w:rsidRPr="00387464">
        <w:rPr>
          <w:rFonts w:ascii="Calibri" w:eastAsia="Calibri" w:hAnsi="Calibri" w:cs="Arial"/>
          <w:bCs/>
        </w:rPr>
        <w:t># of press releases issued</w:t>
      </w:r>
      <w:r>
        <w:rPr>
          <w:rFonts w:ascii="Calibri" w:eastAsia="Calibri" w:hAnsi="Calibri" w:cs="Arial"/>
          <w:bCs/>
        </w:rPr>
        <w:t>.</w:t>
      </w:r>
    </w:p>
    <w:p w:rsidR="00227BB5" w:rsidRPr="00387464" w:rsidRDefault="00227BB5" w:rsidP="00227BB5">
      <w:pPr>
        <w:spacing w:after="120" w:line="240" w:lineRule="auto"/>
        <w:ind w:left="360"/>
        <w:rPr>
          <w:rFonts w:ascii="Calibri" w:eastAsia="Calibri" w:hAnsi="Calibri" w:cs="Arial"/>
          <w:b/>
          <w:bCs/>
        </w:rPr>
      </w:pPr>
    </w:p>
    <w:p w:rsidR="00227BB5" w:rsidRDefault="00227BB5" w:rsidP="00227BB5">
      <w:pPr>
        <w:spacing w:after="0" w:line="240" w:lineRule="auto"/>
        <w:rPr>
          <w:rFonts w:ascii="Calibri" w:eastAsia="Calibri" w:hAnsi="Calibri" w:cs="Arial"/>
          <w:b/>
          <w:bCs/>
        </w:rPr>
      </w:pPr>
      <w:r w:rsidRPr="00693B26">
        <w:rPr>
          <w:rFonts w:ascii="Calibri" w:hAnsi="Calibri"/>
          <w:bCs/>
          <w:noProof/>
          <w:lang w:val="ru-RU" w:eastAsia="ru-RU"/>
        </w:rPr>
        <w:drawing>
          <wp:anchor distT="0" distB="0" distL="114300" distR="114300" simplePos="0" relativeHeight="251949566" behindDoc="0" locked="0" layoutInCell="1" allowOverlap="1" wp14:anchorId="6061B770" wp14:editId="1FC73189">
            <wp:simplePos x="0" y="0"/>
            <wp:positionH relativeFrom="column">
              <wp:posOffset>58420</wp:posOffset>
            </wp:positionH>
            <wp:positionV relativeFrom="paragraph">
              <wp:posOffset>31115</wp:posOffset>
            </wp:positionV>
            <wp:extent cx="259134" cy="335915"/>
            <wp:effectExtent l="0" t="0" r="0" b="0"/>
            <wp:wrapNone/>
            <wp:docPr id="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59134" cy="335915"/>
                    </a:xfrm>
                    <a:prstGeom prst="rect">
                      <a:avLst/>
                    </a:prstGeom>
                    <a:noFill/>
                    <a:ln>
                      <a:noFill/>
                    </a:ln>
                  </pic:spPr>
                </pic:pic>
              </a:graphicData>
            </a:graphic>
          </wp:anchor>
        </w:drawing>
      </w:r>
      <w:r>
        <w:rPr>
          <w:rFonts w:ascii="Calibri" w:eastAsia="Calibri" w:hAnsi="Calibri" w:cs="Arial"/>
          <w:b/>
          <w:bCs/>
        </w:rPr>
        <w:t xml:space="preserve">            </w:t>
      </w:r>
      <w:r w:rsidRPr="00387464">
        <w:rPr>
          <w:rFonts w:ascii="Calibri" w:eastAsia="Calibri" w:hAnsi="Calibri" w:cs="Arial"/>
          <w:b/>
          <w:bCs/>
        </w:rPr>
        <w:t xml:space="preserve">Ask a participant to list possible outcomes for their advocacy </w:t>
      </w:r>
      <w:r w:rsidRPr="00E13387">
        <w:rPr>
          <w:rFonts w:ascii="Calibri" w:eastAsia="Calibri" w:hAnsi="Calibri" w:cs="Arial"/>
          <w:b/>
          <w:bCs/>
        </w:rPr>
        <w:t xml:space="preserve">strategy and flip chart their </w:t>
      </w:r>
    </w:p>
    <w:p w:rsidR="00227BB5" w:rsidRDefault="00227BB5" w:rsidP="00227BB5">
      <w:pPr>
        <w:spacing w:after="120" w:line="240" w:lineRule="auto"/>
        <w:rPr>
          <w:rFonts w:ascii="Calibri" w:eastAsia="Calibri" w:hAnsi="Calibri" w:cs="Arial"/>
          <w:bCs/>
        </w:rPr>
      </w:pPr>
      <w:r>
        <w:rPr>
          <w:rFonts w:ascii="Calibri" w:eastAsia="Calibri" w:hAnsi="Calibri" w:cs="Arial"/>
          <w:b/>
          <w:bCs/>
        </w:rPr>
        <w:t xml:space="preserve">            </w:t>
      </w:r>
      <w:proofErr w:type="gramStart"/>
      <w:r w:rsidRPr="00E13387">
        <w:rPr>
          <w:rFonts w:ascii="Calibri" w:eastAsia="Calibri" w:hAnsi="Calibri" w:cs="Arial"/>
          <w:b/>
          <w:bCs/>
        </w:rPr>
        <w:t>responses</w:t>
      </w:r>
      <w:proofErr w:type="gramEnd"/>
      <w:r w:rsidRPr="00E13387">
        <w:rPr>
          <w:rFonts w:ascii="Calibri" w:eastAsia="Calibri" w:hAnsi="Calibri" w:cs="Arial"/>
          <w:b/>
          <w:bCs/>
        </w:rPr>
        <w:t>.</w:t>
      </w:r>
      <w:r>
        <w:rPr>
          <w:rFonts w:ascii="Calibri" w:eastAsia="Calibri" w:hAnsi="Calibri" w:cs="Arial"/>
          <w:bCs/>
        </w:rPr>
        <w:t xml:space="preserve"> </w:t>
      </w:r>
      <w:r w:rsidRPr="00E13387">
        <w:rPr>
          <w:rFonts w:ascii="Calibri" w:eastAsia="Calibri" w:hAnsi="Calibri" w:cs="Arial"/>
          <w:bCs/>
        </w:rPr>
        <w:t>Possible answers could include:</w:t>
      </w:r>
    </w:p>
    <w:p w:rsidR="00227BB5" w:rsidRPr="00F0224D" w:rsidRDefault="00227BB5" w:rsidP="00227BB5">
      <w:pPr>
        <w:pStyle w:val="ListParagraph"/>
        <w:numPr>
          <w:ilvl w:val="0"/>
          <w:numId w:val="258"/>
        </w:numPr>
        <w:spacing w:after="0"/>
        <w:rPr>
          <w:rFonts w:ascii="Calibri" w:eastAsia="Calibri" w:hAnsi="Calibri" w:cs="Arial"/>
          <w:bCs/>
        </w:rPr>
      </w:pPr>
      <w:r w:rsidRPr="00F0224D">
        <w:rPr>
          <w:rFonts w:ascii="Calibri" w:eastAsia="Calibri" w:hAnsi="Calibri" w:cs="Times New Roman"/>
          <w:bCs/>
        </w:rPr>
        <w:t>Increased government funding allocations</w:t>
      </w:r>
      <w:r>
        <w:rPr>
          <w:rFonts w:ascii="Calibri" w:eastAsia="Calibri" w:hAnsi="Calibri" w:cs="Times New Roman"/>
          <w:bCs/>
        </w:rPr>
        <w:t>.</w:t>
      </w:r>
    </w:p>
    <w:p w:rsidR="00227BB5" w:rsidRPr="00F0224D" w:rsidRDefault="00227BB5" w:rsidP="00227BB5">
      <w:pPr>
        <w:pStyle w:val="ListParagraph"/>
        <w:numPr>
          <w:ilvl w:val="0"/>
          <w:numId w:val="258"/>
        </w:numPr>
        <w:spacing w:after="0"/>
        <w:rPr>
          <w:rFonts w:ascii="Calibri" w:eastAsia="Calibri" w:hAnsi="Calibri" w:cs="Arial"/>
          <w:bCs/>
        </w:rPr>
      </w:pPr>
      <w:r w:rsidRPr="00F0224D">
        <w:rPr>
          <w:rFonts w:ascii="Calibri" w:eastAsia="Calibri" w:hAnsi="Calibri" w:cs="Times New Roman"/>
          <w:bCs/>
        </w:rPr>
        <w:t>Changes to laws, regulations, policies and plans</w:t>
      </w:r>
      <w:r>
        <w:rPr>
          <w:rFonts w:ascii="Calibri" w:eastAsia="Calibri" w:hAnsi="Calibri" w:cs="Times New Roman"/>
          <w:bCs/>
        </w:rPr>
        <w:t>.</w:t>
      </w:r>
    </w:p>
    <w:p w:rsidR="00227BB5" w:rsidRPr="00F0224D" w:rsidRDefault="00227BB5" w:rsidP="00227BB5">
      <w:pPr>
        <w:pStyle w:val="ListParagraph"/>
        <w:numPr>
          <w:ilvl w:val="0"/>
          <w:numId w:val="258"/>
        </w:numPr>
        <w:spacing w:after="0"/>
        <w:rPr>
          <w:rFonts w:ascii="Calibri" w:eastAsia="Calibri" w:hAnsi="Calibri" w:cs="Times New Roman"/>
          <w:bCs/>
        </w:rPr>
      </w:pPr>
      <w:r w:rsidRPr="00F0224D">
        <w:rPr>
          <w:rFonts w:ascii="Calibri" w:eastAsia="Calibri" w:hAnsi="Calibri" w:cs="Times New Roman"/>
          <w:bCs/>
        </w:rPr>
        <w:t>Public statements of support from decision-makers</w:t>
      </w:r>
      <w:r>
        <w:rPr>
          <w:rFonts w:ascii="Calibri" w:eastAsia="Calibri" w:hAnsi="Calibri" w:cs="Times New Roman"/>
          <w:bCs/>
        </w:rPr>
        <w:t>.</w:t>
      </w:r>
    </w:p>
    <w:p w:rsidR="00227BB5" w:rsidRPr="00F0224D" w:rsidRDefault="00227BB5" w:rsidP="00227BB5">
      <w:pPr>
        <w:pStyle w:val="ListParagraph"/>
        <w:numPr>
          <w:ilvl w:val="0"/>
          <w:numId w:val="258"/>
        </w:numPr>
        <w:spacing w:after="0"/>
        <w:rPr>
          <w:rFonts w:ascii="Calibri" w:eastAsia="Calibri" w:hAnsi="Calibri" w:cs="Times New Roman"/>
          <w:bCs/>
        </w:rPr>
      </w:pPr>
      <w:r w:rsidRPr="00F0224D">
        <w:rPr>
          <w:rFonts w:ascii="Calibri" w:eastAsia="Calibri" w:hAnsi="Calibri" w:cs="Times New Roman"/>
          <w:bCs/>
        </w:rPr>
        <w:t>Mentions of the issue in media outlets</w:t>
      </w:r>
      <w:r>
        <w:rPr>
          <w:rFonts w:ascii="Calibri" w:eastAsia="Calibri" w:hAnsi="Calibri" w:cs="Times New Roman"/>
          <w:bCs/>
        </w:rPr>
        <w:t>.</w:t>
      </w:r>
    </w:p>
    <w:p w:rsidR="00227BB5" w:rsidRDefault="00227BB5" w:rsidP="00227BB5">
      <w:pPr>
        <w:spacing w:after="0" w:line="240" w:lineRule="auto"/>
        <w:rPr>
          <w:rFonts w:ascii="Calibri" w:eastAsia="Calibri" w:hAnsi="Calibri" w:cs="Arial"/>
          <w:bCs/>
        </w:rPr>
      </w:pPr>
    </w:p>
    <w:p w:rsidR="00227BB5" w:rsidRPr="00E13387" w:rsidRDefault="00227BB5" w:rsidP="00227BB5">
      <w:pPr>
        <w:spacing w:after="120" w:line="240" w:lineRule="auto"/>
        <w:rPr>
          <w:rFonts w:ascii="Calibri" w:eastAsia="Calibri" w:hAnsi="Calibri" w:cs="Arial"/>
          <w:bCs/>
        </w:rPr>
      </w:pPr>
      <w:r>
        <w:rPr>
          <w:rFonts w:ascii="Calibri" w:eastAsia="Calibri" w:hAnsi="Calibri" w:cs="Arial"/>
          <w:bCs/>
        </w:rPr>
        <w:tab/>
      </w:r>
      <w:r w:rsidRPr="00E13387">
        <w:rPr>
          <w:rFonts w:ascii="Calibri" w:eastAsia="Calibri" w:hAnsi="Calibri" w:cs="Arial"/>
          <w:bCs/>
        </w:rPr>
        <w:t>If needed, prompt with questions such as:</w:t>
      </w:r>
    </w:p>
    <w:p w:rsidR="00227BB5" w:rsidRPr="00387464" w:rsidRDefault="00227BB5" w:rsidP="00227BB5">
      <w:pPr>
        <w:numPr>
          <w:ilvl w:val="0"/>
          <w:numId w:val="228"/>
        </w:numPr>
        <w:spacing w:after="0"/>
        <w:rPr>
          <w:rFonts w:ascii="Calibri" w:eastAsia="Calibri" w:hAnsi="Calibri" w:cs="Arial"/>
          <w:bCs/>
        </w:rPr>
      </w:pPr>
      <w:r w:rsidRPr="00E13387">
        <w:rPr>
          <w:rFonts w:ascii="Calibri" w:eastAsia="Calibri" w:hAnsi="Calibri" w:cs="Arial"/>
          <w:bCs/>
        </w:rPr>
        <w:t>What changes or effects could you observe as a result</w:t>
      </w:r>
      <w:r w:rsidRPr="00387464">
        <w:rPr>
          <w:rFonts w:ascii="Calibri" w:eastAsia="Calibri" w:hAnsi="Calibri" w:cs="Arial"/>
          <w:bCs/>
        </w:rPr>
        <w:t xml:space="preserve"> of your activities?</w:t>
      </w:r>
    </w:p>
    <w:p w:rsidR="00227BB5" w:rsidRPr="00F0224D" w:rsidRDefault="00227BB5" w:rsidP="00227BB5">
      <w:pPr>
        <w:numPr>
          <w:ilvl w:val="0"/>
          <w:numId w:val="228"/>
        </w:numPr>
        <w:spacing w:after="0"/>
        <w:rPr>
          <w:rFonts w:ascii="Calibri" w:eastAsia="Calibri" w:hAnsi="Calibri" w:cs="Arial"/>
          <w:bCs/>
        </w:rPr>
      </w:pPr>
      <w:r w:rsidRPr="00387464">
        <w:rPr>
          <w:rFonts w:ascii="Calibri" w:eastAsia="Calibri" w:hAnsi="Calibri" w:cs="Arial"/>
          <w:bCs/>
        </w:rPr>
        <w:t xml:space="preserve">How could a decision-maker </w:t>
      </w:r>
      <w:r>
        <w:rPr>
          <w:rFonts w:ascii="Calibri" w:eastAsia="Calibri" w:hAnsi="Calibri" w:cs="Arial"/>
          <w:bCs/>
        </w:rPr>
        <w:t>show</w:t>
      </w:r>
      <w:r w:rsidRPr="00387464">
        <w:rPr>
          <w:rFonts w:ascii="Calibri" w:eastAsia="Calibri" w:hAnsi="Calibri" w:cs="Arial"/>
          <w:bCs/>
        </w:rPr>
        <w:t xml:space="preserve"> commitment to your advocacy goal? </w:t>
      </w:r>
    </w:p>
    <w:p w:rsidR="00227BB5" w:rsidRPr="00387464" w:rsidRDefault="00227BB5" w:rsidP="00227BB5">
      <w:pPr>
        <w:spacing w:after="0"/>
        <w:ind w:left="720"/>
        <w:rPr>
          <w:rFonts w:ascii="Calibri" w:eastAsia="Calibri" w:hAnsi="Calibri" w:cs="Arial"/>
          <w:bCs/>
        </w:rPr>
      </w:pPr>
    </w:p>
    <w:p w:rsidR="00227BB5" w:rsidRPr="00387464" w:rsidRDefault="00227BB5" w:rsidP="00227BB5">
      <w:pPr>
        <w:numPr>
          <w:ilvl w:val="0"/>
          <w:numId w:val="176"/>
        </w:numPr>
        <w:spacing w:after="120" w:line="240" w:lineRule="auto"/>
        <w:rPr>
          <w:rFonts w:ascii="Calibri" w:eastAsia="Calibri" w:hAnsi="Calibri" w:cs="Times New Roman"/>
          <w:bCs/>
        </w:rPr>
      </w:pPr>
      <w:r w:rsidRPr="00387464">
        <w:rPr>
          <w:rFonts w:ascii="Calibri" w:hAnsi="Calibri" w:cs="Arial"/>
          <w:b/>
          <w:iCs/>
        </w:rPr>
        <w:t>Make the following KEY POINT:</w:t>
      </w:r>
    </w:p>
    <w:p w:rsidR="00227BB5" w:rsidRPr="00387464" w:rsidRDefault="00227BB5" w:rsidP="00227BB5">
      <w:pPr>
        <w:numPr>
          <w:ilvl w:val="0"/>
          <w:numId w:val="273"/>
        </w:numPr>
        <w:spacing w:after="120" w:line="240" w:lineRule="auto"/>
        <w:contextualSpacing/>
        <w:rPr>
          <w:rFonts w:ascii="Calibri" w:eastAsia="Calibri" w:hAnsi="Calibri" w:cs="Arial"/>
          <w:bCs/>
        </w:rPr>
      </w:pPr>
      <w:r w:rsidRPr="00387464">
        <w:rPr>
          <w:rFonts w:ascii="Calibri" w:eastAsia="Calibri" w:hAnsi="Calibri" w:cs="Arial"/>
          <w:bCs/>
        </w:rPr>
        <w:t xml:space="preserve">It can be challenging to link outcomes to your specific advocacy activities since it often takes collective action and efforts to compel a decision-maker to take action. You won’t always know directly how your specific activity contributed to their action. </w:t>
      </w:r>
    </w:p>
    <w:p w:rsidR="00227BB5" w:rsidRPr="00387464" w:rsidRDefault="00227BB5" w:rsidP="00227BB5">
      <w:pPr>
        <w:spacing w:after="120" w:line="240" w:lineRule="auto"/>
        <w:contextualSpacing/>
        <w:rPr>
          <w:rFonts w:ascii="Calibri" w:eastAsia="Calibri" w:hAnsi="Calibri" w:cs="Arial"/>
          <w:b/>
          <w:bCs/>
        </w:rPr>
      </w:pPr>
    </w:p>
    <w:p w:rsidR="00227BB5" w:rsidRDefault="00227BB5" w:rsidP="00227BB5">
      <w:pPr>
        <w:tabs>
          <w:tab w:val="left" w:pos="1080"/>
          <w:tab w:val="left" w:pos="1800"/>
        </w:tabs>
        <w:spacing w:after="120" w:line="240" w:lineRule="auto"/>
        <w:rPr>
          <w:rFonts w:ascii="Calibri" w:eastAsia="MS Mincho" w:hAnsi="Calibri" w:cs="Arial"/>
          <w:b/>
        </w:rPr>
      </w:pPr>
    </w:p>
    <w:p w:rsidR="00227BB5" w:rsidRPr="00ED39B5" w:rsidRDefault="00227BB5" w:rsidP="00227BB5">
      <w:pPr>
        <w:tabs>
          <w:tab w:val="left" w:pos="1080"/>
          <w:tab w:val="left" w:pos="1800"/>
        </w:tabs>
        <w:spacing w:after="120" w:line="240" w:lineRule="auto"/>
        <w:jc w:val="right"/>
        <w:rPr>
          <w:rFonts w:ascii="Calibri" w:eastAsia="MS Mincho" w:hAnsi="Calibri" w:cs="Arial"/>
          <w:i/>
        </w:rPr>
      </w:pPr>
      <w:r>
        <w:rPr>
          <w:rFonts w:ascii="Calibri" w:eastAsia="MS Mincho" w:hAnsi="Calibri" w:cs="Arial"/>
          <w:i/>
        </w:rPr>
        <w:t>(</w:t>
      </w:r>
      <w:proofErr w:type="gramStart"/>
      <w:r>
        <w:rPr>
          <w:rFonts w:ascii="Calibri" w:eastAsia="MS Mincho" w:hAnsi="Calibri" w:cs="Arial"/>
          <w:i/>
        </w:rPr>
        <w:t>continue</w:t>
      </w:r>
      <w:proofErr w:type="gramEnd"/>
      <w:r>
        <w:rPr>
          <w:rFonts w:ascii="Calibri" w:eastAsia="MS Mincho" w:hAnsi="Calibri" w:cs="Arial"/>
          <w:i/>
        </w:rPr>
        <w:t xml:space="preserve"> next page)</w:t>
      </w:r>
    </w:p>
    <w:p w:rsidR="00227BB5" w:rsidRDefault="00227BB5" w:rsidP="00227BB5">
      <w:pPr>
        <w:tabs>
          <w:tab w:val="left" w:pos="1080"/>
          <w:tab w:val="left" w:pos="1800"/>
        </w:tabs>
        <w:spacing w:after="120" w:line="240" w:lineRule="auto"/>
        <w:rPr>
          <w:rFonts w:ascii="Calibri" w:eastAsia="MS Mincho" w:hAnsi="Calibri" w:cs="Arial"/>
          <w:b/>
        </w:rPr>
      </w:pPr>
      <w:r>
        <w:rPr>
          <w:rFonts w:ascii="Calibri" w:eastAsia="MS Mincho" w:hAnsi="Calibri" w:cs="Arial"/>
          <w:b/>
        </w:rPr>
        <w:br w:type="page"/>
      </w:r>
    </w:p>
    <w:p w:rsidR="00227BB5" w:rsidRPr="00387464" w:rsidRDefault="00227BB5" w:rsidP="00227BB5">
      <w:pPr>
        <w:tabs>
          <w:tab w:val="left" w:pos="1080"/>
          <w:tab w:val="left" w:pos="1800"/>
        </w:tabs>
        <w:spacing w:after="120" w:line="240" w:lineRule="auto"/>
        <w:rPr>
          <w:rFonts w:ascii="Calibri" w:eastAsia="MS Mincho" w:hAnsi="Calibri" w:cs="Arial"/>
          <w:b/>
        </w:rPr>
      </w:pPr>
    </w:p>
    <w:p w:rsidR="00227BB5" w:rsidRPr="003C3341" w:rsidRDefault="00227BB5" w:rsidP="00227BB5">
      <w:pPr>
        <w:rPr>
          <w:rFonts w:ascii="Arial" w:eastAsia="Calibri" w:hAnsi="Arial" w:cs="Arial"/>
          <w:i/>
          <w:color w:val="365F91" w:themeColor="accent1" w:themeShade="BF"/>
          <w:sz w:val="24"/>
          <w:szCs w:val="24"/>
          <w:u w:val="single"/>
        </w:rPr>
      </w:pPr>
      <w:r w:rsidRPr="00387464">
        <w:rPr>
          <w:rFonts w:ascii="Arial" w:eastAsia="MS Mincho" w:hAnsi="Arial" w:cs="Arial"/>
          <w:noProof/>
          <w:lang w:val="ru-RU" w:eastAsia="ru-RU"/>
        </w:rPr>
        <w:drawing>
          <wp:anchor distT="0" distB="0" distL="114300" distR="114300" simplePos="0" relativeHeight="251936254" behindDoc="0" locked="0" layoutInCell="1" allowOverlap="1" wp14:anchorId="37C41330" wp14:editId="7820D7AD">
            <wp:simplePos x="0" y="0"/>
            <wp:positionH relativeFrom="column">
              <wp:posOffset>726440</wp:posOffset>
            </wp:positionH>
            <wp:positionV relativeFrom="paragraph">
              <wp:posOffset>-164465</wp:posOffset>
            </wp:positionV>
            <wp:extent cx="309880" cy="309880"/>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87" cstate="print">
                      <a:duotone>
                        <a:schemeClr val="accent1">
                          <a:shade val="45000"/>
                          <a:satMod val="135000"/>
                        </a:schemeClr>
                        <a:prstClr val="white"/>
                      </a:duotone>
                      <a:extLst>
                        <a:ext uri="{BEBA8EAE-BF5A-486C-A8C5-ECC9F3942E4B}">
                          <a14:imgProps xmlns:a14="http://schemas.microsoft.com/office/drawing/2010/main">
                            <a14:imgLayer r:embed="rId41">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roofErr w:type="gramStart"/>
      <w:r w:rsidRPr="003C3341">
        <w:rPr>
          <w:rFonts w:ascii="Arial" w:eastAsia="Calibri" w:hAnsi="Arial" w:cs="Arial"/>
          <w:bCs/>
          <w:color w:val="365F91" w:themeColor="accent1" w:themeShade="BF"/>
          <w:sz w:val="24"/>
          <w:szCs w:val="24"/>
          <w:u w:val="single"/>
        </w:rPr>
        <w:t>STEP 4.</w:t>
      </w:r>
      <w:proofErr w:type="gramEnd"/>
      <w:r w:rsidRPr="003C3341">
        <w:rPr>
          <w:rFonts w:ascii="Arial" w:eastAsia="Calibri" w:hAnsi="Arial" w:cs="Arial"/>
          <w:bCs/>
          <w:color w:val="365F91" w:themeColor="accent1" w:themeShade="BF"/>
          <w:sz w:val="24"/>
          <w:szCs w:val="24"/>
          <w:u w:val="single"/>
        </w:rPr>
        <w:t xml:space="preserve">             ACTIVITY: SMALL GROUP WORK</w:t>
      </w:r>
      <w:r w:rsidRPr="003C3341">
        <w:rPr>
          <w:rFonts w:ascii="Arial" w:eastAsia="Calibri" w:hAnsi="Arial" w:cs="Arial"/>
          <w:bCs/>
          <w:color w:val="365F91" w:themeColor="accent1" w:themeShade="BF"/>
          <w:sz w:val="24"/>
          <w:szCs w:val="24"/>
          <w:u w:val="single"/>
        </w:rPr>
        <w:tab/>
        <w:t xml:space="preserve">                 </w:t>
      </w:r>
      <w:r>
        <w:rPr>
          <w:rFonts w:ascii="Arial" w:eastAsia="Calibri" w:hAnsi="Arial" w:cs="Arial"/>
          <w:bCs/>
          <w:color w:val="365F91" w:themeColor="accent1" w:themeShade="BF"/>
          <w:sz w:val="24"/>
          <w:szCs w:val="24"/>
          <w:u w:val="single"/>
        </w:rPr>
        <w:t xml:space="preserve">           </w:t>
      </w:r>
      <w:r>
        <w:rPr>
          <w:rFonts w:ascii="Calibri" w:eastAsia="Calibri" w:hAnsi="Calibri" w:cs="Arial"/>
          <w:bCs/>
          <w:i/>
          <w:color w:val="365F91" w:themeColor="accent1" w:themeShade="BF"/>
          <w:sz w:val="24"/>
          <w:szCs w:val="24"/>
          <w:u w:val="single"/>
        </w:rPr>
        <w:t>30</w:t>
      </w:r>
      <w:r w:rsidRPr="00463FB6">
        <w:rPr>
          <w:rFonts w:ascii="Calibri" w:eastAsia="Calibri" w:hAnsi="Calibri" w:cs="Arial"/>
          <w:bCs/>
          <w:i/>
          <w:color w:val="365F91" w:themeColor="accent1" w:themeShade="BF"/>
          <w:sz w:val="24"/>
          <w:szCs w:val="24"/>
          <w:u w:val="single"/>
        </w:rPr>
        <w:t xml:space="preserve"> minutes</w:t>
      </w:r>
      <w:r w:rsidRPr="003C3341">
        <w:rPr>
          <w:rFonts w:ascii="Arial" w:eastAsia="MS Mincho" w:hAnsi="Arial" w:cs="Arial"/>
          <w:i/>
          <w:iCs/>
          <w:color w:val="365F91" w:themeColor="accent1" w:themeShade="BF"/>
          <w:sz w:val="24"/>
          <w:szCs w:val="24"/>
          <w:u w:val="single"/>
        </w:rPr>
        <w:t xml:space="preserve">     </w:t>
      </w:r>
    </w:p>
    <w:p w:rsidR="00227BB5" w:rsidRPr="00387464" w:rsidRDefault="00227BB5" w:rsidP="00227BB5">
      <w:pPr>
        <w:numPr>
          <w:ilvl w:val="0"/>
          <w:numId w:val="245"/>
        </w:numPr>
        <w:spacing w:after="120" w:line="240" w:lineRule="auto"/>
        <w:rPr>
          <w:rFonts w:ascii="Calibri" w:eastAsia="Calibri" w:hAnsi="Calibri" w:cs="Arial"/>
          <w:bCs/>
          <w:i/>
        </w:rPr>
      </w:pPr>
      <w:r w:rsidRPr="00387464">
        <w:rPr>
          <w:rFonts w:ascii="Calibri" w:eastAsia="Calibri" w:hAnsi="Calibri" w:cs="Arial"/>
          <w:b/>
          <w:iCs/>
        </w:rPr>
        <w:t xml:space="preserve">Refer participants to </w:t>
      </w:r>
      <w:r w:rsidRPr="00387464">
        <w:rPr>
          <w:rFonts w:ascii="Calibri" w:eastAsia="Calibri" w:hAnsi="Calibri" w:cs="Arial"/>
          <w:b/>
          <w:bCs/>
          <w:i/>
        </w:rPr>
        <w:t>Part 10 Worksheet: Plan</w:t>
      </w:r>
      <w:r>
        <w:rPr>
          <w:rFonts w:ascii="Calibri" w:eastAsia="Calibri" w:hAnsi="Calibri" w:cs="Arial"/>
          <w:b/>
          <w:bCs/>
          <w:i/>
        </w:rPr>
        <w:t>ning</w:t>
      </w:r>
      <w:r w:rsidRPr="00387464">
        <w:rPr>
          <w:rFonts w:ascii="Calibri" w:eastAsia="Calibri" w:hAnsi="Calibri" w:cs="Arial"/>
          <w:b/>
          <w:bCs/>
          <w:i/>
        </w:rPr>
        <w:t xml:space="preserve"> to Measure Success.</w:t>
      </w: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r w:rsidRPr="00387464">
        <w:rPr>
          <w:rFonts w:ascii="Calibri" w:eastAsia="Calibri" w:hAnsi="Calibri" w:cs="Arial"/>
          <w:bCs/>
          <w:noProof/>
          <w:lang w:val="ru-RU" w:eastAsia="ru-RU"/>
        </w:rPr>
        <w:drawing>
          <wp:anchor distT="0" distB="0" distL="114300" distR="114300" simplePos="0" relativeHeight="251944446" behindDoc="0" locked="0" layoutInCell="1" allowOverlap="1" wp14:anchorId="1EFEED61" wp14:editId="34E55A83">
            <wp:simplePos x="0" y="0"/>
            <wp:positionH relativeFrom="column">
              <wp:posOffset>896620</wp:posOffset>
            </wp:positionH>
            <wp:positionV relativeFrom="paragraph">
              <wp:posOffset>133985</wp:posOffset>
            </wp:positionV>
            <wp:extent cx="3373755" cy="4352290"/>
            <wp:effectExtent l="25400" t="25400" r="4445" b="0"/>
            <wp:wrapSquare wrapText="bothSides"/>
            <wp:docPr id="1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0">
                      <a:extLst>
                        <a:ext uri="{28A0092B-C50C-407E-A947-70E740481C1C}">
                          <a14:useLocalDpi xmlns:a14="http://schemas.microsoft.com/office/drawing/2010/main" val="0"/>
                        </a:ext>
                      </a:extLst>
                    </a:blip>
                    <a:srcRect l="4972" t="2032" r="2501" b="5738"/>
                    <a:stretch/>
                  </pic:blipFill>
                  <pic:spPr bwMode="auto">
                    <a:xfrm>
                      <a:off x="0" y="0"/>
                      <a:ext cx="3373755" cy="43522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r w:rsidRPr="00387464">
        <w:rPr>
          <w:rFonts w:ascii="Calibri" w:eastAsia="Calibri" w:hAnsi="Calibri" w:cs="Arial"/>
          <w:bCs/>
          <w:noProof/>
          <w:lang w:val="ru-RU" w:eastAsia="ru-RU"/>
        </w:rPr>
        <w:drawing>
          <wp:anchor distT="0" distB="0" distL="114300" distR="114300" simplePos="0" relativeHeight="252052990" behindDoc="0" locked="0" layoutInCell="1" allowOverlap="1" wp14:anchorId="5DCE16E0" wp14:editId="46506D8F">
            <wp:simplePos x="0" y="0"/>
            <wp:positionH relativeFrom="column">
              <wp:posOffset>904240</wp:posOffset>
            </wp:positionH>
            <wp:positionV relativeFrom="paragraph">
              <wp:posOffset>6350</wp:posOffset>
            </wp:positionV>
            <wp:extent cx="3336925" cy="2230120"/>
            <wp:effectExtent l="25400" t="25400" r="0" b="5080"/>
            <wp:wrapSquare wrapText="bothSides"/>
            <wp:docPr id="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a:extLst>
                        <a:ext uri="{28A0092B-C50C-407E-A947-70E740481C1C}">
                          <a14:useLocalDpi xmlns:a14="http://schemas.microsoft.com/office/drawing/2010/main" val="0"/>
                        </a:ext>
                      </a:extLst>
                    </a:blip>
                    <a:srcRect l="8580" t="4415" r="5604" b="52100"/>
                    <a:stretch/>
                  </pic:blipFill>
                  <pic:spPr bwMode="auto">
                    <a:xfrm>
                      <a:off x="0" y="0"/>
                      <a:ext cx="3336925" cy="22301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Default="00227BB5" w:rsidP="00227BB5">
      <w:pPr>
        <w:spacing w:after="0" w:line="240" w:lineRule="auto"/>
        <w:rPr>
          <w:rFonts w:ascii="Calibri" w:eastAsia="Calibri" w:hAnsi="Calibri" w:cs="Arial"/>
          <w:bCs/>
        </w:rPr>
      </w:pPr>
    </w:p>
    <w:p w:rsidR="00227BB5" w:rsidRPr="00387464" w:rsidRDefault="00227BB5" w:rsidP="00227BB5">
      <w:pPr>
        <w:spacing w:after="0" w:line="240" w:lineRule="auto"/>
        <w:rPr>
          <w:rFonts w:ascii="Calibri" w:eastAsia="Calibri" w:hAnsi="Calibri" w:cs="Arial"/>
          <w:bCs/>
        </w:rPr>
      </w:pPr>
    </w:p>
    <w:p w:rsidR="00227BB5" w:rsidRPr="00387464" w:rsidRDefault="00227BB5" w:rsidP="00227BB5">
      <w:pPr>
        <w:numPr>
          <w:ilvl w:val="0"/>
          <w:numId w:val="178"/>
        </w:numPr>
        <w:spacing w:after="120" w:line="240" w:lineRule="auto"/>
        <w:rPr>
          <w:rFonts w:ascii="Calibri" w:eastAsia="Calibri" w:hAnsi="Calibri" w:cs="Arial"/>
          <w:bCs/>
          <w:i/>
        </w:rPr>
      </w:pPr>
      <w:r w:rsidRPr="00387464">
        <w:rPr>
          <w:rFonts w:ascii="Calibri" w:eastAsia="Calibri" w:hAnsi="Calibri" w:cs="Arial"/>
          <w:b/>
          <w:bCs/>
        </w:rPr>
        <w:t>Provide the following instructions:</w:t>
      </w:r>
    </w:p>
    <w:p w:rsidR="00227BB5" w:rsidRPr="00642E1D" w:rsidRDefault="00227BB5" w:rsidP="00227BB5">
      <w:pPr>
        <w:pStyle w:val="Header"/>
        <w:numPr>
          <w:ilvl w:val="0"/>
          <w:numId w:val="192"/>
        </w:numPr>
        <w:spacing w:after="120"/>
        <w:rPr>
          <w:rFonts w:ascii="Calibri" w:eastAsia="Calibri" w:hAnsi="Calibri" w:cs="Arial"/>
          <w:bCs/>
          <w:i/>
        </w:rPr>
      </w:pPr>
      <w:r>
        <w:rPr>
          <w:rFonts w:ascii="Calibri" w:hAnsi="Calibri"/>
          <w:iCs/>
        </w:rPr>
        <w:t xml:space="preserve">Write your </w:t>
      </w:r>
      <w:r w:rsidRPr="00642E1D">
        <w:rPr>
          <w:rFonts w:ascii="Calibri" w:hAnsi="Calibri"/>
          <w:iCs/>
        </w:rPr>
        <w:t xml:space="preserve">objectives from your work plan in the top row of each of the charts below. </w:t>
      </w:r>
    </w:p>
    <w:p w:rsidR="00227BB5" w:rsidRPr="00642E1D" w:rsidRDefault="00227BB5" w:rsidP="00227BB5">
      <w:pPr>
        <w:pStyle w:val="Header"/>
        <w:numPr>
          <w:ilvl w:val="0"/>
          <w:numId w:val="192"/>
        </w:numPr>
        <w:spacing w:after="240"/>
        <w:rPr>
          <w:rFonts w:ascii="Calibri" w:eastAsia="Calibri" w:hAnsi="Calibri" w:cs="Arial"/>
          <w:bCs/>
          <w:i/>
        </w:rPr>
      </w:pPr>
      <w:r w:rsidRPr="00642E1D">
        <w:rPr>
          <w:rFonts w:ascii="Calibri" w:hAnsi="Calibri"/>
          <w:iCs/>
        </w:rPr>
        <w:t xml:space="preserve">Then list </w:t>
      </w:r>
      <w:r>
        <w:rPr>
          <w:rFonts w:ascii="Calibri" w:hAnsi="Calibri"/>
          <w:iCs/>
        </w:rPr>
        <w:t>three to five</w:t>
      </w:r>
      <w:r w:rsidRPr="00642E1D">
        <w:rPr>
          <w:rFonts w:ascii="Calibri" w:hAnsi="Calibri"/>
          <w:iCs/>
        </w:rPr>
        <w:t xml:space="preserve"> o</w:t>
      </w:r>
      <w:r>
        <w:rPr>
          <w:rFonts w:ascii="Calibri" w:hAnsi="Calibri"/>
          <w:iCs/>
        </w:rPr>
        <w:t>utputs and three to five outcomes</w:t>
      </w:r>
      <w:r w:rsidRPr="00642E1D">
        <w:rPr>
          <w:rFonts w:ascii="Calibri" w:hAnsi="Calibri"/>
          <w:iCs/>
        </w:rPr>
        <w:t xml:space="preserve"> in the areas beneath. </w:t>
      </w:r>
    </w:p>
    <w:p w:rsidR="00227BB5" w:rsidRPr="00387464" w:rsidRDefault="00227BB5" w:rsidP="00227BB5">
      <w:pPr>
        <w:numPr>
          <w:ilvl w:val="0"/>
          <w:numId w:val="178"/>
        </w:numPr>
        <w:spacing w:after="120" w:line="240" w:lineRule="auto"/>
        <w:rPr>
          <w:rFonts w:ascii="Calibri" w:eastAsia="Calibri" w:hAnsi="Calibri" w:cs="Arial"/>
          <w:iCs/>
        </w:rPr>
      </w:pPr>
      <w:r w:rsidRPr="00387464">
        <w:rPr>
          <w:rFonts w:ascii="Calibri" w:eastAsia="Calibri" w:hAnsi="Calibri" w:cs="Arial"/>
          <w:b/>
          <w:iCs/>
        </w:rPr>
        <w:t>Ask each group to write their output</w:t>
      </w:r>
      <w:r>
        <w:rPr>
          <w:rFonts w:ascii="Calibri" w:eastAsia="Calibri" w:hAnsi="Calibri" w:cs="Arial"/>
          <w:b/>
          <w:iCs/>
        </w:rPr>
        <w:t>s</w:t>
      </w:r>
      <w:r w:rsidRPr="00387464">
        <w:rPr>
          <w:rFonts w:ascii="Calibri" w:eastAsia="Calibri" w:hAnsi="Calibri" w:cs="Arial"/>
          <w:b/>
          <w:iCs/>
        </w:rPr>
        <w:t xml:space="preserve"> and outcome</w:t>
      </w:r>
      <w:r>
        <w:rPr>
          <w:rFonts w:ascii="Calibri" w:eastAsia="Calibri" w:hAnsi="Calibri" w:cs="Arial"/>
          <w:b/>
          <w:iCs/>
        </w:rPr>
        <w:t>s</w:t>
      </w:r>
      <w:r w:rsidRPr="00387464">
        <w:rPr>
          <w:rFonts w:ascii="Calibri" w:eastAsia="Calibri" w:hAnsi="Calibri" w:cs="Arial"/>
          <w:b/>
          <w:iCs/>
        </w:rPr>
        <w:t xml:space="preserve"> for their </w:t>
      </w:r>
      <w:r w:rsidRPr="00642E1D">
        <w:rPr>
          <w:rFonts w:ascii="Calibri" w:eastAsia="Calibri" w:hAnsi="Calibri" w:cs="Arial"/>
          <w:b/>
          <w:iCs/>
        </w:rPr>
        <w:t>strategy on a flip chart and share with the full group.</w:t>
      </w:r>
      <w:r w:rsidRPr="00642E1D">
        <w:rPr>
          <w:rFonts w:ascii="Calibri" w:eastAsia="Calibri" w:hAnsi="Calibri" w:cs="Arial"/>
          <w:iCs/>
        </w:rPr>
        <w:t xml:space="preserve"> Briefly discuss your observations</w:t>
      </w:r>
      <w:r w:rsidRPr="00387464">
        <w:rPr>
          <w:rFonts w:ascii="Calibri" w:eastAsia="Calibri" w:hAnsi="Calibri" w:cs="Arial"/>
          <w:iCs/>
        </w:rPr>
        <w:t xml:space="preserve"> about the lists.</w:t>
      </w:r>
    </w:p>
    <w:p w:rsidR="00227BB5" w:rsidRDefault="00227BB5" w:rsidP="00227BB5">
      <w:pPr>
        <w:spacing w:after="120" w:line="240" w:lineRule="auto"/>
        <w:rPr>
          <w:rFonts w:ascii="Arial" w:eastAsia="Calibri" w:hAnsi="Arial" w:cs="Arial"/>
          <w:b/>
          <w:bCs/>
          <w:u w:val="single"/>
        </w:rPr>
      </w:pPr>
    </w:p>
    <w:p w:rsidR="00227BB5" w:rsidRPr="00387464" w:rsidRDefault="00227BB5" w:rsidP="00227BB5">
      <w:pPr>
        <w:spacing w:after="120" w:line="240" w:lineRule="auto"/>
        <w:rPr>
          <w:rFonts w:ascii="Arial" w:eastAsia="Calibri" w:hAnsi="Arial" w:cs="Arial"/>
          <w:b/>
          <w:bCs/>
          <w:u w:val="single"/>
        </w:rPr>
      </w:pPr>
      <w:r>
        <w:rPr>
          <w:rFonts w:ascii="Cambria" w:eastAsia="MS Mincho" w:hAnsi="Cambria" w:cs="Times New Roman"/>
          <w:noProof/>
          <w:u w:val="single"/>
          <w:lang w:val="ru-RU" w:eastAsia="ru-RU"/>
        </w:rPr>
        <mc:AlternateContent>
          <mc:Choice Requires="wps">
            <w:drawing>
              <wp:anchor distT="0" distB="0" distL="114300" distR="114300" simplePos="0" relativeHeight="251969022" behindDoc="0" locked="0" layoutInCell="1" allowOverlap="1" wp14:anchorId="1687ED27" wp14:editId="77A1C1B6">
                <wp:simplePos x="0" y="0"/>
                <wp:positionH relativeFrom="column">
                  <wp:posOffset>706120</wp:posOffset>
                </wp:positionH>
                <wp:positionV relativeFrom="paragraph">
                  <wp:posOffset>175260</wp:posOffset>
                </wp:positionV>
                <wp:extent cx="1148080" cy="342265"/>
                <wp:effectExtent l="0" t="19050" r="33020" b="38735"/>
                <wp:wrapNone/>
                <wp:docPr id="322" name="Right Arrow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080" cy="34226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6F38C9" w:rsidRDefault="00840233" w:rsidP="00227BB5">
                            <w:pPr>
                              <w:spacing w:after="0" w:line="240" w:lineRule="auto"/>
                              <w:jc w:val="center"/>
                              <w:rPr>
                                <w:color w:val="000000" w:themeColor="text1"/>
                              </w:rPr>
                            </w:pPr>
                            <w:r w:rsidRPr="006F38C9">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964" o:spid="_x0000_s1289" type="#_x0000_t13" style="position:absolute;margin-left:55.6pt;margin-top:13.8pt;width:90.4pt;height:26.95pt;z-index:25196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" adj="18380" fillcolor="#b8cce4 [1300]" strokecolor="#4a7ebb">
                <v:path arrowok="t"/>
                <v:textbox inset="0,0,0,0">
                  <w:txbxContent>
                    <w:p w:rsidR="00840233" w:rsidRPr="006F38C9" w:rsidRDefault="00840233" w:rsidP="00227BB5">
                      <w:pPr>
                        <w:spacing w:after="0" w:line="240" w:lineRule="auto"/>
                        <w:jc w:val="center"/>
                        <w:rPr>
                          <w:color w:val="000000" w:themeColor="text1"/>
                        </w:rPr>
                      </w:pPr>
                      <w:r w:rsidRPr="006F38C9">
                        <w:rPr>
                          <w:rFonts w:ascii="Calibri" w:eastAsia="Calibri" w:hAnsi="Calibri" w:cs="Times New Roman"/>
                          <w:b/>
                          <w:bCs/>
                          <w:i/>
                          <w:color w:val="000000" w:themeColor="text1"/>
                        </w:rPr>
                        <w:t>MOVING AHEAD!</w:t>
                      </w:r>
                    </w:p>
                  </w:txbxContent>
                </v:textbox>
              </v:shape>
            </w:pict>
          </mc:Fallback>
        </mc:AlternateContent>
      </w:r>
    </w:p>
    <w:p w:rsidR="00227BB5" w:rsidRPr="003C3341" w:rsidRDefault="00227BB5" w:rsidP="00227BB5">
      <w:pPr>
        <w:spacing w:after="120" w:line="240" w:lineRule="auto"/>
        <w:rPr>
          <w:rFonts w:ascii="Arial" w:eastAsia="Calibri" w:hAnsi="Arial" w:cs="Arial"/>
          <w:bCs/>
          <w:color w:val="365F91" w:themeColor="accent1" w:themeShade="BF"/>
          <w:sz w:val="24"/>
          <w:szCs w:val="24"/>
          <w:u w:val="single"/>
        </w:rPr>
      </w:pPr>
      <w:proofErr w:type="gramStart"/>
      <w:r w:rsidRPr="003C3341">
        <w:rPr>
          <w:rFonts w:ascii="Arial" w:eastAsia="Calibri" w:hAnsi="Arial" w:cs="Arial"/>
          <w:bCs/>
          <w:color w:val="365F91" w:themeColor="accent1" w:themeShade="BF"/>
          <w:sz w:val="24"/>
          <w:szCs w:val="24"/>
          <w:u w:val="single"/>
        </w:rPr>
        <w:t>STEP 5.</w:t>
      </w:r>
      <w:proofErr w:type="gramEnd"/>
      <w:r w:rsidRPr="003C3341">
        <w:rPr>
          <w:rFonts w:ascii="Arial" w:eastAsia="Calibri" w:hAnsi="Arial" w:cs="Arial"/>
          <w:bCs/>
          <w:color w:val="365F91" w:themeColor="accent1" w:themeShade="BF"/>
          <w:sz w:val="24"/>
          <w:szCs w:val="24"/>
          <w:u w:val="single"/>
        </w:rPr>
        <w:t xml:space="preserve">  </w:t>
      </w:r>
    </w:p>
    <w:p w:rsidR="00227BB5" w:rsidRPr="00387464" w:rsidRDefault="00227BB5" w:rsidP="00227BB5">
      <w:pPr>
        <w:spacing w:after="0" w:line="240" w:lineRule="auto"/>
        <w:ind w:left="360"/>
      </w:pPr>
    </w:p>
    <w:p w:rsidR="00227BB5" w:rsidRPr="00387464" w:rsidRDefault="00227BB5" w:rsidP="00227BB5">
      <w:pPr>
        <w:numPr>
          <w:ilvl w:val="0"/>
          <w:numId w:val="170"/>
        </w:numPr>
        <w:spacing w:after="0" w:line="240" w:lineRule="auto"/>
        <w:rPr>
          <w:rFonts w:ascii="Calibri" w:hAnsi="Calibri" w:cs="Arial"/>
        </w:rPr>
      </w:pPr>
      <w:r w:rsidRPr="00387464">
        <w:rPr>
          <w:rFonts w:ascii="Calibri" w:eastAsia="Calibri" w:hAnsi="Calibri" w:cs="Arial"/>
          <w:b/>
        </w:rPr>
        <w:t xml:space="preserve">Go to the “10 Parts” flip chart and check off Part 10. </w:t>
      </w:r>
    </w:p>
    <w:p w:rsidR="00227BB5" w:rsidRPr="00387464" w:rsidRDefault="00227BB5" w:rsidP="00227BB5">
      <w:pPr>
        <w:spacing w:after="0" w:line="240" w:lineRule="auto"/>
        <w:ind w:left="360"/>
        <w:rPr>
          <w:rFonts w:ascii="Calibri" w:hAnsi="Calibri" w:cs="Arial"/>
        </w:rPr>
      </w:pPr>
    </w:p>
    <w:p w:rsidR="00227BB5" w:rsidRPr="00387464" w:rsidRDefault="00227BB5" w:rsidP="00CB757A">
      <w:pPr>
        <w:spacing w:after="0" w:line="240" w:lineRule="auto"/>
        <w:rPr>
          <w:rFonts w:ascii="Calibri" w:hAnsi="Calibri" w:cs="Arial"/>
          <w:b/>
        </w:rPr>
      </w:pPr>
      <w:r>
        <w:rPr>
          <w:rFonts w:ascii="Calibri" w:hAnsi="Calibri"/>
          <w:bCs/>
          <w:noProof/>
          <w:lang w:val="ru-RU" w:eastAsia="ru-RU"/>
        </w:rPr>
        <w:drawing>
          <wp:anchor distT="0" distB="0" distL="114300" distR="114300" simplePos="0" relativeHeight="251950590" behindDoc="0" locked="0" layoutInCell="1" allowOverlap="1" wp14:anchorId="13916D70" wp14:editId="4D202127">
            <wp:simplePos x="0" y="0"/>
            <wp:positionH relativeFrom="column">
              <wp:posOffset>-33231</wp:posOffset>
            </wp:positionH>
            <wp:positionV relativeFrom="paragraph">
              <wp:posOffset>45085</wp:posOffset>
            </wp:positionV>
            <wp:extent cx="269028" cy="269028"/>
            <wp:effectExtent l="0" t="0" r="10795" b="10795"/>
            <wp:wrapNone/>
            <wp:docPr id="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028" cy="269028"/>
                    </a:xfrm>
                    <a:prstGeom prst="rect">
                      <a:avLst/>
                    </a:prstGeom>
                    <a:noFill/>
                    <a:ln>
                      <a:noFill/>
                    </a:ln>
                  </pic:spPr>
                </pic:pic>
              </a:graphicData>
            </a:graphic>
          </wp:anchor>
        </w:drawing>
      </w:r>
      <w:r>
        <w:rPr>
          <w:rFonts w:ascii="Calibri" w:hAnsi="Calibri" w:cs="Arial"/>
          <w:b/>
        </w:rPr>
        <w:t xml:space="preserve">           </w:t>
      </w:r>
      <w:r w:rsidRPr="00387464">
        <w:rPr>
          <w:rFonts w:ascii="Calibri" w:hAnsi="Calibri" w:cs="Arial"/>
          <w:b/>
        </w:rPr>
        <w:t xml:space="preserve">Congratulate everyone for </w:t>
      </w:r>
      <w:r w:rsidRPr="00387464">
        <w:rPr>
          <w:rFonts w:ascii="Calibri" w:eastAsia="Calibri" w:hAnsi="Calibri" w:cs="Arial"/>
          <w:b/>
          <w:iCs/>
        </w:rPr>
        <w:t>completing all 10 parts of t</w:t>
      </w:r>
      <w:r w:rsidR="00CB757A">
        <w:rPr>
          <w:rFonts w:ascii="Calibri" w:eastAsia="Calibri" w:hAnsi="Calibri" w:cs="Arial"/>
          <w:b/>
          <w:iCs/>
        </w:rPr>
        <w:t>heir policy advocacy strategies.</w:t>
      </w:r>
    </w:p>
    <w:p w:rsidR="008E1CAF" w:rsidRDefault="008E1CAF">
      <w:pPr>
        <w:spacing w:after="0" w:line="240" w:lineRule="auto"/>
        <w:rPr>
          <w:rFonts w:ascii="Arial" w:hAnsi="Arial" w:cs="Arial"/>
          <w:noProof/>
          <w:color w:val="000000" w:themeColor="text1"/>
          <w:sz w:val="28"/>
          <w:szCs w:val="28"/>
        </w:rPr>
      </w:pPr>
      <w:r>
        <w:rPr>
          <w:color w:val="000000" w:themeColor="text1"/>
        </w:rPr>
        <w:br w:type="page"/>
      </w:r>
    </w:p>
    <w:bookmarkStart w:id="56" w:name="_Toc388012513"/>
    <w:p w:rsidR="008E1CAF" w:rsidRPr="00870622" w:rsidRDefault="008E1CAF" w:rsidP="008E1CAF">
      <w:pPr>
        <w:pStyle w:val="Heading2"/>
        <w:jc w:val="right"/>
      </w:pPr>
      <w:r w:rsidRPr="00870622">
        <w:rPr>
          <w:lang w:val="ru-RU" w:eastAsia="ru-RU"/>
        </w:rPr>
        <w:lastRenderedPageBreak/>
        <mc:AlternateContent>
          <mc:Choice Requires="wps">
            <w:drawing>
              <wp:anchor distT="0" distB="0" distL="114300" distR="114300" simplePos="0" relativeHeight="251994622" behindDoc="0" locked="0" layoutInCell="1" allowOverlap="1" wp14:anchorId="5D2AB729" wp14:editId="4AC188CB">
                <wp:simplePos x="0" y="0"/>
                <wp:positionH relativeFrom="column">
                  <wp:posOffset>-95250</wp:posOffset>
                </wp:positionH>
                <wp:positionV relativeFrom="paragraph">
                  <wp:posOffset>240665</wp:posOffset>
                </wp:positionV>
                <wp:extent cx="5811520" cy="43815"/>
                <wp:effectExtent l="19050" t="19050" r="17780" b="32385"/>
                <wp:wrapNone/>
                <wp:docPr id="1326" name="Straight Connector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6" o:spid="_x0000_s1026" style="position:absolute;flip:y;z-index:251994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95pt" to="450.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" strokecolor="#4f81bd [3204]" strokeweight="3pt">
                <o:lock v:ext="edit" shapetype="f"/>
              </v:line>
            </w:pict>
          </mc:Fallback>
        </mc:AlternateContent>
      </w:r>
      <w:r w:rsidR="00404985" w:rsidRPr="00870622">
        <w:t>REVIEWING AND FIN</w:t>
      </w:r>
      <w:r w:rsidR="00CB757A" w:rsidRPr="00870622">
        <w:t>ISHING</w:t>
      </w:r>
      <w:r w:rsidR="00404985" w:rsidRPr="00870622">
        <w:t xml:space="preserve"> STRATEGIES</w:t>
      </w:r>
      <w:bookmarkEnd w:id="56"/>
    </w:p>
    <w:p w:rsidR="008E1CAF" w:rsidRPr="00870622" w:rsidRDefault="00B25893" w:rsidP="008E1CAF">
      <w:pPr>
        <w:keepNext/>
        <w:keepLines/>
        <w:spacing w:before="480" w:after="0"/>
        <w:outlineLvl w:val="0"/>
        <w:rPr>
          <w:rFonts w:ascii="Calibri" w:eastAsia="MS Gothic" w:hAnsi="Calibri" w:cs="Times New Roman"/>
        </w:rPr>
      </w:pPr>
      <w:r w:rsidRPr="00870622">
        <w:rPr>
          <w:noProof/>
          <w:lang w:val="ru-RU" w:eastAsia="ru-RU"/>
        </w:rPr>
        <mc:AlternateContent>
          <mc:Choice Requires="wpg">
            <w:drawing>
              <wp:anchor distT="0" distB="0" distL="114300" distR="114300" simplePos="0" relativeHeight="251991550" behindDoc="0" locked="0" layoutInCell="1" allowOverlap="1" wp14:anchorId="7DA9B8F9" wp14:editId="732A1181">
                <wp:simplePos x="0" y="0"/>
                <wp:positionH relativeFrom="column">
                  <wp:posOffset>4305300</wp:posOffset>
                </wp:positionH>
                <wp:positionV relativeFrom="paragraph">
                  <wp:posOffset>262255</wp:posOffset>
                </wp:positionV>
                <wp:extent cx="1331595" cy="1180465"/>
                <wp:effectExtent l="0" t="0" r="1905" b="635"/>
                <wp:wrapThrough wrapText="bothSides">
                  <wp:wrapPolygon edited="0">
                    <wp:start x="7107" y="0"/>
                    <wp:lineTo x="7107" y="5577"/>
                    <wp:lineTo x="1236" y="8366"/>
                    <wp:lineTo x="618" y="9063"/>
                    <wp:lineTo x="618" y="21263"/>
                    <wp:lineTo x="20704" y="21263"/>
                    <wp:lineTo x="21322" y="9412"/>
                    <wp:lineTo x="20086" y="8366"/>
                    <wp:lineTo x="13597" y="5577"/>
                    <wp:lineTo x="13597" y="0"/>
                    <wp:lineTo x="7107" y="0"/>
                  </wp:wrapPolygon>
                </wp:wrapThrough>
                <wp:docPr id="1328"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1180465"/>
                          <a:chOff x="-68580" y="0"/>
                          <a:chExt cx="1338580" cy="1023079"/>
                        </a:xfrm>
                      </wpg:grpSpPr>
                      <pic:pic xmlns:pic="http://schemas.openxmlformats.org/drawingml/2006/picture">
                        <pic:nvPicPr>
                          <pic:cNvPr id="1329" name="Picture 956"/>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1330" name="Text Box 957"/>
                        <wps:cNvSpPr txBox="1"/>
                        <wps:spPr>
                          <a:xfrm>
                            <a:off x="-68580" y="369568"/>
                            <a:ext cx="1338580" cy="653511"/>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28342A" w:rsidRDefault="00840233" w:rsidP="008E1CAF">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12:30-1</w:t>
                              </w:r>
                              <w:r w:rsidR="005C300A">
                                <w:rPr>
                                  <w:rFonts w:ascii="Calibri" w:eastAsia="Calibri" w:hAnsi="Calibri" w:cs="Times New Roman"/>
                                  <w:b/>
                                  <w:iCs/>
                                  <w:sz w:val="24"/>
                                  <w:szCs w:val="24"/>
                                </w:rPr>
                                <w:t>3</w:t>
                              </w:r>
                              <w:r>
                                <w:rPr>
                                  <w:rFonts w:ascii="Calibri" w:eastAsia="Calibri" w:hAnsi="Calibri" w:cs="Times New Roman"/>
                                  <w:b/>
                                  <w:iCs/>
                                  <w:sz w:val="24"/>
                                  <w:szCs w:val="24"/>
                                </w:rPr>
                                <w:t>:</w:t>
                              </w:r>
                              <w:r w:rsidR="005C300A">
                                <w:rPr>
                                  <w:rFonts w:ascii="Calibri" w:eastAsia="Calibri" w:hAnsi="Calibri" w:cs="Times New Roman"/>
                                  <w:b/>
                                  <w:iCs/>
                                  <w:sz w:val="24"/>
                                  <w:szCs w:val="24"/>
                                </w:rPr>
                                <w:t>00</w:t>
                              </w:r>
                            </w:p>
                            <w:p w:rsidR="00840233" w:rsidRPr="0028342A" w:rsidRDefault="00EC3B7C" w:rsidP="008E1CAF">
                              <w:pPr>
                                <w:spacing w:after="0" w:line="240" w:lineRule="auto"/>
                                <w:jc w:val="center"/>
                                <w:rPr>
                                  <w:rFonts w:ascii="Calibri" w:eastAsia="Calibri" w:hAnsi="Calibri" w:cs="Times New Roman"/>
                                  <w:bCs/>
                                </w:rPr>
                              </w:pPr>
                              <w:r>
                                <w:rPr>
                                  <w:rFonts w:ascii="Calibri" w:eastAsia="Calibri" w:hAnsi="Calibri" w:cs="Times New Roman"/>
                                  <w:bCs/>
                                </w:rPr>
                                <w:t>30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290" style="position:absolute;margin-left:339pt;margin-top:20.65pt;width:104.85pt;height:92.95pt;z-index:251991550;mso-width-relative:margin;mso-height-relative:margin" coordorigin="-685" coordsize="13385,10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">
                <v:shape id="Picture 956" o:spid="_x0000_s1291"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PzLBAAAA3QAAAA8AAABkcnMvZG93bnJldi54bWxET0uLwjAQvi/4H8II3tZUBVerUUQR3JuP&#10;HjwOzdgWm0lJoq3/3iwIe5uP7znLdWdq8STnK8sKRsMEBHFudcWFguyy/56B8AFZY22ZFLzIw3rV&#10;+1piqm3LJ3qeQyFiCPsUFZQhNKmUPi/JoB/ahjhyN+sMhghdIbXDNoabWo6TZCoNVhwbSmxoW1J+&#10;Pz+MAnn1t/aY7bY/bjPKnC6ay/T0q9Sg320WIAJ14V/8cR90nD8Zz+Hvm3iC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ePzLBAAAA3QAAAA8AAAAAAAAAAAAAAAAAnwIA&#10;AGRycy9kb3ducmV2LnhtbFBLBQYAAAAABAAEAPcAAACNAwAAAAA=&#10;">
                  <v:imagedata r:id="rId35" o:title="" recolortarget="#275791"/>
                  <v:path arrowok="t"/>
                </v:shape>
                <v:shape id="Text Box 957" o:spid="_x0000_s1292" type="#_x0000_t202" style="position:absolute;left:-685;top:3695;width:13385;height: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6sYA&#10;AADdAAAADwAAAGRycy9kb3ducmV2LnhtbESPT2vCQBDF74LfYRnBW92ttsVGV5GWQk+V+qfgbciO&#10;SWh2NmRXk377zkHwNsN7895vluve1+pKbawCW3icGFDEeXAVFxYO+4+HOaiYkB3WgcnCH0VYr4aD&#10;JWYudPxN110qlIRwzNBCmVKTaR3zkjzGSWiIRTuH1mOStS20a7GTcF/rqTEv2mPF0lBiQ28l5b+7&#10;i7dw/Dqffp7Mtnj3z00XeqPZv2prx6N+swCVqE938+360wn+bC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M6sYAAADdAAAADwAAAAAAAAAAAAAAAACYAgAAZHJz&#10;L2Rvd25yZXYueG1sUEsFBgAAAAAEAAQA9QAAAIsDAAAAAA==&#10;" filled="f" stroked="f">
                  <v:textbox>
                    <w:txbxContent>
                      <w:p w:rsidR="00840233" w:rsidRPr="0028342A" w:rsidRDefault="00840233" w:rsidP="008E1CAF">
                        <w:pPr>
                          <w:spacing w:after="0" w:line="240" w:lineRule="auto"/>
                          <w:jc w:val="center"/>
                          <w:rPr>
                            <w:rFonts w:ascii="Calibri" w:eastAsia="Calibri" w:hAnsi="Calibri" w:cs="Times New Roman"/>
                            <w:bCs/>
                            <w:sz w:val="24"/>
                            <w:szCs w:val="24"/>
                          </w:rPr>
                        </w:pPr>
                        <w:r>
                          <w:rPr>
                            <w:rFonts w:ascii="Calibri" w:eastAsia="Calibri" w:hAnsi="Calibri" w:cs="Times New Roman"/>
                            <w:b/>
                            <w:iCs/>
                            <w:sz w:val="24"/>
                            <w:szCs w:val="24"/>
                          </w:rPr>
                          <w:t>12:30-1</w:t>
                        </w:r>
                        <w:r w:rsidR="005C300A">
                          <w:rPr>
                            <w:rFonts w:ascii="Calibri" w:eastAsia="Calibri" w:hAnsi="Calibri" w:cs="Times New Roman"/>
                            <w:b/>
                            <w:iCs/>
                            <w:sz w:val="24"/>
                            <w:szCs w:val="24"/>
                          </w:rPr>
                          <w:t>3</w:t>
                        </w:r>
                        <w:r>
                          <w:rPr>
                            <w:rFonts w:ascii="Calibri" w:eastAsia="Calibri" w:hAnsi="Calibri" w:cs="Times New Roman"/>
                            <w:b/>
                            <w:iCs/>
                            <w:sz w:val="24"/>
                            <w:szCs w:val="24"/>
                          </w:rPr>
                          <w:t>:</w:t>
                        </w:r>
                        <w:r w:rsidR="005C300A">
                          <w:rPr>
                            <w:rFonts w:ascii="Calibri" w:eastAsia="Calibri" w:hAnsi="Calibri" w:cs="Times New Roman"/>
                            <w:b/>
                            <w:iCs/>
                            <w:sz w:val="24"/>
                            <w:szCs w:val="24"/>
                          </w:rPr>
                          <w:t>00</w:t>
                        </w:r>
                      </w:p>
                      <w:p w:rsidR="00840233" w:rsidRPr="0028342A" w:rsidRDefault="00EC3B7C" w:rsidP="008E1CAF">
                        <w:pPr>
                          <w:spacing w:after="0" w:line="240" w:lineRule="auto"/>
                          <w:jc w:val="center"/>
                          <w:rPr>
                            <w:rFonts w:ascii="Calibri" w:eastAsia="Calibri" w:hAnsi="Calibri" w:cs="Times New Roman"/>
                            <w:bCs/>
                          </w:rPr>
                        </w:pPr>
                        <w:r>
                          <w:rPr>
                            <w:rFonts w:ascii="Calibri" w:eastAsia="Calibri" w:hAnsi="Calibri" w:cs="Times New Roman"/>
                            <w:bCs/>
                          </w:rPr>
                          <w:t>30 minutes</w:t>
                        </w:r>
                      </w:p>
                    </w:txbxContent>
                  </v:textbox>
                </v:shape>
                <w10:wrap type="through"/>
              </v:group>
            </w:pict>
          </mc:Fallback>
        </mc:AlternateContent>
      </w:r>
      <w:r w:rsidR="008E1CAF" w:rsidRPr="00870622">
        <w:rPr>
          <w:noProof/>
          <w:lang w:val="ru-RU" w:eastAsia="ru-RU"/>
        </w:rPr>
        <mc:AlternateContent>
          <mc:Choice Requires="wps">
            <w:drawing>
              <wp:anchor distT="0" distB="0" distL="114300" distR="114300" simplePos="0" relativeHeight="251990526" behindDoc="0" locked="0" layoutInCell="1" allowOverlap="1" wp14:anchorId="2FEE752E" wp14:editId="6A122E2A">
                <wp:simplePos x="0" y="0"/>
                <wp:positionH relativeFrom="column">
                  <wp:posOffset>-47625</wp:posOffset>
                </wp:positionH>
                <wp:positionV relativeFrom="paragraph">
                  <wp:posOffset>119380</wp:posOffset>
                </wp:positionV>
                <wp:extent cx="4208780" cy="1485900"/>
                <wp:effectExtent l="0" t="0" r="0" b="0"/>
                <wp:wrapTight wrapText="bothSides">
                  <wp:wrapPolygon edited="0">
                    <wp:start x="196" y="554"/>
                    <wp:lineTo x="196" y="20769"/>
                    <wp:lineTo x="20922" y="20769"/>
                    <wp:lineTo x="20922" y="554"/>
                    <wp:lineTo x="196" y="554"/>
                  </wp:wrapPolygon>
                </wp:wrapTight>
                <wp:docPr id="1327"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485900"/>
                        </a:xfrm>
                        <a:prstGeom prst="roundRect">
                          <a:avLst/>
                        </a:prstGeom>
                        <a:noFill/>
                        <a:ln w="9525" cap="flat" cmpd="sng" algn="ctr">
                          <a:noFill/>
                          <a:prstDash val="solid"/>
                        </a:ln>
                        <a:effectLst/>
                      </wps:spPr>
                      <wps:txbx>
                        <w:txbxContent>
                          <w:p w:rsidR="00840233" w:rsidRPr="00870622" w:rsidRDefault="00840233" w:rsidP="008E1CAF">
                            <w:pPr>
                              <w:spacing w:after="120" w:line="240" w:lineRule="auto"/>
                              <w:rPr>
                                <w:rFonts w:ascii="Calibri" w:hAnsi="Calibri" w:cs="Arial"/>
                                <w:b/>
                                <w:color w:val="000000" w:themeColor="text1"/>
                                <w:sz w:val="24"/>
                                <w:szCs w:val="24"/>
                              </w:rPr>
                            </w:pPr>
                            <w:r w:rsidRPr="00870622">
                              <w:rPr>
                                <w:rFonts w:ascii="Calibri" w:hAnsi="Calibri" w:cs="Arial"/>
                                <w:b/>
                                <w:color w:val="000000" w:themeColor="text1"/>
                                <w:sz w:val="24"/>
                                <w:szCs w:val="24"/>
                              </w:rPr>
                              <w:t>Session Objectives</w:t>
                            </w:r>
                          </w:p>
                          <w:p w:rsidR="00840233" w:rsidRPr="00870622" w:rsidRDefault="00840233" w:rsidP="008E1CAF">
                            <w:pPr>
                              <w:spacing w:after="0" w:line="240" w:lineRule="auto"/>
                              <w:ind w:left="360"/>
                              <w:rPr>
                                <w:rFonts w:ascii="Calibri" w:hAnsi="Calibri"/>
                              </w:rPr>
                            </w:pPr>
                            <w:r w:rsidRPr="00870622">
                              <w:rPr>
                                <w:rFonts w:ascii="Calibri" w:hAnsi="Calibri"/>
                              </w:rPr>
                              <w:t>After this session participants will be able to:</w:t>
                            </w:r>
                          </w:p>
                          <w:p w:rsidR="00840233" w:rsidRPr="00870622" w:rsidRDefault="00840233" w:rsidP="00CB757A">
                            <w:pPr>
                              <w:pStyle w:val="ListParagraph"/>
                              <w:numPr>
                                <w:ilvl w:val="0"/>
                                <w:numId w:val="172"/>
                              </w:numPr>
                              <w:spacing w:line="240" w:lineRule="auto"/>
                              <w:rPr>
                                <w:rFonts w:ascii="Calibri" w:hAnsi="Calibri"/>
                              </w:rPr>
                            </w:pPr>
                            <w:r w:rsidRPr="00870622">
                              <w:rPr>
                                <w:rFonts w:ascii="Calibri" w:hAnsi="Calibri"/>
                              </w:rPr>
                              <w:t>Identify the specific action items needed to put their advocacy strategy in to action.</w:t>
                            </w:r>
                          </w:p>
                          <w:p w:rsidR="00840233" w:rsidRPr="00870622" w:rsidRDefault="00840233" w:rsidP="00CB757A">
                            <w:pPr>
                              <w:pStyle w:val="ListParagraph"/>
                              <w:numPr>
                                <w:ilvl w:val="0"/>
                                <w:numId w:val="172"/>
                              </w:numPr>
                              <w:spacing w:line="240" w:lineRule="auto"/>
                              <w:rPr>
                                <w:rFonts w:ascii="Calibri" w:hAnsi="Calibri"/>
                              </w:rPr>
                            </w:pPr>
                            <w:r w:rsidRPr="00870622">
                              <w:rPr>
                                <w:rFonts w:ascii="Calibri" w:hAnsi="Calibri"/>
                              </w:rPr>
                              <w:t>Formulate questions or areas for further guidance or advice from their colleagues</w:t>
                            </w:r>
                          </w:p>
                          <w:p w:rsidR="00840233" w:rsidRPr="00566C7B" w:rsidRDefault="00840233" w:rsidP="008E1CAF">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3" style="position:absolute;margin-left:-3.75pt;margin-top:9.4pt;width:331.4pt;height:117pt;z-index:251990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" filled="f" stroked="f">
                <v:path arrowok="t"/>
                <v:textbox inset="6e-5mm,0,,0">
                  <w:txbxContent>
                    <w:p w:rsidR="00840233" w:rsidRPr="00870622" w:rsidRDefault="00840233" w:rsidP="008E1CAF">
                      <w:pPr>
                        <w:spacing w:after="120" w:line="240" w:lineRule="auto"/>
                        <w:rPr>
                          <w:rFonts w:ascii="Calibri" w:hAnsi="Calibri" w:cs="Arial"/>
                          <w:b/>
                          <w:color w:val="000000" w:themeColor="text1"/>
                          <w:sz w:val="24"/>
                          <w:szCs w:val="24"/>
                        </w:rPr>
                      </w:pPr>
                      <w:r w:rsidRPr="00870622">
                        <w:rPr>
                          <w:rFonts w:ascii="Calibri" w:hAnsi="Calibri" w:cs="Arial"/>
                          <w:b/>
                          <w:color w:val="000000" w:themeColor="text1"/>
                          <w:sz w:val="24"/>
                          <w:szCs w:val="24"/>
                        </w:rPr>
                        <w:t>Session Objectives</w:t>
                      </w:r>
                    </w:p>
                    <w:p w:rsidR="00840233" w:rsidRPr="00870622" w:rsidRDefault="00840233" w:rsidP="008E1CAF">
                      <w:pPr>
                        <w:spacing w:after="0" w:line="240" w:lineRule="auto"/>
                        <w:ind w:left="360"/>
                        <w:rPr>
                          <w:rFonts w:ascii="Calibri" w:hAnsi="Calibri"/>
                        </w:rPr>
                      </w:pPr>
                      <w:r w:rsidRPr="00870622">
                        <w:rPr>
                          <w:rFonts w:ascii="Calibri" w:hAnsi="Calibri"/>
                        </w:rPr>
                        <w:t>After this session participants will be able to:</w:t>
                      </w:r>
                    </w:p>
                    <w:p w:rsidR="00840233" w:rsidRPr="00870622" w:rsidRDefault="00840233" w:rsidP="00CB757A">
                      <w:pPr>
                        <w:pStyle w:val="ListParagraph"/>
                        <w:numPr>
                          <w:ilvl w:val="0"/>
                          <w:numId w:val="172"/>
                        </w:numPr>
                        <w:spacing w:line="240" w:lineRule="auto"/>
                        <w:rPr>
                          <w:rFonts w:ascii="Calibri" w:hAnsi="Calibri"/>
                        </w:rPr>
                      </w:pPr>
                      <w:r w:rsidRPr="00870622">
                        <w:rPr>
                          <w:rFonts w:ascii="Calibri" w:hAnsi="Calibri"/>
                        </w:rPr>
                        <w:t>Identify the specific action items needed to put their advocacy strategy in to action.</w:t>
                      </w:r>
                    </w:p>
                    <w:p w:rsidR="00840233" w:rsidRPr="00870622" w:rsidRDefault="00840233" w:rsidP="00CB757A">
                      <w:pPr>
                        <w:pStyle w:val="ListParagraph"/>
                        <w:numPr>
                          <w:ilvl w:val="0"/>
                          <w:numId w:val="172"/>
                        </w:numPr>
                        <w:spacing w:line="240" w:lineRule="auto"/>
                        <w:rPr>
                          <w:rFonts w:ascii="Calibri" w:hAnsi="Calibri"/>
                        </w:rPr>
                      </w:pPr>
                      <w:r w:rsidRPr="00870622">
                        <w:rPr>
                          <w:rFonts w:ascii="Calibri" w:hAnsi="Calibri"/>
                        </w:rPr>
                        <w:t>Formulate questions or areas for further guidance or advice from their colleagues</w:t>
                      </w:r>
                    </w:p>
                    <w:p w:rsidR="00840233" w:rsidRPr="00566C7B" w:rsidRDefault="00840233" w:rsidP="008E1CAF">
                      <w:pPr>
                        <w:spacing w:after="0" w:line="240" w:lineRule="auto"/>
                        <w:rPr>
                          <w:rFonts w:asciiTheme="majorHAnsi" w:hAnsiTheme="majorHAnsi"/>
                          <w:color w:val="000000"/>
                          <w:sz w:val="24"/>
                          <w:szCs w:val="24"/>
                        </w:rPr>
                      </w:pPr>
                    </w:p>
                  </w:txbxContent>
                </v:textbox>
                <w10:wrap type="tight"/>
              </v:roundrect>
            </w:pict>
          </mc:Fallback>
        </mc:AlternateContent>
      </w:r>
    </w:p>
    <w:p w:rsidR="008E1CAF" w:rsidRPr="00870622" w:rsidRDefault="008E1CAF" w:rsidP="008E1CAF">
      <w:pPr>
        <w:spacing w:after="120" w:line="240" w:lineRule="auto"/>
        <w:jc w:val="both"/>
        <w:rPr>
          <w:rFonts w:ascii="Calibri" w:eastAsia="MS Mincho" w:hAnsi="Calibri" w:cs="Times New Roman"/>
          <w:b/>
          <w:iCs/>
          <w:sz w:val="24"/>
          <w:szCs w:val="24"/>
        </w:rPr>
      </w:pPr>
    </w:p>
    <w:p w:rsidR="008E1CAF" w:rsidRPr="00870622" w:rsidRDefault="008E1CAF" w:rsidP="008E1CAF">
      <w:pPr>
        <w:spacing w:after="120" w:line="240" w:lineRule="auto"/>
        <w:jc w:val="both"/>
        <w:rPr>
          <w:rFonts w:ascii="Calibri" w:eastAsia="MS Mincho" w:hAnsi="Calibri" w:cs="Times New Roman"/>
          <w:b/>
          <w:iCs/>
          <w:sz w:val="24"/>
          <w:szCs w:val="24"/>
        </w:rPr>
      </w:pPr>
    </w:p>
    <w:p w:rsidR="008E1CAF" w:rsidRPr="00870622" w:rsidRDefault="008E1CAF" w:rsidP="008E1CAF">
      <w:pPr>
        <w:spacing w:after="120" w:line="240" w:lineRule="auto"/>
        <w:jc w:val="both"/>
        <w:rPr>
          <w:rFonts w:ascii="Calibri" w:hAnsi="Calibri"/>
          <w:bCs/>
          <w:sz w:val="24"/>
          <w:szCs w:val="24"/>
        </w:rPr>
      </w:pPr>
      <w:r w:rsidRPr="00870622">
        <w:rPr>
          <w:rFonts w:ascii="Calibri" w:eastAsia="MS Mincho" w:hAnsi="Calibri" w:cs="Times New Roman"/>
          <w:b/>
          <w:iCs/>
          <w:sz w:val="24"/>
          <w:szCs w:val="24"/>
        </w:rPr>
        <w:t>Materials</w:t>
      </w:r>
    </w:p>
    <w:p w:rsidR="008E1CAF" w:rsidRPr="00870622" w:rsidRDefault="008E1CAF" w:rsidP="008E1CAF">
      <w:pPr>
        <w:numPr>
          <w:ilvl w:val="0"/>
          <w:numId w:val="208"/>
        </w:numPr>
        <w:spacing w:after="0" w:line="240" w:lineRule="auto"/>
        <w:rPr>
          <w:rFonts w:ascii="Calibri" w:eastAsia="Calibri" w:hAnsi="Calibri" w:cs="Times New Roman"/>
          <w:bCs/>
        </w:rPr>
      </w:pPr>
      <w:r w:rsidRPr="00870622">
        <w:rPr>
          <w:rFonts w:ascii="Calibri" w:eastAsia="Calibri" w:hAnsi="Calibri" w:cs="Times New Roman"/>
          <w:bCs/>
        </w:rPr>
        <w:t>Flip chart paper, easels, markers, tape</w:t>
      </w:r>
    </w:p>
    <w:p w:rsidR="00404985" w:rsidRPr="00870622" w:rsidRDefault="00404985" w:rsidP="008E1CAF">
      <w:pPr>
        <w:numPr>
          <w:ilvl w:val="0"/>
          <w:numId w:val="208"/>
        </w:numPr>
        <w:spacing w:after="0" w:line="240" w:lineRule="auto"/>
        <w:rPr>
          <w:rFonts w:ascii="Calibri" w:eastAsia="Calibri" w:hAnsi="Calibri" w:cs="Times New Roman"/>
          <w:bCs/>
        </w:rPr>
      </w:pPr>
      <w:r w:rsidRPr="00870622">
        <w:rPr>
          <w:rFonts w:ascii="Calibri" w:eastAsia="Calibri" w:hAnsi="Calibri" w:cs="Times New Roman"/>
          <w:bCs/>
        </w:rPr>
        <w:t>IGA Software</w:t>
      </w:r>
      <w:r w:rsidR="005C300A">
        <w:rPr>
          <w:rFonts w:ascii="Calibri" w:eastAsia="Calibri" w:hAnsi="Calibri" w:cs="Times New Roman"/>
          <w:bCs/>
        </w:rPr>
        <w:t xml:space="preserve"> (if desired)</w:t>
      </w:r>
    </w:p>
    <w:p w:rsidR="00404985" w:rsidRDefault="00870622" w:rsidP="008E1CAF">
      <w:pPr>
        <w:numPr>
          <w:ilvl w:val="0"/>
          <w:numId w:val="208"/>
        </w:numPr>
        <w:spacing w:after="0" w:line="240" w:lineRule="auto"/>
        <w:rPr>
          <w:rFonts w:ascii="Calibri" w:eastAsia="Calibri" w:hAnsi="Calibri" w:cs="Times New Roman"/>
          <w:bCs/>
        </w:rPr>
      </w:pPr>
      <w:r>
        <w:rPr>
          <w:rFonts w:ascii="Calibri" w:eastAsia="Calibri" w:hAnsi="Calibri" w:cs="Times New Roman"/>
          <w:bCs/>
        </w:rPr>
        <w:t>PPT Report Out Template</w:t>
      </w:r>
    </w:p>
    <w:p w:rsidR="005C300A" w:rsidRPr="005C300A" w:rsidRDefault="005C300A" w:rsidP="005C300A">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Final evaluations</w:t>
      </w:r>
    </w:p>
    <w:p w:rsidR="008E1CAF" w:rsidRPr="00387464" w:rsidRDefault="008E1CAF" w:rsidP="008E1CAF">
      <w:pPr>
        <w:spacing w:after="0" w:line="240" w:lineRule="auto"/>
        <w:rPr>
          <w:rFonts w:ascii="Calibri" w:eastAsia="MS Mincho" w:hAnsi="Calibri" w:cs="Times New Roman"/>
          <w:b/>
          <w:iCs/>
        </w:rPr>
      </w:pPr>
    </w:p>
    <w:p w:rsidR="008E1CAF" w:rsidRPr="00387464" w:rsidRDefault="008E1CAF" w:rsidP="008E1CAF">
      <w:pPr>
        <w:tabs>
          <w:tab w:val="left" w:pos="1800"/>
          <w:tab w:val="left" w:pos="2160"/>
        </w:tabs>
        <w:spacing w:after="0" w:line="240" w:lineRule="auto"/>
        <w:ind w:left="2160" w:hanging="2160"/>
        <w:rPr>
          <w:rFonts w:ascii="Arial" w:eastAsia="ヒラギノ角ゴ Pro W3" w:hAnsi="Arial" w:cs="Arial"/>
          <w:b/>
          <w:color w:val="004080"/>
          <w:u w:val="single"/>
        </w:rPr>
      </w:pPr>
    </w:p>
    <w:p w:rsidR="008E1CAF" w:rsidRPr="00387464" w:rsidRDefault="008E1CAF" w:rsidP="008E1CAF">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992574" behindDoc="0" locked="0" layoutInCell="1" allowOverlap="1" wp14:anchorId="245F6D67" wp14:editId="7BF4DDAF">
                <wp:simplePos x="0" y="0"/>
                <wp:positionH relativeFrom="column">
                  <wp:posOffset>-176530</wp:posOffset>
                </wp:positionH>
                <wp:positionV relativeFrom="paragraph">
                  <wp:posOffset>163830</wp:posOffset>
                </wp:positionV>
                <wp:extent cx="5740400" cy="376555"/>
                <wp:effectExtent l="0" t="0" r="12700" b="23495"/>
                <wp:wrapTight wrapText="bothSides">
                  <wp:wrapPolygon edited="0">
                    <wp:start x="430" y="0"/>
                    <wp:lineTo x="0" y="3278"/>
                    <wp:lineTo x="0" y="18577"/>
                    <wp:lineTo x="358" y="21855"/>
                    <wp:lineTo x="6881" y="21855"/>
                    <wp:lineTo x="6953" y="21855"/>
                    <wp:lineTo x="7312" y="17484"/>
                    <wp:lineTo x="21576" y="12020"/>
                    <wp:lineTo x="21576" y="9835"/>
                    <wp:lineTo x="6881" y="0"/>
                    <wp:lineTo x="430" y="0"/>
                  </wp:wrapPolygon>
                </wp:wrapTight>
                <wp:docPr id="1331"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6555"/>
                          <a:chOff x="0" y="793"/>
                          <a:chExt cx="57404" cy="3765"/>
                        </a:xfrm>
                      </wpg:grpSpPr>
                      <wps:wsp>
                        <wps:cNvPr id="1332" name="AutoShape 200"/>
                        <wps:cNvSpPr>
                          <a:spLocks/>
                        </wps:cNvSpPr>
                        <wps:spPr bwMode="auto">
                          <a:xfrm>
                            <a:off x="0" y="793"/>
                            <a:ext cx="20726" cy="3766"/>
                          </a:xfrm>
                          <a:custGeom>
                            <a:avLst/>
                            <a:gdLst>
                              <a:gd name="T0" fmla="*/ 283257 w 21600"/>
                              <a:gd name="T1" fmla="*/ 0 h 21600"/>
                              <a:gd name="T2" fmla="*/ 1806645 w 21600"/>
                              <a:gd name="T3" fmla="*/ 0 h 21600"/>
                              <a:gd name="T4" fmla="*/ 2072640 w 21600"/>
                              <a:gd name="T5" fmla="*/ 188278 h 21600"/>
                              <a:gd name="T6" fmla="*/ 1806645 w 21600"/>
                              <a:gd name="T7" fmla="*/ 376555 h 21600"/>
                              <a:gd name="T8" fmla="*/ 283257 w 21600"/>
                              <a:gd name="T9" fmla="*/ 376555 h 21600"/>
                              <a:gd name="T10" fmla="*/ 0 w 21600"/>
                              <a:gd name="T11" fmla="*/ 188278 h 21600"/>
                              <a:gd name="T12" fmla="*/ 283257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6F38C9" w:rsidRDefault="00840233" w:rsidP="008E1CAF">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GETTING PREPARED</w:t>
                              </w:r>
                            </w:p>
                          </w:txbxContent>
                        </wps:txbx>
                        <wps:bodyPr rot="0" vert="horz" wrap="square" lIns="0" tIns="0" rIns="0" bIns="0" anchor="ctr" anchorCtr="0" upright="1">
                          <a:noAutofit/>
                        </wps:bodyPr>
                      </wps:wsp>
                      <wps:wsp>
                        <wps:cNvPr id="1333" name="Straight Connector 960"/>
                        <wps:cNvCnPr/>
                        <wps:spPr bwMode="auto">
                          <a:xfrm>
                            <a:off x="21539" y="2730"/>
                            <a:ext cx="358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294" style="position:absolute;margin-left:-13.9pt;margin-top:12.9pt;width:452pt;height:29.65pt;z-index:251992574;mso-width-relative:margin;mso-height-relative:margin" coordorigin=",793" coordsize="5740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">
                <v:shape id="AutoShape 200" o:spid="_x0000_s1295" style="position:absolute;top:793;width:20726;height:376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lkcMA&#10;AADdAAAADwAAAGRycy9kb3ducmV2LnhtbERPS2vCQBC+F/wPywi96eYBIqmrFKWPm6gV7G2anSbB&#10;7GzIbvP4964g9DYf33NWm8HUoqPWVZYVxPMIBHFudcWFgq/T22wJwnlkjbVlUjCSg8168rTCTNue&#10;D9QdfSFCCLsMFZTeN5mULi/JoJvbhjhwv7Y16ANsC6lb7EO4qWUSRQtpsOLQUGJD25Ly6/HPKPig&#10;bX3+ebdxdEl253H4tvvOXJR6ng6vLyA8Df5f/HB/6jA/TRO4fx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ilkc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71796,0;1733543,0;1988775,32827;1733543,65653;271796,65653;0,32827;271796,0" o:connectangles="0,0,0,0,0,0,0" textboxrect="0,0,19931,21600"/>
                  <v:textbox inset="0,0,0,0">
                    <w:txbxContent>
                      <w:p w:rsidR="00840233" w:rsidRPr="006F38C9" w:rsidRDefault="00840233" w:rsidP="008E1CAF">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GETTING PREPARED</w:t>
                        </w:r>
                      </w:p>
                    </w:txbxContent>
                  </v:textbox>
                </v:shape>
                <v:line id="Straight Connector 960" o:spid="_x0000_s1296" style="position:absolute;visibility:visible;mso-wrap-style:square" from="21539,2730" to="57404,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js8IAAADdAAAADwAAAGRycy9kb3ducmV2LnhtbERPTWvCQBC9F/wPywje6sYGpERXEcEq&#10;vTUtQm9DdkxisrNxd6Ppv+8Kgrd5vM9ZrgfTiis5X1tWMJsmIIgLq2suFfx8717fQfiArLG1TAr+&#10;yMN6NXpZYqbtjb/omodSxBD2GSqoQugyKX1RkUE/tR1x5E7WGQwRulJqh7cYblr5liRzabDm2FBh&#10;R9uKiibvjYJjn/Pvudm5FvuP/f50vDQ+/VRqMh42CxCBhvAUP9wHHeenaQr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1js8IAAADdAAAADwAAAAAAAAAAAAAA&#10;AAChAgAAZHJzL2Rvd25yZXYueG1sUEsFBgAAAAAEAAQA+QAAAJADAAAAAA==&#10;" strokeweight="1.5pt"/>
                <w10:wrap type="tight"/>
              </v:group>
            </w:pict>
          </mc:Fallback>
        </mc:AlternateContent>
      </w:r>
    </w:p>
    <w:p w:rsidR="008E1CAF" w:rsidRPr="00387464" w:rsidRDefault="008E1CAF" w:rsidP="008E1CAF">
      <w:pPr>
        <w:spacing w:after="0" w:line="240" w:lineRule="auto"/>
        <w:rPr>
          <w:rFonts w:ascii="Cambria" w:eastAsia="MS Mincho" w:hAnsi="Cambria" w:cs="Times New Roman"/>
          <w:iCs/>
        </w:rPr>
      </w:pPr>
    </w:p>
    <w:p w:rsidR="008E1CAF" w:rsidRPr="00387464" w:rsidRDefault="008E1CAF" w:rsidP="008E1CAF">
      <w:pPr>
        <w:spacing w:after="0" w:line="240" w:lineRule="auto"/>
        <w:rPr>
          <w:rFonts w:ascii="Cambria" w:eastAsia="MS Mincho" w:hAnsi="Cambria" w:cs="Times New Roman"/>
          <w:iCs/>
        </w:rPr>
      </w:pPr>
    </w:p>
    <w:p w:rsidR="008E1CAF" w:rsidRPr="00387464" w:rsidRDefault="008E1CAF" w:rsidP="008E1CAF">
      <w:pPr>
        <w:spacing w:after="120" w:line="240" w:lineRule="auto"/>
        <w:rPr>
          <w:rFonts w:ascii="Calibri" w:eastAsia="Calibri" w:hAnsi="Calibri" w:cs="Times New Roman"/>
          <w:b/>
          <w:iCs/>
        </w:rPr>
      </w:pP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r w:rsidRPr="00387464">
        <w:rPr>
          <w:rFonts w:ascii="Calibri" w:eastAsia="Calibri" w:hAnsi="Calibri" w:cs="Times New Roman"/>
          <w:bCs/>
        </w:rPr>
        <w:tab/>
      </w:r>
    </w:p>
    <w:p w:rsidR="008E1CAF" w:rsidRPr="00387464" w:rsidRDefault="008E1CAF" w:rsidP="008E1CAF">
      <w:pPr>
        <w:spacing w:after="0" w:line="240" w:lineRule="auto"/>
        <w:rPr>
          <w:rFonts w:ascii="Calibri" w:eastAsia="Calibri" w:hAnsi="Calibri" w:cs="Times New Roman"/>
          <w:b/>
          <w:iCs/>
        </w:rPr>
      </w:pPr>
    </w:p>
    <w:p w:rsidR="008E1CAF" w:rsidRPr="00387464" w:rsidRDefault="00823FE1" w:rsidP="008E1CAF">
      <w:pPr>
        <w:numPr>
          <w:ilvl w:val="0"/>
          <w:numId w:val="147"/>
        </w:numPr>
        <w:spacing w:after="120" w:line="240" w:lineRule="auto"/>
        <w:contextualSpacing/>
        <w:rPr>
          <w:rFonts w:ascii="Calibri" w:eastAsia="Calibri" w:hAnsi="Calibri" w:cs="Times New Roman"/>
          <w:b/>
          <w:iCs/>
        </w:rPr>
      </w:pPr>
      <w:r>
        <w:rPr>
          <w:rFonts w:ascii="Calibri" w:eastAsia="Calibri" w:hAnsi="Calibri" w:cs="Times New Roman"/>
          <w:b/>
          <w:iCs/>
        </w:rPr>
        <w:t>Load the slides.</w:t>
      </w:r>
    </w:p>
    <w:p w:rsidR="008E1CAF" w:rsidRPr="00387464" w:rsidRDefault="008E1CAF" w:rsidP="008E1CAF">
      <w:pPr>
        <w:spacing w:after="120" w:line="240" w:lineRule="auto"/>
        <w:ind w:left="1080"/>
        <w:rPr>
          <w:rFonts w:asciiTheme="majorHAnsi" w:hAnsiTheme="majorHAnsi"/>
          <w:b/>
          <w:bCs/>
        </w:rPr>
      </w:pPr>
    </w:p>
    <w:p w:rsidR="008E1CAF" w:rsidRPr="00387464" w:rsidRDefault="008E1CAF" w:rsidP="008E1CAF">
      <w:pPr>
        <w:spacing w:after="120" w:line="240" w:lineRule="auto"/>
        <w:rPr>
          <w:rFonts w:ascii="Calibri" w:eastAsia="Calibri" w:hAnsi="Calibri" w:cs="Times New Roman"/>
          <w:iCs/>
          <w:noProof/>
        </w:rPr>
      </w:pPr>
    </w:p>
    <w:p w:rsidR="008E1CAF" w:rsidRPr="00387464" w:rsidRDefault="008E1CAF" w:rsidP="008E1CAF">
      <w:pPr>
        <w:spacing w:after="0" w:line="240" w:lineRule="auto"/>
        <w:ind w:left="360"/>
        <w:rPr>
          <w:rFonts w:ascii="Calibri" w:eastAsia="MS Mincho" w:hAnsi="Calibri" w:cs="Times New Roman"/>
          <w:bCs/>
        </w:rPr>
      </w:pPr>
      <w:r>
        <w:rPr>
          <w:rFonts w:ascii="Cambria" w:eastAsia="MS Mincho" w:hAnsi="Cambria" w:cs="Times New Roman"/>
          <w:iCs/>
          <w:noProof/>
          <w:lang w:val="ru-RU" w:eastAsia="ru-RU"/>
        </w:rPr>
        <mc:AlternateContent>
          <mc:Choice Requires="wpg">
            <w:drawing>
              <wp:anchor distT="0" distB="0" distL="114300" distR="114300" simplePos="0" relativeHeight="251993598" behindDoc="0" locked="0" layoutInCell="1" allowOverlap="1" wp14:anchorId="7BE97789" wp14:editId="469BB170">
                <wp:simplePos x="0" y="0"/>
                <wp:positionH relativeFrom="column">
                  <wp:posOffset>-138430</wp:posOffset>
                </wp:positionH>
                <wp:positionV relativeFrom="paragraph">
                  <wp:posOffset>158115</wp:posOffset>
                </wp:positionV>
                <wp:extent cx="5692140" cy="381635"/>
                <wp:effectExtent l="0" t="0" r="22860" b="18415"/>
                <wp:wrapTight wrapText="bothSides">
                  <wp:wrapPolygon edited="0">
                    <wp:start x="578" y="0"/>
                    <wp:lineTo x="0" y="2156"/>
                    <wp:lineTo x="0" y="18329"/>
                    <wp:lineTo x="506" y="21564"/>
                    <wp:lineTo x="8602" y="21564"/>
                    <wp:lineTo x="8675" y="21564"/>
                    <wp:lineTo x="9036" y="17251"/>
                    <wp:lineTo x="21614" y="14017"/>
                    <wp:lineTo x="21614" y="10782"/>
                    <wp:lineTo x="8530" y="0"/>
                    <wp:lineTo x="578" y="0"/>
                  </wp:wrapPolygon>
                </wp:wrapTight>
                <wp:docPr id="1334"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381635"/>
                          <a:chOff x="0" y="742"/>
                          <a:chExt cx="56921" cy="3816"/>
                        </a:xfrm>
                      </wpg:grpSpPr>
                      <wps:wsp>
                        <wps:cNvPr id="1335" name="AutoShape 203"/>
                        <wps:cNvSpPr>
                          <a:spLocks/>
                        </wps:cNvSpPr>
                        <wps:spPr bwMode="auto">
                          <a:xfrm>
                            <a:off x="0" y="742"/>
                            <a:ext cx="25628" cy="3817"/>
                          </a:xfrm>
                          <a:custGeom>
                            <a:avLst/>
                            <a:gdLst>
                              <a:gd name="T0" fmla="*/ 350252 w 21600"/>
                              <a:gd name="T1" fmla="*/ 0 h 21600"/>
                              <a:gd name="T2" fmla="*/ 2233952 w 21600"/>
                              <a:gd name="T3" fmla="*/ 0 h 21600"/>
                              <a:gd name="T4" fmla="*/ 2562860 w 21600"/>
                              <a:gd name="T5" fmla="*/ 190818 h 21600"/>
                              <a:gd name="T6" fmla="*/ 2233952 w 21600"/>
                              <a:gd name="T7" fmla="*/ 381635 h 21600"/>
                              <a:gd name="T8" fmla="*/ 350252 w 21600"/>
                              <a:gd name="T9" fmla="*/ 381635 h 21600"/>
                              <a:gd name="T10" fmla="*/ 0 w 21600"/>
                              <a:gd name="T11" fmla="*/ 190818 h 21600"/>
                              <a:gd name="T12" fmla="*/ 35025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6F38C9" w:rsidRDefault="00840233" w:rsidP="008E1CAF">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FACILITATING THE SESSION</w:t>
                              </w:r>
                            </w:p>
                          </w:txbxContent>
                        </wps:txbx>
                        <wps:bodyPr rot="0" vert="horz" wrap="square" lIns="0" tIns="0" rIns="0" bIns="0" anchor="ctr" anchorCtr="0" upright="1">
                          <a:noAutofit/>
                        </wps:bodyPr>
                      </wps:wsp>
                      <wps:wsp>
                        <wps:cNvPr id="1336" name="Straight Connector 963"/>
                        <wps:cNvCnPr/>
                        <wps:spPr bwMode="auto">
                          <a:xfrm>
                            <a:off x="26822" y="2800"/>
                            <a:ext cx="30099" cy="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297" style="position:absolute;left:0;text-align:left;margin-left:-10.9pt;margin-top:12.45pt;width:448.2pt;height:30.05pt;z-index:251993598;mso-width-relative:margin;mso-height-relative:margin" coordorigin=",742" coordsize="569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">
                <v:shape id="AutoShape 203" o:spid="_x0000_s1298" style="position:absolute;top:742;width:25628;height:3817;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95cIA&#10;AADdAAAADwAAAGRycy9kb3ducmV2LnhtbERPTYvCMBC9C/6HMMLeNFVZkWoUUdzdm+ha0NvYjG2x&#10;mZQmW+u/N4Kwt3m8z5kvW1OKhmpXWFYwHEQgiFOrC84UHH+3/SkI55E1lpZJwYMcLBfdzhxjbe+8&#10;p+bgMxFC2MWoIPe+iqV0aU4G3cBWxIG72tqgD7DOpK7xHsJNKUdRNJEGCw4NOVa0zim9Hf6Mgm9a&#10;l8nlyw6j02iTPNqz3TXmpNRHr13NQHhq/b/47f7RYf54/Am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T3lwgAAAN0AAAAPAAAAAAAAAAAAAAAAAJgCAABkcnMvZG93&#10;bnJldi54bWxQSwUGAAAAAAQABAD1AAAAhwMAAAAA&#10;" adj="-11796480,,5400" path="m2724,l17374,v1919,,2558,4835,2558,10800c19932,16765,19293,21600,17374,21600r-14650,c805,21600,,16765,,10800,,4835,805,,2724,xe" fillcolor="#f2f2f2">
                  <v:stroke joinstyle="miter"/>
                  <v:formulas/>
                  <v:path arrowok="t" o:connecttype="custom" o:connectlocs="415568,0;2650543,0;3040786,33720;2650543,67440;415568,67440;0,33720;415568,0" o:connectangles="0,0,0,0,0,0,0" textboxrect="0,0,19932,21600"/>
                  <v:textbox inset="0,0,0,0">
                    <w:txbxContent>
                      <w:p w:rsidR="00840233" w:rsidRPr="006F38C9" w:rsidRDefault="00840233" w:rsidP="008E1CAF">
                        <w:pPr>
                          <w:spacing w:after="0" w:line="240" w:lineRule="auto"/>
                          <w:rPr>
                            <w:rFonts w:asciiTheme="majorHAnsi" w:hAnsiTheme="majorHAnsi"/>
                            <w:sz w:val="32"/>
                            <w:szCs w:val="32"/>
                          </w:rPr>
                        </w:pPr>
                        <w:r w:rsidRPr="006F38C9">
                          <w:rPr>
                            <w:rFonts w:asciiTheme="majorHAnsi" w:hAnsiTheme="majorHAnsi" w:cs="Gill Sans"/>
                            <w:color w:val="000000" w:themeColor="text1"/>
                            <w:sz w:val="32"/>
                            <w:szCs w:val="32"/>
                          </w:rPr>
                          <w:t xml:space="preserve">  FACILITATING THE SESSION</w:t>
                        </w:r>
                      </w:p>
                    </w:txbxContent>
                  </v:textbox>
                </v:shape>
                <v:line id="Straight Connector 963" o:spid="_x0000_s1299" style="position:absolute;visibility:visible;mso-wrap-style:square" from="26822,2800" to="56921,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AK8IAAADdAAAADwAAAGRycy9kb3ducmV2LnhtbERPTWvCQBC9F/wPywje6qYNSImuUgpq&#10;8WYqgrchOyZpsrNxd6Ppv+8Kgrd5vM9ZrAbTiis5X1tW8DZNQBAXVtdcKjj8rF8/QPiArLG1TAr+&#10;yMNqOXpZYKbtjfd0zUMpYgj7DBVUIXSZlL6oyKCf2o44cmfrDIYIXSm1w1sMN618T5KZNFhzbKiw&#10;o6+KiibvjYJjn/Ppt1m7FvvNdns+Xhqf7pSajIfPOYhAQ3iKH+5vHeen6Qz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rAK8IAAADdAAAADwAAAAAAAAAAAAAA&#10;AAChAgAAZHJzL2Rvd25yZXYueG1sUEsFBgAAAAAEAAQA+QAAAJADAAAAAA==&#10;" strokeweight="1.5pt"/>
                <w10:wrap type="tight"/>
              </v:group>
            </w:pict>
          </mc:Fallback>
        </mc:AlternateContent>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r w:rsidRPr="00387464">
        <w:rPr>
          <w:rFonts w:ascii="Calibri" w:eastAsia="MS Mincho" w:hAnsi="Calibri" w:cs="Times New Roman"/>
          <w:bCs/>
        </w:rPr>
        <w:tab/>
      </w:r>
    </w:p>
    <w:p w:rsidR="008E1CAF" w:rsidRPr="00387464" w:rsidRDefault="008E1CAF" w:rsidP="008E1CAF">
      <w:pPr>
        <w:tabs>
          <w:tab w:val="left" w:pos="1800"/>
          <w:tab w:val="left" w:pos="2160"/>
        </w:tabs>
        <w:spacing w:after="0" w:line="240" w:lineRule="auto"/>
        <w:ind w:left="2160" w:hanging="2160"/>
        <w:rPr>
          <w:rFonts w:ascii="Arial" w:eastAsia="ヒラギノ角ゴ Pro W3" w:hAnsi="Arial" w:cs="Arial"/>
          <w:b/>
          <w:color w:val="004080"/>
          <w:u w:val="single"/>
        </w:rPr>
      </w:pPr>
    </w:p>
    <w:p w:rsidR="008E1CAF" w:rsidRPr="00387464" w:rsidRDefault="008E1CAF" w:rsidP="008E1CAF">
      <w:pPr>
        <w:rPr>
          <w:rFonts w:ascii="Arial" w:eastAsia="Calibri" w:hAnsi="Arial" w:cs="Arial"/>
          <w:bCs/>
          <w:color w:val="365F91" w:themeColor="accent1" w:themeShade="BF"/>
          <w:u w:val="single"/>
        </w:rPr>
      </w:pPr>
    </w:p>
    <w:p w:rsidR="007809DA" w:rsidRPr="007809DA" w:rsidRDefault="007809DA" w:rsidP="007809DA">
      <w:pPr>
        <w:rPr>
          <w:rFonts w:ascii="Arial" w:eastAsia="Calibri" w:hAnsi="Arial" w:cs="Arial"/>
          <w:bCs/>
          <w:color w:val="365F91" w:themeColor="accent1" w:themeShade="BF"/>
          <w:sz w:val="24"/>
          <w:szCs w:val="24"/>
          <w:u w:val="single"/>
        </w:rPr>
      </w:pPr>
      <w:proofErr w:type="gramStart"/>
      <w:r w:rsidRPr="007809DA">
        <w:rPr>
          <w:rFonts w:ascii="Arial" w:eastAsia="Calibri" w:hAnsi="Arial" w:cs="Arial"/>
          <w:bCs/>
          <w:color w:val="365F91" w:themeColor="accent1" w:themeShade="BF"/>
          <w:sz w:val="24"/>
          <w:szCs w:val="24"/>
          <w:u w:val="single"/>
        </w:rPr>
        <w:t>STEP 1.</w:t>
      </w:r>
      <w:proofErr w:type="gramEnd"/>
      <w:r w:rsidRPr="007809DA">
        <w:rPr>
          <w:rFonts w:ascii="Arial" w:eastAsia="Calibri" w:hAnsi="Arial" w:cs="Arial"/>
          <w:bCs/>
          <w:color w:val="365F91" w:themeColor="accent1" w:themeShade="BF"/>
          <w:sz w:val="24"/>
          <w:szCs w:val="24"/>
          <w:u w:val="single"/>
        </w:rPr>
        <w:t xml:space="preserve">   Introduce the session</w:t>
      </w:r>
      <w:r w:rsidRPr="007809DA">
        <w:rPr>
          <w:rFonts w:ascii="Arial" w:eastAsia="Calibri" w:hAnsi="Arial" w:cs="Arial"/>
          <w:bCs/>
          <w:color w:val="365F91" w:themeColor="accent1" w:themeShade="BF"/>
          <w:sz w:val="24"/>
          <w:szCs w:val="24"/>
          <w:u w:val="single"/>
        </w:rPr>
        <w:tab/>
      </w:r>
      <w:r w:rsidRPr="007809DA">
        <w:rPr>
          <w:rFonts w:ascii="Arial" w:eastAsia="Calibri" w:hAnsi="Arial" w:cs="Arial"/>
          <w:bCs/>
          <w:color w:val="365F91" w:themeColor="accent1" w:themeShade="BF"/>
          <w:sz w:val="24"/>
          <w:szCs w:val="24"/>
          <w:u w:val="single"/>
        </w:rPr>
        <w:tab/>
      </w:r>
      <w:r w:rsidRPr="007809DA">
        <w:rPr>
          <w:rFonts w:ascii="Arial" w:eastAsia="Calibri" w:hAnsi="Arial" w:cs="Arial"/>
          <w:bCs/>
          <w:color w:val="365F91" w:themeColor="accent1" w:themeShade="BF"/>
          <w:sz w:val="24"/>
          <w:szCs w:val="24"/>
          <w:u w:val="single"/>
        </w:rPr>
        <w:tab/>
      </w:r>
      <w:r w:rsidRPr="007809DA">
        <w:rPr>
          <w:rFonts w:ascii="Arial" w:eastAsia="Calibri" w:hAnsi="Arial" w:cs="Arial"/>
          <w:bCs/>
          <w:color w:val="365F91" w:themeColor="accent1" w:themeShade="BF"/>
          <w:sz w:val="24"/>
          <w:szCs w:val="24"/>
          <w:u w:val="single"/>
        </w:rPr>
        <w:tab/>
      </w:r>
      <w:r w:rsidRPr="007809DA">
        <w:rPr>
          <w:rFonts w:ascii="Arial" w:eastAsia="Calibri" w:hAnsi="Arial" w:cs="Arial"/>
          <w:bCs/>
          <w:color w:val="365F91" w:themeColor="accent1" w:themeShade="BF"/>
          <w:sz w:val="24"/>
          <w:szCs w:val="24"/>
          <w:u w:val="single"/>
        </w:rPr>
        <w:tab/>
        <w:t xml:space="preserve">                   </w:t>
      </w:r>
      <w:r w:rsidRPr="007809DA">
        <w:rPr>
          <w:rFonts w:ascii="Calibri" w:eastAsia="Calibri" w:hAnsi="Calibri" w:cs="Arial"/>
          <w:bCs/>
          <w:i/>
          <w:color w:val="365F91" w:themeColor="accent1" w:themeShade="BF"/>
          <w:sz w:val="24"/>
          <w:szCs w:val="24"/>
          <w:u w:val="single"/>
        </w:rPr>
        <w:t>5 minutes</w:t>
      </w:r>
      <w:r w:rsidRPr="007809DA">
        <w:rPr>
          <w:rFonts w:ascii="Calibri" w:eastAsia="MS Mincho" w:hAnsi="Calibri" w:cs="Arial"/>
          <w:i/>
          <w:iCs/>
          <w:color w:val="365F91" w:themeColor="accent1" w:themeShade="BF"/>
          <w:sz w:val="24"/>
          <w:szCs w:val="24"/>
          <w:u w:val="single"/>
        </w:rPr>
        <w:t xml:space="preserve">     </w:t>
      </w:r>
      <w:r w:rsidRPr="007809DA">
        <w:rPr>
          <w:rFonts w:ascii="Calibri" w:eastAsia="Calibri" w:hAnsi="Calibri" w:cs="Arial"/>
          <w:bCs/>
          <w:color w:val="365F91" w:themeColor="accent1" w:themeShade="BF"/>
          <w:sz w:val="24"/>
          <w:szCs w:val="24"/>
          <w:u w:val="single"/>
        </w:rPr>
        <w:t xml:space="preserve">    </w:t>
      </w:r>
      <w:r w:rsidRPr="007809DA">
        <w:rPr>
          <w:rFonts w:ascii="Calibri" w:eastAsia="MS Mincho" w:hAnsi="Calibri" w:cs="Arial"/>
          <w:i/>
          <w:iCs/>
          <w:color w:val="365F91" w:themeColor="accent1" w:themeShade="BF"/>
          <w:sz w:val="24"/>
          <w:szCs w:val="24"/>
          <w:u w:val="single"/>
        </w:rPr>
        <w:t xml:space="preserve">     </w:t>
      </w:r>
    </w:p>
    <w:p w:rsidR="007809DA" w:rsidRPr="007809DA" w:rsidRDefault="007809DA" w:rsidP="007809DA">
      <w:pPr>
        <w:numPr>
          <w:ilvl w:val="0"/>
          <w:numId w:val="307"/>
        </w:numPr>
        <w:spacing w:after="0" w:line="240" w:lineRule="auto"/>
        <w:rPr>
          <w:rFonts w:ascii="Calibri" w:hAnsi="Calibri" w:cs="Arial"/>
          <w:b/>
          <w:iCs/>
        </w:rPr>
      </w:pPr>
      <w:r>
        <w:rPr>
          <w:rFonts w:ascii="Calibri" w:hAnsi="Calibri" w:cs="Arial"/>
          <w:b/>
        </w:rPr>
        <w:t xml:space="preserve">Explain that the 10 parts are now complete, and each country team has developed the components of a successful advocacy strategy. </w:t>
      </w:r>
    </w:p>
    <w:p w:rsidR="007809DA" w:rsidRDefault="007809DA" w:rsidP="007809DA">
      <w:pPr>
        <w:spacing w:after="0" w:line="240" w:lineRule="auto"/>
        <w:ind w:left="360"/>
        <w:rPr>
          <w:rFonts w:ascii="Calibri" w:hAnsi="Calibri" w:cs="Arial"/>
          <w:b/>
          <w:iCs/>
        </w:rPr>
      </w:pPr>
    </w:p>
    <w:p w:rsidR="007809DA" w:rsidRDefault="007809DA" w:rsidP="007809DA">
      <w:pPr>
        <w:numPr>
          <w:ilvl w:val="0"/>
          <w:numId w:val="307"/>
        </w:numPr>
        <w:spacing w:after="0" w:line="240" w:lineRule="auto"/>
        <w:rPr>
          <w:rFonts w:ascii="Calibri" w:hAnsi="Calibri" w:cs="Arial"/>
          <w:b/>
          <w:iCs/>
        </w:rPr>
      </w:pPr>
      <w:r>
        <w:rPr>
          <w:rFonts w:ascii="Calibri" w:hAnsi="Calibri" w:cs="Arial"/>
          <w:b/>
        </w:rPr>
        <w:t xml:space="preserve">Explain that the next </w:t>
      </w:r>
      <w:r w:rsidR="00EC3B7C">
        <w:rPr>
          <w:rFonts w:ascii="Calibri" w:hAnsi="Calibri" w:cs="Arial"/>
          <w:b/>
        </w:rPr>
        <w:t>30 minutes</w:t>
      </w:r>
      <w:r w:rsidR="00823FE1">
        <w:rPr>
          <w:rFonts w:ascii="Calibri" w:hAnsi="Calibri" w:cs="Arial"/>
          <w:b/>
        </w:rPr>
        <w:t xml:space="preserve"> </w:t>
      </w:r>
      <w:r>
        <w:rPr>
          <w:rFonts w:ascii="Calibri" w:hAnsi="Calibri" w:cs="Arial"/>
          <w:b/>
        </w:rPr>
        <w:t xml:space="preserve">will be available </w:t>
      </w:r>
      <w:r w:rsidR="00823FE1">
        <w:rPr>
          <w:rFonts w:ascii="Calibri" w:hAnsi="Calibri" w:cs="Arial"/>
          <w:b/>
        </w:rPr>
        <w:t>for country teams</w:t>
      </w:r>
      <w:r>
        <w:rPr>
          <w:rFonts w:ascii="Calibri" w:hAnsi="Calibri" w:cs="Arial"/>
          <w:b/>
        </w:rPr>
        <w:t xml:space="preserve"> to work on their strategies,</w:t>
      </w:r>
      <w:r w:rsidR="00823FE1">
        <w:rPr>
          <w:rFonts w:ascii="Calibri" w:hAnsi="Calibri" w:cs="Arial"/>
          <w:b/>
        </w:rPr>
        <w:t xml:space="preserve"> input their strategies into IGA, ask</w:t>
      </w:r>
      <w:r w:rsidR="00E9766E">
        <w:rPr>
          <w:rFonts w:ascii="Calibri" w:hAnsi="Calibri" w:cs="Arial"/>
          <w:b/>
        </w:rPr>
        <w:t xml:space="preserve"> </w:t>
      </w:r>
      <w:proofErr w:type="gramStart"/>
      <w:r w:rsidR="00E9766E">
        <w:rPr>
          <w:rFonts w:ascii="Calibri" w:hAnsi="Calibri" w:cs="Arial"/>
          <w:b/>
        </w:rPr>
        <w:t>questions  and</w:t>
      </w:r>
      <w:proofErr w:type="gramEnd"/>
      <w:r w:rsidR="00E9766E">
        <w:rPr>
          <w:rFonts w:ascii="Calibri" w:hAnsi="Calibri" w:cs="Arial"/>
          <w:b/>
        </w:rPr>
        <w:t xml:space="preserve"> </w:t>
      </w:r>
      <w:r w:rsidR="00870622">
        <w:rPr>
          <w:rFonts w:ascii="Calibri" w:hAnsi="Calibri" w:cs="Arial"/>
          <w:b/>
        </w:rPr>
        <w:t>prepare their PPT for reporting out at the final Ideas Exchange Fair</w:t>
      </w:r>
      <w:r>
        <w:rPr>
          <w:rFonts w:ascii="Calibri" w:hAnsi="Calibri" w:cs="Arial"/>
          <w:b/>
        </w:rPr>
        <w:t xml:space="preserve">.  </w:t>
      </w:r>
      <w:r>
        <w:rPr>
          <w:rFonts w:ascii="Calibri" w:hAnsi="Calibri" w:cs="Arial"/>
        </w:rPr>
        <w:t>Remind participants that facilitators are also available for questions.</w:t>
      </w:r>
    </w:p>
    <w:p w:rsidR="007809DA" w:rsidRDefault="007809DA" w:rsidP="007809DA">
      <w:pPr>
        <w:spacing w:after="0" w:line="240" w:lineRule="auto"/>
        <w:rPr>
          <w:rFonts w:eastAsia="MS Mincho"/>
          <w:noProof/>
        </w:rPr>
      </w:pPr>
    </w:p>
    <w:p w:rsidR="00823FE1" w:rsidRDefault="00823FE1" w:rsidP="007809DA">
      <w:pPr>
        <w:spacing w:after="0" w:line="240" w:lineRule="auto"/>
        <w:rPr>
          <w:rFonts w:eastAsia="MS Mincho"/>
          <w:noProof/>
        </w:rPr>
      </w:pPr>
    </w:p>
    <w:p w:rsidR="00823FE1" w:rsidRDefault="00823FE1" w:rsidP="007809DA">
      <w:pPr>
        <w:spacing w:after="0" w:line="240" w:lineRule="auto"/>
        <w:rPr>
          <w:rFonts w:eastAsia="MS Mincho"/>
          <w:noProof/>
        </w:rPr>
      </w:pPr>
    </w:p>
    <w:p w:rsidR="00823FE1" w:rsidRDefault="00823FE1" w:rsidP="007809DA">
      <w:pPr>
        <w:spacing w:after="0" w:line="240" w:lineRule="auto"/>
        <w:rPr>
          <w:rFonts w:eastAsia="MS Mincho"/>
          <w:noProof/>
        </w:rPr>
      </w:pPr>
    </w:p>
    <w:p w:rsidR="00823FE1" w:rsidRDefault="00823FE1" w:rsidP="007809DA">
      <w:pPr>
        <w:spacing w:after="0" w:line="240" w:lineRule="auto"/>
        <w:rPr>
          <w:rFonts w:eastAsia="MS Mincho"/>
          <w:noProof/>
        </w:rPr>
      </w:pPr>
    </w:p>
    <w:p w:rsidR="007809DA" w:rsidRDefault="007809DA" w:rsidP="007809DA">
      <w:pPr>
        <w:spacing w:after="0" w:line="240" w:lineRule="auto"/>
        <w:ind w:left="1800"/>
        <w:rPr>
          <w:rFonts w:ascii="Calibri" w:hAnsi="Calibri"/>
          <w:iCs/>
        </w:rPr>
      </w:pPr>
      <w:r>
        <w:rPr>
          <w:noProof/>
          <w:lang w:val="ru-RU" w:eastAsia="ru-RU"/>
        </w:rPr>
        <w:drawing>
          <wp:anchor distT="0" distB="0" distL="114300" distR="114300" simplePos="0" relativeHeight="252009982" behindDoc="0" locked="0" layoutInCell="1" allowOverlap="1" wp14:anchorId="5DF2FA77" wp14:editId="4D7F8CD5">
            <wp:simplePos x="0" y="0"/>
            <wp:positionH relativeFrom="column">
              <wp:posOffset>25400</wp:posOffset>
            </wp:positionH>
            <wp:positionV relativeFrom="paragraph">
              <wp:posOffset>139065</wp:posOffset>
            </wp:positionV>
            <wp:extent cx="262255" cy="262255"/>
            <wp:effectExtent l="0" t="0" r="4445" b="4445"/>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14:sizeRelH relativeFrom="page">
              <wp14:pctWidth>0</wp14:pctWidth>
            </wp14:sizeRelH>
            <wp14:sizeRelV relativeFrom="page">
              <wp14:pctHeight>0</wp14:pctHeight>
            </wp14:sizeRelV>
          </wp:anchor>
        </w:drawing>
      </w:r>
    </w:p>
    <w:p w:rsidR="007809DA" w:rsidRDefault="007809DA" w:rsidP="007809DA">
      <w:pPr>
        <w:spacing w:after="120" w:line="240" w:lineRule="auto"/>
        <w:rPr>
          <w:rFonts w:ascii="Calibri" w:eastAsia="Calibri" w:hAnsi="Calibri" w:cs="Times New Roman"/>
          <w:bCs/>
        </w:rPr>
      </w:pPr>
      <w:r>
        <w:rPr>
          <w:rFonts w:ascii="Calibri" w:hAnsi="Calibri" w:cs="Arial"/>
          <w:b/>
          <w:iCs/>
        </w:rPr>
        <w:t xml:space="preserve">           Review the slide with the</w:t>
      </w:r>
      <w:r w:rsidR="00870622">
        <w:rPr>
          <w:rFonts w:ascii="Calibri" w:hAnsi="Calibri" w:cs="Arial"/>
          <w:b/>
          <w:iCs/>
        </w:rPr>
        <w:t xml:space="preserve"> report out/</w:t>
      </w:r>
      <w:r>
        <w:rPr>
          <w:rFonts w:ascii="Calibri" w:hAnsi="Calibri" w:cs="Arial"/>
          <w:b/>
          <w:iCs/>
        </w:rPr>
        <w:t xml:space="preserve"> </w:t>
      </w:r>
      <w:r w:rsidR="00823FE1">
        <w:rPr>
          <w:rFonts w:ascii="Calibri" w:hAnsi="Calibri" w:cs="Arial"/>
          <w:b/>
          <w:iCs/>
        </w:rPr>
        <w:t xml:space="preserve">advocacy strategy </w:t>
      </w:r>
      <w:r>
        <w:rPr>
          <w:rFonts w:ascii="Calibri" w:hAnsi="Calibri" w:cs="Arial"/>
          <w:b/>
          <w:iCs/>
        </w:rPr>
        <w:t xml:space="preserve">template.  </w:t>
      </w:r>
    </w:p>
    <w:p w:rsidR="007809DA" w:rsidRDefault="00870622" w:rsidP="007809DA">
      <w:pPr>
        <w:numPr>
          <w:ilvl w:val="0"/>
          <w:numId w:val="308"/>
        </w:numPr>
        <w:spacing w:after="120" w:line="240" w:lineRule="auto"/>
        <w:contextualSpacing/>
        <w:rPr>
          <w:rFonts w:ascii="Calibri" w:hAnsi="Calibri"/>
          <w:iCs/>
        </w:rPr>
      </w:pPr>
      <w:r>
        <w:rPr>
          <w:rFonts w:ascii="Calibri" w:hAnsi="Calibri"/>
          <w:iCs/>
        </w:rPr>
        <w:t>You completed some pieces of this template for the Ideas Exchange Fair yesterday</w:t>
      </w:r>
      <w:r w:rsidR="0070355E">
        <w:rPr>
          <w:rFonts w:ascii="Calibri" w:hAnsi="Calibri"/>
          <w:iCs/>
        </w:rPr>
        <w:t>.</w:t>
      </w:r>
      <w:r>
        <w:rPr>
          <w:rFonts w:ascii="Calibri" w:hAnsi="Calibri"/>
          <w:iCs/>
        </w:rPr>
        <w:t xml:space="preserve"> Now you should complete all of the components to prepare to present for the Ideas Exchange Fair this afternoon.</w:t>
      </w:r>
    </w:p>
    <w:p w:rsidR="00870622" w:rsidRDefault="00870622" w:rsidP="007809DA">
      <w:pPr>
        <w:numPr>
          <w:ilvl w:val="0"/>
          <w:numId w:val="308"/>
        </w:numPr>
        <w:spacing w:after="120" w:line="240" w:lineRule="auto"/>
        <w:contextualSpacing/>
        <w:rPr>
          <w:rFonts w:ascii="Calibri" w:hAnsi="Calibri"/>
          <w:iCs/>
        </w:rPr>
      </w:pPr>
      <w:r>
        <w:rPr>
          <w:rFonts w:ascii="Calibri" w:hAnsi="Calibri"/>
          <w:iCs/>
        </w:rPr>
        <w:t>Remember you will only have 3-5 minutes to present so focus on the highlights of your strategy that you want to share with or get feedback on from your colleagues.</w:t>
      </w:r>
    </w:p>
    <w:p w:rsidR="007809DA" w:rsidRDefault="0070355E" w:rsidP="007809DA">
      <w:pPr>
        <w:numPr>
          <w:ilvl w:val="0"/>
          <w:numId w:val="308"/>
        </w:numPr>
        <w:spacing w:after="120" w:line="240" w:lineRule="auto"/>
        <w:contextualSpacing/>
        <w:rPr>
          <w:rFonts w:ascii="Calibri" w:hAnsi="Calibri"/>
          <w:iCs/>
        </w:rPr>
      </w:pPr>
      <w:r>
        <w:rPr>
          <w:rFonts w:ascii="Calibri" w:hAnsi="Calibri"/>
          <w:iCs/>
        </w:rPr>
        <w:t xml:space="preserve">PATH and UNFPA will </w:t>
      </w:r>
      <w:r w:rsidR="00870622">
        <w:rPr>
          <w:rFonts w:ascii="Calibri" w:hAnsi="Calibri"/>
          <w:iCs/>
        </w:rPr>
        <w:t xml:space="preserve">also </w:t>
      </w:r>
      <w:r>
        <w:rPr>
          <w:rFonts w:ascii="Calibri" w:hAnsi="Calibri"/>
          <w:iCs/>
        </w:rPr>
        <w:t>collect your final strategies at the end of the workshop</w:t>
      </w:r>
      <w:r w:rsidR="00870622">
        <w:rPr>
          <w:rFonts w:ascii="Calibri" w:hAnsi="Calibri"/>
          <w:iCs/>
        </w:rPr>
        <w:t>.</w:t>
      </w:r>
    </w:p>
    <w:p w:rsidR="007809DA" w:rsidRDefault="007809DA" w:rsidP="007809DA">
      <w:pPr>
        <w:spacing w:after="120" w:line="240" w:lineRule="auto"/>
        <w:contextualSpacing/>
        <w:rPr>
          <w:rFonts w:ascii="Calibri" w:hAnsi="Calibri"/>
          <w:iCs/>
        </w:rPr>
      </w:pPr>
    </w:p>
    <w:p w:rsidR="007809DA" w:rsidRDefault="007809DA" w:rsidP="007809DA">
      <w:pPr>
        <w:spacing w:after="120" w:line="240" w:lineRule="auto"/>
        <w:contextualSpacing/>
        <w:rPr>
          <w:rFonts w:ascii="Calibri" w:hAnsi="Calibri"/>
          <w:iCs/>
        </w:rPr>
      </w:pPr>
    </w:p>
    <w:p w:rsidR="007809DA" w:rsidRDefault="007809DA" w:rsidP="007809DA">
      <w:pPr>
        <w:spacing w:after="0" w:line="240" w:lineRule="auto"/>
        <w:rPr>
          <w:rFonts w:ascii="Calibri" w:hAnsi="Calibri" w:cs="Arial"/>
        </w:rPr>
      </w:pPr>
    </w:p>
    <w:p w:rsidR="007809DA" w:rsidRDefault="007809DA" w:rsidP="007809DA">
      <w:pPr>
        <w:spacing w:after="0" w:line="240" w:lineRule="auto"/>
        <w:rPr>
          <w:rFonts w:ascii="Calibri" w:hAnsi="Calibri" w:cs="Arial"/>
          <w:b/>
          <w:iCs/>
        </w:rPr>
      </w:pPr>
    </w:p>
    <w:p w:rsidR="007809DA" w:rsidRDefault="007809DA" w:rsidP="007809DA">
      <w:pPr>
        <w:rPr>
          <w:rFonts w:ascii="Arial" w:eastAsia="Calibri" w:hAnsi="Arial" w:cs="Arial"/>
          <w:i/>
          <w:color w:val="365F91" w:themeColor="accent1" w:themeShade="BF"/>
          <w:sz w:val="24"/>
          <w:szCs w:val="24"/>
          <w:u w:val="single"/>
        </w:rPr>
      </w:pPr>
      <w:r w:rsidRPr="0070355E">
        <w:rPr>
          <w:noProof/>
          <w:lang w:val="ru-RU" w:eastAsia="ru-RU"/>
        </w:rPr>
        <w:drawing>
          <wp:anchor distT="0" distB="0" distL="114300" distR="114300" simplePos="0" relativeHeight="252008958" behindDoc="0" locked="0" layoutInCell="1" allowOverlap="1" wp14:anchorId="147D6580" wp14:editId="29AB8FFB">
            <wp:simplePos x="0" y="0"/>
            <wp:positionH relativeFrom="column">
              <wp:posOffset>669290</wp:posOffset>
            </wp:positionH>
            <wp:positionV relativeFrom="paragraph">
              <wp:posOffset>-193040</wp:posOffset>
            </wp:positionV>
            <wp:extent cx="311150" cy="311150"/>
            <wp:effectExtent l="0" t="0" r="0" b="0"/>
            <wp:wrapNone/>
            <wp:docPr id="1354" name="Picture 1354"/>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a:blip r:embed="rId87" cstate="print">
                      <a:duotone>
                        <a:schemeClr val="accent1">
                          <a:shade val="45000"/>
                          <a:satMod val="135000"/>
                        </a:schemeClr>
                        <a:prstClr val="white"/>
                      </a:duotone>
                      <a:extLst>
                        <a:ext uri="{BEBA8EAE-BF5A-486C-A8C5-ECC9F3942E4B}">
                          <a14:imgProps xmlns:a14="http://schemas.microsoft.com/office/drawing/2010/main">
                            <a14:imgLayer r:embed="rId41">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page">
              <wp14:pctWidth>0</wp14:pctWidth>
            </wp14:sizeRelH>
            <wp14:sizeRelV relativeFrom="page">
              <wp14:pctHeight>0</wp14:pctHeight>
            </wp14:sizeRelV>
          </wp:anchor>
        </w:drawing>
      </w:r>
      <w:proofErr w:type="gramStart"/>
      <w:r w:rsidRPr="0070355E">
        <w:rPr>
          <w:rFonts w:ascii="Arial" w:eastAsia="Calibri" w:hAnsi="Arial" w:cs="Arial"/>
          <w:bCs/>
          <w:color w:val="365F91" w:themeColor="accent1" w:themeShade="BF"/>
          <w:sz w:val="24"/>
          <w:szCs w:val="24"/>
          <w:u w:val="single"/>
        </w:rPr>
        <w:t>STEP 2.</w:t>
      </w:r>
      <w:proofErr w:type="gramEnd"/>
      <w:r w:rsidRPr="0070355E">
        <w:rPr>
          <w:rFonts w:ascii="Arial" w:eastAsia="Calibri" w:hAnsi="Arial" w:cs="Arial"/>
          <w:bCs/>
          <w:color w:val="365F91" w:themeColor="accent1" w:themeShade="BF"/>
          <w:sz w:val="24"/>
          <w:szCs w:val="24"/>
          <w:u w:val="single"/>
        </w:rPr>
        <w:t xml:space="preserve">             ACTIVITY: SMALL GROUP WORK</w:t>
      </w:r>
      <w:r w:rsidRPr="0070355E">
        <w:rPr>
          <w:rFonts w:ascii="Arial" w:eastAsia="Calibri" w:hAnsi="Arial" w:cs="Arial"/>
          <w:bCs/>
          <w:color w:val="365F91" w:themeColor="accent1" w:themeShade="BF"/>
          <w:sz w:val="24"/>
          <w:szCs w:val="24"/>
          <w:u w:val="single"/>
        </w:rPr>
        <w:tab/>
        <w:t xml:space="preserve">                            </w:t>
      </w:r>
      <w:r w:rsidR="00823FE1" w:rsidRPr="0070355E">
        <w:rPr>
          <w:rFonts w:ascii="Calibri" w:eastAsia="Calibri" w:hAnsi="Calibri" w:cs="Arial"/>
          <w:bCs/>
          <w:i/>
          <w:color w:val="365F91" w:themeColor="accent1" w:themeShade="BF"/>
          <w:sz w:val="24"/>
          <w:szCs w:val="24"/>
          <w:u w:val="single"/>
        </w:rPr>
        <w:t>2</w:t>
      </w:r>
      <w:r w:rsidR="00EC3B7C">
        <w:rPr>
          <w:rFonts w:ascii="Calibri" w:eastAsia="Calibri" w:hAnsi="Calibri" w:cs="Arial"/>
          <w:bCs/>
          <w:i/>
          <w:color w:val="365F91" w:themeColor="accent1" w:themeShade="BF"/>
          <w:sz w:val="24"/>
          <w:szCs w:val="24"/>
          <w:u w:val="single"/>
        </w:rPr>
        <w:t>0</w:t>
      </w:r>
      <w:r w:rsidRPr="0070355E">
        <w:rPr>
          <w:rFonts w:ascii="Calibri" w:eastAsia="Calibri" w:hAnsi="Calibri" w:cs="Arial"/>
          <w:bCs/>
          <w:i/>
          <w:color w:val="365F91" w:themeColor="accent1" w:themeShade="BF"/>
          <w:sz w:val="24"/>
          <w:szCs w:val="24"/>
          <w:u w:val="single"/>
        </w:rPr>
        <w:t xml:space="preserve"> minutes</w:t>
      </w:r>
      <w:r>
        <w:rPr>
          <w:rFonts w:ascii="Arial" w:eastAsia="MS Mincho" w:hAnsi="Arial" w:cs="Arial"/>
          <w:i/>
          <w:iCs/>
          <w:color w:val="365F91" w:themeColor="accent1" w:themeShade="BF"/>
          <w:sz w:val="24"/>
          <w:szCs w:val="24"/>
          <w:u w:val="single"/>
        </w:rPr>
        <w:t xml:space="preserve">     </w:t>
      </w:r>
    </w:p>
    <w:p w:rsidR="007809DA" w:rsidRDefault="007809DA" w:rsidP="007809DA">
      <w:pPr>
        <w:numPr>
          <w:ilvl w:val="1"/>
          <w:numId w:val="307"/>
        </w:numPr>
        <w:spacing w:after="0" w:line="240" w:lineRule="auto"/>
        <w:rPr>
          <w:rFonts w:ascii="Calibri" w:hAnsi="Calibri" w:cs="Arial"/>
          <w:b/>
          <w:iCs/>
        </w:rPr>
      </w:pPr>
      <w:r>
        <w:rPr>
          <w:rFonts w:ascii="Calibri" w:hAnsi="Calibri" w:cs="Arial"/>
          <w:b/>
          <w:iCs/>
        </w:rPr>
        <w:t>Periodically ask questions to groups</w:t>
      </w:r>
      <w:r>
        <w:rPr>
          <w:rFonts w:ascii="Calibri" w:hAnsi="Calibri" w:cs="Arial"/>
          <w:iCs/>
        </w:rPr>
        <w:t>; ensure participants are comfortable moving ahead.</w:t>
      </w:r>
    </w:p>
    <w:p w:rsidR="007809DA" w:rsidRDefault="007809DA" w:rsidP="007809DA">
      <w:pPr>
        <w:numPr>
          <w:ilvl w:val="1"/>
          <w:numId w:val="307"/>
        </w:numPr>
        <w:spacing w:after="0" w:line="240" w:lineRule="auto"/>
        <w:rPr>
          <w:rFonts w:ascii="Calibri" w:hAnsi="Calibri" w:cs="Arial"/>
          <w:b/>
          <w:iCs/>
        </w:rPr>
      </w:pPr>
      <w:r>
        <w:rPr>
          <w:rFonts w:ascii="Calibri" w:hAnsi="Calibri" w:cs="Arial"/>
          <w:b/>
          <w:iCs/>
        </w:rPr>
        <w:t>Provide periodic time updates.</w:t>
      </w:r>
    </w:p>
    <w:p w:rsidR="008E1CAF" w:rsidRPr="00387464" w:rsidRDefault="008E1CAF" w:rsidP="008E1CAF">
      <w:pPr>
        <w:rPr>
          <w:rFonts w:ascii="Arial" w:eastAsia="Calibri" w:hAnsi="Arial" w:cs="Arial"/>
          <w:bCs/>
          <w:color w:val="365F91" w:themeColor="accent1" w:themeShade="BF"/>
          <w:u w:val="single"/>
        </w:rPr>
      </w:pPr>
    </w:p>
    <w:p w:rsidR="008E1CAF" w:rsidRPr="00EC3B7C" w:rsidRDefault="005C300A" w:rsidP="00EC3B7C">
      <w:pPr>
        <w:spacing w:after="120" w:line="240" w:lineRule="auto"/>
        <w:rPr>
          <w:rFonts w:ascii="Arial" w:eastAsia="Calibri" w:hAnsi="Arial" w:cs="Arial"/>
          <w:bCs/>
          <w:color w:val="365F91" w:themeColor="accent1" w:themeShade="BF"/>
          <w:sz w:val="24"/>
          <w:szCs w:val="24"/>
          <w:u w:val="single"/>
        </w:rPr>
      </w:pPr>
      <w:proofErr w:type="gramStart"/>
      <w:r w:rsidRPr="003C3341">
        <w:rPr>
          <w:rFonts w:ascii="Arial" w:eastAsia="Calibri" w:hAnsi="Arial" w:cs="Arial"/>
          <w:bCs/>
          <w:color w:val="365F91" w:themeColor="accent1" w:themeShade="BF"/>
          <w:sz w:val="24"/>
          <w:szCs w:val="24"/>
          <w:u w:val="single"/>
        </w:rPr>
        <w:t xml:space="preserve">STEP </w:t>
      </w:r>
      <w:r>
        <w:rPr>
          <w:rFonts w:ascii="Arial" w:eastAsia="Calibri" w:hAnsi="Arial" w:cs="Arial"/>
          <w:bCs/>
          <w:color w:val="365F91" w:themeColor="accent1" w:themeShade="BF"/>
          <w:sz w:val="24"/>
          <w:szCs w:val="24"/>
          <w:u w:val="single"/>
        </w:rPr>
        <w:t>3</w:t>
      </w:r>
      <w:r w:rsidRPr="003C3341">
        <w:rPr>
          <w:rFonts w:ascii="Arial" w:eastAsia="Calibri" w:hAnsi="Arial" w:cs="Arial"/>
          <w:bCs/>
          <w:color w:val="365F91" w:themeColor="accent1" w:themeShade="BF"/>
          <w:sz w:val="24"/>
          <w:szCs w:val="24"/>
          <w:u w:val="single"/>
        </w:rPr>
        <w:t>.</w:t>
      </w:r>
      <w:proofErr w:type="gramEnd"/>
      <w:r w:rsidRPr="003C3341">
        <w:rPr>
          <w:rFonts w:ascii="Arial" w:eastAsia="Calibri" w:hAnsi="Arial" w:cs="Arial"/>
          <w:bCs/>
          <w:color w:val="365F91" w:themeColor="accent1" w:themeShade="BF"/>
          <w:sz w:val="24"/>
          <w:szCs w:val="24"/>
          <w:u w:val="single"/>
        </w:rPr>
        <w:t xml:space="preserve">  </w:t>
      </w:r>
      <w:r>
        <w:rPr>
          <w:rFonts w:ascii="Arial" w:eastAsia="Calibri" w:hAnsi="Arial" w:cs="Arial"/>
          <w:bCs/>
          <w:color w:val="365F91" w:themeColor="accent1" w:themeShade="BF"/>
          <w:sz w:val="24"/>
          <w:szCs w:val="24"/>
          <w:u w:val="single"/>
        </w:rPr>
        <w:t>Final Evaluations</w:t>
      </w:r>
      <w:r w:rsidR="00EC3B7C">
        <w:rPr>
          <w:rFonts w:ascii="Arial" w:eastAsia="Calibri" w:hAnsi="Arial" w:cs="Arial"/>
          <w:bCs/>
          <w:color w:val="365F91" w:themeColor="accent1" w:themeShade="BF"/>
          <w:sz w:val="24"/>
          <w:szCs w:val="24"/>
          <w:u w:val="single"/>
        </w:rPr>
        <w:t xml:space="preserve">                                                                          </w:t>
      </w:r>
      <w:r w:rsidR="00EC3B7C" w:rsidRPr="00EC3B7C">
        <w:rPr>
          <w:rFonts w:asciiTheme="majorHAnsi" w:eastAsia="Calibri" w:hAnsiTheme="majorHAnsi" w:cs="Arial"/>
          <w:bCs/>
          <w:i/>
          <w:color w:val="365F91" w:themeColor="accent1" w:themeShade="BF"/>
          <w:sz w:val="24"/>
          <w:szCs w:val="24"/>
          <w:u w:val="single"/>
        </w:rPr>
        <w:t>5</w:t>
      </w:r>
      <w:r w:rsidR="00EC3B7C">
        <w:rPr>
          <w:rFonts w:asciiTheme="majorHAnsi" w:eastAsia="Calibri" w:hAnsiTheme="majorHAnsi" w:cs="Arial"/>
          <w:bCs/>
          <w:i/>
          <w:color w:val="365F91" w:themeColor="accent1" w:themeShade="BF"/>
          <w:sz w:val="24"/>
          <w:szCs w:val="24"/>
          <w:u w:val="single"/>
        </w:rPr>
        <w:t xml:space="preserve"> </w:t>
      </w:r>
      <w:r w:rsidR="00EC3B7C" w:rsidRPr="00EC3B7C">
        <w:rPr>
          <w:rFonts w:asciiTheme="majorHAnsi" w:eastAsia="Calibri" w:hAnsiTheme="majorHAnsi" w:cs="Arial"/>
          <w:bCs/>
          <w:i/>
          <w:color w:val="365F91" w:themeColor="accent1" w:themeShade="BF"/>
          <w:sz w:val="24"/>
          <w:szCs w:val="24"/>
          <w:u w:val="single"/>
        </w:rPr>
        <w:t>minu</w:t>
      </w:r>
      <w:r w:rsidR="00EC3B7C">
        <w:rPr>
          <w:rFonts w:asciiTheme="majorHAnsi" w:eastAsia="Calibri" w:hAnsiTheme="majorHAnsi" w:cs="Arial"/>
          <w:bCs/>
          <w:i/>
          <w:color w:val="365F91" w:themeColor="accent1" w:themeShade="BF"/>
          <w:sz w:val="24"/>
          <w:szCs w:val="24"/>
          <w:u w:val="single"/>
        </w:rPr>
        <w:t>t</w:t>
      </w:r>
      <w:r w:rsidR="00EC3B7C" w:rsidRPr="00EC3B7C">
        <w:rPr>
          <w:rFonts w:asciiTheme="majorHAnsi" w:eastAsia="Calibri" w:hAnsiTheme="majorHAnsi" w:cs="Arial"/>
          <w:bCs/>
          <w:i/>
          <w:color w:val="365F91" w:themeColor="accent1" w:themeShade="BF"/>
          <w:sz w:val="24"/>
          <w:szCs w:val="24"/>
          <w:u w:val="single"/>
        </w:rPr>
        <w:t>es</w:t>
      </w:r>
    </w:p>
    <w:p w:rsidR="00823FE1" w:rsidRPr="00EC3B7C" w:rsidRDefault="005C300A" w:rsidP="00EC3B7C">
      <w:pPr>
        <w:pStyle w:val="ListParagraph"/>
        <w:numPr>
          <w:ilvl w:val="0"/>
          <w:numId w:val="312"/>
        </w:numPr>
        <w:spacing w:after="0" w:line="240" w:lineRule="auto"/>
        <w:rPr>
          <w:rFonts w:ascii="Calibri" w:hAnsi="Calibri" w:cs="Arial"/>
          <w:b/>
          <w:iCs/>
        </w:rPr>
      </w:pPr>
      <w:r w:rsidRPr="00EC3B7C">
        <w:rPr>
          <w:rFonts w:ascii="Calibri" w:eastAsia="ヒラギノ角ゴ Pro W3" w:hAnsi="Calibri" w:cs="Times New Roman"/>
          <w:b/>
          <w:color w:val="000000"/>
        </w:rPr>
        <w:t>Distribute copies of the Final Evaluation.</w:t>
      </w:r>
      <w:r w:rsidRPr="00EC3B7C">
        <w:rPr>
          <w:rFonts w:ascii="Calibri" w:eastAsia="ヒラギノ角ゴ Pro W3" w:hAnsi="Calibri" w:cs="Times New Roman"/>
          <w:color w:val="000000"/>
        </w:rPr>
        <w:t xml:space="preserve"> Allow time for participants to complete.</w:t>
      </w:r>
    </w:p>
    <w:p w:rsidR="00823FE1" w:rsidRDefault="00823FE1">
      <w:pPr>
        <w:spacing w:after="0" w:line="240" w:lineRule="auto"/>
        <w:rPr>
          <w:rFonts w:ascii="Arial" w:hAnsi="Arial" w:cs="Arial"/>
          <w:noProof/>
          <w:color w:val="000000" w:themeColor="text1"/>
          <w:sz w:val="28"/>
          <w:szCs w:val="28"/>
        </w:rPr>
      </w:pPr>
    </w:p>
    <w:p w:rsidR="0070355E" w:rsidRPr="00387464" w:rsidRDefault="00E9766E" w:rsidP="0070355E">
      <w:pPr>
        <w:spacing w:after="0" w:line="240" w:lineRule="auto"/>
        <w:ind w:left="360"/>
      </w:pPr>
      <w:r>
        <w:rPr>
          <w:rFonts w:ascii="Cambria" w:eastAsia="MS Mincho" w:hAnsi="Cambria" w:cs="Times New Roman"/>
          <w:noProof/>
          <w:u w:val="single"/>
          <w:lang w:val="ru-RU" w:eastAsia="ru-RU"/>
        </w:rPr>
        <mc:AlternateContent>
          <mc:Choice Requires="wps">
            <w:drawing>
              <wp:anchor distT="0" distB="0" distL="114300" distR="114300" simplePos="0" relativeHeight="252014078" behindDoc="0" locked="0" layoutInCell="1" allowOverlap="1" wp14:anchorId="38851AD7" wp14:editId="65636D2A">
                <wp:simplePos x="0" y="0"/>
                <wp:positionH relativeFrom="column">
                  <wp:posOffset>858520</wp:posOffset>
                </wp:positionH>
                <wp:positionV relativeFrom="paragraph">
                  <wp:posOffset>88265</wp:posOffset>
                </wp:positionV>
                <wp:extent cx="1148080" cy="342265"/>
                <wp:effectExtent l="0" t="19050" r="33020" b="38735"/>
                <wp:wrapNone/>
                <wp:docPr id="1359" name="Right Arrow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080" cy="342265"/>
                        </a:xfrm>
                        <a:prstGeom prst="rightArrow">
                          <a:avLst/>
                        </a:prstGeom>
                        <a:solidFill>
                          <a:schemeClr val="accent1">
                            <a:lumMod val="40000"/>
                            <a:lumOff val="60000"/>
                          </a:schemeClr>
                        </a:solidFill>
                        <a:ln w="9525" cap="flat" cmpd="sng" algn="ctr">
                          <a:solidFill>
                            <a:srgbClr val="4F81BD">
                              <a:shade val="95000"/>
                              <a:satMod val="105000"/>
                            </a:srgbClr>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6F38C9" w:rsidRDefault="00840233" w:rsidP="0070355E">
                            <w:pPr>
                              <w:spacing w:after="0" w:line="240" w:lineRule="auto"/>
                              <w:jc w:val="center"/>
                              <w:rPr>
                                <w:color w:val="000000" w:themeColor="text1"/>
                              </w:rPr>
                            </w:pPr>
                            <w:r w:rsidRPr="006F38C9">
                              <w:rPr>
                                <w:rFonts w:ascii="Calibri" w:eastAsia="Calibri" w:hAnsi="Calibri" w:cs="Times New Roman"/>
                                <w:b/>
                                <w:bCs/>
                                <w:i/>
                                <w:color w:val="000000" w:themeColor="text1"/>
                              </w:rPr>
                              <w:t>MOVING AHEAD!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00" type="#_x0000_t13" style="position:absolute;left:0;text-align:left;margin-left:67.6pt;margin-top:6.95pt;width:90.4pt;height:26.95pt;z-index:252014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" adj="18380" fillcolor="#b8cce4 [1300]" strokecolor="#4a7ebb">
                <v:path arrowok="t"/>
                <v:textbox inset="0,0,0,0">
                  <w:txbxContent>
                    <w:p w:rsidR="00840233" w:rsidRPr="006F38C9" w:rsidRDefault="00840233" w:rsidP="0070355E">
                      <w:pPr>
                        <w:spacing w:after="0" w:line="240" w:lineRule="auto"/>
                        <w:jc w:val="center"/>
                        <w:rPr>
                          <w:color w:val="000000" w:themeColor="text1"/>
                        </w:rPr>
                      </w:pPr>
                      <w:r w:rsidRPr="006F38C9">
                        <w:rPr>
                          <w:rFonts w:ascii="Calibri" w:eastAsia="Calibri" w:hAnsi="Calibri" w:cs="Times New Roman"/>
                          <w:b/>
                          <w:bCs/>
                          <w:i/>
                          <w:color w:val="000000" w:themeColor="text1"/>
                        </w:rPr>
                        <w:t>MOVING AHEAD!</w:t>
                      </w:r>
                    </w:p>
                  </w:txbxContent>
                </v:textbox>
              </v:shape>
            </w:pict>
          </mc:Fallback>
        </mc:AlternateContent>
      </w:r>
    </w:p>
    <w:p w:rsidR="0070355E" w:rsidRPr="003C3341" w:rsidRDefault="0070355E" w:rsidP="0070355E">
      <w:pPr>
        <w:spacing w:after="120" w:line="240" w:lineRule="auto"/>
        <w:rPr>
          <w:rFonts w:ascii="Arial" w:eastAsia="Calibri" w:hAnsi="Arial" w:cs="Arial"/>
          <w:bCs/>
          <w:color w:val="365F91" w:themeColor="accent1" w:themeShade="BF"/>
          <w:sz w:val="24"/>
          <w:szCs w:val="24"/>
          <w:u w:val="single"/>
        </w:rPr>
      </w:pPr>
      <w:proofErr w:type="gramStart"/>
      <w:r w:rsidRPr="003C3341">
        <w:rPr>
          <w:rFonts w:ascii="Arial" w:eastAsia="Calibri" w:hAnsi="Arial" w:cs="Arial"/>
          <w:bCs/>
          <w:color w:val="365F91" w:themeColor="accent1" w:themeShade="BF"/>
          <w:sz w:val="24"/>
          <w:szCs w:val="24"/>
          <w:u w:val="single"/>
        </w:rPr>
        <w:t xml:space="preserve">STEP </w:t>
      </w:r>
      <w:r w:rsidR="00E9766E">
        <w:rPr>
          <w:rFonts w:ascii="Arial" w:eastAsia="Calibri" w:hAnsi="Arial" w:cs="Arial"/>
          <w:bCs/>
          <w:color w:val="365F91" w:themeColor="accent1" w:themeShade="BF"/>
          <w:sz w:val="24"/>
          <w:szCs w:val="24"/>
          <w:u w:val="single"/>
        </w:rPr>
        <w:t>4</w:t>
      </w:r>
      <w:r w:rsidRPr="003C3341">
        <w:rPr>
          <w:rFonts w:ascii="Arial" w:eastAsia="Calibri" w:hAnsi="Arial" w:cs="Arial"/>
          <w:bCs/>
          <w:color w:val="365F91" w:themeColor="accent1" w:themeShade="BF"/>
          <w:sz w:val="24"/>
          <w:szCs w:val="24"/>
          <w:u w:val="single"/>
        </w:rPr>
        <w:t>.</w:t>
      </w:r>
      <w:proofErr w:type="gramEnd"/>
      <w:r w:rsidRPr="003C3341">
        <w:rPr>
          <w:rFonts w:ascii="Arial" w:eastAsia="Calibri" w:hAnsi="Arial" w:cs="Arial"/>
          <w:bCs/>
          <w:color w:val="365F91" w:themeColor="accent1" w:themeShade="BF"/>
          <w:sz w:val="24"/>
          <w:szCs w:val="24"/>
          <w:u w:val="single"/>
        </w:rPr>
        <w:t xml:space="preserve">  </w:t>
      </w:r>
    </w:p>
    <w:p w:rsidR="0070355E" w:rsidRPr="00387464" w:rsidRDefault="0070355E" w:rsidP="0070355E">
      <w:pPr>
        <w:spacing w:after="0" w:line="240" w:lineRule="auto"/>
        <w:ind w:left="360"/>
      </w:pPr>
    </w:p>
    <w:p w:rsidR="00887562" w:rsidRDefault="00E9766E" w:rsidP="00E9766E">
      <w:pPr>
        <w:numPr>
          <w:ilvl w:val="0"/>
          <w:numId w:val="170"/>
        </w:numPr>
        <w:spacing w:after="0" w:line="240" w:lineRule="auto"/>
        <w:rPr>
          <w:rFonts w:ascii="Calibri" w:eastAsia="Calibri" w:hAnsi="Calibri" w:cs="Arial"/>
          <w:b/>
        </w:rPr>
      </w:pPr>
      <w:r>
        <w:rPr>
          <w:rFonts w:ascii="Calibri" w:eastAsia="Calibri" w:hAnsi="Calibri" w:cs="Arial"/>
          <w:b/>
        </w:rPr>
        <w:t xml:space="preserve">Tell participants we will now join the other workshop </w:t>
      </w:r>
      <w:r w:rsidR="00436A29">
        <w:rPr>
          <w:rFonts w:ascii="Calibri" w:eastAsia="Calibri" w:hAnsi="Calibri" w:cs="Arial"/>
          <w:b/>
        </w:rPr>
        <w:t>teams for</w:t>
      </w:r>
      <w:r>
        <w:rPr>
          <w:rFonts w:ascii="Calibri" w:eastAsia="Calibri" w:hAnsi="Calibri" w:cs="Arial"/>
          <w:b/>
        </w:rPr>
        <w:t xml:space="preserve"> a final opportunity to exchange ideas and learn about each other’s advocacy strategies. </w:t>
      </w:r>
    </w:p>
    <w:p w:rsidR="00EC3B7C" w:rsidRDefault="00EC3B7C" w:rsidP="00EC3B7C">
      <w:pPr>
        <w:spacing w:after="0" w:line="240" w:lineRule="auto"/>
        <w:rPr>
          <w:rFonts w:ascii="Calibri" w:eastAsia="Calibri" w:hAnsi="Calibri" w:cs="Arial"/>
          <w:b/>
        </w:rPr>
      </w:pPr>
    </w:p>
    <w:p w:rsidR="00EC3B7C" w:rsidRDefault="00EC3B7C" w:rsidP="00EC3B7C">
      <w:pPr>
        <w:spacing w:after="0" w:line="240" w:lineRule="auto"/>
        <w:rPr>
          <w:rFonts w:ascii="Calibri" w:eastAsia="Calibri" w:hAnsi="Calibri" w:cs="Arial"/>
          <w:b/>
        </w:rPr>
      </w:pPr>
    </w:p>
    <w:p w:rsidR="00EC3B7C" w:rsidRDefault="00EC3B7C" w:rsidP="00EC3B7C">
      <w:pPr>
        <w:spacing w:after="0" w:line="240" w:lineRule="auto"/>
        <w:rPr>
          <w:rFonts w:ascii="Calibri" w:eastAsia="Calibri" w:hAnsi="Calibri" w:cs="Arial"/>
          <w:b/>
        </w:rPr>
      </w:pPr>
    </w:p>
    <w:p w:rsidR="00EC3B7C" w:rsidRDefault="00EC3B7C" w:rsidP="00EC3B7C">
      <w:pPr>
        <w:spacing w:after="0" w:line="240" w:lineRule="auto"/>
        <w:rPr>
          <w:rFonts w:ascii="Calibri" w:eastAsia="Calibri" w:hAnsi="Calibri" w:cs="Arial"/>
          <w:b/>
        </w:rPr>
      </w:pPr>
    </w:p>
    <w:p w:rsidR="005C300A" w:rsidRPr="002B6BCA" w:rsidRDefault="005C300A" w:rsidP="005C300A">
      <w:pPr>
        <w:pBdr>
          <w:top w:val="single" w:sz="12" w:space="1" w:color="004080"/>
          <w:left w:val="single" w:sz="12" w:space="0" w:color="004080"/>
          <w:bottom w:val="single" w:sz="12" w:space="1" w:color="004080"/>
          <w:right w:val="single" w:sz="12" w:space="0" w:color="004080"/>
        </w:pBdr>
        <w:ind w:left="1980" w:right="1800"/>
        <w:jc w:val="center"/>
        <w:rPr>
          <w:rFonts w:ascii="Arial" w:hAnsi="Arial" w:cs="Arial"/>
          <w:b/>
        </w:rPr>
      </w:pPr>
      <w:r w:rsidRPr="00387464">
        <w:rPr>
          <w:noProof/>
          <w:lang w:val="ru-RU" w:eastAsia="ru-RU"/>
        </w:rPr>
        <w:drawing>
          <wp:inline distT="0" distB="0" distL="0" distR="0" wp14:anchorId="38AE4A2C" wp14:editId="11605639">
            <wp:extent cx="489585" cy="337591"/>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585" cy="337591"/>
                    </a:xfrm>
                    <a:prstGeom prst="rect">
                      <a:avLst/>
                    </a:prstGeom>
                    <a:noFill/>
                    <a:ln>
                      <a:noFill/>
                    </a:ln>
                  </pic:spPr>
                </pic:pic>
              </a:graphicData>
            </a:graphic>
          </wp:inline>
        </w:drawing>
      </w:r>
      <w:r w:rsidRPr="00387464">
        <w:rPr>
          <w:rFonts w:ascii="Arial" w:hAnsi="Arial" w:cs="Arial"/>
          <w:b/>
        </w:rPr>
        <w:t xml:space="preserve">      LUNCH</w:t>
      </w:r>
      <w:r w:rsidRPr="00387464">
        <w:rPr>
          <w:rFonts w:ascii="Arial" w:hAnsi="Arial" w:cs="Arial"/>
        </w:rPr>
        <w:t xml:space="preserve">   </w:t>
      </w:r>
      <w:r>
        <w:rPr>
          <w:rFonts w:ascii="Arial" w:hAnsi="Arial" w:cs="Arial"/>
          <w:b/>
        </w:rPr>
        <w:t>13:00-14:00</w:t>
      </w:r>
      <w:r w:rsidRPr="00387464">
        <w:rPr>
          <w:rFonts w:ascii="Arial" w:hAnsi="Arial" w:cs="Arial"/>
          <w:b/>
        </w:rPr>
        <w:t xml:space="preserve">   (1 hour)</w:t>
      </w:r>
    </w:p>
    <w:p w:rsidR="005C300A" w:rsidRDefault="005C300A">
      <w:pPr>
        <w:spacing w:after="0" w:line="240" w:lineRule="auto"/>
        <w:rPr>
          <w:rFonts w:ascii="Calibri" w:eastAsia="Calibri" w:hAnsi="Calibri" w:cs="Arial"/>
          <w:b/>
        </w:rPr>
      </w:pPr>
      <w:r>
        <w:rPr>
          <w:rFonts w:ascii="Calibri" w:eastAsia="Calibri" w:hAnsi="Calibri" w:cs="Arial"/>
          <w:b/>
        </w:rPr>
        <w:br w:type="page"/>
      </w:r>
    </w:p>
    <w:p w:rsidR="00B25893" w:rsidRPr="00887562" w:rsidRDefault="00B25893" w:rsidP="00887562">
      <w:pPr>
        <w:spacing w:after="0" w:line="240" w:lineRule="auto"/>
        <w:rPr>
          <w:rFonts w:ascii="Calibri" w:eastAsia="Calibri" w:hAnsi="Calibri" w:cs="Arial"/>
          <w:b/>
        </w:rPr>
      </w:pPr>
    </w:p>
    <w:bookmarkStart w:id="57" w:name="_Toc388012514"/>
    <w:p w:rsidR="00E9766E" w:rsidRPr="00F9106A" w:rsidRDefault="00E9766E" w:rsidP="00E9766E">
      <w:pPr>
        <w:pStyle w:val="Heading2"/>
        <w:jc w:val="right"/>
      </w:pPr>
      <w:r w:rsidRPr="00887562">
        <w:rPr>
          <w:lang w:val="ru-RU" w:eastAsia="ru-RU"/>
        </w:rPr>
        <mc:AlternateContent>
          <mc:Choice Requires="wps">
            <w:drawing>
              <wp:anchor distT="0" distB="0" distL="114300" distR="114300" simplePos="0" relativeHeight="252016126" behindDoc="0" locked="0" layoutInCell="1" allowOverlap="1" wp14:anchorId="49DF841B" wp14:editId="1EDBE3C4">
                <wp:simplePos x="0" y="0"/>
                <wp:positionH relativeFrom="column">
                  <wp:posOffset>-95250</wp:posOffset>
                </wp:positionH>
                <wp:positionV relativeFrom="paragraph">
                  <wp:posOffset>240665</wp:posOffset>
                </wp:positionV>
                <wp:extent cx="5811520" cy="43815"/>
                <wp:effectExtent l="19050" t="19050" r="17780" b="32385"/>
                <wp:wrapNone/>
                <wp:docPr id="1360" name="Straight Connector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0" o:spid="_x0000_s1026" style="position:absolute;flip:y;z-index:252016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95pt" to="450.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" strokecolor="#4f81bd [3204]" strokeweight="3pt">
                <o:lock v:ext="edit" shapetype="f"/>
              </v:line>
            </w:pict>
          </mc:Fallback>
        </mc:AlternateContent>
      </w:r>
      <w:r w:rsidRPr="00887562">
        <w:t>IDEAS EXCHANGE FAIR</w:t>
      </w:r>
      <w:bookmarkEnd w:id="57"/>
    </w:p>
    <w:p w:rsidR="00B25893" w:rsidRPr="00387464" w:rsidRDefault="00B25893" w:rsidP="00B25893">
      <w:pPr>
        <w:rPr>
          <w:rFonts w:ascii="Calibri" w:eastAsia="MS Gothic" w:hAnsi="Calibri" w:cs="Times New Roman"/>
        </w:rPr>
      </w:pPr>
      <w:r>
        <w:rPr>
          <w:rFonts w:ascii="Calibri" w:eastAsia="MS Mincho" w:hAnsi="Calibri" w:cs="Times New Roman"/>
          <w:b/>
          <w:iCs/>
          <w:noProof/>
          <w:lang w:val="ru-RU" w:eastAsia="ru-RU"/>
        </w:rPr>
        <mc:AlternateContent>
          <mc:Choice Requires="wpg">
            <w:drawing>
              <wp:anchor distT="0" distB="0" distL="114300" distR="114300" simplePos="0" relativeHeight="251997694" behindDoc="0" locked="0" layoutInCell="1" allowOverlap="1" wp14:anchorId="030C3343" wp14:editId="06174F16">
                <wp:simplePos x="0" y="0"/>
                <wp:positionH relativeFrom="column">
                  <wp:posOffset>4177665</wp:posOffset>
                </wp:positionH>
                <wp:positionV relativeFrom="paragraph">
                  <wp:posOffset>146050</wp:posOffset>
                </wp:positionV>
                <wp:extent cx="1270000" cy="928370"/>
                <wp:effectExtent l="0" t="0" r="0" b="5080"/>
                <wp:wrapThrough wrapText="bothSides">
                  <wp:wrapPolygon edited="0">
                    <wp:start x="6156" y="0"/>
                    <wp:lineTo x="6156" y="7092"/>
                    <wp:lineTo x="1296" y="9308"/>
                    <wp:lineTo x="648" y="10194"/>
                    <wp:lineTo x="648" y="21275"/>
                    <wp:lineTo x="20412" y="21275"/>
                    <wp:lineTo x="21060" y="10637"/>
                    <wp:lineTo x="19764" y="9308"/>
                    <wp:lineTo x="12960" y="7092"/>
                    <wp:lineTo x="12960" y="0"/>
                    <wp:lineTo x="6156" y="0"/>
                  </wp:wrapPolygon>
                </wp:wrapThrough>
                <wp:docPr id="357"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928370"/>
                          <a:chOff x="0" y="0"/>
                          <a:chExt cx="1270000" cy="928370"/>
                        </a:xfrm>
                      </wpg:grpSpPr>
                      <pic:pic xmlns:pic="http://schemas.openxmlformats.org/drawingml/2006/picture">
                        <pic:nvPicPr>
                          <pic:cNvPr id="1285" name="Picture 969"/>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1325" name="Text Box 970"/>
                        <wps:cNvSpPr txBox="1"/>
                        <wps:spPr>
                          <a:xfrm>
                            <a:off x="0" y="369570"/>
                            <a:ext cx="1270000" cy="5588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B45A9E" w:rsidRDefault="00840233" w:rsidP="00B25893">
                              <w:pPr>
                                <w:spacing w:after="0" w:line="240" w:lineRule="auto"/>
                                <w:jc w:val="center"/>
                                <w:rPr>
                                  <w:rFonts w:ascii="Calibri" w:eastAsia="Calibri" w:hAnsi="Calibri" w:cs="Times New Roman"/>
                                  <w:bCs/>
                                  <w:sz w:val="24"/>
                                  <w:szCs w:val="24"/>
                                </w:rPr>
                              </w:pPr>
                              <w:r w:rsidRPr="00B45A9E">
                                <w:rPr>
                                  <w:rFonts w:ascii="Calibri" w:eastAsia="Calibri" w:hAnsi="Calibri" w:cs="Times New Roman"/>
                                  <w:b/>
                                  <w:iCs/>
                                  <w:sz w:val="24"/>
                                  <w:szCs w:val="24"/>
                                </w:rPr>
                                <w:t>1</w:t>
                              </w:r>
                              <w:r>
                                <w:rPr>
                                  <w:rFonts w:ascii="Calibri" w:eastAsia="Calibri" w:hAnsi="Calibri" w:cs="Times New Roman"/>
                                  <w:b/>
                                  <w:iCs/>
                                  <w:sz w:val="24"/>
                                  <w:szCs w:val="24"/>
                                </w:rPr>
                                <w:t>4</w:t>
                              </w:r>
                              <w:r w:rsidRPr="00B45A9E">
                                <w:rPr>
                                  <w:rFonts w:ascii="Calibri" w:eastAsia="Calibri" w:hAnsi="Calibri" w:cs="Times New Roman"/>
                                  <w:b/>
                                  <w:iCs/>
                                  <w:sz w:val="24"/>
                                  <w:szCs w:val="24"/>
                                </w:rPr>
                                <w:t>:</w:t>
                              </w:r>
                              <w:r w:rsidR="00EC3B7C">
                                <w:rPr>
                                  <w:rFonts w:ascii="Calibri" w:eastAsia="Calibri" w:hAnsi="Calibri" w:cs="Times New Roman"/>
                                  <w:b/>
                                  <w:iCs/>
                                  <w:sz w:val="24"/>
                                  <w:szCs w:val="24"/>
                                </w:rPr>
                                <w:t>00</w:t>
                              </w:r>
                              <w:r>
                                <w:rPr>
                                  <w:rFonts w:ascii="Calibri" w:eastAsia="Calibri" w:hAnsi="Calibri" w:cs="Times New Roman"/>
                                  <w:b/>
                                  <w:iCs/>
                                  <w:sz w:val="24"/>
                                  <w:szCs w:val="24"/>
                                </w:rPr>
                                <w:t>–</w:t>
                              </w:r>
                              <w:r>
                                <w:rPr>
                                  <w:rFonts w:ascii="Calibri" w:eastAsia="Calibri" w:hAnsi="Calibri" w:cs="Times New Roman"/>
                                  <w:b/>
                                  <w:bCs/>
                                  <w:sz w:val="24"/>
                                  <w:szCs w:val="24"/>
                                </w:rPr>
                                <w:t>15:</w:t>
                              </w:r>
                              <w:r w:rsidR="00EC3B7C">
                                <w:rPr>
                                  <w:rFonts w:ascii="Calibri" w:eastAsia="Calibri" w:hAnsi="Calibri" w:cs="Times New Roman"/>
                                  <w:b/>
                                  <w:bCs/>
                                  <w:sz w:val="24"/>
                                  <w:szCs w:val="24"/>
                                </w:rPr>
                                <w:t>00</w:t>
                              </w:r>
                            </w:p>
                            <w:p w:rsidR="00840233" w:rsidRPr="00B45A9E" w:rsidRDefault="00840233" w:rsidP="00B25893">
                              <w:pPr>
                                <w:jc w:val="center"/>
                                <w:rPr>
                                  <w:rFonts w:ascii="Calibri" w:eastAsia="Calibri" w:hAnsi="Calibri" w:cs="Times New Roman"/>
                                  <w:bCs/>
                                </w:rPr>
                              </w:pPr>
                              <w:r>
                                <w:rPr>
                                  <w:rFonts w:ascii="Calibri" w:eastAsia="Calibri" w:hAnsi="Calibri" w:cs="Times New Roman"/>
                                  <w:bCs/>
                                </w:rPr>
                                <w:t>1 hour</w:t>
                              </w:r>
                            </w:p>
                            <w:p w:rsidR="00840233" w:rsidRDefault="00840233" w:rsidP="00B25893">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01" style="position:absolute;margin-left:328.95pt;margin-top:11.5pt;width:100pt;height:73.1pt;z-index:251997694"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">
                <v:shape id="Picture 969" o:spid="_x0000_s130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ZZDDAAAA3QAAAA8AAABkcnMvZG93bnJldi54bWxET01rg0AQvQf6H5Yp9JasCdSKdQ0hpdDc&#10;avSQ4+BOVOrOyu422n/fDRR6m8f7nGK/mFHcyPnBsoLtJgFB3Fo9cKegqd/XGQgfkDWOlknBD3nY&#10;lw+rAnNtZ67odg6diCHsc1TQhzDlUvq2J4N+YyfiyF2tMxgidJ3UDucYbka5S5JUGhw4NvQ40bGn&#10;9uv8bRTIi7/On83b8cUdto3T3VSn1Umpp8fl8Aoi0BL+xX/uDx3n77JnuH8TT5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RlkMMAAADdAAAADwAAAAAAAAAAAAAAAACf&#10;AgAAZHJzL2Rvd25yZXYueG1sUEsFBgAAAAAEAAQA9wAAAI8DAAAAAA==&#10;">
                  <v:imagedata r:id="rId35" o:title="" recolortarget="#275791"/>
                  <v:path arrowok="t"/>
                </v:shape>
                <v:shape id="Text Box 970" o:spid="_x0000_s1303"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5r8IA&#10;AADdAAAADwAAAGRycy9kb3ducmV2LnhtbERPS4vCMBC+L/gfwgh700RdF61GEUXwtLK+wNvQjG2x&#10;mZQma7v/fiMIe5uP7znzZWtL8aDaF441DPoKBHHqTMGZhtNx25uA8AHZYOmYNPySh+Wi8zbHxLiG&#10;v+lxCJmIIewT1JCHUCVS+jQni77vKuLI3VxtMURYZ9LU2MRwW8qhUp/SYsGxIceK1jml98OP1XD+&#10;ul0vH2qfbey4alyrJNup1Pq9265mIAK14V/8cu9MnD8a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vmvwgAAAN0AAAAPAAAAAAAAAAAAAAAAAJgCAABkcnMvZG93&#10;bnJldi54bWxQSwUGAAAAAAQABAD1AAAAhwMAAAAA&#10;" filled="f" stroked="f">
                  <v:textbox>
                    <w:txbxContent>
                      <w:p w:rsidR="00840233" w:rsidRPr="00B45A9E" w:rsidRDefault="00840233" w:rsidP="00B25893">
                        <w:pPr>
                          <w:spacing w:after="0" w:line="240" w:lineRule="auto"/>
                          <w:jc w:val="center"/>
                          <w:rPr>
                            <w:rFonts w:ascii="Calibri" w:eastAsia="Calibri" w:hAnsi="Calibri" w:cs="Times New Roman"/>
                            <w:bCs/>
                            <w:sz w:val="24"/>
                            <w:szCs w:val="24"/>
                          </w:rPr>
                        </w:pPr>
                        <w:r w:rsidRPr="00B45A9E">
                          <w:rPr>
                            <w:rFonts w:ascii="Calibri" w:eastAsia="Calibri" w:hAnsi="Calibri" w:cs="Times New Roman"/>
                            <w:b/>
                            <w:iCs/>
                            <w:sz w:val="24"/>
                            <w:szCs w:val="24"/>
                          </w:rPr>
                          <w:t>1</w:t>
                        </w:r>
                        <w:r>
                          <w:rPr>
                            <w:rFonts w:ascii="Calibri" w:eastAsia="Calibri" w:hAnsi="Calibri" w:cs="Times New Roman"/>
                            <w:b/>
                            <w:iCs/>
                            <w:sz w:val="24"/>
                            <w:szCs w:val="24"/>
                          </w:rPr>
                          <w:t>4</w:t>
                        </w:r>
                        <w:r w:rsidRPr="00B45A9E">
                          <w:rPr>
                            <w:rFonts w:ascii="Calibri" w:eastAsia="Calibri" w:hAnsi="Calibri" w:cs="Times New Roman"/>
                            <w:b/>
                            <w:iCs/>
                            <w:sz w:val="24"/>
                            <w:szCs w:val="24"/>
                          </w:rPr>
                          <w:t>:</w:t>
                        </w:r>
                        <w:r w:rsidR="00EC3B7C">
                          <w:rPr>
                            <w:rFonts w:ascii="Calibri" w:eastAsia="Calibri" w:hAnsi="Calibri" w:cs="Times New Roman"/>
                            <w:b/>
                            <w:iCs/>
                            <w:sz w:val="24"/>
                            <w:szCs w:val="24"/>
                          </w:rPr>
                          <w:t>00</w:t>
                        </w:r>
                        <w:r>
                          <w:rPr>
                            <w:rFonts w:ascii="Calibri" w:eastAsia="Calibri" w:hAnsi="Calibri" w:cs="Times New Roman"/>
                            <w:b/>
                            <w:iCs/>
                            <w:sz w:val="24"/>
                            <w:szCs w:val="24"/>
                          </w:rPr>
                          <w:t>–</w:t>
                        </w:r>
                        <w:r>
                          <w:rPr>
                            <w:rFonts w:ascii="Calibri" w:eastAsia="Calibri" w:hAnsi="Calibri" w:cs="Times New Roman"/>
                            <w:b/>
                            <w:bCs/>
                            <w:sz w:val="24"/>
                            <w:szCs w:val="24"/>
                          </w:rPr>
                          <w:t>15:</w:t>
                        </w:r>
                        <w:r w:rsidR="00EC3B7C">
                          <w:rPr>
                            <w:rFonts w:ascii="Calibri" w:eastAsia="Calibri" w:hAnsi="Calibri" w:cs="Times New Roman"/>
                            <w:b/>
                            <w:bCs/>
                            <w:sz w:val="24"/>
                            <w:szCs w:val="24"/>
                          </w:rPr>
                          <w:t>00</w:t>
                        </w:r>
                      </w:p>
                      <w:p w:rsidR="00840233" w:rsidRPr="00B45A9E" w:rsidRDefault="00840233" w:rsidP="00B25893">
                        <w:pPr>
                          <w:jc w:val="center"/>
                          <w:rPr>
                            <w:rFonts w:ascii="Calibri" w:eastAsia="Calibri" w:hAnsi="Calibri" w:cs="Times New Roman"/>
                            <w:bCs/>
                          </w:rPr>
                        </w:pPr>
                        <w:r>
                          <w:rPr>
                            <w:rFonts w:ascii="Calibri" w:eastAsia="Calibri" w:hAnsi="Calibri" w:cs="Times New Roman"/>
                            <w:bCs/>
                          </w:rPr>
                          <w:t>1 hour</w:t>
                        </w:r>
                      </w:p>
                      <w:p w:rsidR="00840233" w:rsidRDefault="00840233" w:rsidP="00B25893">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996670" behindDoc="0" locked="0" layoutInCell="1" allowOverlap="1" wp14:anchorId="4741A5E2" wp14:editId="3C85A3FD">
                <wp:simplePos x="0" y="0"/>
                <wp:positionH relativeFrom="column">
                  <wp:posOffset>-100330</wp:posOffset>
                </wp:positionH>
                <wp:positionV relativeFrom="paragraph">
                  <wp:posOffset>100965</wp:posOffset>
                </wp:positionV>
                <wp:extent cx="4208780" cy="1081405"/>
                <wp:effectExtent l="0" t="0" r="0" b="0"/>
                <wp:wrapTight wrapText="bothSides">
                  <wp:wrapPolygon edited="0">
                    <wp:start x="98" y="381"/>
                    <wp:lineTo x="98" y="20928"/>
                    <wp:lineTo x="21020" y="20928"/>
                    <wp:lineTo x="21020" y="381"/>
                    <wp:lineTo x="98" y="381"/>
                  </wp:wrapPolygon>
                </wp:wrapTight>
                <wp:docPr id="1337"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081405"/>
                        </a:xfrm>
                        <a:prstGeom prst="roundRect">
                          <a:avLst/>
                        </a:prstGeom>
                        <a:noFill/>
                        <a:ln w="9525" cap="flat" cmpd="sng" algn="ctr">
                          <a:noFill/>
                          <a:prstDash val="solid"/>
                        </a:ln>
                        <a:effectLst/>
                      </wps:spPr>
                      <wps:txbx>
                        <w:txbxContent>
                          <w:p w:rsidR="00840233" w:rsidRPr="00B45A9E" w:rsidRDefault="00840233" w:rsidP="00B25893">
                            <w:pPr>
                              <w:spacing w:after="120" w:line="240" w:lineRule="auto"/>
                              <w:rPr>
                                <w:rFonts w:ascii="Calibri" w:hAnsi="Calibri" w:cs="Arial"/>
                                <w:b/>
                                <w:color w:val="000000" w:themeColor="text1"/>
                                <w:sz w:val="24"/>
                                <w:szCs w:val="24"/>
                              </w:rPr>
                            </w:pPr>
                            <w:r w:rsidRPr="00B45A9E">
                              <w:rPr>
                                <w:rFonts w:ascii="Calibri" w:hAnsi="Calibri" w:cs="Arial"/>
                                <w:b/>
                                <w:color w:val="000000" w:themeColor="text1"/>
                                <w:sz w:val="24"/>
                                <w:szCs w:val="24"/>
                              </w:rPr>
                              <w:t>Session Objectives</w:t>
                            </w:r>
                          </w:p>
                          <w:p w:rsidR="00840233" w:rsidRPr="00B45A9E" w:rsidRDefault="00840233" w:rsidP="00B25893">
                            <w:pPr>
                              <w:spacing w:after="0" w:line="240" w:lineRule="auto"/>
                              <w:ind w:left="360"/>
                              <w:rPr>
                                <w:rFonts w:ascii="Calibri" w:hAnsi="Calibri"/>
                              </w:rPr>
                            </w:pPr>
                            <w:r w:rsidRPr="00B45A9E">
                              <w:rPr>
                                <w:rFonts w:ascii="Calibri" w:hAnsi="Calibri"/>
                              </w:rPr>
                              <w:t>After this session participants will be able to:</w:t>
                            </w:r>
                          </w:p>
                          <w:p w:rsidR="00840233" w:rsidRPr="00B45A9E" w:rsidRDefault="00840233" w:rsidP="00B25893">
                            <w:pPr>
                              <w:pStyle w:val="ListParagraph"/>
                              <w:numPr>
                                <w:ilvl w:val="0"/>
                                <w:numId w:val="142"/>
                              </w:numPr>
                              <w:tabs>
                                <w:tab w:val="left" w:pos="1800"/>
                              </w:tabs>
                              <w:spacing w:after="0" w:line="240" w:lineRule="auto"/>
                              <w:contextualSpacing w:val="0"/>
                              <w:rPr>
                                <w:rFonts w:ascii="Calibri" w:hAnsi="Calibri" w:cs="Arial"/>
                                <w:color w:val="000000" w:themeColor="text1"/>
                              </w:rPr>
                            </w:pPr>
                            <w:r>
                              <w:rPr>
                                <w:rFonts w:ascii="Calibri" w:hAnsi="Calibri" w:cs="Arial"/>
                                <w:color w:val="000000" w:themeColor="text1"/>
                              </w:rPr>
                              <w:t xml:space="preserve">Identify ideas or advice from colleagues they would like to incorporate in to their advocacy strategy. </w:t>
                            </w:r>
                          </w:p>
                          <w:p w:rsidR="00840233" w:rsidRPr="00566C7B" w:rsidRDefault="00840233" w:rsidP="00B25893">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4" style="position:absolute;margin-left:-7.9pt;margin-top:7.95pt;width:331.4pt;height:85.15pt;z-index:251996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" filled="f" stroked="f">
                <v:path arrowok="t"/>
                <v:textbox inset="6e-5mm,0,,0">
                  <w:txbxContent>
                    <w:p w:rsidR="00840233" w:rsidRPr="00B45A9E" w:rsidRDefault="00840233" w:rsidP="00B25893">
                      <w:pPr>
                        <w:spacing w:after="120" w:line="240" w:lineRule="auto"/>
                        <w:rPr>
                          <w:rFonts w:ascii="Calibri" w:hAnsi="Calibri" w:cs="Arial"/>
                          <w:b/>
                          <w:color w:val="000000" w:themeColor="text1"/>
                          <w:sz w:val="24"/>
                          <w:szCs w:val="24"/>
                        </w:rPr>
                      </w:pPr>
                      <w:r w:rsidRPr="00B45A9E">
                        <w:rPr>
                          <w:rFonts w:ascii="Calibri" w:hAnsi="Calibri" w:cs="Arial"/>
                          <w:b/>
                          <w:color w:val="000000" w:themeColor="text1"/>
                          <w:sz w:val="24"/>
                          <w:szCs w:val="24"/>
                        </w:rPr>
                        <w:t>Session Objectives</w:t>
                      </w:r>
                    </w:p>
                    <w:p w:rsidR="00840233" w:rsidRPr="00B45A9E" w:rsidRDefault="00840233" w:rsidP="00B25893">
                      <w:pPr>
                        <w:spacing w:after="0" w:line="240" w:lineRule="auto"/>
                        <w:ind w:left="360"/>
                        <w:rPr>
                          <w:rFonts w:ascii="Calibri" w:hAnsi="Calibri"/>
                        </w:rPr>
                      </w:pPr>
                      <w:r w:rsidRPr="00B45A9E">
                        <w:rPr>
                          <w:rFonts w:ascii="Calibri" w:hAnsi="Calibri"/>
                        </w:rPr>
                        <w:t>After this session participants will be able to:</w:t>
                      </w:r>
                    </w:p>
                    <w:p w:rsidR="00840233" w:rsidRPr="00B45A9E" w:rsidRDefault="00840233" w:rsidP="00B25893">
                      <w:pPr>
                        <w:pStyle w:val="ListParagraph"/>
                        <w:numPr>
                          <w:ilvl w:val="0"/>
                          <w:numId w:val="142"/>
                        </w:numPr>
                        <w:tabs>
                          <w:tab w:val="left" w:pos="1800"/>
                        </w:tabs>
                        <w:spacing w:after="0" w:line="240" w:lineRule="auto"/>
                        <w:contextualSpacing w:val="0"/>
                        <w:rPr>
                          <w:rFonts w:ascii="Calibri" w:hAnsi="Calibri" w:cs="Arial"/>
                          <w:color w:val="000000" w:themeColor="text1"/>
                        </w:rPr>
                      </w:pPr>
                      <w:r>
                        <w:rPr>
                          <w:rFonts w:ascii="Calibri" w:hAnsi="Calibri" w:cs="Arial"/>
                          <w:color w:val="000000" w:themeColor="text1"/>
                        </w:rPr>
                        <w:t xml:space="preserve">Identify ideas or advice from colleagues they would like to incorporate in to their advocacy strategy. </w:t>
                      </w:r>
                    </w:p>
                    <w:p w:rsidR="00840233" w:rsidRPr="00566C7B" w:rsidRDefault="00840233" w:rsidP="00B25893">
                      <w:pPr>
                        <w:spacing w:after="0" w:line="240" w:lineRule="auto"/>
                        <w:rPr>
                          <w:rFonts w:asciiTheme="majorHAnsi" w:hAnsiTheme="majorHAnsi"/>
                          <w:color w:val="000000"/>
                          <w:sz w:val="24"/>
                          <w:szCs w:val="24"/>
                        </w:rPr>
                      </w:pPr>
                    </w:p>
                  </w:txbxContent>
                </v:textbox>
                <w10:wrap type="tight"/>
              </v:roundrect>
            </w:pict>
          </mc:Fallback>
        </mc:AlternateContent>
      </w:r>
    </w:p>
    <w:p w:rsidR="00B25893" w:rsidRPr="00387464" w:rsidRDefault="00B25893" w:rsidP="00B25893">
      <w:pPr>
        <w:spacing w:after="0" w:line="240" w:lineRule="auto"/>
        <w:rPr>
          <w:rFonts w:ascii="Calibri" w:eastAsia="MS Mincho" w:hAnsi="Calibri" w:cs="Times New Roman"/>
          <w:b/>
          <w:iCs/>
        </w:rPr>
      </w:pPr>
    </w:p>
    <w:p w:rsidR="00B25893" w:rsidRPr="00387464" w:rsidRDefault="00B25893" w:rsidP="00B25893">
      <w:pPr>
        <w:spacing w:after="0" w:line="240" w:lineRule="auto"/>
        <w:rPr>
          <w:rFonts w:ascii="Calibri" w:eastAsia="MS Mincho" w:hAnsi="Calibri" w:cs="Times New Roman"/>
          <w:b/>
          <w:iCs/>
        </w:rPr>
      </w:pPr>
    </w:p>
    <w:p w:rsidR="00B25893" w:rsidRDefault="00B25893" w:rsidP="00B25893">
      <w:pPr>
        <w:spacing w:after="120" w:line="240" w:lineRule="auto"/>
        <w:rPr>
          <w:rFonts w:ascii="Calibri" w:eastAsia="MS Mincho" w:hAnsi="Calibri" w:cs="Times New Roman"/>
          <w:b/>
          <w:iCs/>
          <w:sz w:val="24"/>
          <w:szCs w:val="24"/>
        </w:rPr>
      </w:pPr>
    </w:p>
    <w:p w:rsidR="00B25893" w:rsidRPr="00387464" w:rsidRDefault="00B25893" w:rsidP="00B25893">
      <w:pPr>
        <w:spacing w:after="0" w:line="240" w:lineRule="auto"/>
        <w:rPr>
          <w:rFonts w:ascii="Cambria" w:eastAsia="MS Mincho" w:hAnsi="Cambria" w:cs="Times New Roman"/>
          <w:iCs/>
        </w:rPr>
      </w:pPr>
    </w:p>
    <w:p w:rsidR="00B25893" w:rsidRPr="00387464" w:rsidRDefault="00B25893" w:rsidP="00B25893">
      <w:pPr>
        <w:spacing w:after="0" w:line="240" w:lineRule="auto"/>
        <w:rPr>
          <w:rFonts w:ascii="Cambria" w:eastAsia="MS Mincho" w:hAnsi="Cambria" w:cs="Times New Roman"/>
          <w:iCs/>
        </w:rPr>
      </w:pPr>
    </w:p>
    <w:p w:rsidR="00056B1B" w:rsidRPr="00B45A9E" w:rsidRDefault="00056B1B" w:rsidP="00056B1B">
      <w:pPr>
        <w:spacing w:after="120" w:line="240" w:lineRule="auto"/>
        <w:rPr>
          <w:rFonts w:ascii="Calibri" w:eastAsia="MS Mincho" w:hAnsi="Calibri" w:cs="Times New Roman"/>
          <w:bCs/>
          <w:sz w:val="24"/>
          <w:szCs w:val="24"/>
        </w:rPr>
      </w:pPr>
      <w:r w:rsidRPr="00B45A9E">
        <w:rPr>
          <w:rFonts w:ascii="Calibri" w:eastAsia="MS Mincho" w:hAnsi="Calibri" w:cs="Times New Roman"/>
          <w:b/>
          <w:iCs/>
          <w:sz w:val="24"/>
          <w:szCs w:val="24"/>
        </w:rPr>
        <w:t>Materials</w:t>
      </w:r>
    </w:p>
    <w:p w:rsidR="00056B1B" w:rsidRPr="00FE6E36" w:rsidRDefault="00056B1B" w:rsidP="00056B1B">
      <w:pPr>
        <w:numPr>
          <w:ilvl w:val="0"/>
          <w:numId w:val="208"/>
        </w:numPr>
        <w:spacing w:after="0" w:line="240" w:lineRule="auto"/>
        <w:contextualSpacing/>
        <w:rPr>
          <w:rFonts w:ascii="Calibri" w:eastAsia="Calibri" w:hAnsi="Calibri" w:cs="Times New Roman"/>
          <w:bCs/>
        </w:rPr>
      </w:pPr>
      <w:r>
        <w:rPr>
          <w:rFonts w:ascii="Calibri" w:eastAsia="Calibri" w:hAnsi="Calibri" w:cs="Times New Roman"/>
          <w:bCs/>
        </w:rPr>
        <w:t>PPT Report Out Template</w:t>
      </w:r>
    </w:p>
    <w:p w:rsidR="00EC3B7C" w:rsidRDefault="00EC3B7C" w:rsidP="00056B1B">
      <w:pPr>
        <w:spacing w:after="0" w:line="240" w:lineRule="auto"/>
        <w:rPr>
          <w:rFonts w:ascii="Calibri" w:eastAsia="Calibri" w:hAnsi="Calibri" w:cs="Times New Roman"/>
          <w:bCs/>
        </w:rPr>
      </w:pPr>
    </w:p>
    <w:p w:rsidR="00056B1B" w:rsidRPr="00387464" w:rsidRDefault="00056B1B" w:rsidP="00056B1B">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2040702" behindDoc="0" locked="0" layoutInCell="1" allowOverlap="1" wp14:anchorId="3B195EEB" wp14:editId="575B3064">
                <wp:simplePos x="0" y="0"/>
                <wp:positionH relativeFrom="column">
                  <wp:posOffset>-176530</wp:posOffset>
                </wp:positionH>
                <wp:positionV relativeFrom="paragraph">
                  <wp:posOffset>85090</wp:posOffset>
                </wp:positionV>
                <wp:extent cx="5791200" cy="455930"/>
                <wp:effectExtent l="0" t="0" r="19050" b="20320"/>
                <wp:wrapTight wrapText="bothSides">
                  <wp:wrapPolygon edited="0">
                    <wp:start x="568" y="0"/>
                    <wp:lineTo x="0" y="3610"/>
                    <wp:lineTo x="0" y="17148"/>
                    <wp:lineTo x="497" y="21660"/>
                    <wp:lineTo x="8384" y="21660"/>
                    <wp:lineTo x="8526" y="21660"/>
                    <wp:lineTo x="9024" y="14440"/>
                    <wp:lineTo x="21600" y="13538"/>
                    <wp:lineTo x="21600" y="11733"/>
                    <wp:lineTo x="8313" y="0"/>
                    <wp:lineTo x="568" y="0"/>
                  </wp:wrapPolygon>
                </wp:wrapTight>
                <wp:docPr id="1382"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55930"/>
                          <a:chOff x="0" y="0"/>
                          <a:chExt cx="57912" cy="4559"/>
                        </a:xfrm>
                      </wpg:grpSpPr>
                      <wps:wsp>
                        <wps:cNvPr id="1383" name="AutoShape 211"/>
                        <wps:cNvSpPr>
                          <a:spLocks/>
                        </wps:cNvSpPr>
                        <wps:spPr bwMode="auto">
                          <a:xfrm>
                            <a:off x="0" y="0"/>
                            <a:ext cx="25654" cy="4559"/>
                          </a:xfrm>
                          <a:custGeom>
                            <a:avLst/>
                            <a:gdLst>
                              <a:gd name="T0" fmla="*/ 350600 w 21600"/>
                              <a:gd name="T1" fmla="*/ 0 h 21600"/>
                              <a:gd name="T2" fmla="*/ 2236166 w 21600"/>
                              <a:gd name="T3" fmla="*/ 0 h 21600"/>
                              <a:gd name="T4" fmla="*/ 2565400 w 21600"/>
                              <a:gd name="T5" fmla="*/ 227965 h 21600"/>
                              <a:gd name="T6" fmla="*/ 2236166 w 21600"/>
                              <a:gd name="T7" fmla="*/ 455930 h 21600"/>
                              <a:gd name="T8" fmla="*/ 350600 w 21600"/>
                              <a:gd name="T9" fmla="*/ 455930 h 21600"/>
                              <a:gd name="T10" fmla="*/ 0 w 21600"/>
                              <a:gd name="T11" fmla="*/ 227965 h 21600"/>
                              <a:gd name="T12" fmla="*/ 35060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017F75" w:rsidRDefault="00840233" w:rsidP="00056B1B">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GETTING PREPARED</w:t>
                              </w:r>
                            </w:p>
                          </w:txbxContent>
                        </wps:txbx>
                        <wps:bodyPr rot="0" vert="horz" wrap="square" lIns="0" tIns="0" rIns="0" bIns="0" anchor="ctr" anchorCtr="0" upright="1">
                          <a:noAutofit/>
                        </wps:bodyPr>
                      </wps:wsp>
                      <wps:wsp>
                        <wps:cNvPr id="1384" name="Straight Connector 973"/>
                        <wps:cNvCnPr/>
                        <wps:spPr bwMode="auto">
                          <a:xfrm>
                            <a:off x="27940" y="2673"/>
                            <a:ext cx="299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05" style="position:absolute;margin-left:-13.9pt;margin-top:6.7pt;width:456pt;height:35.9pt;z-index:252040702" coordsize="5791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">
                <v:shape id="AutoShape 211" o:spid="_x0000_s1306" style="position:absolute;width:25654;height:45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J7cMA&#10;AADdAAAADwAAAGRycy9kb3ducmV2LnhtbERPS2vCQBC+C/6HZYTedGMCRVJXKYq2t1IfYG9jdkxC&#10;s7Mhu+bx77sFwdt8fM9ZrntTiZYaV1pWMJ9FIIgzq0vOFZyOu+kChPPIGivLpGAgB+vVeLTEVNuO&#10;v6k9+FyEEHYpKii8r1MpXVaQQTezNXHgbrYx6ANscqkb7EK4qWQcRa/SYMmhocCaNgVlv4e7UfBB&#10;m+p83dt5dIm356H/sV+tuSj1Munf30B46v1T/HB/6jA/WSTw/0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J7c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416402,0;2655861,0;3046888,48115;2655861,96231;416402,96231;0,48115;416402,0" o:connectangles="0,0,0,0,0,0,0" textboxrect="0,0,19932,21600"/>
                  <v:textbox inset="0,0,0,0">
                    <w:txbxContent>
                      <w:p w:rsidR="00840233" w:rsidRPr="00017F75" w:rsidRDefault="00840233" w:rsidP="00056B1B">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GETTING PREPARED</w:t>
                        </w:r>
                      </w:p>
                    </w:txbxContent>
                  </v:textbox>
                </v:shape>
                <v:line id="Straight Connector 973" o:spid="_x0000_s1307" style="position:absolute;visibility:visible;mso-wrap-style:square" from="27940,2673"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yIMMAAADdAAAADwAAAGRycy9kb3ducmV2LnhtbERPTWvCQBC9C/0Pywje6sYqRVJXkYJa&#10;vDWK0NuQHZOY7Gy6u9H033cFwds83ucsVr1pxJWcrywrmIwTEMS51RUXCo6HzeschA/IGhvLpOCP&#10;PKyWL4MFptre+JuuWShEDGGfooIyhDaV0uclGfRj2xJH7mydwRChK6R2eIvhppFvSfIuDVYcG0ps&#10;6bOkvM46o+DUZfxzqTeuwW67251Pv7Wf7pUaDfv1B4hAfXiKH+4vHedP5z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bMiDDAAAA3QAAAA8AAAAAAAAAAAAA&#10;AAAAoQIAAGRycy9kb3ducmV2LnhtbFBLBQYAAAAABAAEAPkAAACRAwAAAAA=&#10;" strokeweight="1.5pt"/>
                <w10:wrap type="tight"/>
              </v:group>
            </w:pict>
          </mc:Fallback>
        </mc:AlternateContent>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p>
    <w:p w:rsidR="00056B1B" w:rsidRPr="00387464" w:rsidRDefault="00056B1B" w:rsidP="00056B1B">
      <w:pPr>
        <w:spacing w:after="0" w:line="240" w:lineRule="auto"/>
        <w:rPr>
          <w:rFonts w:ascii="Cambria" w:eastAsia="MS Mincho" w:hAnsi="Cambria" w:cs="Times New Roman"/>
          <w:iCs/>
        </w:rPr>
      </w:pPr>
    </w:p>
    <w:p w:rsidR="00056B1B" w:rsidRPr="00387464" w:rsidRDefault="00056B1B" w:rsidP="00056B1B">
      <w:pPr>
        <w:spacing w:after="0" w:line="240" w:lineRule="auto"/>
        <w:rPr>
          <w:rFonts w:ascii="Cambria" w:eastAsia="MS Mincho" w:hAnsi="Cambria" w:cs="Times New Roman"/>
          <w:iCs/>
        </w:rPr>
      </w:pPr>
    </w:p>
    <w:p w:rsidR="00056B1B" w:rsidRPr="00387464" w:rsidRDefault="00056B1B" w:rsidP="00056B1B">
      <w:pPr>
        <w:spacing w:after="0" w:line="240" w:lineRule="auto"/>
        <w:rPr>
          <w:rFonts w:ascii="Cambria" w:eastAsia="MS Mincho" w:hAnsi="Cambria" w:cs="Times New Roman"/>
          <w:iCs/>
        </w:rPr>
      </w:pPr>
    </w:p>
    <w:p w:rsidR="00056B1B" w:rsidRDefault="00056B1B" w:rsidP="00056B1B">
      <w:pPr>
        <w:numPr>
          <w:ilvl w:val="0"/>
          <w:numId w:val="143"/>
        </w:numPr>
        <w:spacing w:after="120" w:line="240" w:lineRule="auto"/>
        <w:rPr>
          <w:rFonts w:ascii="Calibri" w:eastAsia="Calibri" w:hAnsi="Calibri" w:cs="Times New Roman"/>
          <w:b/>
          <w:iCs/>
        </w:rPr>
      </w:pPr>
      <w:r>
        <w:rPr>
          <w:rFonts w:ascii="Calibri" w:eastAsia="Calibri" w:hAnsi="Calibri" w:cs="Times New Roman"/>
          <w:b/>
          <w:iCs/>
        </w:rPr>
        <w:t>Load the slides.</w:t>
      </w:r>
    </w:p>
    <w:p w:rsidR="00056B1B" w:rsidRPr="00387464" w:rsidRDefault="00056B1B" w:rsidP="00056B1B">
      <w:pPr>
        <w:tabs>
          <w:tab w:val="left" w:pos="1800"/>
          <w:tab w:val="left" w:pos="2160"/>
        </w:tabs>
        <w:spacing w:after="0" w:line="240" w:lineRule="auto"/>
        <w:ind w:left="2160" w:hanging="2160"/>
        <w:rPr>
          <w:rFonts w:ascii="Arial" w:eastAsia="ヒラギノ角ゴ Pro W3" w:hAnsi="Arial" w:cs="Arial"/>
          <w:b/>
          <w:color w:val="004080"/>
          <w:u w:val="single"/>
        </w:rPr>
      </w:pPr>
    </w:p>
    <w:p w:rsidR="00056B1B" w:rsidRPr="00387464" w:rsidRDefault="00056B1B" w:rsidP="00056B1B">
      <w:pPr>
        <w:tabs>
          <w:tab w:val="left" w:pos="1800"/>
          <w:tab w:val="left" w:pos="2160"/>
        </w:tabs>
        <w:spacing w:after="0" w:line="240" w:lineRule="auto"/>
        <w:ind w:left="2160" w:hanging="2160"/>
        <w:rPr>
          <w:rFonts w:ascii="Arial" w:eastAsia="ヒラギノ角ゴ Pro W3" w:hAnsi="Arial" w:cs="Arial"/>
          <w:b/>
          <w:color w:val="004080"/>
          <w:u w:val="single"/>
        </w:rPr>
      </w:pPr>
    </w:p>
    <w:p w:rsidR="00056B1B" w:rsidRPr="00387464" w:rsidRDefault="00056B1B" w:rsidP="00056B1B">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2041726" behindDoc="0" locked="0" layoutInCell="1" allowOverlap="1" wp14:anchorId="605C500E" wp14:editId="50782039">
                <wp:simplePos x="0" y="0"/>
                <wp:positionH relativeFrom="column">
                  <wp:posOffset>-138430</wp:posOffset>
                </wp:positionH>
                <wp:positionV relativeFrom="paragraph">
                  <wp:posOffset>-3175</wp:posOffset>
                </wp:positionV>
                <wp:extent cx="5791200" cy="455930"/>
                <wp:effectExtent l="0" t="0" r="19050" b="20320"/>
                <wp:wrapTight wrapText="bothSides">
                  <wp:wrapPolygon edited="0">
                    <wp:start x="711" y="0"/>
                    <wp:lineTo x="0" y="1805"/>
                    <wp:lineTo x="0" y="18953"/>
                    <wp:lineTo x="568" y="21660"/>
                    <wp:lineTo x="9379" y="21660"/>
                    <wp:lineTo x="9521" y="21660"/>
                    <wp:lineTo x="10018" y="15343"/>
                    <wp:lineTo x="21600" y="14440"/>
                    <wp:lineTo x="21600" y="11733"/>
                    <wp:lineTo x="9308" y="0"/>
                    <wp:lineTo x="711" y="0"/>
                  </wp:wrapPolygon>
                </wp:wrapTight>
                <wp:docPr id="1385"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55930"/>
                          <a:chOff x="0" y="0"/>
                          <a:chExt cx="57912" cy="4559"/>
                        </a:xfrm>
                      </wpg:grpSpPr>
                      <wps:wsp>
                        <wps:cNvPr id="1386" name="AutoShape 214"/>
                        <wps:cNvSpPr>
                          <a:spLocks/>
                        </wps:cNvSpPr>
                        <wps:spPr bwMode="auto">
                          <a:xfrm>
                            <a:off x="0" y="0"/>
                            <a:ext cx="28829" cy="4559"/>
                          </a:xfrm>
                          <a:custGeom>
                            <a:avLst/>
                            <a:gdLst>
                              <a:gd name="T0" fmla="*/ 393991 w 21600"/>
                              <a:gd name="T1" fmla="*/ 0 h 21600"/>
                              <a:gd name="T2" fmla="*/ 2512919 w 21600"/>
                              <a:gd name="T3" fmla="*/ 0 h 21600"/>
                              <a:gd name="T4" fmla="*/ 2882900 w 21600"/>
                              <a:gd name="T5" fmla="*/ 227965 h 21600"/>
                              <a:gd name="T6" fmla="*/ 2512919 w 21600"/>
                              <a:gd name="T7" fmla="*/ 455930 h 21600"/>
                              <a:gd name="T8" fmla="*/ 393991 w 21600"/>
                              <a:gd name="T9" fmla="*/ 455930 h 21600"/>
                              <a:gd name="T10" fmla="*/ 0 w 21600"/>
                              <a:gd name="T11" fmla="*/ 227965 h 21600"/>
                              <a:gd name="T12" fmla="*/ 39399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017F75" w:rsidRDefault="00840233" w:rsidP="00056B1B">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FACILITATING THE SESSION</w:t>
                              </w:r>
                            </w:p>
                          </w:txbxContent>
                        </wps:txbx>
                        <wps:bodyPr rot="0" vert="horz" wrap="square" lIns="0" tIns="0" rIns="0" bIns="0" anchor="ctr" anchorCtr="0" upright="1">
                          <a:noAutofit/>
                        </wps:bodyPr>
                      </wps:wsp>
                      <wps:wsp>
                        <wps:cNvPr id="1387" name="Straight Connector 976"/>
                        <wps:cNvCnPr/>
                        <wps:spPr bwMode="auto">
                          <a:xfrm flipV="1">
                            <a:off x="31496" y="2673"/>
                            <a:ext cx="26416" cy="1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08" style="position:absolute;left:0;text-align:left;margin-left:-10.9pt;margin-top:-.25pt;width:456pt;height:35.9pt;z-index:252041726" coordsize="5791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">
                <v:shape id="AutoShape 214" o:spid="_x0000_s1309" style="position:absolute;width:28829;height:45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qdcMA&#10;AADdAAAADwAAAGRycy9kb3ducmV2LnhtbERPS2vCQBC+F/wPywje6sYUgqSuUhRbb+IL7G3Mjklo&#10;djZkt3n8e1co9DYf33MWq95UoqXGlZYVzKYRCOLM6pJzBefT9nUOwnlkjZVlUjCQg9Vy9LLAVNuO&#10;D9QefS5CCLsUFRTe16mULivIoJvamjhwd9sY9AE2udQNdiHcVDKOokQaLDk0FFjTuqDs5/hrFHzR&#10;urrcPu0susaby9B/231rrkpNxv3HOwhPvf8X/7l3Osx/my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xqdc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525850,0;3353932,0;3847737,48115;3353932,96231;525850,96231;0,48115;525850,0" o:connectangles="0,0,0,0,0,0,0" textboxrect="0,0,19932,21600"/>
                  <v:textbox inset="0,0,0,0">
                    <w:txbxContent>
                      <w:p w:rsidR="00840233" w:rsidRPr="00017F75" w:rsidRDefault="00840233" w:rsidP="00056B1B">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FACILITATING THE SESSION</w:t>
                        </w:r>
                      </w:p>
                    </w:txbxContent>
                  </v:textbox>
                </v:shape>
                <v:line id="Straight Connector 976" o:spid="_x0000_s1310" style="position:absolute;flip:y;visibility:visible;mso-wrap-style:square" from="31496,2673" to="5791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dbsIAAADdAAAADwAAAGRycy9kb3ducmV2LnhtbERPTYvCMBC9L/gfwgje1lQFV6pRRBAU&#10;97CrgtehmTbFZlKSaOu/3yws7G0e73NWm9424kk+1I4VTMYZCOLC6ZorBdfL/n0BIkRkjY1jUvCi&#10;AJv14G2FuXYdf9PzHCuRQjjkqMDE2OZShsKQxTB2LXHiSuctxgR9JbXHLoXbRk6zbC4t1pwaDLa0&#10;M1Tczw+rQB5P3ZffT69lVR5adzuaz3nXKzUa9tsliEh9/Bf/uQ86zZ8t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idbsIAAADdAAAADwAAAAAAAAAAAAAA&#10;AAChAgAAZHJzL2Rvd25yZXYueG1sUEsFBgAAAAAEAAQA+QAAAJADAAAAAA==&#10;" strokeweight="1.5pt"/>
                <w10:wrap type="tight"/>
              </v:group>
            </w:pict>
          </mc:Fallback>
        </mc:AlternateContent>
      </w:r>
    </w:p>
    <w:p w:rsidR="00056B1B" w:rsidRPr="00387464" w:rsidRDefault="00056B1B" w:rsidP="00056B1B">
      <w:pPr>
        <w:rPr>
          <w:rFonts w:ascii="Arial" w:eastAsia="ヒラギノ角ゴ Pro W3" w:hAnsi="Arial" w:cs="Arial"/>
          <w:b/>
          <w:color w:val="004080"/>
          <w:u w:val="single"/>
        </w:rPr>
      </w:pPr>
    </w:p>
    <w:p w:rsidR="00056B1B" w:rsidRPr="00387464" w:rsidRDefault="00056B1B" w:rsidP="00056B1B">
      <w:pPr>
        <w:rPr>
          <w:rFonts w:ascii="Arial" w:eastAsia="Calibri" w:hAnsi="Arial" w:cs="Arial"/>
          <w:b/>
          <w:bCs/>
          <w:u w:val="single"/>
        </w:rPr>
      </w:pPr>
    </w:p>
    <w:p w:rsidR="00056B1B" w:rsidRPr="006C7879" w:rsidRDefault="00056B1B" w:rsidP="00056B1B">
      <w:pPr>
        <w:rPr>
          <w:rFonts w:ascii="Arial" w:eastAsia="Calibri" w:hAnsi="Arial" w:cs="Times New Roman"/>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1.</w:t>
      </w:r>
      <w:proofErr w:type="gramEnd"/>
      <w:r w:rsidRPr="006C7879">
        <w:rPr>
          <w:rFonts w:ascii="Arial" w:eastAsia="Calibri" w:hAnsi="Arial" w:cs="Arial"/>
          <w:bCs/>
          <w:color w:val="365F91" w:themeColor="accent1" w:themeShade="BF"/>
          <w:sz w:val="24"/>
          <w:szCs w:val="24"/>
          <w:u w:val="single"/>
        </w:rPr>
        <w:t xml:space="preserve">   </w:t>
      </w:r>
      <w:r>
        <w:rPr>
          <w:rFonts w:ascii="Arial" w:eastAsia="Calibri" w:hAnsi="Arial" w:cs="Arial"/>
          <w:bCs/>
          <w:color w:val="365F91" w:themeColor="accent1" w:themeShade="BF"/>
          <w:sz w:val="24"/>
          <w:szCs w:val="24"/>
          <w:u w:val="single"/>
        </w:rPr>
        <w:t>Overview of the session</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Times New Roman"/>
          <w:bCs/>
          <w:color w:val="365F91" w:themeColor="accent1" w:themeShade="BF"/>
          <w:sz w:val="24"/>
          <w:szCs w:val="24"/>
          <w:u w:val="single"/>
        </w:rPr>
        <w:tab/>
        <w:t xml:space="preserve">  </w:t>
      </w:r>
      <w:r>
        <w:rPr>
          <w:rFonts w:ascii="Arial" w:eastAsia="Calibri" w:hAnsi="Arial" w:cs="Times New Roman"/>
          <w:bCs/>
          <w:color w:val="365F91" w:themeColor="accent1" w:themeShade="BF"/>
          <w:sz w:val="24"/>
          <w:szCs w:val="24"/>
          <w:u w:val="single"/>
        </w:rPr>
        <w:t xml:space="preserve"> </w:t>
      </w:r>
      <w:r w:rsidRPr="006C7879">
        <w:rPr>
          <w:rFonts w:ascii="Arial" w:eastAsia="Calibri" w:hAnsi="Arial" w:cs="Times New Roman"/>
          <w:bCs/>
          <w:color w:val="365F91" w:themeColor="accent1" w:themeShade="BF"/>
          <w:sz w:val="24"/>
          <w:szCs w:val="24"/>
          <w:u w:val="single"/>
        </w:rPr>
        <w:t xml:space="preserve">  </w:t>
      </w:r>
      <w:r>
        <w:rPr>
          <w:rFonts w:ascii="Arial" w:eastAsia="Calibri" w:hAnsi="Arial" w:cs="Times New Roman"/>
          <w:bCs/>
          <w:color w:val="365F91" w:themeColor="accent1" w:themeShade="BF"/>
          <w:sz w:val="24"/>
          <w:szCs w:val="24"/>
          <w:u w:val="single"/>
        </w:rPr>
        <w:t xml:space="preserve">  </w:t>
      </w:r>
      <w:r w:rsidRPr="006C7879">
        <w:rPr>
          <w:rFonts w:ascii="Arial" w:eastAsia="Calibri" w:hAnsi="Arial" w:cs="Times New Roman"/>
          <w:bCs/>
          <w:color w:val="365F91" w:themeColor="accent1" w:themeShade="BF"/>
          <w:sz w:val="24"/>
          <w:szCs w:val="24"/>
          <w:u w:val="single"/>
        </w:rPr>
        <w:t xml:space="preserve">  </w:t>
      </w:r>
      <w:r>
        <w:rPr>
          <w:rFonts w:ascii="Calibri" w:eastAsia="Calibri" w:hAnsi="Calibri" w:cs="Times New Roman"/>
          <w:bCs/>
          <w:i/>
          <w:color w:val="365F91" w:themeColor="accent1" w:themeShade="BF"/>
          <w:sz w:val="24"/>
          <w:szCs w:val="24"/>
          <w:u w:val="single"/>
        </w:rPr>
        <w:t>5</w:t>
      </w:r>
      <w:r w:rsidRPr="00463FB6">
        <w:rPr>
          <w:rFonts w:ascii="Calibri" w:eastAsia="Calibri" w:hAnsi="Calibri" w:cs="Times New Roman"/>
          <w:bCs/>
          <w:i/>
          <w:color w:val="365F91" w:themeColor="accent1" w:themeShade="BF"/>
          <w:sz w:val="24"/>
          <w:szCs w:val="24"/>
          <w:u w:val="single"/>
        </w:rPr>
        <w:t xml:space="preserve"> minutes</w:t>
      </w:r>
      <w:r w:rsidRPr="006C7879">
        <w:rPr>
          <w:rFonts w:ascii="Arial" w:eastAsia="MS Mincho" w:hAnsi="Arial" w:cs="Times New Roman"/>
          <w:i/>
          <w:iCs/>
          <w:color w:val="365F91" w:themeColor="accent1" w:themeShade="BF"/>
          <w:sz w:val="24"/>
          <w:szCs w:val="24"/>
          <w:u w:val="single"/>
        </w:rPr>
        <w:t xml:space="preserve">     </w:t>
      </w:r>
    </w:p>
    <w:p w:rsidR="00056B1B" w:rsidRPr="002637B4" w:rsidRDefault="00056B1B" w:rsidP="00056B1B">
      <w:pPr>
        <w:numPr>
          <w:ilvl w:val="0"/>
          <w:numId w:val="179"/>
        </w:numPr>
        <w:spacing w:after="0" w:line="240" w:lineRule="auto"/>
        <w:rPr>
          <w:rFonts w:ascii="Arial" w:eastAsia="Calibri" w:hAnsi="Arial" w:cs="Arial"/>
          <w:bCs/>
          <w:sz w:val="24"/>
          <w:szCs w:val="24"/>
          <w:u w:val="single"/>
        </w:rPr>
      </w:pPr>
      <w:r>
        <w:rPr>
          <w:rFonts w:ascii="Calibri" w:eastAsia="ヒラギノ角ゴ Pro W3" w:hAnsi="Calibri" w:cs="Times New Roman"/>
          <w:b/>
        </w:rPr>
        <w:t xml:space="preserve">Welcome participants to the Ideas Exchange Fair. </w:t>
      </w:r>
    </w:p>
    <w:p w:rsidR="00056B1B" w:rsidRPr="002637B4" w:rsidRDefault="00056B1B" w:rsidP="00056B1B">
      <w:pPr>
        <w:spacing w:after="0" w:line="240" w:lineRule="auto"/>
        <w:ind w:left="360"/>
        <w:rPr>
          <w:rFonts w:ascii="Arial" w:eastAsia="Calibri" w:hAnsi="Arial" w:cs="Arial"/>
          <w:bCs/>
          <w:sz w:val="24"/>
          <w:szCs w:val="24"/>
          <w:u w:val="single"/>
        </w:rPr>
      </w:pPr>
    </w:p>
    <w:p w:rsidR="00056B1B" w:rsidRPr="002637B4" w:rsidRDefault="00056B1B" w:rsidP="00056B1B">
      <w:pPr>
        <w:numPr>
          <w:ilvl w:val="0"/>
          <w:numId w:val="179"/>
        </w:numPr>
        <w:spacing w:after="0" w:line="240" w:lineRule="auto"/>
        <w:rPr>
          <w:rFonts w:ascii="Arial" w:eastAsia="Calibri" w:hAnsi="Arial" w:cs="Arial"/>
          <w:bCs/>
          <w:sz w:val="24"/>
          <w:szCs w:val="24"/>
          <w:u w:val="single"/>
        </w:rPr>
      </w:pPr>
      <w:r>
        <w:rPr>
          <w:rFonts w:ascii="Calibri" w:eastAsia="ヒラギノ角ゴ Pro W3" w:hAnsi="Calibri" w:cs="Times New Roman"/>
          <w:b/>
        </w:rPr>
        <w:t xml:space="preserve">Remind participants how the Ideas Exchange Fair will work: </w:t>
      </w:r>
    </w:p>
    <w:p w:rsidR="00056B1B" w:rsidRPr="00016AD6" w:rsidRDefault="00EC3B7C" w:rsidP="00056B1B">
      <w:pPr>
        <w:numPr>
          <w:ilvl w:val="1"/>
          <w:numId w:val="179"/>
        </w:numPr>
        <w:spacing w:after="120" w:line="360" w:lineRule="auto"/>
        <w:rPr>
          <w:rFonts w:ascii="Calibri" w:eastAsia="ヒラギノ角ゴ Pro W3" w:hAnsi="Calibri" w:cs="Arial"/>
          <w:b/>
          <w:color w:val="000000"/>
        </w:rPr>
      </w:pPr>
      <w:r>
        <w:rPr>
          <w:rFonts w:ascii="Calibri" w:eastAsia="ヒラギノ角ゴ Pro W3" w:hAnsi="Calibri" w:cs="Arial"/>
          <w:color w:val="000000"/>
        </w:rPr>
        <w:t>One</w:t>
      </w:r>
      <w:r w:rsidR="00056B1B">
        <w:rPr>
          <w:rFonts w:ascii="Calibri" w:eastAsia="ヒラギノ角ゴ Pro W3" w:hAnsi="Calibri" w:cs="Arial"/>
          <w:color w:val="000000"/>
        </w:rPr>
        <w:t xml:space="preserve"> representative from each country team will have</w:t>
      </w:r>
      <w:r>
        <w:rPr>
          <w:rFonts w:ascii="Calibri" w:eastAsia="ヒラギノ角ゴ Pro W3" w:hAnsi="Calibri" w:cs="Arial"/>
          <w:color w:val="000000"/>
        </w:rPr>
        <w:t xml:space="preserve"> three</w:t>
      </w:r>
      <w:r w:rsidR="00056B1B">
        <w:rPr>
          <w:rFonts w:ascii="Calibri" w:eastAsia="ヒラギノ角ゴ Pro W3" w:hAnsi="Calibri" w:cs="Arial"/>
          <w:color w:val="000000"/>
        </w:rPr>
        <w:t xml:space="preserve"> minutes to share the highlights of </w:t>
      </w:r>
      <w:r w:rsidR="00887562">
        <w:rPr>
          <w:rFonts w:ascii="Calibri" w:eastAsia="ヒラギノ角ゴ Pro W3" w:hAnsi="Calibri" w:cs="Arial"/>
          <w:color w:val="000000"/>
        </w:rPr>
        <w:t>their final advocacy strategy</w:t>
      </w:r>
      <w:r w:rsidR="00056B1B">
        <w:rPr>
          <w:rFonts w:ascii="Calibri" w:eastAsia="ヒラギノ角ゴ Pro W3" w:hAnsi="Calibri" w:cs="Arial"/>
          <w:color w:val="000000"/>
        </w:rPr>
        <w:t xml:space="preserve">. </w:t>
      </w:r>
      <w:r>
        <w:rPr>
          <w:rFonts w:ascii="Calibri" w:eastAsia="ヒラギノ角ゴ Pro W3" w:hAnsi="Calibri" w:cs="Arial"/>
          <w:color w:val="000000"/>
        </w:rPr>
        <w:t xml:space="preserve"> Each presenter will receive a flower at the beginning of their time. If they finish within three minutes, they can keep the flower. If they go over, the flower will be taken away.</w:t>
      </w:r>
    </w:p>
    <w:p w:rsidR="00056B1B" w:rsidRPr="00016AD6" w:rsidRDefault="00056B1B" w:rsidP="00056B1B">
      <w:pPr>
        <w:numPr>
          <w:ilvl w:val="1"/>
          <w:numId w:val="179"/>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All participants will have an opportunity ask questions or share experiences that might help their colleagues to bring back to their country teams. </w:t>
      </w:r>
    </w:p>
    <w:p w:rsidR="00056B1B" w:rsidRPr="000C69A2" w:rsidRDefault="00056B1B" w:rsidP="00056B1B">
      <w:pPr>
        <w:numPr>
          <w:ilvl w:val="1"/>
          <w:numId w:val="179"/>
        </w:numPr>
        <w:spacing w:after="120" w:line="360" w:lineRule="auto"/>
        <w:rPr>
          <w:rFonts w:ascii="Calibri" w:eastAsia="ヒラギノ角ゴ Pro W3" w:hAnsi="Calibri" w:cs="Arial"/>
          <w:b/>
          <w:color w:val="000000"/>
        </w:rPr>
      </w:pPr>
      <w:r>
        <w:rPr>
          <w:rFonts w:ascii="Calibri" w:eastAsia="ヒラギノ角ゴ Pro W3" w:hAnsi="Calibri" w:cs="Arial"/>
          <w:color w:val="000000"/>
        </w:rPr>
        <w:t xml:space="preserve">Each country team should have their completed Report </w:t>
      </w:r>
      <w:proofErr w:type="gramStart"/>
      <w:r>
        <w:rPr>
          <w:rFonts w:ascii="Calibri" w:eastAsia="ヒラギノ角ゴ Pro W3" w:hAnsi="Calibri" w:cs="Arial"/>
          <w:color w:val="000000"/>
        </w:rPr>
        <w:t>Out</w:t>
      </w:r>
      <w:proofErr w:type="gramEnd"/>
      <w:r>
        <w:rPr>
          <w:rFonts w:ascii="Calibri" w:eastAsia="ヒラギノ角ゴ Pro W3" w:hAnsi="Calibri" w:cs="Arial"/>
          <w:color w:val="000000"/>
        </w:rPr>
        <w:t xml:space="preserve"> PowerPoint template on a flash drive, and bring it up when it is their turn to present. </w:t>
      </w:r>
    </w:p>
    <w:p w:rsidR="00056B1B" w:rsidRPr="002637B4" w:rsidRDefault="00056B1B" w:rsidP="00056B1B">
      <w:pPr>
        <w:spacing w:after="0" w:line="240" w:lineRule="auto"/>
        <w:ind w:left="1080"/>
        <w:rPr>
          <w:rFonts w:ascii="Arial" w:eastAsia="Calibri" w:hAnsi="Arial" w:cs="Arial"/>
          <w:bCs/>
          <w:sz w:val="24"/>
          <w:szCs w:val="24"/>
          <w:u w:val="single"/>
        </w:rPr>
      </w:pPr>
    </w:p>
    <w:p w:rsidR="00056B1B" w:rsidRPr="00387464" w:rsidRDefault="00056B1B" w:rsidP="00056B1B">
      <w:pPr>
        <w:spacing w:after="0" w:line="240" w:lineRule="auto"/>
        <w:ind w:left="360"/>
        <w:rPr>
          <w:rFonts w:ascii="Calibri" w:eastAsia="ヒラギノ角ゴ Pro W3" w:hAnsi="Calibri" w:cs="Times New Roman"/>
          <w:color w:val="000000"/>
        </w:rPr>
      </w:pPr>
    </w:p>
    <w:p w:rsidR="00056B1B" w:rsidRDefault="00056B1B" w:rsidP="00056B1B">
      <w:pPr>
        <w:spacing w:after="0" w:line="240" w:lineRule="auto"/>
        <w:rPr>
          <w:rFonts w:ascii="Calibri" w:eastAsia="ヒラギノ角ゴ Pro W3" w:hAnsi="Calibri" w:cs="Times New Roman"/>
          <w:b/>
          <w:color w:val="000000"/>
        </w:rPr>
      </w:pPr>
    </w:p>
    <w:p w:rsidR="00056B1B" w:rsidRPr="002637B4" w:rsidRDefault="00056B1B" w:rsidP="00056B1B">
      <w:pPr>
        <w:rPr>
          <w:rFonts w:ascii="Arial" w:eastAsia="Calibri" w:hAnsi="Arial" w:cs="Arial"/>
          <w:i/>
          <w:color w:val="365F91" w:themeColor="accent1" w:themeShade="BF"/>
          <w:sz w:val="24"/>
          <w:szCs w:val="24"/>
          <w:u w:val="single"/>
        </w:rPr>
      </w:pPr>
      <w:r w:rsidRPr="0070355E">
        <w:rPr>
          <w:noProof/>
          <w:lang w:val="ru-RU" w:eastAsia="ru-RU"/>
        </w:rPr>
        <w:drawing>
          <wp:anchor distT="0" distB="0" distL="114300" distR="114300" simplePos="0" relativeHeight="252042750" behindDoc="0" locked="0" layoutInCell="1" allowOverlap="1" wp14:anchorId="2B78FD34" wp14:editId="5B968D34">
            <wp:simplePos x="0" y="0"/>
            <wp:positionH relativeFrom="column">
              <wp:posOffset>669290</wp:posOffset>
            </wp:positionH>
            <wp:positionV relativeFrom="paragraph">
              <wp:posOffset>-193040</wp:posOffset>
            </wp:positionV>
            <wp:extent cx="311150" cy="311150"/>
            <wp:effectExtent l="0" t="0" r="0" b="0"/>
            <wp:wrapNone/>
            <wp:docPr id="1388" name="Picture 1388"/>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a:blip r:embed="rId87" cstate="print">
                      <a:duotone>
                        <a:schemeClr val="accent1">
                          <a:shade val="45000"/>
                          <a:satMod val="135000"/>
                        </a:schemeClr>
                        <a:prstClr val="white"/>
                      </a:duotone>
                      <a:extLst>
                        <a:ext uri="{BEBA8EAE-BF5A-486C-A8C5-ECC9F3942E4B}">
                          <a14:imgProps xmlns:a14="http://schemas.microsoft.com/office/drawing/2010/main">
                            <a14:imgLayer r:embed="rId41">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page">
              <wp14:pctWidth>0</wp14:pctWidth>
            </wp14:sizeRelH>
            <wp14:sizeRelV relativeFrom="page">
              <wp14:pctHeight>0</wp14:pctHeight>
            </wp14:sizeRelV>
          </wp:anchor>
        </w:drawing>
      </w:r>
      <w:proofErr w:type="gramStart"/>
      <w:r w:rsidRPr="001D0ED0">
        <w:rPr>
          <w:rFonts w:ascii="Arial" w:eastAsia="Calibri" w:hAnsi="Arial" w:cs="Arial"/>
          <w:bCs/>
          <w:color w:val="365F91" w:themeColor="accent1" w:themeShade="BF"/>
          <w:sz w:val="24"/>
          <w:szCs w:val="24"/>
          <w:u w:val="single"/>
        </w:rPr>
        <w:t>STEP 2.</w:t>
      </w:r>
      <w:proofErr w:type="gramEnd"/>
      <w:r w:rsidRPr="001D0ED0">
        <w:rPr>
          <w:rFonts w:ascii="Arial" w:eastAsia="Calibri" w:hAnsi="Arial" w:cs="Arial"/>
          <w:bCs/>
          <w:color w:val="365F91" w:themeColor="accent1" w:themeShade="BF"/>
          <w:sz w:val="24"/>
          <w:szCs w:val="24"/>
          <w:u w:val="single"/>
        </w:rPr>
        <w:t xml:space="preserve">             ACTIVITY: </w:t>
      </w:r>
      <w:r>
        <w:rPr>
          <w:rFonts w:ascii="Arial" w:eastAsia="Calibri" w:hAnsi="Arial" w:cs="Arial"/>
          <w:bCs/>
          <w:color w:val="365F91" w:themeColor="accent1" w:themeShade="BF"/>
          <w:sz w:val="24"/>
          <w:szCs w:val="24"/>
          <w:u w:val="single"/>
        </w:rPr>
        <w:t xml:space="preserve">Team Presentations         </w:t>
      </w:r>
      <w:r w:rsidRPr="001D0ED0">
        <w:rPr>
          <w:rFonts w:ascii="Arial" w:eastAsia="Calibri" w:hAnsi="Arial" w:cs="Arial"/>
          <w:bCs/>
          <w:color w:val="365F91" w:themeColor="accent1" w:themeShade="BF"/>
          <w:sz w:val="24"/>
          <w:szCs w:val="24"/>
          <w:u w:val="single"/>
        </w:rPr>
        <w:t xml:space="preserve">                          </w:t>
      </w:r>
      <w:r>
        <w:rPr>
          <w:rFonts w:ascii="Calibri" w:eastAsia="Calibri" w:hAnsi="Calibri" w:cs="Arial"/>
          <w:bCs/>
          <w:i/>
          <w:color w:val="365F91" w:themeColor="accent1" w:themeShade="BF"/>
          <w:sz w:val="24"/>
          <w:szCs w:val="24"/>
          <w:u w:val="single"/>
        </w:rPr>
        <w:t>50</w:t>
      </w:r>
      <w:r w:rsidRPr="001D0ED0">
        <w:rPr>
          <w:rFonts w:ascii="Calibri" w:eastAsia="Calibri" w:hAnsi="Calibri" w:cs="Arial"/>
          <w:bCs/>
          <w:i/>
          <w:color w:val="365F91" w:themeColor="accent1" w:themeShade="BF"/>
          <w:sz w:val="24"/>
          <w:szCs w:val="24"/>
          <w:u w:val="single"/>
        </w:rPr>
        <w:t xml:space="preserve"> minutes</w:t>
      </w:r>
      <w:r w:rsidRPr="001D0ED0">
        <w:rPr>
          <w:rFonts w:ascii="Arial" w:eastAsia="MS Mincho" w:hAnsi="Arial" w:cs="Arial"/>
          <w:i/>
          <w:iCs/>
          <w:color w:val="365F91" w:themeColor="accent1" w:themeShade="BF"/>
          <w:sz w:val="24"/>
          <w:szCs w:val="24"/>
          <w:u w:val="single"/>
        </w:rPr>
        <w:t xml:space="preserve">     </w:t>
      </w:r>
    </w:p>
    <w:p w:rsidR="00056B1B" w:rsidRPr="00ED0126" w:rsidRDefault="00056B1B" w:rsidP="00056B1B">
      <w:pPr>
        <w:numPr>
          <w:ilvl w:val="0"/>
          <w:numId w:val="179"/>
        </w:numPr>
        <w:spacing w:after="0" w:line="240" w:lineRule="auto"/>
        <w:rPr>
          <w:rFonts w:asciiTheme="majorHAnsi" w:eastAsia="Calibri" w:hAnsiTheme="majorHAnsi" w:cs="Arial"/>
          <w:b/>
          <w:bCs/>
        </w:rPr>
      </w:pPr>
      <w:r>
        <w:rPr>
          <w:rFonts w:asciiTheme="majorHAnsi" w:eastAsia="Calibri" w:hAnsiTheme="majorHAnsi" w:cs="Arial"/>
          <w:b/>
          <w:bCs/>
        </w:rPr>
        <w:t>Rotate through each team’s presentation, giving them warnings as their time elapses (no more than</w:t>
      </w:r>
      <w:r w:rsidR="00EC3B7C">
        <w:rPr>
          <w:rFonts w:asciiTheme="majorHAnsi" w:eastAsia="Calibri" w:hAnsiTheme="majorHAnsi" w:cs="Arial"/>
          <w:b/>
          <w:bCs/>
        </w:rPr>
        <w:t xml:space="preserve"> three</w:t>
      </w:r>
      <w:r>
        <w:rPr>
          <w:rFonts w:asciiTheme="majorHAnsi" w:eastAsia="Calibri" w:hAnsiTheme="majorHAnsi" w:cs="Arial"/>
          <w:b/>
          <w:bCs/>
        </w:rPr>
        <w:t xml:space="preserve"> minutes for each team to present).</w:t>
      </w:r>
      <w:r w:rsidR="00EC3B7C">
        <w:rPr>
          <w:rFonts w:asciiTheme="majorHAnsi" w:eastAsia="Calibri" w:hAnsiTheme="majorHAnsi" w:cs="Arial"/>
          <w:b/>
          <w:bCs/>
        </w:rPr>
        <w:t xml:space="preserve"> If they stay within three minutes, they can keep their flower. If not, take the flower at three minutes.</w:t>
      </w:r>
    </w:p>
    <w:p w:rsidR="00056B1B" w:rsidRPr="00ED0126" w:rsidRDefault="00056B1B" w:rsidP="00056B1B">
      <w:pPr>
        <w:spacing w:after="0" w:line="240" w:lineRule="auto"/>
        <w:rPr>
          <w:rFonts w:ascii="Arial" w:eastAsia="Calibri" w:hAnsi="Arial" w:cs="Arial"/>
          <w:bCs/>
          <w:sz w:val="24"/>
          <w:szCs w:val="24"/>
          <w:u w:val="single"/>
        </w:rPr>
      </w:pPr>
    </w:p>
    <w:p w:rsidR="00056B1B" w:rsidRPr="00ED0126" w:rsidRDefault="00056B1B" w:rsidP="00056B1B">
      <w:pPr>
        <w:numPr>
          <w:ilvl w:val="0"/>
          <w:numId w:val="179"/>
        </w:numPr>
        <w:spacing w:after="0" w:line="240" w:lineRule="auto"/>
        <w:rPr>
          <w:rFonts w:asciiTheme="majorHAnsi" w:eastAsia="Calibri" w:hAnsiTheme="majorHAnsi" w:cs="Arial"/>
          <w:b/>
          <w:bCs/>
        </w:rPr>
      </w:pPr>
      <w:r>
        <w:rPr>
          <w:rFonts w:asciiTheme="majorHAnsi" w:eastAsia="Calibri" w:hAnsiTheme="majorHAnsi" w:cs="Arial"/>
          <w:b/>
          <w:bCs/>
        </w:rPr>
        <w:t xml:space="preserve">Facilitate brief question and answer session after each presentation, and ensure that the session keeps moving so all groups have an opportunity to share. </w:t>
      </w:r>
    </w:p>
    <w:p w:rsidR="00056B1B" w:rsidRPr="00ED0126" w:rsidRDefault="00056B1B" w:rsidP="00056B1B">
      <w:pPr>
        <w:pStyle w:val="ListParagraph"/>
        <w:rPr>
          <w:rFonts w:asciiTheme="majorHAnsi" w:eastAsia="Calibri" w:hAnsiTheme="majorHAnsi" w:cs="Arial"/>
          <w:b/>
          <w:bCs/>
        </w:rPr>
      </w:pPr>
    </w:p>
    <w:p w:rsidR="00056B1B" w:rsidRPr="001D0ED0" w:rsidRDefault="00056B1B" w:rsidP="00056B1B">
      <w:pPr>
        <w:spacing w:after="0" w:line="240" w:lineRule="auto"/>
        <w:ind w:left="360"/>
        <w:rPr>
          <w:rFonts w:asciiTheme="majorHAnsi" w:eastAsia="Calibri" w:hAnsiTheme="majorHAnsi" w:cs="Arial"/>
          <w:b/>
          <w:bCs/>
          <w:highlight w:val="lightGray"/>
        </w:rPr>
      </w:pPr>
    </w:p>
    <w:p w:rsidR="00056B1B" w:rsidRPr="003C3341" w:rsidRDefault="00056B1B" w:rsidP="00056B1B">
      <w:pPr>
        <w:spacing w:after="120" w:line="240" w:lineRule="auto"/>
        <w:rPr>
          <w:rFonts w:ascii="Arial" w:eastAsia="Calibri" w:hAnsi="Arial" w:cs="Arial"/>
          <w:bCs/>
          <w:color w:val="365F91" w:themeColor="accent1" w:themeShade="BF"/>
          <w:sz w:val="24"/>
          <w:szCs w:val="24"/>
          <w:u w:val="single"/>
        </w:rPr>
      </w:pPr>
      <w:proofErr w:type="gramStart"/>
      <w:r w:rsidRPr="003C3341">
        <w:rPr>
          <w:rFonts w:ascii="Arial" w:eastAsia="Calibri" w:hAnsi="Arial" w:cs="Arial"/>
          <w:bCs/>
          <w:color w:val="365F91" w:themeColor="accent1" w:themeShade="BF"/>
          <w:sz w:val="24"/>
          <w:szCs w:val="24"/>
          <w:u w:val="single"/>
        </w:rPr>
        <w:t xml:space="preserve">STEP </w:t>
      </w:r>
      <w:r>
        <w:rPr>
          <w:rFonts w:ascii="Arial" w:eastAsia="Calibri" w:hAnsi="Arial" w:cs="Arial"/>
          <w:bCs/>
          <w:color w:val="365F91" w:themeColor="accent1" w:themeShade="BF"/>
          <w:sz w:val="24"/>
          <w:szCs w:val="24"/>
          <w:u w:val="single"/>
        </w:rPr>
        <w:t>3</w:t>
      </w:r>
      <w:r w:rsidRPr="003C3341">
        <w:rPr>
          <w:rFonts w:ascii="Arial" w:eastAsia="Calibri" w:hAnsi="Arial" w:cs="Arial"/>
          <w:bCs/>
          <w:color w:val="365F91" w:themeColor="accent1" w:themeShade="BF"/>
          <w:sz w:val="24"/>
          <w:szCs w:val="24"/>
          <w:u w:val="single"/>
        </w:rPr>
        <w:t>.</w:t>
      </w:r>
      <w:proofErr w:type="gramEnd"/>
      <w:r>
        <w:rPr>
          <w:rFonts w:ascii="Arial" w:eastAsia="Calibri" w:hAnsi="Arial" w:cs="Arial"/>
          <w:bCs/>
          <w:color w:val="365F91" w:themeColor="accent1" w:themeShade="BF"/>
          <w:sz w:val="24"/>
          <w:szCs w:val="24"/>
          <w:u w:val="single"/>
        </w:rPr>
        <w:t xml:space="preserve"> Wrap-up of Ideas Exchange                                                   </w:t>
      </w:r>
      <w:r w:rsidRPr="00ED0126">
        <w:rPr>
          <w:rFonts w:ascii="Arial" w:eastAsia="Calibri" w:hAnsi="Arial" w:cs="Arial"/>
          <w:bCs/>
          <w:i/>
          <w:color w:val="365F91" w:themeColor="accent1" w:themeShade="BF"/>
          <w:sz w:val="24"/>
          <w:szCs w:val="24"/>
          <w:u w:val="single"/>
        </w:rPr>
        <w:t>5 minutes</w:t>
      </w:r>
      <w:r w:rsidRPr="003C3341">
        <w:rPr>
          <w:rFonts w:ascii="Arial" w:eastAsia="Calibri" w:hAnsi="Arial" w:cs="Arial"/>
          <w:bCs/>
          <w:color w:val="365F91" w:themeColor="accent1" w:themeShade="BF"/>
          <w:sz w:val="24"/>
          <w:szCs w:val="24"/>
          <w:u w:val="single"/>
        </w:rPr>
        <w:t xml:space="preserve">  </w:t>
      </w:r>
    </w:p>
    <w:p w:rsidR="00056B1B" w:rsidRPr="00387464" w:rsidRDefault="00056B1B" w:rsidP="00056B1B">
      <w:pPr>
        <w:spacing w:after="0" w:line="240" w:lineRule="auto"/>
        <w:ind w:left="360"/>
      </w:pPr>
    </w:p>
    <w:p w:rsidR="00056B1B" w:rsidRDefault="00056B1B" w:rsidP="00056B1B">
      <w:pPr>
        <w:numPr>
          <w:ilvl w:val="0"/>
          <w:numId w:val="170"/>
        </w:numPr>
        <w:spacing w:after="0" w:line="240" w:lineRule="auto"/>
        <w:rPr>
          <w:rFonts w:ascii="Calibri" w:hAnsi="Calibri" w:cs="Arial"/>
        </w:rPr>
      </w:pPr>
      <w:r>
        <w:rPr>
          <w:rFonts w:ascii="Calibri" w:eastAsia="Calibri" w:hAnsi="Calibri" w:cs="Arial"/>
          <w:b/>
        </w:rPr>
        <w:t>Once participants have completed presenting, thank them for their active participation and sharing with their colleagues.</w:t>
      </w:r>
    </w:p>
    <w:p w:rsidR="00056B1B" w:rsidRDefault="00056B1B" w:rsidP="00887562">
      <w:pPr>
        <w:spacing w:after="0" w:line="240" w:lineRule="auto"/>
        <w:ind w:left="360"/>
        <w:rPr>
          <w:rFonts w:ascii="Calibri" w:hAnsi="Calibri" w:cs="Arial"/>
        </w:rPr>
      </w:pPr>
    </w:p>
    <w:p w:rsidR="00056B1B" w:rsidRPr="00056B1B" w:rsidRDefault="00056B1B" w:rsidP="00056B1B">
      <w:pPr>
        <w:numPr>
          <w:ilvl w:val="0"/>
          <w:numId w:val="170"/>
        </w:numPr>
        <w:spacing w:after="0" w:line="240" w:lineRule="auto"/>
        <w:rPr>
          <w:rFonts w:ascii="Calibri" w:hAnsi="Calibri" w:cs="Arial"/>
        </w:rPr>
      </w:pPr>
      <w:r>
        <w:rPr>
          <w:rFonts w:ascii="Calibri" w:eastAsia="Calibri" w:hAnsi="Calibri" w:cs="Arial"/>
          <w:b/>
        </w:rPr>
        <w:t xml:space="preserve">Mention that hopefully they have gotten some new insights, ideas or recommendations that they might be able to apply as they </w:t>
      </w:r>
      <w:r w:rsidR="00EC3B7C">
        <w:rPr>
          <w:rFonts w:ascii="Calibri" w:eastAsia="Calibri" w:hAnsi="Calibri" w:cs="Arial"/>
          <w:b/>
        </w:rPr>
        <w:t xml:space="preserve">work with their country team to move their advocacy strategies forward. </w:t>
      </w:r>
    </w:p>
    <w:p w:rsidR="00056B1B" w:rsidRPr="00ED0126" w:rsidRDefault="00056B1B" w:rsidP="00056B1B">
      <w:pPr>
        <w:spacing w:after="0" w:line="240" w:lineRule="auto"/>
        <w:ind w:left="360"/>
        <w:rPr>
          <w:rFonts w:ascii="Calibri" w:hAnsi="Calibri" w:cs="Arial"/>
        </w:rPr>
      </w:pPr>
    </w:p>
    <w:p w:rsidR="00227BB5" w:rsidRPr="007A6705" w:rsidRDefault="00056B1B" w:rsidP="00056B1B">
      <w:pPr>
        <w:pStyle w:val="Heading2"/>
      </w:pPr>
      <w:r>
        <w:rPr>
          <w:rFonts w:ascii="Calibri" w:eastAsia="Calibri" w:hAnsi="Calibri"/>
          <w:b/>
        </w:rPr>
        <w:t xml:space="preserve"> </w:t>
      </w:r>
      <w:r w:rsidR="004E3D7A" w:rsidRPr="001D0ED0">
        <w:rPr>
          <w:rFonts w:asciiTheme="majorHAnsi" w:hAnsiTheme="majorHAnsi"/>
          <w:color w:val="000000" w:themeColor="text1"/>
        </w:rPr>
        <w:br w:type="page"/>
      </w:r>
      <w:bookmarkStart w:id="58" w:name="_Toc388012515"/>
      <w:r w:rsidR="00227BB5">
        <w:rPr>
          <w:lang w:val="ru-RU" w:eastAsia="ru-RU"/>
        </w:rPr>
        <w:lastRenderedPageBreak/>
        <mc:AlternateContent>
          <mc:Choice Requires="wps">
            <w:drawing>
              <wp:anchor distT="0" distB="0" distL="114300" distR="114300" simplePos="0" relativeHeight="251931134" behindDoc="0" locked="0" layoutInCell="1" allowOverlap="1" wp14:anchorId="6FABBF16" wp14:editId="2ACEB3D7">
                <wp:simplePos x="0" y="0"/>
                <wp:positionH relativeFrom="column">
                  <wp:posOffset>-95250</wp:posOffset>
                </wp:positionH>
                <wp:positionV relativeFrom="paragraph">
                  <wp:posOffset>260985</wp:posOffset>
                </wp:positionV>
                <wp:extent cx="5810885" cy="43815"/>
                <wp:effectExtent l="19050" t="19050" r="18415" b="3238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885"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1" o:spid="_x0000_s1026" style="position:absolute;flip:y;z-index:25193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55pt" to="450.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" strokecolor="#4f81bd [3204]" strokeweight="3pt">
                <o:lock v:ext="edit" shapetype="f"/>
              </v:line>
            </w:pict>
          </mc:Fallback>
        </mc:AlternateConten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 xml:space="preserve">         </w:t>
      </w:r>
      <w:r w:rsidR="00227BB5">
        <w:t>CLOSING SESSION</w:t>
      </w:r>
      <w:bookmarkEnd w:id="58"/>
    </w:p>
    <w:p w:rsidR="00227BB5" w:rsidRPr="00387464" w:rsidRDefault="00227BB5" w:rsidP="00227BB5">
      <w:pPr>
        <w:rPr>
          <w:rFonts w:ascii="Calibri" w:eastAsia="MS Gothic" w:hAnsi="Calibri" w:cs="Times New Roman"/>
        </w:rPr>
      </w:pPr>
      <w:r>
        <w:rPr>
          <w:rFonts w:ascii="Calibri" w:eastAsia="MS Mincho" w:hAnsi="Calibri" w:cs="Times New Roman"/>
          <w:b/>
          <w:iCs/>
          <w:noProof/>
          <w:lang w:val="ru-RU" w:eastAsia="ru-RU"/>
        </w:rPr>
        <mc:AlternateContent>
          <mc:Choice Requires="wpg">
            <w:drawing>
              <wp:anchor distT="0" distB="0" distL="114300" distR="114300" simplePos="0" relativeHeight="251928062" behindDoc="0" locked="0" layoutInCell="1" allowOverlap="1" wp14:anchorId="6698CCD1" wp14:editId="0EF64C90">
                <wp:simplePos x="0" y="0"/>
                <wp:positionH relativeFrom="column">
                  <wp:posOffset>4177665</wp:posOffset>
                </wp:positionH>
                <wp:positionV relativeFrom="paragraph">
                  <wp:posOffset>146050</wp:posOffset>
                </wp:positionV>
                <wp:extent cx="1270000" cy="928370"/>
                <wp:effectExtent l="0" t="0" r="0" b="5080"/>
                <wp:wrapThrough wrapText="bothSides">
                  <wp:wrapPolygon edited="0">
                    <wp:start x="6156" y="0"/>
                    <wp:lineTo x="6156" y="7092"/>
                    <wp:lineTo x="1296" y="9308"/>
                    <wp:lineTo x="648" y="10194"/>
                    <wp:lineTo x="648" y="21275"/>
                    <wp:lineTo x="20412" y="21275"/>
                    <wp:lineTo x="21060" y="10637"/>
                    <wp:lineTo x="19764" y="9308"/>
                    <wp:lineTo x="12960" y="7092"/>
                    <wp:lineTo x="12960" y="0"/>
                    <wp:lineTo x="6156" y="0"/>
                  </wp:wrapPolygon>
                </wp:wrapThrough>
                <wp:docPr id="319"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928370"/>
                          <a:chOff x="0" y="0"/>
                          <a:chExt cx="1270000" cy="928370"/>
                        </a:xfrm>
                      </wpg:grpSpPr>
                      <pic:pic xmlns:pic="http://schemas.openxmlformats.org/drawingml/2006/picture">
                        <pic:nvPicPr>
                          <pic:cNvPr id="320" name="Picture 969"/>
                          <pic:cNvPicPr>
                            <a:picLocks noChangeAspect="1"/>
                          </pic:cNvPicPr>
                        </pic:nvPicPr>
                        <pic:blipFill>
                          <a:blip r:embed="rId34">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s:wsp>
                        <wps:cNvPr id="321" name="Text Box 970"/>
                        <wps:cNvSpPr txBox="1"/>
                        <wps:spPr>
                          <a:xfrm>
                            <a:off x="0" y="369570"/>
                            <a:ext cx="1270000" cy="5588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B45A9E" w:rsidRDefault="00840233" w:rsidP="00227BB5">
                              <w:pPr>
                                <w:spacing w:after="0" w:line="240" w:lineRule="auto"/>
                                <w:jc w:val="center"/>
                                <w:rPr>
                                  <w:rFonts w:ascii="Calibri" w:eastAsia="Calibri" w:hAnsi="Calibri" w:cs="Times New Roman"/>
                                  <w:bCs/>
                                  <w:sz w:val="24"/>
                                  <w:szCs w:val="24"/>
                                </w:rPr>
                              </w:pPr>
                              <w:r w:rsidRPr="00B45A9E">
                                <w:rPr>
                                  <w:rFonts w:ascii="Calibri" w:eastAsia="Calibri" w:hAnsi="Calibri" w:cs="Times New Roman"/>
                                  <w:b/>
                                  <w:iCs/>
                                  <w:sz w:val="24"/>
                                  <w:szCs w:val="24"/>
                                </w:rPr>
                                <w:t>1</w:t>
                              </w:r>
                              <w:r>
                                <w:rPr>
                                  <w:rFonts w:ascii="Calibri" w:eastAsia="Calibri" w:hAnsi="Calibri" w:cs="Times New Roman"/>
                                  <w:b/>
                                  <w:iCs/>
                                  <w:sz w:val="24"/>
                                  <w:szCs w:val="24"/>
                                </w:rPr>
                                <w:t>5</w:t>
                              </w:r>
                              <w:r w:rsidRPr="00B45A9E">
                                <w:rPr>
                                  <w:rFonts w:ascii="Calibri" w:eastAsia="Calibri" w:hAnsi="Calibri" w:cs="Times New Roman"/>
                                  <w:b/>
                                  <w:iCs/>
                                  <w:sz w:val="24"/>
                                  <w:szCs w:val="24"/>
                                </w:rPr>
                                <w:t>:</w:t>
                              </w:r>
                              <w:r w:rsidR="00EC3B7C">
                                <w:rPr>
                                  <w:rFonts w:ascii="Calibri" w:eastAsia="Calibri" w:hAnsi="Calibri" w:cs="Times New Roman"/>
                                  <w:b/>
                                  <w:iCs/>
                                  <w:sz w:val="24"/>
                                  <w:szCs w:val="24"/>
                                </w:rPr>
                                <w:t>00</w:t>
                              </w:r>
                              <w:r>
                                <w:rPr>
                                  <w:rFonts w:ascii="Calibri" w:eastAsia="Calibri" w:hAnsi="Calibri" w:cs="Times New Roman"/>
                                  <w:b/>
                                  <w:iCs/>
                                  <w:sz w:val="24"/>
                                  <w:szCs w:val="24"/>
                                </w:rPr>
                                <w:t>–</w:t>
                              </w:r>
                              <w:r w:rsidR="00EC3B7C">
                                <w:rPr>
                                  <w:rFonts w:ascii="Calibri" w:eastAsia="Calibri" w:hAnsi="Calibri" w:cs="Times New Roman"/>
                                  <w:b/>
                                  <w:bCs/>
                                  <w:sz w:val="24"/>
                                  <w:szCs w:val="24"/>
                                </w:rPr>
                                <w:t>15:30</w:t>
                              </w:r>
                              <w:r w:rsidRPr="00B45A9E">
                                <w:rPr>
                                  <w:rFonts w:ascii="Calibri" w:eastAsia="Calibri" w:hAnsi="Calibri" w:cs="Times New Roman"/>
                                  <w:bCs/>
                                  <w:sz w:val="24"/>
                                  <w:szCs w:val="24"/>
                                </w:rPr>
                                <w:t xml:space="preserve"> </w:t>
                              </w:r>
                            </w:p>
                            <w:p w:rsidR="00840233" w:rsidRPr="00B45A9E" w:rsidRDefault="00840233" w:rsidP="00227BB5">
                              <w:pPr>
                                <w:jc w:val="center"/>
                                <w:rPr>
                                  <w:rFonts w:ascii="Calibri" w:eastAsia="Calibri" w:hAnsi="Calibri" w:cs="Times New Roman"/>
                                  <w:bCs/>
                                </w:rPr>
                              </w:pPr>
                              <w:r w:rsidRPr="00B45A9E">
                                <w:rPr>
                                  <w:rFonts w:ascii="Calibri" w:eastAsia="Calibri" w:hAnsi="Calibri" w:cs="Times New Roman"/>
                                  <w:bCs/>
                                </w:rPr>
                                <w:t>30 minutes</w:t>
                              </w:r>
                            </w:p>
                            <w:p w:rsidR="00840233" w:rsidRDefault="00840233" w:rsidP="00227BB5">
                              <w:r w:rsidRPr="009E1B85">
                                <w:rPr>
                                  <w:rFonts w:ascii="Calibri" w:eastAsia="Calibri" w:hAnsi="Calibri" w:cs="Times New Roman"/>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11" style="position:absolute;margin-left:328.95pt;margin-top:11.5pt;width:100pt;height:73.1pt;z-index:251928062"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">
                <v:shape id="Picture 969" o:spid="_x0000_s131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0H++AAAA3AAAAA8AAABkcnMvZG93bnJldi54bWxET8uqwjAQ3Qv+QxjBnaYqqFSjiHJBdz66&#10;cDk0Y1tsJiXJtfXvzUJweTjv9bYztXiR85VlBZNxAoI4t7riQkF2+xstQfiArLG2TAre5GG76ffW&#10;mGrb8oVe11CIGMI+RQVlCE0qpc9LMujHtiGO3MM6gyFCV0jtsI3hppbTJJlLgxXHhhIb2peUP6//&#10;RoG8+0d7zg77hdtNMqeL5ja/nJQaDrrdCkSgLvzEX/dRK5hN4/x4Jh4B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hB0H++AAAA3AAAAA8AAAAAAAAAAAAAAAAAnwIAAGRy&#10;cy9kb3ducmV2LnhtbFBLBQYAAAAABAAEAPcAAACKAwAAAAA=&#10;">
                  <v:imagedata r:id="rId35" o:title="" recolortarget="#275791"/>
                  <v:path arrowok="t"/>
                </v:shape>
                <v:shape id="Text Box 970" o:spid="_x0000_s1313"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840233" w:rsidRPr="00B45A9E" w:rsidRDefault="00840233" w:rsidP="00227BB5">
                        <w:pPr>
                          <w:spacing w:after="0" w:line="240" w:lineRule="auto"/>
                          <w:jc w:val="center"/>
                          <w:rPr>
                            <w:rFonts w:ascii="Calibri" w:eastAsia="Calibri" w:hAnsi="Calibri" w:cs="Times New Roman"/>
                            <w:bCs/>
                            <w:sz w:val="24"/>
                            <w:szCs w:val="24"/>
                          </w:rPr>
                        </w:pPr>
                        <w:r w:rsidRPr="00B45A9E">
                          <w:rPr>
                            <w:rFonts w:ascii="Calibri" w:eastAsia="Calibri" w:hAnsi="Calibri" w:cs="Times New Roman"/>
                            <w:b/>
                            <w:iCs/>
                            <w:sz w:val="24"/>
                            <w:szCs w:val="24"/>
                          </w:rPr>
                          <w:t>1</w:t>
                        </w:r>
                        <w:r>
                          <w:rPr>
                            <w:rFonts w:ascii="Calibri" w:eastAsia="Calibri" w:hAnsi="Calibri" w:cs="Times New Roman"/>
                            <w:b/>
                            <w:iCs/>
                            <w:sz w:val="24"/>
                            <w:szCs w:val="24"/>
                          </w:rPr>
                          <w:t>5</w:t>
                        </w:r>
                        <w:r w:rsidRPr="00B45A9E">
                          <w:rPr>
                            <w:rFonts w:ascii="Calibri" w:eastAsia="Calibri" w:hAnsi="Calibri" w:cs="Times New Roman"/>
                            <w:b/>
                            <w:iCs/>
                            <w:sz w:val="24"/>
                            <w:szCs w:val="24"/>
                          </w:rPr>
                          <w:t>:</w:t>
                        </w:r>
                        <w:r w:rsidR="00EC3B7C">
                          <w:rPr>
                            <w:rFonts w:ascii="Calibri" w:eastAsia="Calibri" w:hAnsi="Calibri" w:cs="Times New Roman"/>
                            <w:b/>
                            <w:iCs/>
                            <w:sz w:val="24"/>
                            <w:szCs w:val="24"/>
                          </w:rPr>
                          <w:t>00</w:t>
                        </w:r>
                        <w:r>
                          <w:rPr>
                            <w:rFonts w:ascii="Calibri" w:eastAsia="Calibri" w:hAnsi="Calibri" w:cs="Times New Roman"/>
                            <w:b/>
                            <w:iCs/>
                            <w:sz w:val="24"/>
                            <w:szCs w:val="24"/>
                          </w:rPr>
                          <w:t>–</w:t>
                        </w:r>
                        <w:r w:rsidR="00EC3B7C">
                          <w:rPr>
                            <w:rFonts w:ascii="Calibri" w:eastAsia="Calibri" w:hAnsi="Calibri" w:cs="Times New Roman"/>
                            <w:b/>
                            <w:bCs/>
                            <w:sz w:val="24"/>
                            <w:szCs w:val="24"/>
                          </w:rPr>
                          <w:t>15:30</w:t>
                        </w:r>
                        <w:r w:rsidRPr="00B45A9E">
                          <w:rPr>
                            <w:rFonts w:ascii="Calibri" w:eastAsia="Calibri" w:hAnsi="Calibri" w:cs="Times New Roman"/>
                            <w:bCs/>
                            <w:sz w:val="24"/>
                            <w:szCs w:val="24"/>
                          </w:rPr>
                          <w:t xml:space="preserve"> </w:t>
                        </w:r>
                      </w:p>
                      <w:p w:rsidR="00840233" w:rsidRPr="00B45A9E" w:rsidRDefault="00840233" w:rsidP="00227BB5">
                        <w:pPr>
                          <w:jc w:val="center"/>
                          <w:rPr>
                            <w:rFonts w:ascii="Calibri" w:eastAsia="Calibri" w:hAnsi="Calibri" w:cs="Times New Roman"/>
                            <w:bCs/>
                          </w:rPr>
                        </w:pPr>
                        <w:r w:rsidRPr="00B45A9E">
                          <w:rPr>
                            <w:rFonts w:ascii="Calibri" w:eastAsia="Calibri" w:hAnsi="Calibri" w:cs="Times New Roman"/>
                            <w:bCs/>
                          </w:rPr>
                          <w:t>30 minutes</w:t>
                        </w:r>
                      </w:p>
                      <w:p w:rsidR="00840233" w:rsidRDefault="00840233" w:rsidP="00227BB5">
                        <w:r w:rsidRPr="009E1B85">
                          <w:rPr>
                            <w:rFonts w:ascii="Calibri" w:eastAsia="Calibri" w:hAnsi="Calibri" w:cs="Times New Roman"/>
                            <w:bCs/>
                            <w:sz w:val="24"/>
                            <w:szCs w:val="24"/>
                          </w:rPr>
                          <w:t xml:space="preserve">                               </w:t>
                        </w:r>
                      </w:p>
                    </w:txbxContent>
                  </v:textbox>
                </v:shape>
                <w10:wrap type="through"/>
              </v:group>
            </w:pict>
          </mc:Fallback>
        </mc:AlternateContent>
      </w:r>
      <w:r>
        <w:rPr>
          <w:rFonts w:ascii="Calibri" w:eastAsia="MS Mincho" w:hAnsi="Calibri" w:cs="Times New Roman"/>
          <w:bCs/>
          <w:noProof/>
          <w:lang w:val="ru-RU" w:eastAsia="ru-RU"/>
        </w:rPr>
        <mc:AlternateContent>
          <mc:Choice Requires="wps">
            <w:drawing>
              <wp:anchor distT="0" distB="0" distL="114300" distR="114300" simplePos="0" relativeHeight="251927038" behindDoc="0" locked="0" layoutInCell="1" allowOverlap="1" wp14:anchorId="19E3F39A" wp14:editId="590512C4">
                <wp:simplePos x="0" y="0"/>
                <wp:positionH relativeFrom="column">
                  <wp:posOffset>-100330</wp:posOffset>
                </wp:positionH>
                <wp:positionV relativeFrom="paragraph">
                  <wp:posOffset>100965</wp:posOffset>
                </wp:positionV>
                <wp:extent cx="4208780" cy="1081405"/>
                <wp:effectExtent l="0" t="0" r="0" b="0"/>
                <wp:wrapTight wrapText="bothSides">
                  <wp:wrapPolygon edited="0">
                    <wp:start x="98" y="381"/>
                    <wp:lineTo x="98" y="20928"/>
                    <wp:lineTo x="21020" y="20928"/>
                    <wp:lineTo x="21020" y="381"/>
                    <wp:lineTo x="98" y="381"/>
                  </wp:wrapPolygon>
                </wp:wrapTight>
                <wp:docPr id="317"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081405"/>
                        </a:xfrm>
                        <a:prstGeom prst="roundRect">
                          <a:avLst/>
                        </a:prstGeom>
                        <a:noFill/>
                        <a:ln w="9525" cap="flat" cmpd="sng" algn="ctr">
                          <a:noFill/>
                          <a:prstDash val="solid"/>
                        </a:ln>
                        <a:effectLst/>
                      </wps:spPr>
                      <wps:txbx>
                        <w:txbxContent>
                          <w:p w:rsidR="00840233" w:rsidRPr="00B45A9E" w:rsidRDefault="00840233" w:rsidP="00227BB5">
                            <w:pPr>
                              <w:spacing w:after="120" w:line="240" w:lineRule="auto"/>
                              <w:rPr>
                                <w:rFonts w:ascii="Calibri" w:hAnsi="Calibri" w:cs="Arial"/>
                                <w:b/>
                                <w:color w:val="000000" w:themeColor="text1"/>
                                <w:sz w:val="24"/>
                                <w:szCs w:val="24"/>
                              </w:rPr>
                            </w:pPr>
                            <w:r w:rsidRPr="00B45A9E">
                              <w:rPr>
                                <w:rFonts w:ascii="Calibri" w:hAnsi="Calibri" w:cs="Arial"/>
                                <w:b/>
                                <w:color w:val="000000" w:themeColor="text1"/>
                                <w:sz w:val="24"/>
                                <w:szCs w:val="24"/>
                              </w:rPr>
                              <w:t>Session Objectives</w:t>
                            </w:r>
                          </w:p>
                          <w:p w:rsidR="00840233" w:rsidRPr="00B45A9E" w:rsidRDefault="00840233" w:rsidP="00227BB5">
                            <w:pPr>
                              <w:spacing w:after="0" w:line="240" w:lineRule="auto"/>
                              <w:ind w:left="360"/>
                              <w:rPr>
                                <w:rFonts w:ascii="Calibri" w:hAnsi="Calibri"/>
                              </w:rPr>
                            </w:pPr>
                            <w:r w:rsidRPr="00B45A9E">
                              <w:rPr>
                                <w:rFonts w:ascii="Calibri" w:hAnsi="Calibri"/>
                              </w:rPr>
                              <w:t>After this session participants will be able to:</w:t>
                            </w:r>
                          </w:p>
                          <w:p w:rsidR="00840233" w:rsidRPr="00B45A9E" w:rsidRDefault="00840233" w:rsidP="00227BB5">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B45A9E">
                              <w:rPr>
                                <w:rFonts w:ascii="Calibri" w:hAnsi="Calibri" w:cs="Arial"/>
                                <w:color w:val="000000" w:themeColor="text1"/>
                              </w:rPr>
                              <w:t xml:space="preserve">Determine the next steps they will take to implement their advocacy strategies. </w:t>
                            </w:r>
                          </w:p>
                          <w:p w:rsidR="00840233" w:rsidRPr="00B45A9E" w:rsidRDefault="00840233" w:rsidP="00227BB5">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B45A9E">
                              <w:rPr>
                                <w:rFonts w:ascii="Calibri" w:hAnsi="Calibri" w:cs="Arial"/>
                                <w:color w:val="000000" w:themeColor="text1"/>
                              </w:rPr>
                              <w:t>Evaluate the workshop.</w:t>
                            </w:r>
                          </w:p>
                          <w:p w:rsidR="00840233" w:rsidRPr="00566C7B" w:rsidRDefault="00840233" w:rsidP="00227BB5">
                            <w:pPr>
                              <w:spacing w:after="0" w:line="240" w:lineRule="auto"/>
                              <w:rPr>
                                <w:rFonts w:asciiTheme="majorHAnsi" w:hAnsiTheme="majorHAnsi"/>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4" style="position:absolute;margin-left:-7.9pt;margin-top:7.95pt;width:331.4pt;height:85.15pt;z-index:251927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" filled="f" stroked="f">
                <v:path arrowok="t"/>
                <v:textbox inset="6e-5mm,0,,0">
                  <w:txbxContent>
                    <w:p w:rsidR="00840233" w:rsidRPr="00B45A9E" w:rsidRDefault="00840233" w:rsidP="00227BB5">
                      <w:pPr>
                        <w:spacing w:after="120" w:line="240" w:lineRule="auto"/>
                        <w:rPr>
                          <w:rFonts w:ascii="Calibri" w:hAnsi="Calibri" w:cs="Arial"/>
                          <w:b/>
                          <w:color w:val="000000" w:themeColor="text1"/>
                          <w:sz w:val="24"/>
                          <w:szCs w:val="24"/>
                        </w:rPr>
                      </w:pPr>
                      <w:r w:rsidRPr="00B45A9E">
                        <w:rPr>
                          <w:rFonts w:ascii="Calibri" w:hAnsi="Calibri" w:cs="Arial"/>
                          <w:b/>
                          <w:color w:val="000000" w:themeColor="text1"/>
                          <w:sz w:val="24"/>
                          <w:szCs w:val="24"/>
                        </w:rPr>
                        <w:t>Session Objectives</w:t>
                      </w:r>
                    </w:p>
                    <w:p w:rsidR="00840233" w:rsidRPr="00B45A9E" w:rsidRDefault="00840233" w:rsidP="00227BB5">
                      <w:pPr>
                        <w:spacing w:after="0" w:line="240" w:lineRule="auto"/>
                        <w:ind w:left="360"/>
                        <w:rPr>
                          <w:rFonts w:ascii="Calibri" w:hAnsi="Calibri"/>
                        </w:rPr>
                      </w:pPr>
                      <w:r w:rsidRPr="00B45A9E">
                        <w:rPr>
                          <w:rFonts w:ascii="Calibri" w:hAnsi="Calibri"/>
                        </w:rPr>
                        <w:t>After this session participants will be able to:</w:t>
                      </w:r>
                    </w:p>
                    <w:p w:rsidR="00840233" w:rsidRPr="00B45A9E" w:rsidRDefault="00840233" w:rsidP="00227BB5">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B45A9E">
                        <w:rPr>
                          <w:rFonts w:ascii="Calibri" w:hAnsi="Calibri" w:cs="Arial"/>
                          <w:color w:val="000000" w:themeColor="text1"/>
                        </w:rPr>
                        <w:t xml:space="preserve">Determine the next steps they will take to implement their advocacy strategies. </w:t>
                      </w:r>
                    </w:p>
                    <w:p w:rsidR="00840233" w:rsidRPr="00B45A9E" w:rsidRDefault="00840233" w:rsidP="00227BB5">
                      <w:pPr>
                        <w:pStyle w:val="ListParagraph"/>
                        <w:numPr>
                          <w:ilvl w:val="0"/>
                          <w:numId w:val="142"/>
                        </w:numPr>
                        <w:tabs>
                          <w:tab w:val="left" w:pos="1800"/>
                        </w:tabs>
                        <w:spacing w:after="0" w:line="240" w:lineRule="auto"/>
                        <w:contextualSpacing w:val="0"/>
                        <w:rPr>
                          <w:rFonts w:ascii="Calibri" w:hAnsi="Calibri" w:cs="Arial"/>
                          <w:color w:val="000000" w:themeColor="text1"/>
                        </w:rPr>
                      </w:pPr>
                      <w:r w:rsidRPr="00B45A9E">
                        <w:rPr>
                          <w:rFonts w:ascii="Calibri" w:hAnsi="Calibri" w:cs="Arial"/>
                          <w:color w:val="000000" w:themeColor="text1"/>
                        </w:rPr>
                        <w:t>Evaluate the workshop.</w:t>
                      </w:r>
                    </w:p>
                    <w:p w:rsidR="00840233" w:rsidRPr="00566C7B" w:rsidRDefault="00840233" w:rsidP="00227BB5">
                      <w:pPr>
                        <w:spacing w:after="0" w:line="240" w:lineRule="auto"/>
                        <w:rPr>
                          <w:rFonts w:asciiTheme="majorHAnsi" w:hAnsiTheme="majorHAnsi"/>
                          <w:color w:val="000000"/>
                          <w:sz w:val="24"/>
                          <w:szCs w:val="24"/>
                        </w:rPr>
                      </w:pPr>
                    </w:p>
                  </w:txbxContent>
                </v:textbox>
                <w10:wrap type="tight"/>
              </v:roundrect>
            </w:pict>
          </mc:Fallback>
        </mc:AlternateContent>
      </w:r>
    </w:p>
    <w:p w:rsidR="00227BB5" w:rsidRPr="00387464" w:rsidRDefault="00227BB5" w:rsidP="00227BB5">
      <w:pPr>
        <w:spacing w:after="0" w:line="240" w:lineRule="auto"/>
        <w:rPr>
          <w:rFonts w:ascii="Calibri" w:eastAsia="MS Mincho" w:hAnsi="Calibri" w:cs="Times New Roman"/>
          <w:b/>
          <w:iCs/>
        </w:rPr>
      </w:pPr>
    </w:p>
    <w:p w:rsidR="00227BB5" w:rsidRPr="00387464" w:rsidRDefault="00227BB5" w:rsidP="00227BB5">
      <w:pPr>
        <w:spacing w:after="0" w:line="240" w:lineRule="auto"/>
        <w:rPr>
          <w:rFonts w:ascii="Calibri" w:eastAsia="MS Mincho" w:hAnsi="Calibri" w:cs="Times New Roman"/>
          <w:b/>
          <w:iCs/>
        </w:rPr>
      </w:pPr>
    </w:p>
    <w:p w:rsidR="00227BB5" w:rsidRDefault="00227BB5" w:rsidP="00227BB5">
      <w:pPr>
        <w:spacing w:after="120" w:line="240" w:lineRule="auto"/>
        <w:rPr>
          <w:rFonts w:ascii="Calibri" w:eastAsia="MS Mincho" w:hAnsi="Calibri" w:cs="Times New Roman"/>
          <w:b/>
          <w:iCs/>
          <w:sz w:val="24"/>
          <w:szCs w:val="24"/>
        </w:rPr>
      </w:pPr>
    </w:p>
    <w:p w:rsidR="00227BB5" w:rsidRDefault="00227BB5" w:rsidP="00227BB5">
      <w:pPr>
        <w:spacing w:after="120" w:line="240" w:lineRule="auto"/>
        <w:rPr>
          <w:rFonts w:ascii="Calibri" w:eastAsia="MS Mincho" w:hAnsi="Calibri" w:cs="Times New Roman"/>
          <w:b/>
          <w:iCs/>
          <w:sz w:val="24"/>
          <w:szCs w:val="24"/>
        </w:rPr>
      </w:pPr>
    </w:p>
    <w:p w:rsidR="00227BB5" w:rsidRDefault="00227BB5" w:rsidP="00227BB5">
      <w:pPr>
        <w:spacing w:after="0" w:line="240" w:lineRule="auto"/>
        <w:rPr>
          <w:rFonts w:ascii="Calibri" w:eastAsia="MS Mincho" w:hAnsi="Calibri" w:cs="Times New Roman"/>
          <w:b/>
          <w:iCs/>
          <w:sz w:val="24"/>
          <w:szCs w:val="24"/>
        </w:rPr>
      </w:pPr>
    </w:p>
    <w:p w:rsidR="00227BB5" w:rsidRPr="00B45A9E" w:rsidRDefault="00227BB5" w:rsidP="00227BB5">
      <w:pPr>
        <w:spacing w:after="120" w:line="240" w:lineRule="auto"/>
        <w:rPr>
          <w:rFonts w:ascii="Calibri" w:eastAsia="MS Mincho" w:hAnsi="Calibri" w:cs="Times New Roman"/>
          <w:bCs/>
          <w:sz w:val="24"/>
          <w:szCs w:val="24"/>
        </w:rPr>
      </w:pPr>
      <w:r w:rsidRPr="00B45A9E">
        <w:rPr>
          <w:rFonts w:ascii="Calibri" w:eastAsia="MS Mincho" w:hAnsi="Calibri" w:cs="Times New Roman"/>
          <w:b/>
          <w:iCs/>
          <w:sz w:val="24"/>
          <w:szCs w:val="24"/>
        </w:rPr>
        <w:t>Materials</w:t>
      </w:r>
    </w:p>
    <w:p w:rsidR="00227BB5" w:rsidRPr="00387464" w:rsidRDefault="00227BB5" w:rsidP="00227BB5">
      <w:pPr>
        <w:numPr>
          <w:ilvl w:val="0"/>
          <w:numId w:val="208"/>
        </w:numPr>
        <w:spacing w:after="0" w:line="240" w:lineRule="auto"/>
        <w:contextualSpacing/>
        <w:rPr>
          <w:rFonts w:ascii="Calibri" w:eastAsia="Calibri" w:hAnsi="Calibri" w:cs="Times New Roman"/>
          <w:bCs/>
        </w:rPr>
      </w:pPr>
      <w:r w:rsidRPr="00387464">
        <w:rPr>
          <w:rFonts w:ascii="Calibri" w:eastAsia="Calibri" w:hAnsi="Calibri" w:cs="Times New Roman"/>
          <w:bCs/>
        </w:rPr>
        <w:t>Certificates of completion</w:t>
      </w:r>
    </w:p>
    <w:p w:rsidR="00227BB5" w:rsidRPr="0070398E" w:rsidRDefault="00227BB5" w:rsidP="00227BB5">
      <w:pPr>
        <w:spacing w:after="0" w:line="240" w:lineRule="auto"/>
        <w:rPr>
          <w:rFonts w:ascii="Calibri" w:eastAsia="MS Mincho" w:hAnsi="Calibri" w:cs="Times New Roman"/>
          <w:b/>
          <w:iCs/>
        </w:rPr>
      </w:pPr>
      <w:r w:rsidRPr="00387464">
        <w:rPr>
          <w:rFonts w:ascii="Calibri" w:eastAsia="MS Mincho" w:hAnsi="Calibri" w:cs="Times New Roman"/>
          <w:bCs/>
        </w:rPr>
        <w:tab/>
      </w:r>
    </w:p>
    <w:p w:rsidR="00227BB5" w:rsidRPr="00387464" w:rsidRDefault="00227BB5" w:rsidP="00227BB5">
      <w:pPr>
        <w:spacing w:after="0" w:line="240" w:lineRule="auto"/>
        <w:rPr>
          <w:rFonts w:ascii="Cambria" w:eastAsia="MS Mincho" w:hAnsi="Cambria" w:cs="Times New Roman"/>
          <w:iCs/>
        </w:rPr>
      </w:pPr>
      <w:r>
        <w:rPr>
          <w:rFonts w:ascii="Cambria" w:eastAsia="MS Mincho" w:hAnsi="Cambria" w:cs="Times New Roman"/>
          <w:iCs/>
          <w:noProof/>
          <w:lang w:val="ru-RU" w:eastAsia="ru-RU"/>
        </w:rPr>
        <mc:AlternateContent>
          <mc:Choice Requires="wpg">
            <w:drawing>
              <wp:anchor distT="0" distB="0" distL="114300" distR="114300" simplePos="0" relativeHeight="251929086" behindDoc="0" locked="0" layoutInCell="1" allowOverlap="1" wp14:anchorId="32ADCF68" wp14:editId="50FA9954">
                <wp:simplePos x="0" y="0"/>
                <wp:positionH relativeFrom="column">
                  <wp:posOffset>-176530</wp:posOffset>
                </wp:positionH>
                <wp:positionV relativeFrom="paragraph">
                  <wp:posOffset>85090</wp:posOffset>
                </wp:positionV>
                <wp:extent cx="5791200" cy="455930"/>
                <wp:effectExtent l="0" t="0" r="19050" b="20320"/>
                <wp:wrapTight wrapText="bothSides">
                  <wp:wrapPolygon edited="0">
                    <wp:start x="568" y="0"/>
                    <wp:lineTo x="0" y="3610"/>
                    <wp:lineTo x="0" y="17148"/>
                    <wp:lineTo x="497" y="21660"/>
                    <wp:lineTo x="8384" y="21660"/>
                    <wp:lineTo x="8526" y="21660"/>
                    <wp:lineTo x="9024" y="14440"/>
                    <wp:lineTo x="21600" y="13538"/>
                    <wp:lineTo x="21600" y="11733"/>
                    <wp:lineTo x="8313" y="0"/>
                    <wp:lineTo x="568" y="0"/>
                  </wp:wrapPolygon>
                </wp:wrapTight>
                <wp:docPr id="314"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55930"/>
                          <a:chOff x="0" y="0"/>
                          <a:chExt cx="57912" cy="4559"/>
                        </a:xfrm>
                      </wpg:grpSpPr>
                      <wps:wsp>
                        <wps:cNvPr id="315" name="AutoShape 211"/>
                        <wps:cNvSpPr>
                          <a:spLocks/>
                        </wps:cNvSpPr>
                        <wps:spPr bwMode="auto">
                          <a:xfrm>
                            <a:off x="0" y="0"/>
                            <a:ext cx="25654" cy="4559"/>
                          </a:xfrm>
                          <a:custGeom>
                            <a:avLst/>
                            <a:gdLst>
                              <a:gd name="T0" fmla="*/ 350600 w 21600"/>
                              <a:gd name="T1" fmla="*/ 0 h 21600"/>
                              <a:gd name="T2" fmla="*/ 2236166 w 21600"/>
                              <a:gd name="T3" fmla="*/ 0 h 21600"/>
                              <a:gd name="T4" fmla="*/ 2565400 w 21600"/>
                              <a:gd name="T5" fmla="*/ 227965 h 21600"/>
                              <a:gd name="T6" fmla="*/ 2236166 w 21600"/>
                              <a:gd name="T7" fmla="*/ 455930 h 21600"/>
                              <a:gd name="T8" fmla="*/ 350600 w 21600"/>
                              <a:gd name="T9" fmla="*/ 455930 h 21600"/>
                              <a:gd name="T10" fmla="*/ 0 w 21600"/>
                              <a:gd name="T11" fmla="*/ 227965 h 21600"/>
                              <a:gd name="T12" fmla="*/ 35060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017F75" w:rsidRDefault="00840233" w:rsidP="00227BB5">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GETTING PREPARED</w:t>
                              </w:r>
                            </w:p>
                          </w:txbxContent>
                        </wps:txbx>
                        <wps:bodyPr rot="0" vert="horz" wrap="square" lIns="0" tIns="0" rIns="0" bIns="0" anchor="ctr" anchorCtr="0" upright="1">
                          <a:noAutofit/>
                        </wps:bodyPr>
                      </wps:wsp>
                      <wps:wsp>
                        <wps:cNvPr id="316" name="Straight Connector 973"/>
                        <wps:cNvCnPr/>
                        <wps:spPr bwMode="auto">
                          <a:xfrm>
                            <a:off x="27940" y="2673"/>
                            <a:ext cx="299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15" style="position:absolute;margin-left:-13.9pt;margin-top:6.7pt;width:456pt;height:35.9pt;z-index:251929086" coordsize="5791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">
                <v:shape id="AutoShape 211" o:spid="_x0000_s1316" style="position:absolute;width:25654;height:45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LxMMA&#10;AADcAAAADwAAAGRycy9kb3ducmV2LnhtbESPS4vCQBCE74L/YWjBm06i7CLRUUTZx018gd7aTJsE&#10;Mz0hMxvjv3eEBY9FVX1FzRatKUVDtSssK4iHEQji1OqCMwWH/ddgAsJ5ZI2lZVLwIAeLebczw0Tb&#10;O2+p2flMBAi7BBXk3leJlC7NyaAb2oo4eFdbG/RB1pnUNd4D3JRyFEWf0mDBYSHHilY5pbfdn1Hw&#10;Q6vyePm2cXQarY+P9mw3jTkp1e+1yykIT61/h//bv1rBOP6A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JLxM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416402,0;2655861,0;3046888,48115;2655861,96231;416402,96231;0,48115;416402,0" o:connectangles="0,0,0,0,0,0,0" textboxrect="0,0,19932,21600"/>
                  <v:textbox inset="0,0,0,0">
                    <w:txbxContent>
                      <w:p w:rsidR="00840233" w:rsidRPr="00017F75" w:rsidRDefault="00840233" w:rsidP="00227BB5">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GETTING PREPARED</w:t>
                        </w:r>
                      </w:p>
                    </w:txbxContent>
                  </v:textbox>
                </v:shape>
                <v:line id="Straight Connector 973" o:spid="_x0000_s1317" style="position:absolute;visibility:visible;mso-wrap-style:square" from="27940,2673"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otsQAAADcAAAADwAAAGRycy9kb3ducmV2LnhtbESPQWvCQBSE74X+h+UVeqsbK0hJXUUE&#10;tfRmKgFvj+wzSZN9G3c3Gv+9Kwgeh5n5hpktBtOKMzlfW1YwHiUgiAuray4V7P/WH18gfEDW2Fom&#10;BVfysJi/vsww1fbCOzpnoRQRwj5FBVUIXSqlLyoy6Ee2I47e0TqDIUpXSu3wEuGmlZ9JMpUGa44L&#10;FXa0qqhost4oyPuMD//N2rXYb7bbY35q/ORXqfe3YfkNItAQnuFH+0crmIy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Si2xAAAANwAAAAPAAAAAAAAAAAA&#10;AAAAAKECAABkcnMvZG93bnJldi54bWxQSwUGAAAAAAQABAD5AAAAkgMAAAAA&#10;" strokeweight="1.5pt"/>
                <w10:wrap type="tight"/>
              </v:group>
            </w:pict>
          </mc:Fallback>
        </mc:AlternateContent>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r w:rsidRPr="00387464">
        <w:rPr>
          <w:rFonts w:ascii="Cambria" w:eastAsia="MS Mincho" w:hAnsi="Cambria" w:cs="Times New Roman"/>
          <w:iCs/>
        </w:rPr>
        <w:tab/>
      </w:r>
    </w:p>
    <w:p w:rsidR="00227BB5" w:rsidRPr="00387464" w:rsidRDefault="00227BB5" w:rsidP="00227BB5">
      <w:pPr>
        <w:spacing w:after="0" w:line="240" w:lineRule="auto"/>
        <w:rPr>
          <w:rFonts w:ascii="Cambria" w:eastAsia="MS Mincho" w:hAnsi="Cambria" w:cs="Times New Roman"/>
          <w:iCs/>
        </w:rPr>
      </w:pPr>
    </w:p>
    <w:p w:rsidR="00227BB5" w:rsidRPr="00387464" w:rsidRDefault="00227BB5" w:rsidP="00227BB5">
      <w:pPr>
        <w:spacing w:after="0" w:line="240" w:lineRule="auto"/>
        <w:rPr>
          <w:rFonts w:ascii="Cambria" w:eastAsia="MS Mincho" w:hAnsi="Cambria" w:cs="Times New Roman"/>
          <w:iCs/>
        </w:rPr>
      </w:pPr>
    </w:p>
    <w:p w:rsidR="00227BB5" w:rsidRPr="00387464" w:rsidRDefault="00227BB5" w:rsidP="00227BB5">
      <w:pPr>
        <w:spacing w:after="0" w:line="240" w:lineRule="auto"/>
        <w:rPr>
          <w:rFonts w:ascii="Cambria" w:eastAsia="MS Mincho" w:hAnsi="Cambria" w:cs="Times New Roman"/>
          <w:iCs/>
        </w:rPr>
      </w:pPr>
    </w:p>
    <w:p w:rsidR="00227BB5" w:rsidRPr="00700910" w:rsidRDefault="00227BB5" w:rsidP="00227BB5">
      <w:pPr>
        <w:numPr>
          <w:ilvl w:val="0"/>
          <w:numId w:val="143"/>
        </w:numPr>
        <w:spacing w:after="120" w:line="240" w:lineRule="auto"/>
        <w:rPr>
          <w:rFonts w:ascii="Calibri" w:eastAsia="Calibri" w:hAnsi="Calibri" w:cs="Times New Roman"/>
          <w:b/>
          <w:iCs/>
        </w:rPr>
      </w:pPr>
      <w:r w:rsidRPr="00387464">
        <w:rPr>
          <w:rFonts w:ascii="Calibri" w:eastAsia="Calibri" w:hAnsi="Calibri" w:cs="Times New Roman"/>
          <w:b/>
          <w:iCs/>
        </w:rPr>
        <w:t>Sign the certificates of completion.</w:t>
      </w: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p>
    <w:p w:rsidR="00227BB5" w:rsidRPr="00387464" w:rsidRDefault="00227BB5" w:rsidP="00227BB5">
      <w:pPr>
        <w:tabs>
          <w:tab w:val="left" w:pos="1800"/>
          <w:tab w:val="left" w:pos="2160"/>
        </w:tabs>
        <w:spacing w:after="0" w:line="240" w:lineRule="auto"/>
        <w:ind w:left="2160" w:hanging="2160"/>
        <w:rPr>
          <w:rFonts w:ascii="Arial" w:eastAsia="ヒラギノ角ゴ Pro W3" w:hAnsi="Arial" w:cs="Arial"/>
          <w:b/>
          <w:color w:val="004080"/>
          <w:u w:val="single"/>
        </w:rPr>
      </w:pPr>
      <w:r>
        <w:rPr>
          <w:rFonts w:ascii="Cambria" w:eastAsia="MS Mincho" w:hAnsi="Cambria" w:cs="Times New Roman"/>
          <w:iCs/>
          <w:noProof/>
          <w:lang w:val="ru-RU" w:eastAsia="ru-RU"/>
        </w:rPr>
        <mc:AlternateContent>
          <mc:Choice Requires="wpg">
            <w:drawing>
              <wp:anchor distT="0" distB="0" distL="114300" distR="114300" simplePos="0" relativeHeight="251930110" behindDoc="0" locked="0" layoutInCell="1" allowOverlap="1" wp14:anchorId="38D90F79" wp14:editId="7A335445">
                <wp:simplePos x="0" y="0"/>
                <wp:positionH relativeFrom="column">
                  <wp:posOffset>-138430</wp:posOffset>
                </wp:positionH>
                <wp:positionV relativeFrom="paragraph">
                  <wp:posOffset>-3175</wp:posOffset>
                </wp:positionV>
                <wp:extent cx="5791200" cy="455930"/>
                <wp:effectExtent l="0" t="0" r="19050" b="20320"/>
                <wp:wrapTight wrapText="bothSides">
                  <wp:wrapPolygon edited="0">
                    <wp:start x="711" y="0"/>
                    <wp:lineTo x="0" y="1805"/>
                    <wp:lineTo x="0" y="18953"/>
                    <wp:lineTo x="568" y="21660"/>
                    <wp:lineTo x="9379" y="21660"/>
                    <wp:lineTo x="9521" y="21660"/>
                    <wp:lineTo x="10018" y="15343"/>
                    <wp:lineTo x="21600" y="14440"/>
                    <wp:lineTo x="21600" y="11733"/>
                    <wp:lineTo x="9308" y="0"/>
                    <wp:lineTo x="711" y="0"/>
                  </wp:wrapPolygon>
                </wp:wrapTight>
                <wp:docPr id="31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55930"/>
                          <a:chOff x="0" y="0"/>
                          <a:chExt cx="57912" cy="4559"/>
                        </a:xfrm>
                      </wpg:grpSpPr>
                      <wps:wsp>
                        <wps:cNvPr id="312" name="AutoShape 214"/>
                        <wps:cNvSpPr>
                          <a:spLocks/>
                        </wps:cNvSpPr>
                        <wps:spPr bwMode="auto">
                          <a:xfrm>
                            <a:off x="0" y="0"/>
                            <a:ext cx="28829" cy="4559"/>
                          </a:xfrm>
                          <a:custGeom>
                            <a:avLst/>
                            <a:gdLst>
                              <a:gd name="T0" fmla="*/ 393991 w 21600"/>
                              <a:gd name="T1" fmla="*/ 0 h 21600"/>
                              <a:gd name="T2" fmla="*/ 2512919 w 21600"/>
                              <a:gd name="T3" fmla="*/ 0 h 21600"/>
                              <a:gd name="T4" fmla="*/ 2882900 w 21600"/>
                              <a:gd name="T5" fmla="*/ 227965 h 21600"/>
                              <a:gd name="T6" fmla="*/ 2512919 w 21600"/>
                              <a:gd name="T7" fmla="*/ 455930 h 21600"/>
                              <a:gd name="T8" fmla="*/ 393991 w 21600"/>
                              <a:gd name="T9" fmla="*/ 455930 h 21600"/>
                              <a:gd name="T10" fmla="*/ 0 w 21600"/>
                              <a:gd name="T11" fmla="*/ 227965 h 21600"/>
                              <a:gd name="T12" fmla="*/ 393991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840233" w:rsidRPr="00017F75" w:rsidRDefault="00840233" w:rsidP="00227BB5">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FACILITATING THE SESSION</w:t>
                              </w:r>
                            </w:p>
                          </w:txbxContent>
                        </wps:txbx>
                        <wps:bodyPr rot="0" vert="horz" wrap="square" lIns="0" tIns="0" rIns="0" bIns="0" anchor="ctr" anchorCtr="0" upright="1">
                          <a:noAutofit/>
                        </wps:bodyPr>
                      </wps:wsp>
                      <wps:wsp>
                        <wps:cNvPr id="313" name="Straight Connector 976"/>
                        <wps:cNvCnPr/>
                        <wps:spPr bwMode="auto">
                          <a:xfrm flipV="1">
                            <a:off x="31496" y="2673"/>
                            <a:ext cx="26416" cy="1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18" style="position:absolute;left:0;text-align:left;margin-left:-10.9pt;margin-top:-.25pt;width:456pt;height:35.9pt;z-index:251930110" coordsize="5791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">
                <v:shape id="AutoShape 214" o:spid="_x0000_s1319" style="position:absolute;width:28829;height:45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TsMUA&#10;AADcAAAADwAAAGRycy9kb3ducmV2LnhtbESPS2vDMBCE74X8B7GB3mrZLpTiWAkhpY9bycPg3DbW&#10;xjaxVsZSHeffR4VCj8PMfMPkq8l0YqTBtZYVJFEMgriyuuVawWH//vQKwnlkjZ1lUnAjB6vl7CHH&#10;TNsrb2nc+VoECLsMFTTe95mUrmrIoItsTxy8sx0M+iCHWuoBrwFuOpnG8Ys02HJYaLCnTUPVZfdj&#10;FHzSpitOHzaJy/StuE1H+z2aUqnH+bRegPA0+f/wX/tLK3hOUvg9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9Ow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525850,0;3353932,0;3847737,48115;3353932,96231;525850,96231;0,48115;525850,0" o:connectangles="0,0,0,0,0,0,0" textboxrect="0,0,19932,21600"/>
                  <v:textbox inset="0,0,0,0">
                    <w:txbxContent>
                      <w:p w:rsidR="00840233" w:rsidRPr="00017F75" w:rsidRDefault="00840233" w:rsidP="00227BB5">
                        <w:pPr>
                          <w:spacing w:after="0" w:line="240" w:lineRule="auto"/>
                          <w:rPr>
                            <w:rFonts w:asciiTheme="majorHAnsi" w:hAnsiTheme="majorHAnsi"/>
                            <w:sz w:val="36"/>
                            <w:szCs w:val="36"/>
                          </w:rPr>
                        </w:pPr>
                        <w:r>
                          <w:rPr>
                            <w:rFonts w:asciiTheme="majorHAnsi" w:hAnsiTheme="majorHAnsi" w:cs="Gill Sans"/>
                            <w:color w:val="000000" w:themeColor="text1"/>
                            <w:sz w:val="36"/>
                            <w:szCs w:val="36"/>
                          </w:rPr>
                          <w:t xml:space="preserve">  FACILITATING THE SESSION</w:t>
                        </w:r>
                      </w:p>
                    </w:txbxContent>
                  </v:textbox>
                </v:shape>
                <v:line id="Straight Connector 976" o:spid="_x0000_s1320" style="position:absolute;flip:y;visibility:visible;mso-wrap-style:square" from="31496,2673" to="5791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JHMMAAADcAAAADwAAAGRycy9kb3ducmV2LnhtbESPT4vCMBTE74LfITxhb5qqINI1igiC&#10;4h78B14fzWtTtnkpSbTdb78RFvY4zMxvmNWmt414kQ+1YwXTSQaCuHC65krB/bYfL0GEiKyxcUwK&#10;fijAZj0crDDXruMLva6xEgnCIUcFJsY2lzIUhiyGiWuJk1c6bzEm6SupPXYJbhs5y7KFtFhzWjDY&#10;0s5Q8X19WgXyeOrOfj+7l1V5aN3jaL4WXa/Ux6jffoKI1Mf/8F/7oBXMp3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ISRzDAAAA3AAAAA8AAAAAAAAAAAAA&#10;AAAAoQIAAGRycy9kb3ducmV2LnhtbFBLBQYAAAAABAAEAPkAAACRAwAAAAA=&#10;" strokeweight="1.5pt"/>
                <w10:wrap type="tight"/>
              </v:group>
            </w:pict>
          </mc:Fallback>
        </mc:AlternateContent>
      </w:r>
    </w:p>
    <w:p w:rsidR="00227BB5" w:rsidRPr="00387464" w:rsidRDefault="00227BB5" w:rsidP="00227BB5">
      <w:pPr>
        <w:rPr>
          <w:rFonts w:ascii="Arial" w:eastAsia="ヒラギノ角ゴ Pro W3" w:hAnsi="Arial" w:cs="Arial"/>
          <w:b/>
          <w:color w:val="004080"/>
          <w:u w:val="single"/>
        </w:rPr>
      </w:pPr>
    </w:p>
    <w:p w:rsidR="00227BB5" w:rsidRPr="00387464" w:rsidRDefault="00227BB5" w:rsidP="00227BB5">
      <w:pPr>
        <w:rPr>
          <w:rFonts w:ascii="Arial" w:eastAsia="Calibri" w:hAnsi="Arial" w:cs="Arial"/>
          <w:b/>
          <w:bCs/>
          <w:u w:val="single"/>
        </w:rPr>
      </w:pPr>
    </w:p>
    <w:p w:rsidR="00227BB5" w:rsidRPr="006C7879" w:rsidRDefault="00227BB5" w:rsidP="00227BB5">
      <w:pPr>
        <w:rPr>
          <w:rFonts w:ascii="Arial" w:eastAsia="Calibri" w:hAnsi="Arial" w:cs="Times New Roman"/>
          <w:bCs/>
          <w:color w:val="365F91" w:themeColor="accent1" w:themeShade="BF"/>
          <w:sz w:val="24"/>
          <w:szCs w:val="24"/>
          <w:u w:val="single"/>
        </w:rPr>
      </w:pPr>
      <w:proofErr w:type="gramStart"/>
      <w:r w:rsidRPr="006C7879">
        <w:rPr>
          <w:rFonts w:ascii="Arial" w:eastAsia="Calibri" w:hAnsi="Arial" w:cs="Arial"/>
          <w:bCs/>
          <w:color w:val="365F91" w:themeColor="accent1" w:themeShade="BF"/>
          <w:sz w:val="24"/>
          <w:szCs w:val="24"/>
          <w:u w:val="single"/>
        </w:rPr>
        <w:t>STEP 1.</w:t>
      </w:r>
      <w:proofErr w:type="gramEnd"/>
      <w:r w:rsidRPr="006C7879">
        <w:rPr>
          <w:rFonts w:ascii="Arial" w:eastAsia="Calibri" w:hAnsi="Arial" w:cs="Arial"/>
          <w:bCs/>
          <w:color w:val="365F91" w:themeColor="accent1" w:themeShade="BF"/>
          <w:sz w:val="24"/>
          <w:szCs w:val="24"/>
          <w:u w:val="single"/>
        </w:rPr>
        <w:t xml:space="preserve">   </w:t>
      </w:r>
      <w:r w:rsidR="00436A29">
        <w:rPr>
          <w:rFonts w:ascii="Arial" w:eastAsia="Calibri" w:hAnsi="Arial" w:cs="Arial"/>
          <w:bCs/>
          <w:color w:val="365F91" w:themeColor="accent1" w:themeShade="BF"/>
          <w:sz w:val="24"/>
          <w:szCs w:val="24"/>
          <w:u w:val="single"/>
        </w:rPr>
        <w:t>Closing remarks</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Arial"/>
          <w:bCs/>
          <w:color w:val="365F91" w:themeColor="accent1" w:themeShade="BF"/>
          <w:sz w:val="24"/>
          <w:szCs w:val="24"/>
          <w:u w:val="single"/>
        </w:rPr>
        <w:tab/>
      </w:r>
      <w:r w:rsidRPr="006C7879">
        <w:rPr>
          <w:rFonts w:ascii="Arial" w:eastAsia="Calibri" w:hAnsi="Arial" w:cs="Arial"/>
          <w:bCs/>
          <w:color w:val="365F91" w:themeColor="accent1" w:themeShade="BF"/>
          <w:sz w:val="24"/>
          <w:szCs w:val="24"/>
          <w:u w:val="single"/>
        </w:rPr>
        <w:tab/>
        <w:t xml:space="preserve">         </w:t>
      </w:r>
      <w:r w:rsidRPr="006C7879">
        <w:rPr>
          <w:rFonts w:ascii="Arial" w:eastAsia="Calibri" w:hAnsi="Arial" w:cs="Times New Roman"/>
          <w:bCs/>
          <w:color w:val="365F91" w:themeColor="accent1" w:themeShade="BF"/>
          <w:sz w:val="24"/>
          <w:szCs w:val="24"/>
          <w:u w:val="single"/>
        </w:rPr>
        <w:tab/>
        <w:t xml:space="preserve">  </w:t>
      </w:r>
      <w:r>
        <w:rPr>
          <w:rFonts w:ascii="Arial" w:eastAsia="Calibri" w:hAnsi="Arial" w:cs="Times New Roman"/>
          <w:bCs/>
          <w:color w:val="365F91" w:themeColor="accent1" w:themeShade="BF"/>
          <w:sz w:val="24"/>
          <w:szCs w:val="24"/>
          <w:u w:val="single"/>
        </w:rPr>
        <w:t xml:space="preserve"> </w:t>
      </w:r>
      <w:r w:rsidRPr="006C7879">
        <w:rPr>
          <w:rFonts w:ascii="Arial" w:eastAsia="Calibri" w:hAnsi="Arial" w:cs="Times New Roman"/>
          <w:bCs/>
          <w:color w:val="365F91" w:themeColor="accent1" w:themeShade="BF"/>
          <w:sz w:val="24"/>
          <w:szCs w:val="24"/>
          <w:u w:val="single"/>
        </w:rPr>
        <w:t xml:space="preserve">    </w:t>
      </w:r>
      <w:r w:rsidRPr="00463FB6">
        <w:rPr>
          <w:rFonts w:ascii="Calibri" w:eastAsia="Calibri" w:hAnsi="Calibri" w:cs="Times New Roman"/>
          <w:bCs/>
          <w:i/>
          <w:color w:val="365F91" w:themeColor="accent1" w:themeShade="BF"/>
          <w:sz w:val="24"/>
          <w:szCs w:val="24"/>
          <w:u w:val="single"/>
        </w:rPr>
        <w:t>15 minutes</w:t>
      </w:r>
      <w:r w:rsidRPr="006C7879">
        <w:rPr>
          <w:rFonts w:ascii="Arial" w:eastAsia="MS Mincho" w:hAnsi="Arial" w:cs="Times New Roman"/>
          <w:i/>
          <w:iCs/>
          <w:color w:val="365F91" w:themeColor="accent1" w:themeShade="BF"/>
          <w:sz w:val="24"/>
          <w:szCs w:val="24"/>
          <w:u w:val="single"/>
        </w:rPr>
        <w:t xml:space="preserve">     </w:t>
      </w:r>
    </w:p>
    <w:p w:rsidR="00227BB5" w:rsidRDefault="00436A29" w:rsidP="00227BB5">
      <w:pPr>
        <w:numPr>
          <w:ilvl w:val="0"/>
          <w:numId w:val="179"/>
        </w:numPr>
        <w:spacing w:after="0" w:line="240" w:lineRule="auto"/>
        <w:rPr>
          <w:rFonts w:ascii="Calibri" w:eastAsia="ヒラギノ角ゴ Pro W3" w:hAnsi="Calibri" w:cs="Times New Roman"/>
          <w:b/>
          <w:color w:val="000000"/>
        </w:rPr>
      </w:pPr>
      <w:r>
        <w:rPr>
          <w:rFonts w:ascii="Calibri" w:eastAsia="ヒラギノ角ゴ Pro W3" w:hAnsi="Calibri" w:cs="Times New Roman"/>
          <w:b/>
          <w:color w:val="000000"/>
        </w:rPr>
        <w:t xml:space="preserve">Closing remarks and comments from UNFPA and PATH representatives. </w:t>
      </w:r>
    </w:p>
    <w:p w:rsidR="00EC3B7C" w:rsidRPr="00700910" w:rsidRDefault="00EC3B7C" w:rsidP="00227BB5">
      <w:pPr>
        <w:numPr>
          <w:ilvl w:val="0"/>
          <w:numId w:val="179"/>
        </w:numPr>
        <w:spacing w:after="0" w:line="240" w:lineRule="auto"/>
        <w:rPr>
          <w:rFonts w:ascii="Calibri" w:eastAsia="ヒラギノ角ゴ Pro W3" w:hAnsi="Calibri" w:cs="Times New Roman"/>
          <w:b/>
          <w:color w:val="000000"/>
        </w:rPr>
      </w:pPr>
      <w:r>
        <w:rPr>
          <w:rFonts w:ascii="Calibri" w:eastAsia="ヒラギノ角ゴ Pro W3" w:hAnsi="Calibri" w:cs="Times New Roman"/>
          <w:b/>
          <w:color w:val="000000"/>
        </w:rPr>
        <w:t xml:space="preserve">Open floor for remarks or comments from participants. </w:t>
      </w:r>
    </w:p>
    <w:p w:rsidR="00227BB5" w:rsidRPr="00387464" w:rsidRDefault="00227BB5" w:rsidP="00227BB5">
      <w:pPr>
        <w:spacing w:after="0" w:line="240" w:lineRule="auto"/>
        <w:rPr>
          <w:rFonts w:ascii="Calibri" w:eastAsia="ヒラギノ角ゴ Pro W3" w:hAnsi="Calibri" w:cs="Times New Roman"/>
          <w:color w:val="000000"/>
        </w:rPr>
      </w:pPr>
    </w:p>
    <w:p w:rsidR="00227BB5" w:rsidRPr="00387464" w:rsidRDefault="00227BB5" w:rsidP="00227BB5">
      <w:pPr>
        <w:spacing w:before="120" w:after="120" w:line="240" w:lineRule="auto"/>
        <w:rPr>
          <w:rFonts w:ascii="Arial" w:eastAsia="ヒラギノ角ゴ Pro W3" w:hAnsi="Arial" w:cs="Times New Roman"/>
          <w:color w:val="000000"/>
        </w:rPr>
      </w:pPr>
    </w:p>
    <w:p w:rsidR="00227BB5" w:rsidRPr="005C300A" w:rsidRDefault="00227BB5" w:rsidP="005C300A">
      <w:pPr>
        <w:rPr>
          <w:rFonts w:ascii="Arial" w:eastAsia="Calibri" w:hAnsi="Arial" w:cs="Arial"/>
          <w:bCs/>
          <w:color w:val="365F91" w:themeColor="accent1" w:themeShade="BF"/>
          <w:sz w:val="24"/>
          <w:szCs w:val="24"/>
          <w:u w:val="single"/>
        </w:rPr>
      </w:pPr>
      <w:proofErr w:type="gramStart"/>
      <w:r w:rsidRPr="001E572F">
        <w:rPr>
          <w:rFonts w:ascii="Arial" w:eastAsia="Calibri" w:hAnsi="Arial" w:cs="Arial"/>
          <w:bCs/>
          <w:color w:val="365F91" w:themeColor="accent1" w:themeShade="BF"/>
          <w:sz w:val="24"/>
          <w:szCs w:val="24"/>
          <w:u w:val="single"/>
        </w:rPr>
        <w:t>STEP 2.</w:t>
      </w:r>
      <w:proofErr w:type="gramEnd"/>
      <w:r w:rsidRPr="001E572F">
        <w:rPr>
          <w:rFonts w:ascii="Arial" w:eastAsia="Calibri" w:hAnsi="Arial" w:cs="Arial"/>
          <w:bCs/>
          <w:color w:val="365F91" w:themeColor="accent1" w:themeShade="BF"/>
          <w:sz w:val="24"/>
          <w:szCs w:val="24"/>
          <w:u w:val="single"/>
        </w:rPr>
        <w:t xml:space="preserve">   </w:t>
      </w:r>
      <w:r w:rsidR="005C300A">
        <w:rPr>
          <w:rFonts w:ascii="Arial" w:eastAsia="Calibri" w:hAnsi="Arial" w:cs="Arial"/>
          <w:bCs/>
          <w:color w:val="365F91" w:themeColor="accent1" w:themeShade="BF"/>
          <w:sz w:val="24"/>
          <w:szCs w:val="24"/>
          <w:u w:val="single"/>
        </w:rPr>
        <w:t>Presentation of certificates</w:t>
      </w:r>
      <w:r w:rsidRPr="001E572F">
        <w:rPr>
          <w:rFonts w:ascii="Arial" w:eastAsia="Calibri" w:hAnsi="Arial" w:cs="Arial"/>
          <w:bCs/>
          <w:color w:val="365F91" w:themeColor="accent1" w:themeShade="BF"/>
          <w:sz w:val="24"/>
          <w:szCs w:val="24"/>
          <w:u w:val="single"/>
        </w:rPr>
        <w:tab/>
      </w:r>
      <w:r w:rsidRPr="001E572F">
        <w:rPr>
          <w:rFonts w:ascii="Arial" w:eastAsia="Calibri" w:hAnsi="Arial" w:cs="Arial"/>
          <w:bCs/>
          <w:color w:val="365F91" w:themeColor="accent1" w:themeShade="BF"/>
          <w:sz w:val="24"/>
          <w:szCs w:val="24"/>
          <w:u w:val="single"/>
        </w:rPr>
        <w:tab/>
        <w:t xml:space="preserve">  </w:t>
      </w:r>
      <w:r w:rsidRPr="001E572F">
        <w:rPr>
          <w:rFonts w:ascii="Arial" w:eastAsia="Calibri" w:hAnsi="Arial" w:cs="Arial"/>
          <w:bCs/>
          <w:color w:val="365F91" w:themeColor="accent1" w:themeShade="BF"/>
          <w:sz w:val="24"/>
          <w:szCs w:val="24"/>
          <w:u w:val="single"/>
        </w:rPr>
        <w:tab/>
      </w:r>
      <w:r w:rsidRPr="001E572F">
        <w:rPr>
          <w:rFonts w:ascii="Arial" w:eastAsia="Calibri" w:hAnsi="Arial" w:cs="Arial"/>
          <w:bCs/>
          <w:color w:val="365F91" w:themeColor="accent1" w:themeShade="BF"/>
          <w:sz w:val="24"/>
          <w:szCs w:val="24"/>
          <w:u w:val="single"/>
        </w:rPr>
        <w:tab/>
        <w:t xml:space="preserve">  </w:t>
      </w:r>
      <w:r>
        <w:rPr>
          <w:rFonts w:ascii="Arial" w:eastAsia="Calibri" w:hAnsi="Arial" w:cs="Arial"/>
          <w:bCs/>
          <w:color w:val="365F91" w:themeColor="accent1" w:themeShade="BF"/>
          <w:sz w:val="24"/>
          <w:szCs w:val="24"/>
          <w:u w:val="single"/>
        </w:rPr>
        <w:t xml:space="preserve">               </w:t>
      </w:r>
      <w:r w:rsidRPr="00463FB6">
        <w:rPr>
          <w:rFonts w:ascii="Calibri" w:eastAsia="Calibri" w:hAnsi="Calibri" w:cs="Arial"/>
          <w:bCs/>
          <w:i/>
          <w:color w:val="365F91" w:themeColor="accent1" w:themeShade="BF"/>
          <w:sz w:val="24"/>
          <w:szCs w:val="24"/>
          <w:u w:val="single"/>
        </w:rPr>
        <w:t>15 minutes</w:t>
      </w:r>
      <w:r w:rsidR="005C300A">
        <w:rPr>
          <w:rFonts w:ascii="Arial" w:eastAsia="MS Mincho" w:hAnsi="Arial" w:cs="Arial"/>
          <w:i/>
          <w:iCs/>
          <w:color w:val="365F91" w:themeColor="accent1" w:themeShade="BF"/>
          <w:sz w:val="24"/>
          <w:szCs w:val="24"/>
          <w:u w:val="single"/>
        </w:rPr>
        <w:t xml:space="preserve">   </w:t>
      </w:r>
    </w:p>
    <w:p w:rsidR="00227BB5" w:rsidRPr="00387464" w:rsidRDefault="00227BB5" w:rsidP="00227BB5">
      <w:pPr>
        <w:numPr>
          <w:ilvl w:val="0"/>
          <w:numId w:val="179"/>
        </w:numPr>
        <w:spacing w:after="0" w:line="240" w:lineRule="auto"/>
        <w:rPr>
          <w:rFonts w:ascii="Calibri" w:eastAsia="ヒラギノ角ゴ Pro W3" w:hAnsi="Calibri" w:cs="Times New Roman"/>
          <w:color w:val="000000"/>
        </w:rPr>
      </w:pPr>
      <w:r w:rsidRPr="00387464">
        <w:rPr>
          <w:rFonts w:ascii="Calibri" w:eastAsia="ヒラギノ角ゴ Pro W3" w:hAnsi="Calibri" w:cs="Times New Roman"/>
          <w:b/>
          <w:color w:val="000000"/>
        </w:rPr>
        <w:t>Present</w:t>
      </w:r>
      <w:r w:rsidRPr="00387464">
        <w:rPr>
          <w:rFonts w:ascii="Calibri" w:eastAsia="ヒラギノ角ゴ Pro W3" w:hAnsi="Calibri" w:cs="Times New Roman"/>
          <w:color w:val="000000"/>
        </w:rPr>
        <w:t xml:space="preserve"> </w:t>
      </w:r>
      <w:r>
        <w:rPr>
          <w:rFonts w:ascii="Calibri" w:eastAsia="ヒラギノ角ゴ Pro W3" w:hAnsi="Calibri" w:cs="Times New Roman"/>
          <w:b/>
          <w:color w:val="000000"/>
        </w:rPr>
        <w:t>certificates of c</w:t>
      </w:r>
      <w:r w:rsidRPr="00387464">
        <w:rPr>
          <w:rFonts w:ascii="Calibri" w:eastAsia="ヒラギノ角ゴ Pro W3" w:hAnsi="Calibri" w:cs="Times New Roman"/>
          <w:b/>
          <w:color w:val="000000"/>
        </w:rPr>
        <w:t>ompletion</w:t>
      </w:r>
      <w:r w:rsidRPr="00387464">
        <w:rPr>
          <w:rFonts w:ascii="Calibri" w:eastAsia="ヒラギノ角ゴ Pro W3" w:hAnsi="Calibri" w:cs="Times New Roman"/>
          <w:color w:val="000000"/>
        </w:rPr>
        <w:t xml:space="preserve"> to each workshop participant. </w:t>
      </w:r>
    </w:p>
    <w:p w:rsidR="00227BB5" w:rsidRPr="00387464" w:rsidRDefault="00227BB5" w:rsidP="00227BB5">
      <w:pPr>
        <w:spacing w:after="0" w:line="240" w:lineRule="auto"/>
        <w:rPr>
          <w:rFonts w:ascii="Calibri" w:eastAsia="ヒラギノ角ゴ Pro W3" w:hAnsi="Calibri" w:cs="Times New Roman"/>
          <w:color w:val="000000"/>
        </w:rPr>
      </w:pPr>
    </w:p>
    <w:p w:rsidR="00227BB5" w:rsidRDefault="00227BB5" w:rsidP="00227BB5">
      <w:pPr>
        <w:numPr>
          <w:ilvl w:val="0"/>
          <w:numId w:val="179"/>
        </w:numPr>
        <w:spacing w:after="0" w:line="240" w:lineRule="auto"/>
        <w:rPr>
          <w:rFonts w:ascii="Calibri" w:eastAsia="ヒラギノ角ゴ Pro W3" w:hAnsi="Calibri" w:cs="Times New Roman"/>
          <w:color w:val="000000"/>
        </w:rPr>
      </w:pPr>
      <w:r w:rsidRPr="00387464">
        <w:rPr>
          <w:rFonts w:ascii="Calibri" w:eastAsia="ヒラギノ角ゴ Pro W3" w:hAnsi="Calibri" w:cs="Times New Roman"/>
          <w:b/>
          <w:color w:val="000000"/>
        </w:rPr>
        <w:t>Thank the participants for their attendance</w:t>
      </w:r>
      <w:r w:rsidRPr="00387464">
        <w:rPr>
          <w:rFonts w:ascii="Calibri" w:eastAsia="ヒラギノ角ゴ Pro W3" w:hAnsi="Calibri" w:cs="Times New Roman"/>
          <w:color w:val="000000"/>
        </w:rPr>
        <w:t xml:space="preserve"> and active participation, and wish them well in their advocacy efforts.</w:t>
      </w:r>
      <w:r w:rsidRPr="00387464">
        <w:rPr>
          <w:rFonts w:ascii="Calibri" w:eastAsia="ヒラギノ角ゴ Pro W3" w:hAnsi="Calibri" w:cs="Times New Roman"/>
          <w:color w:val="000000"/>
        </w:rPr>
        <w:tab/>
      </w:r>
    </w:p>
    <w:p w:rsidR="00436A29" w:rsidRDefault="00436A29" w:rsidP="00227BB5">
      <w:pPr>
        <w:spacing w:after="0" w:line="240" w:lineRule="auto"/>
        <w:jc w:val="center"/>
        <w:rPr>
          <w:rFonts w:ascii="Calibri" w:hAnsi="Calibri" w:cs="Arial"/>
          <w:b/>
          <w:i/>
          <w:sz w:val="24"/>
          <w:szCs w:val="24"/>
        </w:rPr>
      </w:pPr>
    </w:p>
    <w:p w:rsidR="00227BB5" w:rsidRDefault="00227BB5" w:rsidP="00227BB5">
      <w:pPr>
        <w:spacing w:after="0" w:line="240" w:lineRule="auto"/>
        <w:jc w:val="center"/>
        <w:rPr>
          <w:rFonts w:ascii="Calibri" w:hAnsi="Calibri" w:cs="Arial"/>
          <w:b/>
          <w:i/>
          <w:sz w:val="24"/>
          <w:szCs w:val="24"/>
        </w:rPr>
      </w:pPr>
      <w:r w:rsidRPr="0064303E">
        <w:rPr>
          <w:rFonts w:ascii="Calibri" w:hAnsi="Calibri" w:cs="Arial"/>
          <w:b/>
          <w:i/>
          <w:sz w:val="24"/>
          <w:szCs w:val="24"/>
        </w:rPr>
        <w:t>END OF WORKSHOP</w:t>
      </w:r>
    </w:p>
    <w:p w:rsidR="00227BB5" w:rsidRDefault="00227BB5">
      <w:pPr>
        <w:spacing w:after="0" w:line="240" w:lineRule="auto"/>
        <w:rPr>
          <w:rFonts w:ascii="Calibri" w:hAnsi="Calibri" w:cs="Arial"/>
          <w:b/>
          <w:i/>
          <w:sz w:val="24"/>
          <w:szCs w:val="24"/>
        </w:rPr>
      </w:pPr>
      <w:r>
        <w:rPr>
          <w:rFonts w:ascii="Calibri" w:hAnsi="Calibri" w:cs="Arial"/>
          <w:b/>
          <w:i/>
          <w:sz w:val="24"/>
          <w:szCs w:val="24"/>
        </w:rPr>
        <w:br w:type="page"/>
      </w:r>
    </w:p>
    <w:p w:rsidR="004E3D7A" w:rsidRDefault="004E3D7A" w:rsidP="00227BB5">
      <w:pPr>
        <w:spacing w:after="0" w:line="240" w:lineRule="auto"/>
        <w:rPr>
          <w:rFonts w:ascii="Arial" w:eastAsiaTheme="majorEastAsia" w:hAnsi="Arial" w:cstheme="majorBidi"/>
          <w:bCs/>
          <w:noProof/>
          <w:color w:val="000000" w:themeColor="text1"/>
          <w:sz w:val="32"/>
          <w:szCs w:val="32"/>
        </w:rPr>
      </w:pPr>
    </w:p>
    <w:bookmarkStart w:id="59" w:name="_Toc388012516"/>
    <w:p w:rsidR="003547D5" w:rsidRPr="003547D5" w:rsidRDefault="0085401A" w:rsidP="003547D5">
      <w:pPr>
        <w:pStyle w:val="Heading1"/>
        <w:rPr>
          <w:rFonts w:cs="Arial"/>
          <w:color w:val="000000" w:themeColor="text1"/>
        </w:rPr>
      </w:pPr>
      <w:r>
        <w:rPr>
          <w:noProof/>
          <w:color w:val="000000" w:themeColor="text1"/>
          <w:lang w:val="ru-RU" w:eastAsia="ru-RU"/>
        </w:rPr>
        <mc:AlternateContent>
          <mc:Choice Requires="wps">
            <w:drawing>
              <wp:anchor distT="0" distB="0" distL="114300" distR="114300" simplePos="0" relativeHeight="251741696" behindDoc="0" locked="0" layoutInCell="1" allowOverlap="1" wp14:anchorId="1E34C791" wp14:editId="69D8B9C0">
                <wp:simplePos x="0" y="0"/>
                <wp:positionH relativeFrom="column">
                  <wp:posOffset>-64770</wp:posOffset>
                </wp:positionH>
                <wp:positionV relativeFrom="paragraph">
                  <wp:posOffset>321945</wp:posOffset>
                </wp:positionV>
                <wp:extent cx="5831205" cy="3175"/>
                <wp:effectExtent l="0" t="19050" r="17145" b="34925"/>
                <wp:wrapNone/>
                <wp:docPr id="310"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1205" cy="317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5.35pt" to="454.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" strokecolor="#4f81bd [3204]" strokeweight="3pt">
                <o:lock v:ext="edit" shapetype="f"/>
              </v:line>
            </w:pict>
          </mc:Fallback>
        </mc:AlternateContent>
      </w:r>
      <w:r w:rsidR="003547D5" w:rsidRPr="003547D5">
        <w:rPr>
          <w:noProof/>
          <w:color w:val="000000" w:themeColor="text1"/>
        </w:rPr>
        <w:t>WORKSH</w:t>
      </w:r>
      <w:r w:rsidR="00FC467C">
        <w:rPr>
          <w:noProof/>
          <w:color w:val="000000" w:themeColor="text1"/>
        </w:rPr>
        <w:t>EETS</w:t>
      </w:r>
      <w:bookmarkEnd w:id="59"/>
    </w:p>
    <w:p w:rsidR="00B065A6" w:rsidRPr="00387464" w:rsidRDefault="00B065A6" w:rsidP="00B065A6">
      <w:pPr>
        <w:spacing w:after="0" w:line="240" w:lineRule="auto"/>
        <w:ind w:left="360"/>
        <w:rPr>
          <w:rFonts w:ascii="Calibri" w:hAnsi="Calibri"/>
          <w:highlight w:val="yellow"/>
        </w:rPr>
      </w:pP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1 Worksheet: Identifying Potential Advocacy Issues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1 Worksheet: Choosing an Advocacy Issue</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2 Worksheet: Identifying Potential Advocacy Goals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3 Worksheet: Identifying Decision-makers and Influencers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4 Worksheet: Identifying Decision-maker’s Key Interests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5 Worksheet: Addressing Opposition</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5 Worksheet: Overcoming Obstacles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6 Worksheet: Taking Inventory of Assets and Gaps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7 Worksheet: Selecting Advocacy Partners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8 Worksheet: Developing Objectives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8 Worksheet: Developing a Work Plan</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9 Worksheet: Crafting Advocacy Messages</w:t>
      </w:r>
    </w:p>
    <w:p w:rsidR="00A14962" w:rsidRPr="000A1879"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9 Worksheet: Identifying Advocacy Messengers</w:t>
      </w:r>
    </w:p>
    <w:p w:rsidR="00A14962" w:rsidRDefault="00A14962" w:rsidP="00B215DD">
      <w:pPr>
        <w:pStyle w:val="ListParagraph"/>
        <w:numPr>
          <w:ilvl w:val="0"/>
          <w:numId w:val="278"/>
        </w:numPr>
        <w:outlineLvl w:val="0"/>
        <w:rPr>
          <w:rFonts w:ascii="Calibri" w:hAnsi="Calibri" w:cs="Arial"/>
          <w:color w:val="000000"/>
        </w:rPr>
      </w:pPr>
      <w:r w:rsidRPr="000A1879">
        <w:rPr>
          <w:rFonts w:ascii="Calibri" w:hAnsi="Calibri" w:cs="Arial"/>
          <w:color w:val="000000"/>
        </w:rPr>
        <w:t>Part 10 Worksheet: Planning to Measure Success</w:t>
      </w:r>
    </w:p>
    <w:p w:rsidR="008629DD" w:rsidRDefault="008629DD" w:rsidP="008629DD">
      <w:pPr>
        <w:outlineLvl w:val="0"/>
        <w:rPr>
          <w:rFonts w:ascii="Calibri" w:hAnsi="Calibri" w:cs="Arial"/>
          <w:color w:val="000000"/>
        </w:rPr>
      </w:pPr>
      <w:r>
        <w:rPr>
          <w:rFonts w:ascii="Calibri" w:hAnsi="Calibri" w:cs="Arial"/>
          <w:color w:val="000000"/>
        </w:rPr>
        <w:br w:type="page"/>
      </w:r>
    </w:p>
    <w:p w:rsidR="009E7F60" w:rsidRDefault="009E7F60" w:rsidP="009E7F60">
      <w:pPr>
        <w:spacing w:after="0" w:line="240" w:lineRule="auto"/>
        <w:rPr>
          <w:rFonts w:ascii="Calibri" w:hAnsi="Calibri" w:cs="Arial"/>
        </w:rPr>
      </w:pPr>
    </w:p>
    <w:p w:rsidR="008629DD" w:rsidRPr="008629DD" w:rsidRDefault="008629DD" w:rsidP="008629DD">
      <w:pPr>
        <w:outlineLvl w:val="0"/>
        <w:rPr>
          <w:rFonts w:ascii="Calibri" w:hAnsi="Calibri" w:cs="Arial"/>
          <w:color w:val="000000"/>
        </w:rPr>
      </w:pPr>
    </w:p>
    <w:p w:rsidR="007504B0" w:rsidRDefault="007504B0" w:rsidP="0064303E">
      <w:pPr>
        <w:outlineLvl w:val="0"/>
        <w:rPr>
          <w:rFonts w:ascii="Calibri" w:hAnsi="Calibri" w:cs="Arial"/>
          <w:color w:val="000000"/>
        </w:rPr>
        <w:sectPr w:rsidR="007504B0">
          <w:footerReference w:type="default" r:id="rId102"/>
          <w:pgSz w:w="12240" w:h="15840"/>
          <w:pgMar w:top="1440" w:right="1440" w:bottom="1440" w:left="1800" w:header="720" w:footer="720" w:gutter="0"/>
          <w:cols w:space="720"/>
          <w:docGrid w:linePitch="360"/>
        </w:sectPr>
      </w:pPr>
    </w:p>
    <w:p w:rsidR="00B746B9" w:rsidRDefault="0085401A" w:rsidP="0064303E">
      <w:pPr>
        <w:outlineLvl w:val="0"/>
        <w:rPr>
          <w:rFonts w:ascii="Calibri" w:hAnsi="Calibri" w:cs="Arial"/>
          <w:color w:val="000000"/>
        </w:rPr>
      </w:pPr>
      <w:r>
        <w:rPr>
          <w:rFonts w:ascii="Calibri" w:hAnsi="Calibri" w:cs="Arial"/>
          <w:noProof/>
          <w:color w:val="000000"/>
          <w:lang w:val="ru-RU" w:eastAsia="ru-RU"/>
        </w:rPr>
        <w:lastRenderedPageBreak/>
        <mc:AlternateContent>
          <mc:Choice Requires="wpg">
            <w:drawing>
              <wp:anchor distT="0" distB="0" distL="114300" distR="114300" simplePos="0" relativeHeight="251774464" behindDoc="0" locked="0" layoutInCell="1" allowOverlap="1" wp14:anchorId="3A5ADDCE" wp14:editId="4AFC069F">
                <wp:simplePos x="0" y="0"/>
                <wp:positionH relativeFrom="column">
                  <wp:posOffset>226060</wp:posOffset>
                </wp:positionH>
                <wp:positionV relativeFrom="paragraph">
                  <wp:posOffset>-158115</wp:posOffset>
                </wp:positionV>
                <wp:extent cx="7965440" cy="2143125"/>
                <wp:effectExtent l="0" t="0" r="16510" b="0"/>
                <wp:wrapThrough wrapText="bothSides">
                  <wp:wrapPolygon edited="0">
                    <wp:start x="7232" y="2112"/>
                    <wp:lineTo x="7180" y="2112"/>
                    <wp:lineTo x="103" y="5184"/>
                    <wp:lineTo x="103" y="20544"/>
                    <wp:lineTo x="7284" y="20544"/>
                    <wp:lineTo x="21593" y="20544"/>
                    <wp:lineTo x="21593" y="14400"/>
                    <wp:lineTo x="19682" y="11328"/>
                    <wp:lineTo x="21593" y="10944"/>
                    <wp:lineTo x="21593" y="2112"/>
                    <wp:lineTo x="7232" y="2112"/>
                  </wp:wrapPolygon>
                </wp:wrapThrough>
                <wp:docPr id="30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5440" cy="2143125"/>
                          <a:chOff x="0" y="0"/>
                          <a:chExt cx="79654" cy="19907"/>
                        </a:xfrm>
                      </wpg:grpSpPr>
                      <pic:pic xmlns:pic="http://schemas.openxmlformats.org/drawingml/2006/picture">
                        <pic:nvPicPr>
                          <pic:cNvPr id="304" name="Diagram 1"/>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7127" y="2020"/>
                            <a:ext cx="52669" cy="17145"/>
                          </a:xfrm>
                          <a:prstGeom prst="rect">
                            <a:avLst/>
                          </a:prstGeom>
                          <a:noFill/>
                          <a:extLst>
                            <a:ext uri="{909E8E84-426E-40DD-AFC4-6F175D3DCCD1}">
                              <a14:hiddenFill xmlns:a14="http://schemas.microsoft.com/office/drawing/2010/main">
                                <a:solidFill>
                                  <a:srgbClr val="FFFFFF"/>
                                </a:solidFill>
                              </a14:hiddenFill>
                            </a:ext>
                          </a:extLst>
                        </pic:spPr>
                      </pic:pic>
                      <wpg:grpSp>
                        <wpg:cNvPr id="305" name="Group 4"/>
                        <wpg:cNvGrpSpPr>
                          <a:grpSpLocks/>
                        </wpg:cNvGrpSpPr>
                        <wpg:grpSpPr bwMode="auto">
                          <a:xfrm>
                            <a:off x="0" y="3600"/>
                            <a:ext cx="24860" cy="15488"/>
                            <a:chOff x="0" y="0"/>
                            <a:chExt cx="24860" cy="15487"/>
                          </a:xfrm>
                        </wpg:grpSpPr>
                        <wps:wsp>
                          <wps:cNvPr id="306" name="Text Box 404"/>
                          <wps:cNvSpPr txBox="1">
                            <a:spLocks noChangeArrowheads="1"/>
                          </wps:cNvSpPr>
                          <wps:spPr bwMode="auto">
                            <a:xfrm>
                              <a:off x="0" y="0"/>
                              <a:ext cx="22352" cy="15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MAIN PROBLEM</w:t>
                                </w: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ROOT CAUSES</w:t>
                                </w:r>
                              </w:p>
                            </w:txbxContent>
                          </wps:txbx>
                          <wps:bodyPr rot="0" vert="horz" wrap="square" lIns="91440" tIns="45720" rIns="91440" bIns="45720" anchor="t" anchorCtr="0" upright="1">
                            <a:noAutofit/>
                          </wps:bodyPr>
                        </wps:wsp>
                        <wpg:grpSp>
                          <wpg:cNvPr id="307" name="Group 2"/>
                          <wpg:cNvGrpSpPr>
                            <a:grpSpLocks/>
                          </wpg:cNvGrpSpPr>
                          <wpg:grpSpPr bwMode="auto">
                            <a:xfrm>
                              <a:off x="18999" y="546"/>
                              <a:ext cx="5861" cy="11855"/>
                              <a:chOff x="82" y="0"/>
                              <a:chExt cx="5861" cy="11855"/>
                            </a:xfrm>
                          </wpg:grpSpPr>
                          <wps:wsp>
                            <wps:cNvPr id="308" name="Right Arrow 8"/>
                            <wps:cNvSpPr>
                              <a:spLocks noChangeArrowheads="1"/>
                            </wps:cNvSpPr>
                            <wps:spPr bwMode="auto">
                              <a:xfrm>
                                <a:off x="82" y="0"/>
                                <a:ext cx="5690" cy="1625"/>
                              </a:xfrm>
                              <a:prstGeom prst="rightArrow">
                                <a:avLst>
                                  <a:gd name="adj1" fmla="val 50000"/>
                                  <a:gd name="adj2" fmla="val 50027"/>
                                </a:avLst>
                              </a:prstGeom>
                              <a:solidFill>
                                <a:schemeClr val="accent1">
                                  <a:lumMod val="10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s:wsp>
                            <wps:cNvPr id="309" name="Right Arrow 9"/>
                            <wps:cNvSpPr>
                              <a:spLocks noChangeArrowheads="1"/>
                            </wps:cNvSpPr>
                            <wps:spPr bwMode="auto">
                              <a:xfrm>
                                <a:off x="254" y="10229"/>
                                <a:ext cx="5689" cy="1626"/>
                              </a:xfrm>
                              <a:prstGeom prst="rightArrow">
                                <a:avLst>
                                  <a:gd name="adj1" fmla="val 50000"/>
                                  <a:gd name="adj2" fmla="val 49987"/>
                                </a:avLst>
                              </a:prstGeom>
                              <a:solidFill>
                                <a:schemeClr val="accent1">
                                  <a:lumMod val="10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margin">
                  <wp14:pctHeight>0</wp14:pctHeight>
                </wp14:sizeRelV>
              </wp:anchor>
            </w:drawing>
          </mc:Choice>
          <mc:Fallback>
            <w:pict>
              <v:group id="Group 5" o:spid="_x0000_s1321" style="position:absolute;margin-left:17.8pt;margin-top:-12.45pt;width:627.2pt;height:168.75pt;z-index:251774464;mso-height-relative:margin" coordsize="79654,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">
                <v:shape id="Diagram 1" o:spid="_x0000_s1322" type="#_x0000_t75" style="position:absolute;left:27127;top:2020;width:5266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3HAAAA3AAAAA8AAABkcnMvZG93bnJldi54bWxEj09rwkAUxO9Cv8PyCr2IbvyDSOomaFvR&#10;i6VN6v2RfU1Ss29DdtX47bsFocdhZn7DrNLeNOJCnastK5iMIxDEhdU1lwq+8u1oCcJ5ZI2NZVJw&#10;Iwdp8jBYYaztlT/pkvlSBAi7GBVU3rexlK6oyKAb25Y4eN+2M+iD7EqpO7wGuGnkNIoW0mDNYaHC&#10;ll4qKk7Z2SjY5YtNSbf2+DbLf47Dj+n5dX94V+rpsV8/g/DU+//wvb3XCmbRHP7OhCMgk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K+3HAAAA3AAAAA8AAAAAAAAAAAAA&#10;AAAAnwIAAGRycy9kb3ducmV2LnhtbFBLBQYAAAAABAAEAPcAAACTAwAAAAA=&#10;">
                  <v:imagedata r:id="rId104" o:title=""/>
                  <o:lock v:ext="edit" aspectratio="f"/>
                </v:shape>
                <v:group id="Group 4" o:spid="_x0000_s1323" style="position:absolute;top:3600;width:24860;height:15488" coordsize="24860,15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404" o:spid="_x0000_s1324" type="#_x0000_t202" style="position:absolute;width:22352;height:1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MAIN PROBLEM</w:t>
                          </w: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ROOT CAUSES</w:t>
                          </w:r>
                        </w:p>
                      </w:txbxContent>
                    </v:textbox>
                  </v:shape>
                  <v:group id="Group 2" o:spid="_x0000_s1325" style="position:absolute;left:18999;top:546;width:5861;height:11855" coordorigin="82" coordsize="5861,1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Right Arrow 8" o:spid="_x0000_s1326" type="#_x0000_t13" style="position:absolute;left:82;width:5690;height: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g98EA&#10;AADcAAAADwAAAGRycy9kb3ducmV2LnhtbERP3WrCMBS+F3yHcAa7KWtqBzo6oxRBGOxmrT7AMTlr&#10;ypqT2mTavf1yMdjlx/e/3c9uEDeaQu9ZwSovQBBrb3ruFJxPx6cXECEiGxw8k4IfCrDfLRdbrIy/&#10;c0O3NnYihXCoUIGNcaykDNqSw5D7kThxn35yGBOcOmkmvKdwN8iyKNbSYc+pweJIB0v6q/12CjZa&#10;HrMhs++1k42+XuLHXJpaqceHuX4FEWmO/+I/95tR8Fyk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w4PfBAAAA3AAAAA8AAAAAAAAAAAAAAAAAmAIAAGRycy9kb3du&#10;cmV2LnhtbFBLBQYAAAAABAAEAPUAAACGAwAAAAA=&#10;" adj="18514" fillcolor="#4f81bd [3204]" strokecolor="#4579b8 [3044]"/>
                    <v:shape id="Right Arrow 9" o:spid="_x0000_s1327" type="#_x0000_t13" style="position:absolute;left:254;top:10229;width:5689;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FbMQA&#10;AADcAAAADwAAAGRycy9kb3ducmV2LnhtbESP0WoCMRRE3wv9h3ALvohmq9DW1ShLQRB80W0/4Jpc&#10;N4ubm+0m1fXvjSD4OMzMGWax6l0jztSF2rOC93EGglh7U3Ol4PdnPfoCESKywcYzKbhSgNXy9WWB&#10;ufEX3tO5jJVIEA45KrAxtrmUQVtyGMa+JU7e0XcOY5JdJU2HlwR3jZxk2Yd0WHNasNjStyV9Kv+d&#10;gk8t18NmaLeFk3v9d4i7fmIKpQZvfTEHEamPz/CjvTEKptk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RWzEAAAA3AAAAA8AAAAAAAAAAAAAAAAAmAIAAGRycy9k&#10;b3ducmV2LnhtbFBLBQYAAAAABAAEAPUAAACJAwAAAAA=&#10;" adj="18514" fillcolor="#4f81bd [3204]" strokecolor="#4579b8 [3044]"/>
                  </v:group>
                </v:group>
                <w10:wrap type="through"/>
              </v:group>
            </w:pict>
          </mc:Fallback>
        </mc:AlternateContent>
      </w: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85401A" w:rsidP="0064303E">
      <w:pPr>
        <w:outlineLvl w:val="0"/>
        <w:rPr>
          <w:rFonts w:ascii="Calibri" w:hAnsi="Calibri" w:cs="Arial"/>
          <w:color w:val="000000"/>
        </w:rPr>
      </w:pPr>
      <w:r>
        <w:rPr>
          <w:rFonts w:ascii="Calibri" w:hAnsi="Calibri" w:cs="Arial"/>
          <w:noProof/>
          <w:color w:val="000000"/>
          <w:lang w:val="ru-RU" w:eastAsia="ru-RU"/>
        </w:rPr>
        <mc:AlternateContent>
          <mc:Choice Requires="wpg">
            <w:drawing>
              <wp:anchor distT="0" distB="0" distL="114300" distR="114300" simplePos="0" relativeHeight="251776512" behindDoc="0" locked="0" layoutInCell="1" allowOverlap="1" wp14:anchorId="4196D2FC" wp14:editId="5228E37D">
                <wp:simplePos x="0" y="0"/>
                <wp:positionH relativeFrom="column">
                  <wp:posOffset>1168400</wp:posOffset>
                </wp:positionH>
                <wp:positionV relativeFrom="paragraph">
                  <wp:posOffset>2580005</wp:posOffset>
                </wp:positionV>
                <wp:extent cx="7191375" cy="850900"/>
                <wp:effectExtent l="0" t="0" r="0" b="25400"/>
                <wp:wrapThrough wrapText="bothSides">
                  <wp:wrapPolygon edited="0">
                    <wp:start x="114" y="0"/>
                    <wp:lineTo x="0" y="1451"/>
                    <wp:lineTo x="0" y="20310"/>
                    <wp:lineTo x="114" y="21761"/>
                    <wp:lineTo x="16994" y="21761"/>
                    <wp:lineTo x="17108" y="21761"/>
                    <wp:lineTo x="17223" y="15475"/>
                    <wp:lineTo x="20885" y="15475"/>
                    <wp:lineTo x="21514" y="14507"/>
                    <wp:lineTo x="21514" y="5803"/>
                    <wp:lineTo x="16994" y="0"/>
                    <wp:lineTo x="114" y="0"/>
                  </wp:wrapPolygon>
                </wp:wrapThrough>
                <wp:docPr id="30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850900"/>
                          <a:chOff x="3535" y="9680"/>
                          <a:chExt cx="11325" cy="1340"/>
                        </a:xfrm>
                      </wpg:grpSpPr>
                      <wps:wsp>
                        <wps:cNvPr id="301" name="AutoShape 409"/>
                        <wps:cNvSpPr>
                          <a:spLocks noChangeArrowheads="1"/>
                        </wps:cNvSpPr>
                        <wps:spPr bwMode="auto">
                          <a:xfrm>
                            <a:off x="3535" y="9680"/>
                            <a:ext cx="8984" cy="1340"/>
                          </a:xfrm>
                          <a:prstGeom prst="roundRect">
                            <a:avLst>
                              <a:gd name="adj" fmla="val 16667"/>
                            </a:avLst>
                          </a:prstGeom>
                          <a:noFill/>
                          <a:ln w="1905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840233" w:rsidRPr="00F24082" w:rsidRDefault="00840233" w:rsidP="00B746B9">
                              <w:pPr>
                                <w:jc w:val="center"/>
                                <w:rPr>
                                  <w:rFonts w:ascii="Calibri" w:hAnsi="Calibri"/>
                                  <w:color w:val="000000" w:themeColor="text1"/>
                                  <w:sz w:val="24"/>
                                  <w:szCs w:val="24"/>
                                </w:rPr>
                              </w:pPr>
                              <w:r w:rsidRPr="00F24082">
                                <w:rPr>
                                  <w:rFonts w:ascii="Calibri" w:hAnsi="Calibri"/>
                                  <w:color w:val="000000" w:themeColor="text1"/>
                                  <w:sz w:val="24"/>
                                  <w:szCs w:val="24"/>
                                </w:rPr>
                                <w:t>POTENTIAL ISSUE FOR ADVOCACY:</w:t>
                              </w:r>
                            </w:p>
                            <w:p w:rsidR="00840233" w:rsidRPr="00F24082" w:rsidRDefault="00840233" w:rsidP="00B746B9">
                              <w:pPr>
                                <w:jc w:val="center"/>
                                <w:rPr>
                                  <w:rFonts w:ascii="Calibri" w:hAnsi="Calibri"/>
                                  <w:color w:val="000000" w:themeColor="text1"/>
                                  <w:sz w:val="24"/>
                                  <w:szCs w:val="24"/>
                                </w:rPr>
                              </w:pPr>
                            </w:p>
                          </w:txbxContent>
                        </wps:txbx>
                        <wps:bodyPr rot="0" vert="horz" wrap="square" lIns="91440" tIns="45720" rIns="91440" bIns="45720" anchor="ctr" anchorCtr="0" upright="1">
                          <a:noAutofit/>
                        </wps:bodyPr>
                      </wps:wsp>
                      <wps:wsp>
                        <wps:cNvPr id="302" name="Text Box 14"/>
                        <wps:cNvSpPr txBox="1">
                          <a:spLocks noChangeArrowheads="1"/>
                        </wps:cNvSpPr>
                        <wps:spPr bwMode="auto">
                          <a:xfrm>
                            <a:off x="12793" y="9962"/>
                            <a:ext cx="2067"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2" seq="1"/>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328" style="position:absolute;margin-left:92pt;margin-top:203.15pt;width:566.25pt;height:67pt;z-index:251776512" coordorigin="3535,9680" coordsize="11325,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">
                <v:roundrect id="AutoShape 409" o:spid="_x0000_s1329" style="position:absolute;left:3535;top:9680;width:8984;height:1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8e8YA&#10;AADcAAAADwAAAGRycy9kb3ducmV2LnhtbESPQWsCMRCF74X+hzAFL0WzWljiapQiWAQPpbaIx2Ez&#10;7q7dTJYkXdd/3xQKHh9v3vfmLdeDbUVPPjSONUwnGQji0pmGKw1fn9uxAhEissHWMWm4UYD16vFh&#10;iYVxV/6g/hArkSAcCtRQx9gVUoayJoth4jri5J2dtxiT9JU0Hq8Jbls5y7JcWmw4NdTY0aam8vvw&#10;Y9Mb83yfH8/+8rZVt+eNelcn1SutR0/D6wJEpCHej//TO6PhJZvC35hE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x8e8YAAADcAAAADwAAAAAAAAAAAAAAAACYAgAAZHJz&#10;L2Rvd25yZXYueG1sUEsFBgAAAAAEAAQA9QAAAIsDAAAAAA==&#10;" filled="f" strokecolor="#4579b8 [3044]" strokeweight="1.5pt">
                  <v:textbox>
                    <w:txbxContent>
                      <w:p w:rsidR="00840233" w:rsidRPr="00F24082" w:rsidRDefault="00840233" w:rsidP="00B746B9">
                        <w:pPr>
                          <w:jc w:val="center"/>
                          <w:rPr>
                            <w:rFonts w:ascii="Calibri" w:hAnsi="Calibri"/>
                            <w:color w:val="000000" w:themeColor="text1"/>
                            <w:sz w:val="24"/>
                            <w:szCs w:val="24"/>
                          </w:rPr>
                        </w:pPr>
                        <w:r w:rsidRPr="00F24082">
                          <w:rPr>
                            <w:rFonts w:ascii="Calibri" w:hAnsi="Calibri"/>
                            <w:color w:val="000000" w:themeColor="text1"/>
                            <w:sz w:val="24"/>
                            <w:szCs w:val="24"/>
                          </w:rPr>
                          <w:t>POTENTIAL ISSUE FOR ADVOCACY:</w:t>
                        </w:r>
                      </w:p>
                      <w:p w:rsidR="00840233" w:rsidRPr="00F24082" w:rsidRDefault="00840233" w:rsidP="00B746B9">
                        <w:pPr>
                          <w:jc w:val="center"/>
                          <w:rPr>
                            <w:rFonts w:ascii="Calibri" w:hAnsi="Calibri"/>
                            <w:color w:val="000000" w:themeColor="text1"/>
                            <w:sz w:val="24"/>
                            <w:szCs w:val="24"/>
                          </w:rPr>
                        </w:pPr>
                      </w:p>
                    </w:txbxContent>
                  </v:textbox>
                </v:roundrect>
                <v:shape id="Text Box 14" o:spid="_x0000_s1330" type="#_x0000_t202" style="position:absolute;left:12793;top:9962;width:206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v:textbox>
                </v:shape>
                <w10:wrap type="through"/>
              </v:group>
            </w:pict>
          </mc:Fallback>
        </mc:AlternateContent>
      </w:r>
    </w:p>
    <w:tbl>
      <w:tblPr>
        <w:tblStyle w:val="TableGrid"/>
        <w:tblpPr w:leftFromText="180" w:rightFromText="180" w:vertAnchor="text" w:horzAnchor="page" w:tblpX="1524" w:tblpY="-101"/>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986"/>
        <w:gridCol w:w="872"/>
        <w:gridCol w:w="1100"/>
        <w:gridCol w:w="856"/>
        <w:gridCol w:w="805"/>
        <w:gridCol w:w="1186"/>
        <w:gridCol w:w="893"/>
        <w:gridCol w:w="798"/>
        <w:gridCol w:w="804"/>
      </w:tblGrid>
      <w:tr w:rsidR="00B746B9" w:rsidRPr="00F24082" w:rsidTr="00B746B9">
        <w:trPr>
          <w:trHeight w:val="375"/>
        </w:trPr>
        <w:tc>
          <w:tcPr>
            <w:tcW w:w="4883" w:type="dxa"/>
            <w:tcMar>
              <w:top w:w="58" w:type="dxa"/>
              <w:left w:w="115" w:type="dxa"/>
              <w:bottom w:w="58" w:type="dxa"/>
              <w:right w:w="115" w:type="dxa"/>
            </w:tcMar>
          </w:tcPr>
          <w:p w:rsidR="00B746B9" w:rsidRPr="00F24082" w:rsidRDefault="00B746B9" w:rsidP="00B746B9">
            <w:pPr>
              <w:pStyle w:val="ListParagraph"/>
              <w:ind w:left="0"/>
              <w:rPr>
                <w:rFonts w:ascii="Calibri" w:hAnsi="Calibri"/>
              </w:rPr>
            </w:pPr>
          </w:p>
        </w:tc>
        <w:tc>
          <w:tcPr>
            <w:tcW w:w="986" w:type="dxa"/>
            <w:tcMar>
              <w:top w:w="58" w:type="dxa"/>
              <w:left w:w="115" w:type="dxa"/>
              <w:bottom w:w="58" w:type="dxa"/>
              <w:right w:w="115" w:type="dxa"/>
            </w:tcMar>
          </w:tcPr>
          <w:p w:rsidR="00B746B9" w:rsidRPr="000B4055" w:rsidRDefault="00B746B9" w:rsidP="00B746B9">
            <w:pPr>
              <w:pStyle w:val="ListParagraph"/>
              <w:ind w:left="0"/>
              <w:jc w:val="center"/>
              <w:rPr>
                <w:rFonts w:ascii="Calibri" w:hAnsi="Calibri" w:cs="Times New Roman"/>
                <w:b/>
              </w:rPr>
            </w:pPr>
            <w:r w:rsidRPr="000B4055">
              <w:rPr>
                <w:rFonts w:ascii="Calibri" w:hAnsi="Calibri"/>
                <w:b/>
              </w:rPr>
              <w:t>YES</w:t>
            </w:r>
          </w:p>
        </w:tc>
        <w:tc>
          <w:tcPr>
            <w:tcW w:w="872" w:type="dxa"/>
          </w:tcPr>
          <w:p w:rsidR="00B746B9" w:rsidRPr="000B4055" w:rsidRDefault="00B746B9" w:rsidP="00B746B9">
            <w:pPr>
              <w:pStyle w:val="ListParagraph"/>
              <w:ind w:left="0"/>
              <w:jc w:val="center"/>
              <w:rPr>
                <w:rFonts w:ascii="Calibri" w:hAnsi="Calibri" w:cstheme="minorHAnsi"/>
                <w:b/>
              </w:rPr>
            </w:pPr>
            <w:r w:rsidRPr="000B4055">
              <w:rPr>
                <w:rFonts w:ascii="Calibri" w:hAnsi="Calibri" w:cstheme="minorHAnsi"/>
                <w:b/>
              </w:rPr>
              <w:t>NO</w:t>
            </w:r>
          </w:p>
        </w:tc>
        <w:tc>
          <w:tcPr>
            <w:tcW w:w="1100" w:type="dxa"/>
          </w:tcPr>
          <w:p w:rsidR="00B746B9" w:rsidRPr="000B4055" w:rsidRDefault="00B746B9" w:rsidP="00B746B9">
            <w:pPr>
              <w:pStyle w:val="ListParagraph"/>
              <w:ind w:left="0"/>
              <w:jc w:val="center"/>
              <w:rPr>
                <w:rFonts w:ascii="Calibri" w:hAnsi="Calibri"/>
                <w:b/>
              </w:rPr>
            </w:pPr>
          </w:p>
        </w:tc>
        <w:tc>
          <w:tcPr>
            <w:tcW w:w="856" w:type="dxa"/>
          </w:tcPr>
          <w:p w:rsidR="00B746B9" w:rsidRPr="000B4055" w:rsidRDefault="00B746B9" w:rsidP="00B746B9">
            <w:pPr>
              <w:pStyle w:val="ListParagraph"/>
              <w:ind w:left="0"/>
              <w:jc w:val="center"/>
              <w:rPr>
                <w:rFonts w:ascii="Calibri" w:hAnsi="Calibri" w:cs="Times New Roman"/>
                <w:b/>
              </w:rPr>
            </w:pPr>
            <w:r w:rsidRPr="000B4055">
              <w:rPr>
                <w:rFonts w:ascii="Calibri" w:hAnsi="Calibri"/>
                <w:b/>
              </w:rPr>
              <w:t>YES</w:t>
            </w:r>
          </w:p>
        </w:tc>
        <w:tc>
          <w:tcPr>
            <w:tcW w:w="805" w:type="dxa"/>
          </w:tcPr>
          <w:p w:rsidR="00B746B9" w:rsidRPr="000B4055" w:rsidRDefault="00B746B9" w:rsidP="00B746B9">
            <w:pPr>
              <w:pStyle w:val="ListParagraph"/>
              <w:ind w:left="0"/>
              <w:jc w:val="center"/>
              <w:rPr>
                <w:rFonts w:ascii="Calibri" w:hAnsi="Calibri" w:cstheme="minorHAnsi"/>
                <w:b/>
              </w:rPr>
            </w:pPr>
            <w:r w:rsidRPr="000B4055">
              <w:rPr>
                <w:rFonts w:ascii="Calibri" w:hAnsi="Calibri" w:cstheme="minorHAnsi"/>
                <w:b/>
              </w:rPr>
              <w:t>NO</w:t>
            </w:r>
          </w:p>
        </w:tc>
        <w:tc>
          <w:tcPr>
            <w:tcW w:w="1186" w:type="dxa"/>
          </w:tcPr>
          <w:p w:rsidR="00B746B9" w:rsidRPr="000B4055" w:rsidRDefault="00B746B9" w:rsidP="00B746B9">
            <w:pPr>
              <w:pStyle w:val="ListParagraph"/>
              <w:ind w:left="0"/>
              <w:jc w:val="center"/>
              <w:rPr>
                <w:rFonts w:ascii="Calibri" w:hAnsi="Calibri" w:cs="Times New Roman"/>
                <w:b/>
              </w:rPr>
            </w:pPr>
          </w:p>
        </w:tc>
        <w:tc>
          <w:tcPr>
            <w:tcW w:w="893" w:type="dxa"/>
          </w:tcPr>
          <w:p w:rsidR="00B746B9" w:rsidRPr="000B4055" w:rsidRDefault="00B746B9" w:rsidP="00B746B9">
            <w:pPr>
              <w:pStyle w:val="ListParagraph"/>
              <w:ind w:left="0"/>
              <w:jc w:val="center"/>
              <w:rPr>
                <w:rFonts w:ascii="Calibri" w:hAnsi="Calibri" w:cs="Times New Roman"/>
                <w:b/>
              </w:rPr>
            </w:pPr>
            <w:r w:rsidRPr="000B4055">
              <w:rPr>
                <w:rFonts w:ascii="Calibri" w:hAnsi="Calibri"/>
                <w:b/>
              </w:rPr>
              <w:t>YES</w:t>
            </w:r>
          </w:p>
        </w:tc>
        <w:tc>
          <w:tcPr>
            <w:tcW w:w="798" w:type="dxa"/>
          </w:tcPr>
          <w:p w:rsidR="00B746B9" w:rsidRPr="000B4055" w:rsidRDefault="00B746B9" w:rsidP="00B746B9">
            <w:pPr>
              <w:pStyle w:val="ListParagraph"/>
              <w:ind w:left="0"/>
              <w:jc w:val="center"/>
              <w:rPr>
                <w:rFonts w:ascii="Calibri" w:hAnsi="Calibri" w:cstheme="minorHAnsi"/>
                <w:b/>
              </w:rPr>
            </w:pPr>
            <w:r w:rsidRPr="000B4055">
              <w:rPr>
                <w:rFonts w:ascii="Calibri" w:hAnsi="Calibri" w:cstheme="minorHAnsi"/>
                <w:b/>
              </w:rPr>
              <w:t>NO</w:t>
            </w:r>
          </w:p>
        </w:tc>
        <w:tc>
          <w:tcPr>
            <w:tcW w:w="804" w:type="dxa"/>
          </w:tcPr>
          <w:p w:rsidR="00B746B9" w:rsidRPr="000B4055" w:rsidRDefault="00B746B9" w:rsidP="00B746B9">
            <w:pPr>
              <w:pStyle w:val="ListParagraph"/>
              <w:ind w:left="0"/>
              <w:jc w:val="center"/>
              <w:rPr>
                <w:rFonts w:ascii="Calibri" w:hAnsi="Calibri" w:cstheme="minorHAnsi"/>
                <w:b/>
              </w:rPr>
            </w:pPr>
          </w:p>
        </w:tc>
      </w:tr>
      <w:tr w:rsidR="00B746B9" w:rsidRPr="00F24082" w:rsidTr="00B746B9">
        <w:trPr>
          <w:trHeight w:val="591"/>
        </w:trPr>
        <w:tc>
          <w:tcPr>
            <w:tcW w:w="4883" w:type="dxa"/>
            <w:tcMar>
              <w:top w:w="58" w:type="dxa"/>
              <w:left w:w="115" w:type="dxa"/>
              <w:bottom w:w="58" w:type="dxa"/>
              <w:right w:w="115" w:type="dxa"/>
            </w:tcMar>
          </w:tcPr>
          <w:p w:rsidR="00B746B9" w:rsidRPr="00F24082" w:rsidRDefault="00B746B9" w:rsidP="00B746B9">
            <w:pPr>
              <w:spacing w:after="120" w:line="240" w:lineRule="auto"/>
              <w:rPr>
                <w:rFonts w:ascii="Calibri" w:hAnsi="Calibri"/>
              </w:rPr>
            </w:pPr>
            <w:r w:rsidRPr="00F24082">
              <w:rPr>
                <w:rFonts w:ascii="Calibri" w:hAnsi="Calibri"/>
              </w:rPr>
              <w:t>Can a change in policy help improve the problem?</w:t>
            </w:r>
          </w:p>
        </w:tc>
        <w:tc>
          <w:tcPr>
            <w:tcW w:w="986" w:type="dxa"/>
            <w:tcMar>
              <w:top w:w="58" w:type="dxa"/>
              <w:left w:w="115" w:type="dxa"/>
              <w:bottom w:w="58" w:type="dxa"/>
              <w:right w:w="115" w:type="dxa"/>
            </w:tcMar>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4"/>
                  <w:enabled/>
                  <w:calcOnExit w:val="0"/>
                  <w:checkBox>
                    <w:sizeAuto/>
                    <w:default w:val="0"/>
                  </w:checkBox>
                </w:ffData>
              </w:fldChar>
            </w:r>
            <w:bookmarkStart w:id="60" w:name="Check4"/>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bookmarkEnd w:id="60"/>
          </w:p>
        </w:tc>
        <w:tc>
          <w:tcPr>
            <w:tcW w:w="1100" w:type="dxa"/>
            <w:vAlign w:val="center"/>
          </w:tcPr>
          <w:p w:rsidR="00B746B9" w:rsidRPr="00F24082" w:rsidRDefault="00B746B9" w:rsidP="00B746B9">
            <w:pPr>
              <w:pStyle w:val="ListParagraph"/>
              <w:ind w:left="0"/>
              <w:jc w:val="center"/>
              <w:rPr>
                <w:rFonts w:ascii="Calibri" w:hAnsi="Calibri" w:cstheme="minorHAnsi"/>
              </w:rPr>
            </w:pPr>
          </w:p>
        </w:tc>
        <w:tc>
          <w:tcPr>
            <w:tcW w:w="856"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B746B9">
            <w:pPr>
              <w:pStyle w:val="ListParagraph"/>
              <w:ind w:left="0"/>
              <w:jc w:val="center"/>
              <w:rPr>
                <w:rFonts w:ascii="Calibri" w:hAnsi="Calibri" w:cs="Times New Roman"/>
              </w:rPr>
            </w:pPr>
          </w:p>
        </w:tc>
        <w:tc>
          <w:tcPr>
            <w:tcW w:w="893"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B746B9">
            <w:pPr>
              <w:pStyle w:val="ListParagraph"/>
              <w:ind w:left="0"/>
              <w:jc w:val="center"/>
              <w:rPr>
                <w:rFonts w:ascii="Calibri" w:hAnsi="Calibri" w:cstheme="minorHAnsi"/>
              </w:rPr>
            </w:pPr>
          </w:p>
        </w:tc>
      </w:tr>
      <w:tr w:rsidR="00B746B9" w:rsidRPr="00F24082" w:rsidTr="00B746B9">
        <w:trPr>
          <w:trHeight w:val="549"/>
        </w:trPr>
        <w:tc>
          <w:tcPr>
            <w:tcW w:w="4883" w:type="dxa"/>
            <w:tcMar>
              <w:top w:w="58" w:type="dxa"/>
              <w:left w:w="115" w:type="dxa"/>
              <w:bottom w:w="58" w:type="dxa"/>
              <w:right w:w="115" w:type="dxa"/>
            </w:tcMar>
          </w:tcPr>
          <w:p w:rsidR="00B746B9" w:rsidRPr="00F24082" w:rsidRDefault="00B746B9" w:rsidP="00B746B9">
            <w:pPr>
              <w:spacing w:after="120" w:line="240" w:lineRule="auto"/>
              <w:rPr>
                <w:rFonts w:ascii="Calibri" w:hAnsi="Calibri"/>
              </w:rPr>
            </w:pPr>
            <w:r w:rsidRPr="00F24082">
              <w:rPr>
                <w:rFonts w:ascii="Calibri" w:hAnsi="Calibri"/>
              </w:rPr>
              <w:t>Does your organization have programmatic experience with this problem?</w:t>
            </w:r>
          </w:p>
        </w:tc>
        <w:tc>
          <w:tcPr>
            <w:tcW w:w="986" w:type="dxa"/>
            <w:tcMar>
              <w:top w:w="58" w:type="dxa"/>
              <w:left w:w="115" w:type="dxa"/>
              <w:bottom w:w="58" w:type="dxa"/>
              <w:right w:w="115" w:type="dxa"/>
            </w:tcMar>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00" w:type="dxa"/>
            <w:vAlign w:val="center"/>
          </w:tcPr>
          <w:p w:rsidR="00B746B9" w:rsidRPr="00F24082" w:rsidRDefault="00B746B9" w:rsidP="00B746B9">
            <w:pPr>
              <w:pStyle w:val="ListParagraph"/>
              <w:ind w:left="0"/>
              <w:jc w:val="center"/>
              <w:rPr>
                <w:rFonts w:ascii="Calibri" w:hAnsi="Calibri" w:cstheme="minorHAnsi"/>
              </w:rPr>
            </w:pPr>
          </w:p>
        </w:tc>
        <w:tc>
          <w:tcPr>
            <w:tcW w:w="856"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B746B9">
            <w:pPr>
              <w:pStyle w:val="ListParagraph"/>
              <w:ind w:left="0"/>
              <w:jc w:val="center"/>
              <w:rPr>
                <w:rFonts w:ascii="Calibri" w:hAnsi="Calibri" w:cs="Times New Roman"/>
              </w:rPr>
            </w:pPr>
          </w:p>
        </w:tc>
        <w:tc>
          <w:tcPr>
            <w:tcW w:w="893"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B746B9">
            <w:pPr>
              <w:pStyle w:val="ListParagraph"/>
              <w:ind w:left="0"/>
              <w:jc w:val="center"/>
              <w:rPr>
                <w:rFonts w:ascii="Calibri" w:hAnsi="Calibri" w:cstheme="minorHAnsi"/>
              </w:rPr>
            </w:pPr>
          </w:p>
        </w:tc>
      </w:tr>
      <w:tr w:rsidR="00B746B9" w:rsidRPr="00F24082" w:rsidTr="00B746B9">
        <w:trPr>
          <w:trHeight w:val="524"/>
        </w:trPr>
        <w:tc>
          <w:tcPr>
            <w:tcW w:w="4883" w:type="dxa"/>
            <w:tcMar>
              <w:top w:w="58" w:type="dxa"/>
              <w:left w:w="115" w:type="dxa"/>
              <w:bottom w:w="58" w:type="dxa"/>
              <w:right w:w="115" w:type="dxa"/>
            </w:tcMar>
          </w:tcPr>
          <w:p w:rsidR="00B746B9" w:rsidRPr="00F24082" w:rsidRDefault="00B746B9" w:rsidP="00B746B9">
            <w:pPr>
              <w:spacing w:after="120" w:line="240" w:lineRule="auto"/>
              <w:rPr>
                <w:rFonts w:ascii="Calibri" w:hAnsi="Calibri"/>
              </w:rPr>
            </w:pPr>
            <w:r w:rsidRPr="00F24082">
              <w:rPr>
                <w:rFonts w:ascii="Calibri" w:hAnsi="Calibri"/>
              </w:rPr>
              <w:t>Do you have any evidence that this is a problem?</w:t>
            </w:r>
          </w:p>
        </w:tc>
        <w:tc>
          <w:tcPr>
            <w:tcW w:w="986" w:type="dxa"/>
            <w:tcMar>
              <w:top w:w="58" w:type="dxa"/>
              <w:left w:w="115" w:type="dxa"/>
              <w:bottom w:w="58" w:type="dxa"/>
              <w:right w:w="115" w:type="dxa"/>
            </w:tcMar>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00" w:type="dxa"/>
            <w:vAlign w:val="center"/>
          </w:tcPr>
          <w:p w:rsidR="00B746B9" w:rsidRPr="00F24082" w:rsidRDefault="00B746B9" w:rsidP="00B746B9">
            <w:pPr>
              <w:pStyle w:val="ListParagraph"/>
              <w:ind w:left="0"/>
              <w:jc w:val="center"/>
              <w:rPr>
                <w:rFonts w:ascii="Calibri" w:hAnsi="Calibri" w:cstheme="minorHAnsi"/>
              </w:rPr>
            </w:pPr>
          </w:p>
        </w:tc>
        <w:tc>
          <w:tcPr>
            <w:tcW w:w="856"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B746B9">
            <w:pPr>
              <w:pStyle w:val="ListParagraph"/>
              <w:ind w:left="0"/>
              <w:jc w:val="center"/>
              <w:rPr>
                <w:rFonts w:ascii="Calibri" w:hAnsi="Calibri" w:cs="Times New Roman"/>
              </w:rPr>
            </w:pPr>
          </w:p>
        </w:tc>
        <w:tc>
          <w:tcPr>
            <w:tcW w:w="893"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B746B9">
            <w:pPr>
              <w:pStyle w:val="ListParagraph"/>
              <w:ind w:left="0"/>
              <w:jc w:val="center"/>
              <w:rPr>
                <w:rFonts w:ascii="Calibri" w:hAnsi="Calibri" w:cstheme="minorHAnsi"/>
              </w:rPr>
            </w:pPr>
          </w:p>
        </w:tc>
      </w:tr>
      <w:tr w:rsidR="00B746B9" w:rsidRPr="00F24082" w:rsidTr="00B746B9">
        <w:trPr>
          <w:trHeight w:val="705"/>
        </w:trPr>
        <w:tc>
          <w:tcPr>
            <w:tcW w:w="4883" w:type="dxa"/>
            <w:tcMar>
              <w:top w:w="58" w:type="dxa"/>
              <w:left w:w="115" w:type="dxa"/>
              <w:bottom w:w="58" w:type="dxa"/>
              <w:right w:w="115" w:type="dxa"/>
            </w:tcMar>
          </w:tcPr>
          <w:p w:rsidR="00B746B9" w:rsidRPr="00F24082" w:rsidRDefault="00B746B9" w:rsidP="00B746B9">
            <w:pPr>
              <w:spacing w:after="120" w:line="240" w:lineRule="auto"/>
              <w:rPr>
                <w:rFonts w:ascii="Calibri" w:hAnsi="Calibri"/>
              </w:rPr>
            </w:pPr>
            <w:r w:rsidRPr="00F24082">
              <w:rPr>
                <w:rFonts w:ascii="Calibri" w:hAnsi="Calibri"/>
              </w:rPr>
              <w:t>Can the problem be reasonably (if not completely) addressed in 3 to 5 years?</w:t>
            </w:r>
          </w:p>
        </w:tc>
        <w:tc>
          <w:tcPr>
            <w:tcW w:w="986" w:type="dxa"/>
            <w:tcMar>
              <w:top w:w="58" w:type="dxa"/>
              <w:left w:w="115" w:type="dxa"/>
              <w:bottom w:w="58" w:type="dxa"/>
              <w:right w:w="115" w:type="dxa"/>
            </w:tcMar>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3"/>
                  <w:enabled/>
                  <w:calcOnExit w:val="0"/>
                  <w:checkBox>
                    <w:sizeAuto/>
                    <w:default w:val="0"/>
                  </w:checkBox>
                </w:ffData>
              </w:fldChar>
            </w:r>
            <w:bookmarkStart w:id="61" w:name="Check3"/>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bookmarkEnd w:id="61"/>
          </w:p>
        </w:tc>
        <w:tc>
          <w:tcPr>
            <w:tcW w:w="1100" w:type="dxa"/>
            <w:vAlign w:val="center"/>
          </w:tcPr>
          <w:p w:rsidR="00B746B9" w:rsidRPr="00F24082" w:rsidRDefault="00B746B9" w:rsidP="00B746B9">
            <w:pPr>
              <w:pStyle w:val="ListParagraph"/>
              <w:ind w:left="0"/>
              <w:jc w:val="center"/>
              <w:rPr>
                <w:rFonts w:ascii="Calibri" w:hAnsi="Calibri" w:cstheme="minorHAnsi"/>
              </w:rPr>
            </w:pPr>
          </w:p>
        </w:tc>
        <w:tc>
          <w:tcPr>
            <w:tcW w:w="856"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B746B9">
            <w:pPr>
              <w:pStyle w:val="ListParagraph"/>
              <w:ind w:left="0"/>
              <w:jc w:val="center"/>
              <w:rPr>
                <w:rFonts w:ascii="Calibri" w:hAnsi="Calibri" w:cs="Times New Roman"/>
              </w:rPr>
            </w:pPr>
          </w:p>
        </w:tc>
        <w:tc>
          <w:tcPr>
            <w:tcW w:w="893" w:type="dxa"/>
            <w:vAlign w:val="center"/>
          </w:tcPr>
          <w:p w:rsidR="00B746B9" w:rsidRPr="00F24082" w:rsidRDefault="00954DC6" w:rsidP="00B746B9">
            <w:pPr>
              <w:pStyle w:val="ListParagraph"/>
              <w:ind w:left="0"/>
              <w:jc w:val="center"/>
              <w:rPr>
                <w:rFonts w:ascii="Calibri" w:hAnsi="Calibr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B746B9">
            <w:pPr>
              <w:pStyle w:val="ListParagraph"/>
              <w:ind w:left="0"/>
              <w:jc w:val="center"/>
              <w:rPr>
                <w:rFonts w:ascii="Calibri" w:hAnsi="Calibri" w:cstheme="minorHAns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B746B9">
            <w:pPr>
              <w:pStyle w:val="ListParagraph"/>
              <w:ind w:left="0"/>
              <w:jc w:val="center"/>
              <w:rPr>
                <w:rFonts w:ascii="Calibri" w:hAnsi="Calibri" w:cstheme="minorHAnsi"/>
              </w:rPr>
            </w:pPr>
          </w:p>
        </w:tc>
      </w:tr>
    </w:tbl>
    <w:p w:rsidR="00B746B9" w:rsidRDefault="00B746B9" w:rsidP="0064303E">
      <w:pPr>
        <w:outlineLvl w:val="0"/>
        <w:rPr>
          <w:rFonts w:ascii="Calibri" w:hAnsi="Calibri" w:cs="Arial"/>
          <w:color w:val="000000"/>
        </w:rPr>
      </w:pPr>
      <w:r>
        <w:rPr>
          <w:rFonts w:ascii="Calibri" w:hAnsi="Calibri" w:cs="Arial"/>
          <w:color w:val="000000"/>
        </w:rPr>
        <w:br w:type="page"/>
      </w:r>
    </w:p>
    <w:p w:rsidR="00B746B9" w:rsidRDefault="0085401A" w:rsidP="0064303E">
      <w:pPr>
        <w:outlineLvl w:val="0"/>
        <w:rPr>
          <w:rFonts w:ascii="Calibri" w:hAnsi="Calibri" w:cs="Arial"/>
          <w:color w:val="000000"/>
        </w:rPr>
      </w:pPr>
      <w:r>
        <w:rPr>
          <w:rFonts w:ascii="Calibri" w:hAnsi="Calibri" w:cs="Arial"/>
          <w:noProof/>
          <w:color w:val="000000"/>
          <w:lang w:val="ru-RU" w:eastAsia="ru-RU"/>
        </w:rPr>
        <w:lastRenderedPageBreak/>
        <mc:AlternateContent>
          <mc:Choice Requires="wpg">
            <w:drawing>
              <wp:anchor distT="0" distB="0" distL="114300" distR="114300" simplePos="0" relativeHeight="251777536" behindDoc="0" locked="0" layoutInCell="1" allowOverlap="1" wp14:anchorId="05AC195E" wp14:editId="3655CE4A">
                <wp:simplePos x="0" y="0"/>
                <wp:positionH relativeFrom="column">
                  <wp:posOffset>378460</wp:posOffset>
                </wp:positionH>
                <wp:positionV relativeFrom="paragraph">
                  <wp:posOffset>-145415</wp:posOffset>
                </wp:positionV>
                <wp:extent cx="7965440" cy="1925320"/>
                <wp:effectExtent l="0" t="0" r="16510" b="0"/>
                <wp:wrapThrough wrapText="bothSides">
                  <wp:wrapPolygon edited="0">
                    <wp:start x="7232" y="2137"/>
                    <wp:lineTo x="7180" y="2137"/>
                    <wp:lineTo x="103" y="5557"/>
                    <wp:lineTo x="103" y="20517"/>
                    <wp:lineTo x="7284" y="20517"/>
                    <wp:lineTo x="21593" y="20517"/>
                    <wp:lineTo x="21593" y="14747"/>
                    <wp:lineTo x="19630" y="12396"/>
                    <wp:lineTo x="19733" y="10259"/>
                    <wp:lineTo x="14619" y="8976"/>
                    <wp:lineTo x="21593" y="8976"/>
                    <wp:lineTo x="21593" y="2137"/>
                    <wp:lineTo x="7232" y="2137"/>
                  </wp:wrapPolygon>
                </wp:wrapThrough>
                <wp:docPr id="29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5440" cy="1925320"/>
                          <a:chOff x="0" y="0"/>
                          <a:chExt cx="79654" cy="19907"/>
                        </a:xfrm>
                      </wpg:grpSpPr>
                      <pic:pic xmlns:pic="http://schemas.openxmlformats.org/drawingml/2006/picture">
                        <pic:nvPicPr>
                          <pic:cNvPr id="294" name="Diagram 1"/>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7127" y="2020"/>
                            <a:ext cx="52669" cy="17145"/>
                          </a:xfrm>
                          <a:prstGeom prst="rect">
                            <a:avLst/>
                          </a:prstGeom>
                          <a:noFill/>
                          <a:extLst>
                            <a:ext uri="{909E8E84-426E-40DD-AFC4-6F175D3DCCD1}">
                              <a14:hiddenFill xmlns:a14="http://schemas.microsoft.com/office/drawing/2010/main">
                                <a:solidFill>
                                  <a:srgbClr val="FFFFFF"/>
                                </a:solidFill>
                              </a14:hiddenFill>
                            </a:ext>
                          </a:extLst>
                        </pic:spPr>
                      </pic:pic>
                      <wpg:grpSp>
                        <wpg:cNvPr id="295" name="Group 4"/>
                        <wpg:cNvGrpSpPr>
                          <a:grpSpLocks/>
                        </wpg:cNvGrpSpPr>
                        <wpg:grpSpPr bwMode="auto">
                          <a:xfrm>
                            <a:off x="0" y="3600"/>
                            <a:ext cx="24860" cy="15488"/>
                            <a:chOff x="0" y="0"/>
                            <a:chExt cx="24860" cy="15487"/>
                          </a:xfrm>
                        </wpg:grpSpPr>
                        <wps:wsp>
                          <wps:cNvPr id="296" name="Text Box 417"/>
                          <wps:cNvSpPr txBox="1">
                            <a:spLocks noChangeArrowheads="1"/>
                          </wps:cNvSpPr>
                          <wps:spPr bwMode="auto">
                            <a:xfrm>
                              <a:off x="0" y="0"/>
                              <a:ext cx="22352" cy="15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MAIN PROBLEM</w:t>
                                </w: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ROOT CAUSES</w:t>
                                </w:r>
                              </w:p>
                            </w:txbxContent>
                          </wps:txbx>
                          <wps:bodyPr rot="0" vert="horz" wrap="square" lIns="91440" tIns="45720" rIns="91440" bIns="45720" anchor="t" anchorCtr="0" upright="1">
                            <a:noAutofit/>
                          </wps:bodyPr>
                        </wps:wsp>
                        <wpg:grpSp>
                          <wpg:cNvPr id="297" name="Group 2"/>
                          <wpg:cNvGrpSpPr>
                            <a:grpSpLocks/>
                          </wpg:cNvGrpSpPr>
                          <wpg:grpSpPr bwMode="auto">
                            <a:xfrm>
                              <a:off x="18999" y="546"/>
                              <a:ext cx="5861" cy="11855"/>
                              <a:chOff x="82" y="0"/>
                              <a:chExt cx="5861" cy="11855"/>
                            </a:xfrm>
                          </wpg:grpSpPr>
                          <wps:wsp>
                            <wps:cNvPr id="298" name="Right Arrow 8"/>
                            <wps:cNvSpPr>
                              <a:spLocks noChangeArrowheads="1"/>
                            </wps:cNvSpPr>
                            <wps:spPr bwMode="auto">
                              <a:xfrm>
                                <a:off x="82" y="0"/>
                                <a:ext cx="5690" cy="1625"/>
                              </a:xfrm>
                              <a:prstGeom prst="rightArrow">
                                <a:avLst>
                                  <a:gd name="adj1" fmla="val 50000"/>
                                  <a:gd name="adj2" fmla="val 50027"/>
                                </a:avLst>
                              </a:prstGeom>
                              <a:solidFill>
                                <a:schemeClr val="accent1">
                                  <a:lumMod val="10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s:wsp>
                            <wps:cNvPr id="299" name="Right Arrow 9"/>
                            <wps:cNvSpPr>
                              <a:spLocks noChangeArrowheads="1"/>
                            </wps:cNvSpPr>
                            <wps:spPr bwMode="auto">
                              <a:xfrm>
                                <a:off x="254" y="10229"/>
                                <a:ext cx="5689" cy="1626"/>
                              </a:xfrm>
                              <a:prstGeom prst="rightArrow">
                                <a:avLst>
                                  <a:gd name="adj1" fmla="val 50000"/>
                                  <a:gd name="adj2" fmla="val 49987"/>
                                </a:avLst>
                              </a:prstGeom>
                              <a:solidFill>
                                <a:schemeClr val="accent1">
                                  <a:lumMod val="10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margin">
                  <wp14:pctHeight>0</wp14:pctHeight>
                </wp14:sizeRelV>
              </wp:anchor>
            </w:drawing>
          </mc:Choice>
          <mc:Fallback>
            <w:pict>
              <v:group id="Group 414" o:spid="_x0000_s1331" style="position:absolute;margin-left:29.8pt;margin-top:-11.45pt;width:627.2pt;height:151.6pt;z-index:251777536;mso-height-relative:margin" coordsize="79654,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">
                <v:shape id="Diagram 1" o:spid="_x0000_s1332" type="#_x0000_t75" style="position:absolute;left:27127;top:2020;width:5266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sffGAAAA3AAAAA8AAABkcnMvZG93bnJldi54bWxEj0FrwkAUhO9C/8PyCr2IbpqKaHSVtlr0&#10;UlGj90f2NUmbfRuyq8Z/7woFj8PMfMNM562pxJkaV1pW8NqPQBBnVpecKzikX70RCOeRNVaWScGV&#10;HMxnT50pJtpeeEfnvc9FgLBLUEHhfZ1I6bKCDLq+rYmD92Mbgz7IJpe6wUuAm0rGUTSUBksOCwXW&#10;9FlQ9rc/GQWrdPiR07U+Lt/S32N3G58W6++NUi/P7fsEhKfWP8L/7bVWEI8HcD8Tj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Wx98YAAADcAAAADwAAAAAAAAAAAAAA&#10;AACfAgAAZHJzL2Rvd25yZXYueG1sUEsFBgAAAAAEAAQA9wAAAJIDAAAAAA==&#10;">
                  <v:imagedata r:id="rId104" o:title=""/>
                  <o:lock v:ext="edit" aspectratio="f"/>
                </v:shape>
                <v:group id="Group 4" o:spid="_x0000_s1333" style="position:absolute;top:3600;width:24860;height:15488" coordsize="24860,15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Text Box 417" o:spid="_x0000_s1334" type="#_x0000_t202" style="position:absolute;width:22352;height:1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MAIN PROBLEM</w:t>
                          </w: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p>
                        <w:p w:rsidR="00840233" w:rsidRPr="00E47976" w:rsidRDefault="00840233" w:rsidP="00B746B9">
                          <w:pPr>
                            <w:jc w:val="center"/>
                            <w:rPr>
                              <w:rFonts w:ascii="Calibri" w:hAnsi="Calibri"/>
                              <w:color w:val="000000" w:themeColor="text1"/>
                              <w:sz w:val="28"/>
                              <w:szCs w:val="28"/>
                            </w:rPr>
                          </w:pPr>
                          <w:r w:rsidRPr="00E47976">
                            <w:rPr>
                              <w:rFonts w:ascii="Calibri" w:hAnsi="Calibri"/>
                              <w:color w:val="000000" w:themeColor="text1"/>
                              <w:sz w:val="28"/>
                              <w:szCs w:val="28"/>
                            </w:rPr>
                            <w:t>ROOT CAUSES</w:t>
                          </w:r>
                        </w:p>
                      </w:txbxContent>
                    </v:textbox>
                  </v:shape>
                  <v:group id="Group 2" o:spid="_x0000_s1335" style="position:absolute;left:18999;top:546;width:5861;height:11855" coordorigin="82" coordsize="5861,1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Right Arrow 8" o:spid="_x0000_s1336" type="#_x0000_t13" style="position:absolute;left:82;width:5690;height: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67cIA&#10;AADcAAAADwAAAGRycy9kb3ducmV2LnhtbERPS2rDMBDdF3IHMYVsTCPXizZ1ogRTCBSyqd0eYCJN&#10;LFNr5Fhq7Nw+WhS6fLz/dj+7XlxpDJ1nBc+rHASx9qbjVsH31+FpDSJEZIO9Z1JwowD73eJhi6Xx&#10;E9d0bWIrUgiHEhXYGIdSyqAtOQwrPxAn7uxHhzHBsZVmxCmFu14Wef4iHXacGiwO9G5J/zS/TsGr&#10;loesz+yxcrLWl1P8nAtTKbV8nKsNiEhz/Bf/uT+MguItrU1n0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3rtwgAAANwAAAAPAAAAAAAAAAAAAAAAAJgCAABkcnMvZG93&#10;bnJldi54bWxQSwUGAAAAAAQABAD1AAAAhwMAAAAA&#10;" adj="18514" fillcolor="#4f81bd [3204]" strokecolor="#4579b8 [3044]"/>
                    <v:shape id="Right Arrow 9" o:spid="_x0000_s1337" type="#_x0000_t13" style="position:absolute;left:254;top:10229;width:5689;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fdsQA&#10;AADcAAAADwAAAGRycy9kb3ducmV2LnhtbESPzWrDMBCE74W8g9hAL6GR60ObuJGNCQQKueTvATbS&#10;1jK1Vo6lJs7bR4VCj8PMfMOsqtF14kpDaD0reJ1nIIi1Ny03Ck7HzcsCRIjIBjvPpOBOAapy8rTC&#10;wvgb7+l6iI1IEA4FKrAx9oWUQVtyGOa+J07elx8cxiSHRpoBbwnuOpln2Zt02HJasNjT2pL+Pvw4&#10;Be9abmbdzG5rJ/f6co67MTe1Us/Tsf4AEWmM/+G/9qdRkC+X8HsmHQF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33bEAAAA3AAAAA8AAAAAAAAAAAAAAAAAmAIAAGRycy9k&#10;b3ducmV2LnhtbFBLBQYAAAAABAAEAPUAAACJAwAAAAA=&#10;" adj="18514" fillcolor="#4f81bd [3204]" strokecolor="#4579b8 [3044]"/>
                  </v:group>
                </v:group>
                <w10:wrap type="through"/>
              </v:group>
            </w:pict>
          </mc:Fallback>
        </mc:AlternateContent>
      </w: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tbl>
      <w:tblPr>
        <w:tblStyle w:val="TableGrid"/>
        <w:tblpPr w:leftFromText="180" w:rightFromText="180" w:vertAnchor="text" w:horzAnchor="page" w:tblpX="1650" w:tblpY="744"/>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986"/>
        <w:gridCol w:w="872"/>
        <w:gridCol w:w="1100"/>
        <w:gridCol w:w="856"/>
        <w:gridCol w:w="805"/>
        <w:gridCol w:w="1186"/>
        <w:gridCol w:w="893"/>
        <w:gridCol w:w="798"/>
        <w:gridCol w:w="804"/>
      </w:tblGrid>
      <w:tr w:rsidR="00B746B9" w:rsidRPr="00F24082" w:rsidTr="000C77E6">
        <w:trPr>
          <w:trHeight w:val="375"/>
        </w:trPr>
        <w:tc>
          <w:tcPr>
            <w:tcW w:w="4883" w:type="dxa"/>
            <w:tcMar>
              <w:top w:w="58" w:type="dxa"/>
              <w:left w:w="115" w:type="dxa"/>
              <w:bottom w:w="58" w:type="dxa"/>
              <w:right w:w="115" w:type="dxa"/>
            </w:tcMar>
          </w:tcPr>
          <w:p w:rsidR="00B746B9" w:rsidRPr="00F24082" w:rsidRDefault="00B746B9" w:rsidP="000C77E6">
            <w:pPr>
              <w:pStyle w:val="ListParagraph"/>
              <w:ind w:left="0"/>
              <w:rPr>
                <w:rFonts w:ascii="Calibri" w:hAnsi="Calibri"/>
              </w:rPr>
            </w:pPr>
          </w:p>
        </w:tc>
        <w:tc>
          <w:tcPr>
            <w:tcW w:w="986" w:type="dxa"/>
            <w:tcMar>
              <w:top w:w="58" w:type="dxa"/>
              <w:left w:w="115" w:type="dxa"/>
              <w:bottom w:w="58" w:type="dxa"/>
              <w:right w:w="115" w:type="dxa"/>
            </w:tcMar>
          </w:tcPr>
          <w:p w:rsidR="00B746B9" w:rsidRPr="000B4055" w:rsidRDefault="00B746B9" w:rsidP="000C77E6">
            <w:pPr>
              <w:pStyle w:val="ListParagraph"/>
              <w:ind w:left="0"/>
              <w:jc w:val="center"/>
              <w:rPr>
                <w:rFonts w:ascii="Calibri" w:hAnsi="Calibri" w:cs="Times New Roman"/>
                <w:b/>
              </w:rPr>
            </w:pPr>
            <w:r w:rsidRPr="000B4055">
              <w:rPr>
                <w:rFonts w:ascii="Calibri" w:hAnsi="Calibri"/>
                <w:b/>
              </w:rPr>
              <w:t>YES</w:t>
            </w:r>
          </w:p>
        </w:tc>
        <w:tc>
          <w:tcPr>
            <w:tcW w:w="872" w:type="dxa"/>
          </w:tcPr>
          <w:p w:rsidR="00B746B9" w:rsidRPr="000B4055" w:rsidRDefault="00B746B9" w:rsidP="000C77E6">
            <w:pPr>
              <w:pStyle w:val="ListParagraph"/>
              <w:ind w:left="0"/>
              <w:jc w:val="center"/>
              <w:rPr>
                <w:rFonts w:ascii="Calibri" w:hAnsi="Calibri" w:cstheme="minorHAnsi"/>
                <w:b/>
              </w:rPr>
            </w:pPr>
            <w:r w:rsidRPr="000B4055">
              <w:rPr>
                <w:rFonts w:ascii="Calibri" w:hAnsi="Calibri" w:cstheme="minorHAnsi"/>
                <w:b/>
              </w:rPr>
              <w:t>NO</w:t>
            </w:r>
          </w:p>
        </w:tc>
        <w:tc>
          <w:tcPr>
            <w:tcW w:w="1100" w:type="dxa"/>
          </w:tcPr>
          <w:p w:rsidR="00B746B9" w:rsidRPr="000B4055" w:rsidRDefault="00B746B9" w:rsidP="000C77E6">
            <w:pPr>
              <w:pStyle w:val="ListParagraph"/>
              <w:ind w:left="0"/>
              <w:jc w:val="center"/>
              <w:rPr>
                <w:rFonts w:ascii="Calibri" w:hAnsi="Calibri"/>
                <w:b/>
              </w:rPr>
            </w:pPr>
          </w:p>
        </w:tc>
        <w:tc>
          <w:tcPr>
            <w:tcW w:w="856" w:type="dxa"/>
          </w:tcPr>
          <w:p w:rsidR="00B746B9" w:rsidRPr="000B4055" w:rsidRDefault="00B746B9" w:rsidP="000C77E6">
            <w:pPr>
              <w:pStyle w:val="ListParagraph"/>
              <w:ind w:left="0"/>
              <w:jc w:val="center"/>
              <w:rPr>
                <w:rFonts w:ascii="Calibri" w:hAnsi="Calibri" w:cs="Times New Roman"/>
                <w:b/>
              </w:rPr>
            </w:pPr>
            <w:r w:rsidRPr="000B4055">
              <w:rPr>
                <w:rFonts w:ascii="Calibri" w:hAnsi="Calibri"/>
                <w:b/>
              </w:rPr>
              <w:t>YES</w:t>
            </w:r>
          </w:p>
        </w:tc>
        <w:tc>
          <w:tcPr>
            <w:tcW w:w="805" w:type="dxa"/>
          </w:tcPr>
          <w:p w:rsidR="00B746B9" w:rsidRPr="000B4055" w:rsidRDefault="00B746B9" w:rsidP="000C77E6">
            <w:pPr>
              <w:pStyle w:val="ListParagraph"/>
              <w:ind w:left="0"/>
              <w:jc w:val="center"/>
              <w:rPr>
                <w:rFonts w:ascii="Calibri" w:hAnsi="Calibri" w:cstheme="minorHAnsi"/>
                <w:b/>
              </w:rPr>
            </w:pPr>
            <w:r w:rsidRPr="000B4055">
              <w:rPr>
                <w:rFonts w:ascii="Calibri" w:hAnsi="Calibri" w:cstheme="minorHAnsi"/>
                <w:b/>
              </w:rPr>
              <w:t>NO</w:t>
            </w:r>
          </w:p>
        </w:tc>
        <w:tc>
          <w:tcPr>
            <w:tcW w:w="1186" w:type="dxa"/>
          </w:tcPr>
          <w:p w:rsidR="00B746B9" w:rsidRPr="000B4055" w:rsidRDefault="00B746B9" w:rsidP="000C77E6">
            <w:pPr>
              <w:pStyle w:val="ListParagraph"/>
              <w:ind w:left="0"/>
              <w:jc w:val="center"/>
              <w:rPr>
                <w:rFonts w:ascii="Calibri" w:hAnsi="Calibri" w:cs="Times New Roman"/>
                <w:b/>
              </w:rPr>
            </w:pPr>
          </w:p>
        </w:tc>
        <w:tc>
          <w:tcPr>
            <w:tcW w:w="893" w:type="dxa"/>
          </w:tcPr>
          <w:p w:rsidR="00B746B9" w:rsidRPr="000B4055" w:rsidRDefault="00B746B9" w:rsidP="000C77E6">
            <w:pPr>
              <w:pStyle w:val="ListParagraph"/>
              <w:ind w:left="0"/>
              <w:jc w:val="center"/>
              <w:rPr>
                <w:rFonts w:ascii="Calibri" w:hAnsi="Calibri" w:cs="Times New Roman"/>
                <w:b/>
              </w:rPr>
            </w:pPr>
            <w:r w:rsidRPr="000B4055">
              <w:rPr>
                <w:rFonts w:ascii="Calibri" w:hAnsi="Calibri"/>
                <w:b/>
              </w:rPr>
              <w:t>YES</w:t>
            </w:r>
          </w:p>
        </w:tc>
        <w:tc>
          <w:tcPr>
            <w:tcW w:w="798" w:type="dxa"/>
          </w:tcPr>
          <w:p w:rsidR="00B746B9" w:rsidRPr="000B4055" w:rsidRDefault="00B746B9" w:rsidP="000C77E6">
            <w:pPr>
              <w:pStyle w:val="ListParagraph"/>
              <w:ind w:left="0"/>
              <w:jc w:val="center"/>
              <w:rPr>
                <w:rFonts w:ascii="Calibri" w:hAnsi="Calibri" w:cstheme="minorHAnsi"/>
                <w:b/>
              </w:rPr>
            </w:pPr>
            <w:r w:rsidRPr="000B4055">
              <w:rPr>
                <w:rFonts w:ascii="Calibri" w:hAnsi="Calibri" w:cstheme="minorHAnsi"/>
                <w:b/>
              </w:rPr>
              <w:t>NO</w:t>
            </w:r>
          </w:p>
        </w:tc>
        <w:tc>
          <w:tcPr>
            <w:tcW w:w="804" w:type="dxa"/>
          </w:tcPr>
          <w:p w:rsidR="00B746B9" w:rsidRPr="000B4055" w:rsidRDefault="00B746B9" w:rsidP="000C77E6">
            <w:pPr>
              <w:pStyle w:val="ListParagraph"/>
              <w:ind w:left="0"/>
              <w:jc w:val="center"/>
              <w:rPr>
                <w:rFonts w:ascii="Calibri" w:hAnsi="Calibri" w:cstheme="minorHAnsi"/>
                <w:b/>
              </w:rPr>
            </w:pPr>
          </w:p>
        </w:tc>
      </w:tr>
      <w:tr w:rsidR="00B746B9" w:rsidRPr="00F24082" w:rsidTr="000C77E6">
        <w:trPr>
          <w:trHeight w:val="591"/>
        </w:trPr>
        <w:tc>
          <w:tcPr>
            <w:tcW w:w="4883" w:type="dxa"/>
            <w:tcMar>
              <w:top w:w="58" w:type="dxa"/>
              <w:left w:w="115" w:type="dxa"/>
              <w:bottom w:w="58" w:type="dxa"/>
              <w:right w:w="115" w:type="dxa"/>
            </w:tcMar>
          </w:tcPr>
          <w:p w:rsidR="00B746B9" w:rsidRPr="00F24082" w:rsidRDefault="00B746B9" w:rsidP="000C77E6">
            <w:pPr>
              <w:spacing w:after="120" w:line="240" w:lineRule="auto"/>
              <w:rPr>
                <w:rFonts w:ascii="Calibri" w:hAnsi="Calibri"/>
              </w:rPr>
            </w:pPr>
            <w:r w:rsidRPr="00F24082">
              <w:rPr>
                <w:rFonts w:ascii="Calibri" w:hAnsi="Calibri"/>
              </w:rPr>
              <w:t>Can a change in policy help improve the problem?</w:t>
            </w:r>
          </w:p>
        </w:tc>
        <w:tc>
          <w:tcPr>
            <w:tcW w:w="986" w:type="dxa"/>
            <w:tcMar>
              <w:top w:w="58" w:type="dxa"/>
              <w:left w:w="115" w:type="dxa"/>
              <w:bottom w:w="58" w:type="dxa"/>
              <w:right w:w="115" w:type="dxa"/>
            </w:tcMar>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00" w:type="dxa"/>
            <w:vAlign w:val="center"/>
          </w:tcPr>
          <w:p w:rsidR="00B746B9" w:rsidRPr="00F24082" w:rsidRDefault="00B746B9" w:rsidP="000C77E6">
            <w:pPr>
              <w:pStyle w:val="ListParagraph"/>
              <w:ind w:left="0"/>
              <w:jc w:val="center"/>
              <w:rPr>
                <w:rFonts w:ascii="Calibri" w:hAnsi="Calibri" w:cstheme="minorHAnsi"/>
              </w:rPr>
            </w:pPr>
          </w:p>
        </w:tc>
        <w:tc>
          <w:tcPr>
            <w:tcW w:w="856"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0C77E6">
            <w:pPr>
              <w:pStyle w:val="ListParagraph"/>
              <w:ind w:left="0"/>
              <w:jc w:val="center"/>
              <w:rPr>
                <w:rFonts w:ascii="Calibri" w:hAnsi="Calibri" w:cs="Times New Roman"/>
              </w:rPr>
            </w:pPr>
          </w:p>
        </w:tc>
        <w:tc>
          <w:tcPr>
            <w:tcW w:w="893"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4"/>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0C77E6">
            <w:pPr>
              <w:pStyle w:val="ListParagraph"/>
              <w:ind w:left="0"/>
              <w:jc w:val="center"/>
              <w:rPr>
                <w:rFonts w:ascii="Calibri" w:hAnsi="Calibri" w:cstheme="minorHAnsi"/>
              </w:rPr>
            </w:pPr>
          </w:p>
        </w:tc>
      </w:tr>
      <w:tr w:rsidR="00B746B9" w:rsidRPr="00F24082" w:rsidTr="000C77E6">
        <w:trPr>
          <w:trHeight w:val="549"/>
        </w:trPr>
        <w:tc>
          <w:tcPr>
            <w:tcW w:w="4883" w:type="dxa"/>
            <w:tcMar>
              <w:top w:w="58" w:type="dxa"/>
              <w:left w:w="115" w:type="dxa"/>
              <w:bottom w:w="58" w:type="dxa"/>
              <w:right w:w="115" w:type="dxa"/>
            </w:tcMar>
          </w:tcPr>
          <w:p w:rsidR="00B746B9" w:rsidRPr="00F24082" w:rsidRDefault="00B746B9" w:rsidP="000C77E6">
            <w:pPr>
              <w:spacing w:after="120" w:line="240" w:lineRule="auto"/>
              <w:rPr>
                <w:rFonts w:ascii="Calibri" w:hAnsi="Calibri"/>
              </w:rPr>
            </w:pPr>
            <w:r w:rsidRPr="00F24082">
              <w:rPr>
                <w:rFonts w:ascii="Calibri" w:hAnsi="Calibri"/>
              </w:rPr>
              <w:t>Does your organization have programmatic experience with this problem?</w:t>
            </w:r>
          </w:p>
        </w:tc>
        <w:tc>
          <w:tcPr>
            <w:tcW w:w="986" w:type="dxa"/>
            <w:tcMar>
              <w:top w:w="58" w:type="dxa"/>
              <w:left w:w="115" w:type="dxa"/>
              <w:bottom w:w="58" w:type="dxa"/>
              <w:right w:w="115" w:type="dxa"/>
            </w:tcMar>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00" w:type="dxa"/>
            <w:vAlign w:val="center"/>
          </w:tcPr>
          <w:p w:rsidR="00B746B9" w:rsidRPr="00F24082" w:rsidRDefault="00B746B9" w:rsidP="000C77E6">
            <w:pPr>
              <w:pStyle w:val="ListParagraph"/>
              <w:ind w:left="0"/>
              <w:jc w:val="center"/>
              <w:rPr>
                <w:rFonts w:ascii="Calibri" w:hAnsi="Calibri" w:cstheme="minorHAnsi"/>
              </w:rPr>
            </w:pPr>
          </w:p>
        </w:tc>
        <w:tc>
          <w:tcPr>
            <w:tcW w:w="856"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0C77E6">
            <w:pPr>
              <w:pStyle w:val="ListParagraph"/>
              <w:ind w:left="0"/>
              <w:jc w:val="center"/>
              <w:rPr>
                <w:rFonts w:ascii="Calibri" w:hAnsi="Calibri" w:cs="Times New Roman"/>
              </w:rPr>
            </w:pPr>
          </w:p>
        </w:tc>
        <w:tc>
          <w:tcPr>
            <w:tcW w:w="893"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1"/>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0C77E6">
            <w:pPr>
              <w:pStyle w:val="ListParagraph"/>
              <w:ind w:left="0"/>
              <w:jc w:val="center"/>
              <w:rPr>
                <w:rFonts w:ascii="Calibri" w:hAnsi="Calibri" w:cstheme="minorHAnsi"/>
              </w:rPr>
            </w:pPr>
          </w:p>
        </w:tc>
      </w:tr>
      <w:tr w:rsidR="00B746B9" w:rsidRPr="00F24082" w:rsidTr="000C77E6">
        <w:trPr>
          <w:trHeight w:val="524"/>
        </w:trPr>
        <w:tc>
          <w:tcPr>
            <w:tcW w:w="4883" w:type="dxa"/>
            <w:tcMar>
              <w:top w:w="58" w:type="dxa"/>
              <w:left w:w="115" w:type="dxa"/>
              <w:bottom w:w="58" w:type="dxa"/>
              <w:right w:w="115" w:type="dxa"/>
            </w:tcMar>
          </w:tcPr>
          <w:p w:rsidR="00B746B9" w:rsidRPr="00F24082" w:rsidRDefault="00B746B9" w:rsidP="000C77E6">
            <w:pPr>
              <w:spacing w:after="120" w:line="240" w:lineRule="auto"/>
              <w:rPr>
                <w:rFonts w:ascii="Calibri" w:hAnsi="Calibri"/>
              </w:rPr>
            </w:pPr>
            <w:r w:rsidRPr="00F24082">
              <w:rPr>
                <w:rFonts w:ascii="Calibri" w:hAnsi="Calibri"/>
              </w:rPr>
              <w:t>Do you have any evidence that this is a problem?</w:t>
            </w:r>
          </w:p>
        </w:tc>
        <w:tc>
          <w:tcPr>
            <w:tcW w:w="986" w:type="dxa"/>
            <w:tcMar>
              <w:top w:w="58" w:type="dxa"/>
              <w:left w:w="115" w:type="dxa"/>
              <w:bottom w:w="58" w:type="dxa"/>
              <w:right w:w="115" w:type="dxa"/>
            </w:tcMar>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00" w:type="dxa"/>
            <w:vAlign w:val="center"/>
          </w:tcPr>
          <w:p w:rsidR="00B746B9" w:rsidRPr="00F24082" w:rsidRDefault="00B746B9" w:rsidP="000C77E6">
            <w:pPr>
              <w:pStyle w:val="ListParagraph"/>
              <w:ind w:left="0"/>
              <w:jc w:val="center"/>
              <w:rPr>
                <w:rFonts w:ascii="Calibri" w:hAnsi="Calibri" w:cstheme="minorHAnsi"/>
              </w:rPr>
            </w:pPr>
          </w:p>
        </w:tc>
        <w:tc>
          <w:tcPr>
            <w:tcW w:w="856"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0C77E6">
            <w:pPr>
              <w:pStyle w:val="ListParagraph"/>
              <w:ind w:left="0"/>
              <w:jc w:val="center"/>
              <w:rPr>
                <w:rFonts w:ascii="Calibri" w:hAnsi="Calibri" w:cs="Times New Roman"/>
              </w:rPr>
            </w:pPr>
          </w:p>
        </w:tc>
        <w:tc>
          <w:tcPr>
            <w:tcW w:w="893"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2"/>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0C77E6">
            <w:pPr>
              <w:pStyle w:val="ListParagraph"/>
              <w:ind w:left="0"/>
              <w:jc w:val="center"/>
              <w:rPr>
                <w:rFonts w:ascii="Calibri" w:hAnsi="Calibri" w:cstheme="minorHAnsi"/>
              </w:rPr>
            </w:pPr>
          </w:p>
        </w:tc>
      </w:tr>
      <w:tr w:rsidR="00B746B9" w:rsidRPr="00F24082" w:rsidTr="000C77E6">
        <w:trPr>
          <w:trHeight w:val="705"/>
        </w:trPr>
        <w:tc>
          <w:tcPr>
            <w:tcW w:w="4883" w:type="dxa"/>
            <w:tcMar>
              <w:top w:w="58" w:type="dxa"/>
              <w:left w:w="115" w:type="dxa"/>
              <w:bottom w:w="58" w:type="dxa"/>
              <w:right w:w="115" w:type="dxa"/>
            </w:tcMar>
          </w:tcPr>
          <w:p w:rsidR="00B746B9" w:rsidRPr="00F24082" w:rsidRDefault="00B746B9" w:rsidP="000C77E6">
            <w:pPr>
              <w:spacing w:after="120" w:line="240" w:lineRule="auto"/>
              <w:rPr>
                <w:rFonts w:ascii="Calibri" w:hAnsi="Calibri"/>
              </w:rPr>
            </w:pPr>
            <w:r w:rsidRPr="00F24082">
              <w:rPr>
                <w:rFonts w:ascii="Calibri" w:hAnsi="Calibri"/>
              </w:rPr>
              <w:t>Can the problem be reasonably (if not completely) addressed in 3 to 5 years?</w:t>
            </w:r>
          </w:p>
        </w:tc>
        <w:tc>
          <w:tcPr>
            <w:tcW w:w="986" w:type="dxa"/>
            <w:tcMar>
              <w:top w:w="58" w:type="dxa"/>
              <w:left w:w="115" w:type="dxa"/>
              <w:bottom w:w="58" w:type="dxa"/>
              <w:right w:w="115" w:type="dxa"/>
            </w:tcMar>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72"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00" w:type="dxa"/>
            <w:vAlign w:val="center"/>
          </w:tcPr>
          <w:p w:rsidR="00B746B9" w:rsidRPr="00F24082" w:rsidRDefault="00B746B9" w:rsidP="000C77E6">
            <w:pPr>
              <w:pStyle w:val="ListParagraph"/>
              <w:ind w:left="0"/>
              <w:jc w:val="center"/>
              <w:rPr>
                <w:rFonts w:ascii="Calibri" w:hAnsi="Calibri" w:cstheme="minorHAnsi"/>
              </w:rPr>
            </w:pPr>
          </w:p>
        </w:tc>
        <w:tc>
          <w:tcPr>
            <w:tcW w:w="856"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5" w:type="dxa"/>
            <w:vAlign w:val="center"/>
          </w:tcPr>
          <w:p w:rsidR="00B746B9" w:rsidRPr="00F24082"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1186" w:type="dxa"/>
            <w:vAlign w:val="center"/>
          </w:tcPr>
          <w:p w:rsidR="00B746B9" w:rsidRPr="00F24082" w:rsidRDefault="00B746B9" w:rsidP="000C77E6">
            <w:pPr>
              <w:pStyle w:val="ListParagraph"/>
              <w:ind w:left="0"/>
              <w:jc w:val="center"/>
              <w:rPr>
                <w:rFonts w:ascii="Calibri" w:hAnsi="Calibri" w:cs="Times New Roman"/>
              </w:rPr>
            </w:pPr>
          </w:p>
        </w:tc>
        <w:tc>
          <w:tcPr>
            <w:tcW w:w="893" w:type="dxa"/>
            <w:vAlign w:val="center"/>
          </w:tcPr>
          <w:p w:rsidR="00B746B9" w:rsidRPr="00F24082" w:rsidRDefault="00954DC6" w:rsidP="000C77E6">
            <w:pPr>
              <w:pStyle w:val="ListParagraph"/>
              <w:ind w:left="0"/>
              <w:jc w:val="center"/>
              <w:rPr>
                <w:rFonts w:ascii="Calibri" w:hAnsi="Calibr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798" w:type="dxa"/>
            <w:vAlign w:val="center"/>
          </w:tcPr>
          <w:p w:rsidR="00B746B9" w:rsidRDefault="00954DC6" w:rsidP="000C77E6">
            <w:pPr>
              <w:pStyle w:val="ListParagraph"/>
              <w:ind w:left="0"/>
              <w:jc w:val="center"/>
              <w:rPr>
                <w:rFonts w:ascii="Calibri" w:hAnsi="Calibri" w:cstheme="minorHAnsi"/>
              </w:rPr>
            </w:pPr>
            <w:r>
              <w:rPr>
                <w:rFonts w:ascii="Calibri" w:hAnsi="Calibri" w:cstheme="minorHAnsi"/>
              </w:rPr>
              <w:fldChar w:fldCharType="begin">
                <w:ffData>
                  <w:name w:val="Check3"/>
                  <w:enabled/>
                  <w:calcOnExit w:val="0"/>
                  <w:checkBox>
                    <w:sizeAuto/>
                    <w:default w:val="0"/>
                  </w:checkBox>
                </w:ffData>
              </w:fldChar>
            </w:r>
            <w:r w:rsidR="00B746B9">
              <w:rPr>
                <w:rFonts w:ascii="Calibri" w:hAnsi="Calibri" w:cstheme="minorHAnsi"/>
              </w:rPr>
              <w:instrText xml:space="preserve"> FORMCHECKBOX </w:instrText>
            </w:r>
            <w:r w:rsidR="0090371E">
              <w:rPr>
                <w:rFonts w:ascii="Calibri" w:hAnsi="Calibri" w:cstheme="minorHAnsi"/>
              </w:rPr>
            </w:r>
            <w:r w:rsidR="0090371E">
              <w:rPr>
                <w:rFonts w:ascii="Calibri" w:hAnsi="Calibri" w:cstheme="minorHAnsi"/>
              </w:rPr>
              <w:fldChar w:fldCharType="separate"/>
            </w:r>
            <w:r>
              <w:rPr>
                <w:rFonts w:ascii="Calibri" w:hAnsi="Calibri" w:cstheme="minorHAnsi"/>
              </w:rPr>
              <w:fldChar w:fldCharType="end"/>
            </w:r>
          </w:p>
        </w:tc>
        <w:tc>
          <w:tcPr>
            <w:tcW w:w="804" w:type="dxa"/>
            <w:vAlign w:val="center"/>
          </w:tcPr>
          <w:p w:rsidR="00B746B9" w:rsidRDefault="00B746B9" w:rsidP="000C77E6">
            <w:pPr>
              <w:pStyle w:val="ListParagraph"/>
              <w:ind w:left="0"/>
              <w:jc w:val="center"/>
              <w:rPr>
                <w:rFonts w:ascii="Calibri" w:hAnsi="Calibri" w:cstheme="minorHAnsi"/>
              </w:rPr>
            </w:pPr>
          </w:p>
        </w:tc>
      </w:tr>
    </w:tbl>
    <w:p w:rsidR="00B746B9" w:rsidRDefault="0085401A" w:rsidP="0064303E">
      <w:pPr>
        <w:outlineLvl w:val="0"/>
        <w:rPr>
          <w:rFonts w:ascii="Calibri" w:hAnsi="Calibri" w:cs="Arial"/>
          <w:color w:val="000000"/>
        </w:rPr>
      </w:pPr>
      <w:r>
        <w:rPr>
          <w:rFonts w:ascii="Calibri" w:hAnsi="Calibri" w:cs="Arial"/>
          <w:noProof/>
          <w:color w:val="000000"/>
          <w:lang w:val="ru-RU" w:eastAsia="ru-RU"/>
        </w:rPr>
        <mc:AlternateContent>
          <mc:Choice Requires="wps">
            <w:drawing>
              <wp:anchor distT="0" distB="0" distL="114300" distR="114300" simplePos="0" relativeHeight="251775488" behindDoc="0" locked="0" layoutInCell="1" allowOverlap="1" wp14:anchorId="14D7CDFE" wp14:editId="36064C56">
                <wp:simplePos x="0" y="0"/>
                <wp:positionH relativeFrom="column">
                  <wp:posOffset>1261110</wp:posOffset>
                </wp:positionH>
                <wp:positionV relativeFrom="paragraph">
                  <wp:posOffset>2661285</wp:posOffset>
                </wp:positionV>
                <wp:extent cx="5704840" cy="949960"/>
                <wp:effectExtent l="0" t="0" r="10160" b="21590"/>
                <wp:wrapTight wrapText="bothSides">
                  <wp:wrapPolygon edited="0">
                    <wp:start x="216" y="0"/>
                    <wp:lineTo x="0" y="1299"/>
                    <wp:lineTo x="0" y="19925"/>
                    <wp:lineTo x="144" y="21658"/>
                    <wp:lineTo x="216" y="21658"/>
                    <wp:lineTo x="21350" y="21658"/>
                    <wp:lineTo x="21422" y="21658"/>
                    <wp:lineTo x="21566" y="19925"/>
                    <wp:lineTo x="21566" y="1299"/>
                    <wp:lineTo x="21350" y="0"/>
                    <wp:lineTo x="216" y="0"/>
                  </wp:wrapPolygon>
                </wp:wrapTight>
                <wp:docPr id="29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840" cy="949960"/>
                        </a:xfrm>
                        <a:prstGeom prst="roundRect">
                          <a:avLst/>
                        </a:prstGeom>
                        <a:noFill/>
                        <a:ln w="19050"/>
                        <a:effectLst/>
                      </wps:spPr>
                      <wps:style>
                        <a:lnRef idx="1">
                          <a:schemeClr val="accent1"/>
                        </a:lnRef>
                        <a:fillRef idx="3">
                          <a:schemeClr val="accent1"/>
                        </a:fillRef>
                        <a:effectRef idx="2">
                          <a:schemeClr val="accent1"/>
                        </a:effectRef>
                        <a:fontRef idx="minor">
                          <a:schemeClr val="lt1"/>
                        </a:fontRef>
                      </wps:style>
                      <wps:txbx>
                        <w:txbxContent>
                          <w:p w:rsidR="00840233" w:rsidRPr="00F24082" w:rsidRDefault="00840233" w:rsidP="00B746B9">
                            <w:pPr>
                              <w:jc w:val="center"/>
                              <w:rPr>
                                <w:rFonts w:ascii="Calibri" w:hAnsi="Calibri"/>
                                <w:color w:val="000000" w:themeColor="text1"/>
                                <w:sz w:val="24"/>
                                <w:szCs w:val="24"/>
                              </w:rPr>
                            </w:pPr>
                            <w:r w:rsidRPr="00F24082">
                              <w:rPr>
                                <w:rFonts w:ascii="Calibri" w:hAnsi="Calibri"/>
                                <w:color w:val="000000" w:themeColor="text1"/>
                                <w:sz w:val="24"/>
                                <w:szCs w:val="24"/>
                              </w:rPr>
                              <w:t>POTENTIAL ISSUE FOR ADVOCACY:</w:t>
                            </w:r>
                          </w:p>
                          <w:p w:rsidR="00840233" w:rsidRPr="00F24082" w:rsidRDefault="00840233" w:rsidP="00B746B9">
                            <w:pPr>
                              <w:jc w:val="center"/>
                              <w:rPr>
                                <w:rFonts w:ascii="Calibri" w:hAnsi="Calibr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338" style="position:absolute;margin-left:99.3pt;margin-top:209.55pt;width:449.2pt;height:74.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" filled="f" strokecolor="#4579b8 [3044]" strokeweight="1.5pt">
                <v:path arrowok="t"/>
                <v:textbox>
                  <w:txbxContent>
                    <w:p w:rsidR="00840233" w:rsidRPr="00F24082" w:rsidRDefault="00840233" w:rsidP="00B746B9">
                      <w:pPr>
                        <w:jc w:val="center"/>
                        <w:rPr>
                          <w:rFonts w:ascii="Calibri" w:hAnsi="Calibri"/>
                          <w:color w:val="000000" w:themeColor="text1"/>
                          <w:sz w:val="24"/>
                          <w:szCs w:val="24"/>
                        </w:rPr>
                      </w:pPr>
                      <w:r w:rsidRPr="00F24082">
                        <w:rPr>
                          <w:rFonts w:ascii="Calibri" w:hAnsi="Calibri"/>
                          <w:color w:val="000000" w:themeColor="text1"/>
                          <w:sz w:val="24"/>
                          <w:szCs w:val="24"/>
                        </w:rPr>
                        <w:t>POTENTIAL ISSUE FOR ADVOCACY:</w:t>
                      </w:r>
                    </w:p>
                    <w:p w:rsidR="00840233" w:rsidRPr="00F24082" w:rsidRDefault="00840233" w:rsidP="00B746B9">
                      <w:pPr>
                        <w:jc w:val="center"/>
                        <w:rPr>
                          <w:rFonts w:ascii="Calibri" w:hAnsi="Calibri"/>
                          <w:color w:val="000000" w:themeColor="text1"/>
                          <w:sz w:val="24"/>
                          <w:szCs w:val="24"/>
                        </w:rPr>
                      </w:pPr>
                    </w:p>
                  </w:txbxContent>
                </v:textbox>
                <w10:wrap type="tight"/>
              </v:roundrect>
            </w:pict>
          </mc:Fallback>
        </mc:AlternateContent>
      </w: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pPr>
    </w:p>
    <w:p w:rsidR="00B746B9" w:rsidRDefault="00B746B9" w:rsidP="0064303E">
      <w:pPr>
        <w:outlineLvl w:val="0"/>
        <w:rPr>
          <w:rFonts w:ascii="Calibri" w:hAnsi="Calibri" w:cs="Arial"/>
          <w:color w:val="000000"/>
        </w:rPr>
        <w:sectPr w:rsidR="00B746B9" w:rsidSect="00B746B9">
          <w:headerReference w:type="default" r:id="rId105"/>
          <w:footerReference w:type="default" r:id="rId106"/>
          <w:pgSz w:w="15840" w:h="12240" w:orient="landscape"/>
          <w:pgMar w:top="1800" w:right="1440" w:bottom="1440" w:left="1440" w:header="720" w:footer="720" w:gutter="0"/>
          <w:cols w:space="720"/>
          <w:docGrid w:linePitch="360"/>
        </w:sectPr>
      </w:pPr>
    </w:p>
    <w:tbl>
      <w:tblPr>
        <w:tblStyle w:val="TableGrid5"/>
        <w:tblpPr w:leftFromText="180" w:rightFromText="180" w:vertAnchor="page" w:horzAnchor="page" w:tblpX="1101" w:tblpY="1361"/>
        <w:tblW w:w="10631" w:type="dxa"/>
        <w:tblLook w:val="04A0" w:firstRow="1" w:lastRow="0" w:firstColumn="1" w:lastColumn="0" w:noHBand="0" w:noVBand="1"/>
      </w:tblPr>
      <w:tblGrid>
        <w:gridCol w:w="3492"/>
        <w:gridCol w:w="3449"/>
        <w:gridCol w:w="3458"/>
        <w:gridCol w:w="232"/>
      </w:tblGrid>
      <w:tr w:rsidR="009761F6" w:rsidRPr="009761F6" w:rsidTr="009761F6">
        <w:trPr>
          <w:trHeight w:val="804"/>
        </w:trPr>
        <w:tc>
          <w:tcPr>
            <w:tcW w:w="10631" w:type="dxa"/>
            <w:gridSpan w:val="4"/>
            <w:tcBorders>
              <w:top w:val="nil"/>
              <w:left w:val="nil"/>
              <w:bottom w:val="nil"/>
              <w:right w:val="nil"/>
            </w:tcBorders>
            <w:vAlign w:val="center"/>
          </w:tcPr>
          <w:p w:rsidR="009761F6" w:rsidRPr="009761F6" w:rsidRDefault="009761F6" w:rsidP="009761F6">
            <w:pPr>
              <w:tabs>
                <w:tab w:val="left" w:pos="9360"/>
              </w:tabs>
              <w:spacing w:after="0" w:line="240" w:lineRule="auto"/>
              <w:rPr>
                <w:rFonts w:ascii="Calibri" w:eastAsia="Calibri" w:hAnsi="Calibri" w:cs="Times New Roman"/>
              </w:rPr>
            </w:pPr>
            <w:r w:rsidRPr="009761F6">
              <w:rPr>
                <w:rFonts w:ascii="Calibri" w:eastAsia="Calibri" w:hAnsi="Calibri" w:cs="Times New Roman"/>
              </w:rPr>
              <w:lastRenderedPageBreak/>
              <w:t>Write your two issues from the first worksheet in the top row. Rate each of your potential advocacy issues using the criteria below. Then total the number of highs, mediums, and lows. Select which issue would be better to target with policy advocacy and write it in the bottom box.</w:t>
            </w:r>
          </w:p>
          <w:p w:rsidR="009761F6" w:rsidRPr="009761F6" w:rsidRDefault="009761F6" w:rsidP="009761F6">
            <w:pPr>
              <w:spacing w:after="0" w:line="240" w:lineRule="auto"/>
              <w:rPr>
                <w:rFonts w:ascii="Calibri" w:eastAsia="Calibri" w:hAnsi="Calibri" w:cs="Times New Roman"/>
                <w:b/>
                <w:sz w:val="24"/>
                <w:szCs w:val="24"/>
              </w:rPr>
            </w:pPr>
          </w:p>
        </w:tc>
      </w:tr>
      <w:tr w:rsidR="009761F6" w:rsidRPr="009761F6" w:rsidTr="009761F6">
        <w:trPr>
          <w:gridAfter w:val="1"/>
          <w:wAfter w:w="232" w:type="dxa"/>
          <w:trHeight w:val="771"/>
        </w:trPr>
        <w:tc>
          <w:tcPr>
            <w:tcW w:w="3492" w:type="dxa"/>
            <w:tcBorders>
              <w:top w:val="single" w:sz="4" w:space="0" w:color="auto"/>
              <w:left w:val="single" w:sz="4" w:space="0" w:color="auto"/>
              <w:bottom w:val="single" w:sz="4" w:space="0" w:color="auto"/>
              <w:right w:val="single" w:sz="4" w:space="0" w:color="auto"/>
            </w:tcBorders>
            <w:shd w:val="clear" w:color="auto" w:fill="CFE2FF"/>
          </w:tcPr>
          <w:p w:rsidR="009761F6" w:rsidRPr="009761F6" w:rsidRDefault="009761F6" w:rsidP="009761F6">
            <w:pPr>
              <w:spacing w:after="0" w:line="240" w:lineRule="auto"/>
              <w:rPr>
                <w:rFonts w:ascii="Calibri" w:eastAsia="Calibri" w:hAnsi="Calibri" w:cs="Times New Roman"/>
                <w:b/>
                <w:sz w:val="24"/>
                <w:szCs w:val="24"/>
              </w:rPr>
            </w:pPr>
            <w:r w:rsidRPr="009761F6">
              <w:rPr>
                <w:rFonts w:ascii="Calibri" w:eastAsia="Calibri" w:hAnsi="Calibri" w:cs="Times New Roman"/>
                <w:b/>
                <w:sz w:val="24"/>
                <w:szCs w:val="24"/>
              </w:rPr>
              <w:t>Criteria</w:t>
            </w:r>
          </w:p>
        </w:tc>
        <w:tc>
          <w:tcPr>
            <w:tcW w:w="3449" w:type="dxa"/>
            <w:tcBorders>
              <w:top w:val="single" w:sz="4" w:space="0" w:color="auto"/>
              <w:left w:val="single" w:sz="4" w:space="0" w:color="auto"/>
              <w:bottom w:val="single" w:sz="4" w:space="0" w:color="auto"/>
              <w:right w:val="single" w:sz="4" w:space="0" w:color="auto"/>
            </w:tcBorders>
            <w:shd w:val="clear" w:color="auto" w:fill="CFE2FF"/>
          </w:tcPr>
          <w:p w:rsidR="009761F6" w:rsidRPr="009761F6" w:rsidRDefault="009761F6" w:rsidP="009761F6">
            <w:pPr>
              <w:spacing w:after="0" w:line="240" w:lineRule="auto"/>
              <w:rPr>
                <w:rFonts w:ascii="Calibri" w:eastAsia="Calibri" w:hAnsi="Calibri" w:cs="Times New Roman"/>
                <w:b/>
                <w:sz w:val="24"/>
                <w:szCs w:val="24"/>
              </w:rPr>
            </w:pPr>
            <w:r w:rsidRPr="009761F6">
              <w:rPr>
                <w:rFonts w:ascii="Calibri" w:eastAsia="Calibri" w:hAnsi="Calibri" w:cs="Times New Roman"/>
                <w:b/>
                <w:sz w:val="24"/>
                <w:szCs w:val="24"/>
              </w:rPr>
              <w:t>Issue 1:</w:t>
            </w:r>
          </w:p>
        </w:tc>
        <w:tc>
          <w:tcPr>
            <w:tcW w:w="3458" w:type="dxa"/>
            <w:tcBorders>
              <w:top w:val="single" w:sz="4" w:space="0" w:color="auto"/>
              <w:left w:val="single" w:sz="4" w:space="0" w:color="auto"/>
              <w:bottom w:val="single" w:sz="4" w:space="0" w:color="auto"/>
              <w:right w:val="single" w:sz="4" w:space="0" w:color="auto"/>
            </w:tcBorders>
            <w:shd w:val="clear" w:color="auto" w:fill="CFE2FF"/>
          </w:tcPr>
          <w:p w:rsidR="009761F6" w:rsidRPr="009761F6" w:rsidRDefault="009761F6" w:rsidP="009761F6">
            <w:pPr>
              <w:spacing w:after="0" w:line="240" w:lineRule="auto"/>
              <w:rPr>
                <w:rFonts w:ascii="Calibri" w:eastAsia="Calibri" w:hAnsi="Calibri" w:cs="Times New Roman"/>
                <w:b/>
                <w:sz w:val="24"/>
                <w:szCs w:val="24"/>
              </w:rPr>
            </w:pPr>
            <w:r w:rsidRPr="009761F6">
              <w:rPr>
                <w:rFonts w:ascii="Calibri" w:eastAsia="Calibri" w:hAnsi="Calibri" w:cs="Times New Roman"/>
                <w:b/>
                <w:sz w:val="24"/>
                <w:szCs w:val="24"/>
              </w:rPr>
              <w:t>Issue 2:</w:t>
            </w:r>
          </w:p>
        </w:tc>
      </w:tr>
      <w:tr w:rsidR="009761F6" w:rsidRPr="009761F6" w:rsidTr="009761F6">
        <w:trPr>
          <w:gridAfter w:val="1"/>
          <w:wAfter w:w="232" w:type="dxa"/>
          <w:trHeight w:val="842"/>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120" w:line="240" w:lineRule="auto"/>
              <w:rPr>
                <w:rFonts w:ascii="Calibri" w:eastAsia="Calibri" w:hAnsi="Calibri" w:cs="Times New Roman"/>
              </w:rPr>
            </w:pPr>
            <w:r w:rsidRPr="009761F6">
              <w:rPr>
                <w:rFonts w:ascii="Calibri" w:eastAsia="Calibri" w:hAnsi="Calibri" w:cs="Times New Roman"/>
              </w:rPr>
              <w:t>The selected issue is specific and clear.</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(very specific/clear)</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(fairly clear/specific)</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(unclear/unspecific)</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(very, specific/clear)</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(fairly specific/clear)</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(unclear/unspecific)</w:t>
            </w:r>
          </w:p>
        </w:tc>
      </w:tr>
      <w:tr w:rsidR="009761F6" w:rsidRPr="009761F6" w:rsidTr="009761F6">
        <w:trPr>
          <w:gridAfter w:val="1"/>
          <w:wAfter w:w="232" w:type="dxa"/>
          <w:trHeight w:val="113"/>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120" w:line="240" w:lineRule="auto"/>
              <w:rPr>
                <w:rFonts w:ascii="Calibri" w:eastAsia="Calibri" w:hAnsi="Calibri" w:cs="Times New Roman"/>
              </w:rPr>
            </w:pPr>
            <w:r w:rsidRPr="009761F6">
              <w:rPr>
                <w:rFonts w:ascii="Calibri" w:eastAsia="Calibri" w:hAnsi="Calibri" w:cs="Times New Roman"/>
              </w:rPr>
              <w:t xml:space="preserve">Qualitative or quantitative data exist to prove it is an issue. </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(strong evidence)</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evidence)</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(none/weak evidence)</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(strong evidence)</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evidence)</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(none/weak evidence)</w:t>
            </w:r>
          </w:p>
        </w:tc>
      </w:tr>
      <w:tr w:rsidR="009761F6" w:rsidRPr="009761F6" w:rsidTr="009761F6">
        <w:trPr>
          <w:gridAfter w:val="1"/>
          <w:wAfter w:w="232" w:type="dxa"/>
          <w:trHeight w:val="113"/>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120" w:line="240" w:lineRule="auto"/>
              <w:rPr>
                <w:rFonts w:ascii="Calibri" w:eastAsia="Calibri" w:hAnsi="Calibri" w:cs="Times New Roman"/>
              </w:rPr>
            </w:pPr>
            <w:r w:rsidRPr="009761F6">
              <w:rPr>
                <w:rFonts w:ascii="Calibri" w:eastAsia="Calibri" w:hAnsi="Calibri" w:cs="Times New Roman"/>
              </w:rPr>
              <w:t xml:space="preserve">Partnership potential exists among influential organizations, leaders and stakeholders. </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(many partners)</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partners)</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 partners)</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(many partners)</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partners)</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 partners)</w:t>
            </w:r>
          </w:p>
        </w:tc>
      </w:tr>
      <w:tr w:rsidR="009761F6" w:rsidRPr="009761F6" w:rsidTr="009761F6">
        <w:trPr>
          <w:gridAfter w:val="1"/>
          <w:wAfter w:w="232" w:type="dxa"/>
          <w:trHeight w:val="113"/>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0" w:line="240" w:lineRule="auto"/>
              <w:ind w:right="-340"/>
              <w:rPr>
                <w:rFonts w:ascii="Calibri" w:eastAsia="Calibri" w:hAnsi="Calibri" w:cs="Times New Roman"/>
              </w:rPr>
            </w:pPr>
            <w:r w:rsidRPr="009761F6">
              <w:rPr>
                <w:rFonts w:ascii="Calibri" w:eastAsia="Calibri" w:hAnsi="Calibri" w:cs="Times New Roman"/>
              </w:rPr>
              <w:t xml:space="preserve">Political will exists to address the </w:t>
            </w:r>
          </w:p>
          <w:p w:rsidR="009761F6" w:rsidRPr="009761F6" w:rsidRDefault="009761F6" w:rsidP="009761F6">
            <w:pPr>
              <w:spacing w:after="0" w:line="240" w:lineRule="auto"/>
              <w:ind w:right="-340"/>
              <w:rPr>
                <w:rFonts w:ascii="Calibri" w:eastAsia="Calibri" w:hAnsi="Calibri" w:cs="Times New Roman"/>
              </w:rPr>
            </w:pPr>
            <w:proofErr w:type="gramStart"/>
            <w:r w:rsidRPr="009761F6">
              <w:rPr>
                <w:rFonts w:ascii="Calibri" w:eastAsia="Calibri" w:hAnsi="Calibri" w:cs="Times New Roman"/>
              </w:rPr>
              <w:t>issue</w:t>
            </w:r>
            <w:proofErr w:type="gramEnd"/>
            <w:r w:rsidRPr="009761F6">
              <w:rPr>
                <w:rFonts w:ascii="Calibri" w:eastAsia="Calibri" w:hAnsi="Calibri" w:cs="Times New Roman"/>
              </w:rPr>
              <w:t>.</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(supportive)</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(neutral)</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(opposed)</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(supportive)</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(neutral)</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(opposed)</w:t>
            </w:r>
          </w:p>
        </w:tc>
      </w:tr>
      <w:tr w:rsidR="009761F6" w:rsidRPr="009761F6" w:rsidTr="009761F6">
        <w:trPr>
          <w:gridAfter w:val="1"/>
          <w:wAfter w:w="232" w:type="dxa"/>
          <w:trHeight w:val="113"/>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0" w:line="240" w:lineRule="auto"/>
              <w:rPr>
                <w:rFonts w:ascii="Calibri" w:eastAsia="Calibri" w:hAnsi="Calibri" w:cs="Times New Roman"/>
              </w:rPr>
            </w:pPr>
            <w:r w:rsidRPr="009761F6">
              <w:rPr>
                <w:rFonts w:ascii="Calibri" w:eastAsia="Calibri" w:hAnsi="Calibri" w:cs="Times New Roman"/>
              </w:rPr>
              <w:t xml:space="preserve">Your organization has a unique experience or expertise to contribute. </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(very unique role)</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(fairly unique role)</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(many others have this)</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(very unique role)</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(fairly unique role)</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(many others have this)</w:t>
            </w:r>
          </w:p>
        </w:tc>
      </w:tr>
      <w:tr w:rsidR="009761F6" w:rsidRPr="009761F6" w:rsidTr="009761F6">
        <w:trPr>
          <w:gridAfter w:val="1"/>
          <w:wAfter w:w="232" w:type="dxa"/>
          <w:trHeight w:val="113"/>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0" w:line="240" w:lineRule="auto"/>
              <w:rPr>
                <w:rFonts w:ascii="Calibri" w:eastAsia="Calibri" w:hAnsi="Calibri" w:cs="Times New Roman"/>
              </w:rPr>
            </w:pPr>
            <w:r w:rsidRPr="009761F6">
              <w:rPr>
                <w:rFonts w:ascii="Calibri" w:eastAsia="Calibri" w:hAnsi="Calibri" w:cs="Times New Roman"/>
              </w:rPr>
              <w:t>Your organization has advocacy resources to address the issue.</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(many resources)</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resources)</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 resources)</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(many resources)</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resources)</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 resources)</w:t>
            </w:r>
          </w:p>
        </w:tc>
      </w:tr>
      <w:tr w:rsidR="009761F6" w:rsidRPr="009761F6" w:rsidTr="009761F6">
        <w:trPr>
          <w:gridAfter w:val="1"/>
          <w:wAfter w:w="232" w:type="dxa"/>
          <w:trHeight w:val="113"/>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0" w:line="240" w:lineRule="auto"/>
              <w:rPr>
                <w:rFonts w:ascii="Calibri" w:eastAsia="Calibri" w:hAnsi="Calibri" w:cs="Times New Roman"/>
              </w:rPr>
            </w:pPr>
            <w:r w:rsidRPr="009761F6">
              <w:rPr>
                <w:rFonts w:ascii="Calibri" w:eastAsia="Calibri" w:hAnsi="Calibri" w:cs="Times New Roman"/>
              </w:rPr>
              <w:t>The goal carries no or little risk for your organization.</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(no risk)</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(minimal risk)</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(significant risk)</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(no risk)</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(minimal risk)</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(significant risk)</w:t>
            </w:r>
          </w:p>
        </w:tc>
      </w:tr>
      <w:tr w:rsidR="009761F6" w:rsidRPr="009761F6" w:rsidTr="009761F6">
        <w:trPr>
          <w:gridAfter w:val="1"/>
          <w:wAfter w:w="232" w:type="dxa"/>
          <w:trHeight w:val="113"/>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0" w:line="240" w:lineRule="auto"/>
              <w:rPr>
                <w:rFonts w:ascii="Calibri" w:eastAsia="Calibri" w:hAnsi="Calibri" w:cs="Times New Roman"/>
              </w:rPr>
            </w:pPr>
            <w:r w:rsidRPr="009761F6">
              <w:rPr>
                <w:rFonts w:ascii="Calibri" w:eastAsia="Calibri" w:hAnsi="Calibri" w:cs="Times New Roman"/>
              </w:rPr>
              <w:t>Policy change is likely to have significant impact on the issue.</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(significant impact)</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impact)</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 impact)</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(significant impact)</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(some impact)</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(no impact)</w:t>
            </w:r>
          </w:p>
        </w:tc>
      </w:tr>
      <w:tr w:rsidR="009761F6" w:rsidRPr="009761F6" w:rsidTr="009761F6">
        <w:trPr>
          <w:gridAfter w:val="1"/>
          <w:wAfter w:w="232" w:type="dxa"/>
          <w:trHeight w:val="788"/>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0" w:line="240" w:lineRule="auto"/>
              <w:rPr>
                <w:rFonts w:ascii="Calibri" w:eastAsia="Calibri" w:hAnsi="Calibri" w:cs="Times New Roman"/>
              </w:rPr>
            </w:pPr>
            <w:r w:rsidRPr="009761F6">
              <w:rPr>
                <w:rFonts w:ascii="Calibri" w:eastAsia="Calibri" w:hAnsi="Calibri" w:cs="Times New Roman"/>
              </w:rPr>
              <w:t>Success is feasible in 3–5 years.</w:t>
            </w:r>
          </w:p>
        </w:tc>
        <w:tc>
          <w:tcPr>
            <w:tcW w:w="3449"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(very likely)</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(possible/maybe)</w:t>
            </w:r>
          </w:p>
          <w:p w:rsidR="009761F6" w:rsidRPr="009761F6" w:rsidRDefault="009761F6" w:rsidP="00B215DD">
            <w:pPr>
              <w:numPr>
                <w:ilvl w:val="0"/>
                <w:numId w:val="284"/>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(unlikely)</w:t>
            </w:r>
          </w:p>
        </w:tc>
        <w:tc>
          <w:tcPr>
            <w:tcW w:w="3458"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High (very likely)</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Medium (possible/maybe)</w:t>
            </w:r>
          </w:p>
          <w:p w:rsidR="009761F6" w:rsidRPr="009761F6" w:rsidRDefault="009761F6" w:rsidP="00B215DD">
            <w:pPr>
              <w:numPr>
                <w:ilvl w:val="0"/>
                <w:numId w:val="285"/>
              </w:numPr>
              <w:spacing w:after="0" w:line="240" w:lineRule="auto"/>
              <w:contextualSpacing/>
              <w:rPr>
                <w:rFonts w:ascii="Calibri" w:eastAsia="Calibri" w:hAnsi="Calibri" w:cs="Calibri"/>
                <w:sz w:val="20"/>
                <w:szCs w:val="20"/>
              </w:rPr>
            </w:pPr>
            <w:r w:rsidRPr="009761F6">
              <w:rPr>
                <w:rFonts w:ascii="Calibri" w:eastAsia="Calibri" w:hAnsi="Calibri" w:cs="Calibri"/>
                <w:sz w:val="20"/>
                <w:szCs w:val="20"/>
              </w:rPr>
              <w:t>Low (unlikely)</w:t>
            </w:r>
          </w:p>
        </w:tc>
      </w:tr>
      <w:tr w:rsidR="009761F6" w:rsidRPr="009761F6" w:rsidTr="009761F6">
        <w:trPr>
          <w:gridAfter w:val="1"/>
          <w:wAfter w:w="232" w:type="dxa"/>
          <w:trHeight w:val="944"/>
        </w:trPr>
        <w:tc>
          <w:tcPr>
            <w:tcW w:w="3492" w:type="dxa"/>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after="0" w:line="240" w:lineRule="auto"/>
              <w:rPr>
                <w:rFonts w:ascii="Calibri" w:eastAsia="Calibri" w:hAnsi="Calibri" w:cs="Times New Roman"/>
                <w:b/>
                <w:sz w:val="24"/>
                <w:szCs w:val="24"/>
              </w:rPr>
            </w:pPr>
            <w:r w:rsidRPr="009761F6">
              <w:rPr>
                <w:rFonts w:ascii="Calibri" w:eastAsia="Calibri" w:hAnsi="Calibri" w:cs="Times New Roman"/>
                <w:b/>
                <w:sz w:val="24"/>
                <w:szCs w:val="24"/>
              </w:rPr>
              <w:t xml:space="preserve">                                                           Totals</w:t>
            </w:r>
          </w:p>
        </w:tc>
        <w:tc>
          <w:tcPr>
            <w:tcW w:w="3449" w:type="dxa"/>
            <w:tcBorders>
              <w:top w:val="single" w:sz="4" w:space="0" w:color="auto"/>
              <w:left w:val="single" w:sz="4" w:space="0" w:color="auto"/>
              <w:bottom w:val="single" w:sz="4" w:space="0" w:color="auto"/>
              <w:right w:val="single" w:sz="4" w:space="0" w:color="auto"/>
            </w:tcBorders>
          </w:tcPr>
          <w:p w:rsidR="009761F6" w:rsidRPr="009761F6" w:rsidRDefault="009761F6" w:rsidP="009761F6">
            <w:pPr>
              <w:spacing w:before="60" w:after="0"/>
              <w:rPr>
                <w:rFonts w:ascii="Calibri" w:eastAsia="Calibri" w:hAnsi="Calibri" w:cs="Calibri"/>
                <w:sz w:val="20"/>
                <w:szCs w:val="20"/>
              </w:rPr>
            </w:pPr>
            <w:r w:rsidRPr="009761F6">
              <w:rPr>
                <w:rFonts w:ascii="Calibri" w:eastAsia="Calibri" w:hAnsi="Calibri" w:cs="Calibri"/>
                <w:sz w:val="20"/>
                <w:szCs w:val="20"/>
              </w:rPr>
              <w:t># of Highs ____</w:t>
            </w:r>
          </w:p>
          <w:p w:rsidR="009761F6" w:rsidRPr="009761F6" w:rsidRDefault="009761F6" w:rsidP="009761F6">
            <w:pPr>
              <w:spacing w:after="0"/>
              <w:rPr>
                <w:rFonts w:ascii="Calibri" w:eastAsia="Calibri" w:hAnsi="Calibri" w:cs="Calibri"/>
                <w:sz w:val="20"/>
                <w:szCs w:val="20"/>
              </w:rPr>
            </w:pPr>
            <w:r w:rsidRPr="009761F6">
              <w:rPr>
                <w:rFonts w:ascii="Calibri" w:eastAsia="Calibri" w:hAnsi="Calibri" w:cs="Calibri"/>
                <w:sz w:val="20"/>
                <w:szCs w:val="20"/>
              </w:rPr>
              <w:t># of Mediums ____</w:t>
            </w:r>
          </w:p>
          <w:p w:rsidR="009761F6" w:rsidRPr="009761F6" w:rsidRDefault="009761F6" w:rsidP="009761F6">
            <w:pPr>
              <w:spacing w:after="0"/>
              <w:rPr>
                <w:rFonts w:ascii="Calibri" w:eastAsia="Calibri" w:hAnsi="Calibri" w:cs="Times New Roman"/>
                <w:sz w:val="20"/>
                <w:szCs w:val="20"/>
              </w:rPr>
            </w:pPr>
            <w:r w:rsidRPr="009761F6">
              <w:rPr>
                <w:rFonts w:ascii="Calibri" w:eastAsia="Calibri" w:hAnsi="Calibri" w:cs="Calibri"/>
                <w:sz w:val="20"/>
                <w:szCs w:val="20"/>
              </w:rPr>
              <w:t># of Lows ____</w:t>
            </w:r>
          </w:p>
        </w:tc>
        <w:tc>
          <w:tcPr>
            <w:tcW w:w="3458" w:type="dxa"/>
            <w:tcBorders>
              <w:top w:val="single" w:sz="4" w:space="0" w:color="auto"/>
              <w:left w:val="single" w:sz="4" w:space="0" w:color="auto"/>
              <w:bottom w:val="single" w:sz="4" w:space="0" w:color="auto"/>
              <w:right w:val="single" w:sz="4" w:space="0" w:color="auto"/>
            </w:tcBorders>
          </w:tcPr>
          <w:p w:rsidR="009761F6" w:rsidRPr="009761F6" w:rsidRDefault="009761F6" w:rsidP="009761F6">
            <w:pPr>
              <w:spacing w:before="60" w:after="0"/>
              <w:rPr>
                <w:rFonts w:ascii="Calibri" w:eastAsia="Calibri" w:hAnsi="Calibri" w:cs="Calibri"/>
                <w:sz w:val="20"/>
                <w:szCs w:val="20"/>
              </w:rPr>
            </w:pPr>
            <w:r w:rsidRPr="009761F6">
              <w:rPr>
                <w:rFonts w:ascii="Calibri" w:eastAsia="Calibri" w:hAnsi="Calibri" w:cs="Calibri"/>
                <w:sz w:val="20"/>
                <w:szCs w:val="20"/>
              </w:rPr>
              <w:t># of Highs ____</w:t>
            </w:r>
          </w:p>
          <w:p w:rsidR="009761F6" w:rsidRPr="009761F6" w:rsidRDefault="009761F6" w:rsidP="009761F6">
            <w:pPr>
              <w:spacing w:after="0"/>
              <w:rPr>
                <w:rFonts w:ascii="Calibri" w:eastAsia="Calibri" w:hAnsi="Calibri" w:cs="Calibri"/>
                <w:sz w:val="20"/>
                <w:szCs w:val="20"/>
              </w:rPr>
            </w:pPr>
            <w:r w:rsidRPr="009761F6">
              <w:rPr>
                <w:rFonts w:ascii="Calibri" w:eastAsia="Calibri" w:hAnsi="Calibri" w:cs="Calibri"/>
                <w:sz w:val="20"/>
                <w:szCs w:val="20"/>
              </w:rPr>
              <w:t># of Mediums ____</w:t>
            </w:r>
          </w:p>
          <w:p w:rsidR="009761F6" w:rsidRPr="009761F6" w:rsidRDefault="009761F6" w:rsidP="009761F6">
            <w:pPr>
              <w:spacing w:after="0"/>
              <w:rPr>
                <w:rFonts w:ascii="Calibri" w:eastAsia="Calibri" w:hAnsi="Calibri" w:cs="Times New Roman"/>
                <w:sz w:val="20"/>
                <w:szCs w:val="20"/>
              </w:rPr>
            </w:pPr>
            <w:r w:rsidRPr="009761F6">
              <w:rPr>
                <w:rFonts w:ascii="Calibri" w:eastAsia="Calibri" w:hAnsi="Calibri" w:cs="Calibri"/>
                <w:sz w:val="20"/>
                <w:szCs w:val="20"/>
              </w:rPr>
              <w:t># of Lows ____</w:t>
            </w:r>
          </w:p>
        </w:tc>
      </w:tr>
      <w:tr w:rsidR="009761F6" w:rsidRPr="009761F6" w:rsidTr="009761F6">
        <w:trPr>
          <w:gridAfter w:val="1"/>
          <w:wAfter w:w="232" w:type="dxa"/>
          <w:trHeight w:val="1140"/>
        </w:trPr>
        <w:tc>
          <w:tcPr>
            <w:tcW w:w="10399" w:type="dxa"/>
            <w:gridSpan w:val="3"/>
            <w:tcBorders>
              <w:top w:val="single" w:sz="4" w:space="0" w:color="auto"/>
              <w:left w:val="single" w:sz="4" w:space="0" w:color="auto"/>
              <w:bottom w:val="single" w:sz="4" w:space="0" w:color="auto"/>
              <w:right w:val="single" w:sz="4" w:space="0" w:color="auto"/>
            </w:tcBorders>
            <w:vAlign w:val="center"/>
          </w:tcPr>
          <w:p w:rsidR="009761F6" w:rsidRPr="009761F6" w:rsidRDefault="009761F6" w:rsidP="009761F6">
            <w:pPr>
              <w:spacing w:before="60" w:after="0" w:line="240" w:lineRule="auto"/>
              <w:rPr>
                <w:rFonts w:ascii="Calibri" w:eastAsia="Calibri" w:hAnsi="Calibri" w:cs="Calibri"/>
                <w:b/>
                <w:sz w:val="24"/>
                <w:szCs w:val="24"/>
              </w:rPr>
            </w:pPr>
            <w:r w:rsidRPr="009761F6">
              <w:rPr>
                <w:rFonts w:ascii="Calibri" w:eastAsia="Calibri" w:hAnsi="Calibri" w:cs="Calibri"/>
                <w:b/>
                <w:sz w:val="24"/>
                <w:szCs w:val="24"/>
              </w:rPr>
              <w:t>Final Advocacy Issue:</w:t>
            </w:r>
          </w:p>
        </w:tc>
      </w:tr>
    </w:tbl>
    <w:p w:rsidR="009761F6" w:rsidRDefault="009761F6" w:rsidP="0064303E">
      <w:pPr>
        <w:outlineLvl w:val="0"/>
        <w:rPr>
          <w:rFonts w:ascii="Calibri" w:hAnsi="Calibri" w:cs="Arial"/>
          <w:color w:val="000000"/>
        </w:rPr>
      </w:pPr>
    </w:p>
    <w:p w:rsidR="00805C29" w:rsidRDefault="00805C29" w:rsidP="0064303E">
      <w:pPr>
        <w:outlineLvl w:val="0"/>
        <w:rPr>
          <w:rFonts w:ascii="Calibri" w:hAnsi="Calibri" w:cs="Arial"/>
          <w:color w:val="000000"/>
        </w:rPr>
        <w:sectPr w:rsidR="00805C29" w:rsidSect="009761F6">
          <w:headerReference w:type="default" r:id="rId107"/>
          <w:footerReference w:type="default" r:id="rId108"/>
          <w:pgSz w:w="12240" w:h="15840"/>
          <w:pgMar w:top="1440" w:right="1440" w:bottom="1440" w:left="1512" w:header="720" w:footer="720" w:gutter="0"/>
          <w:cols w:space="720"/>
          <w:docGrid w:linePitch="360"/>
        </w:sectPr>
      </w:pPr>
    </w:p>
    <w:p w:rsidR="009E7F60" w:rsidRDefault="009E7F60" w:rsidP="009E7F60">
      <w:pPr>
        <w:spacing w:after="0" w:line="240" w:lineRule="auto"/>
        <w:rPr>
          <w:rFonts w:ascii="Calibri" w:hAnsi="Calibri" w:cs="Arial"/>
        </w:rPr>
      </w:pPr>
    </w:p>
    <w:p w:rsidR="00805C29" w:rsidRDefault="00805C29" w:rsidP="0064303E">
      <w:pPr>
        <w:outlineLvl w:val="0"/>
        <w:rPr>
          <w:rFonts w:ascii="Calibri" w:hAnsi="Calibri" w:cs="Arial"/>
          <w:color w:val="000000"/>
        </w:rPr>
      </w:pPr>
    </w:p>
    <w:p w:rsidR="00805C29" w:rsidRDefault="00805C29" w:rsidP="0064303E">
      <w:pPr>
        <w:outlineLvl w:val="0"/>
        <w:rPr>
          <w:rFonts w:ascii="Calibri" w:hAnsi="Calibri" w:cs="Arial"/>
          <w:color w:val="000000"/>
        </w:rPr>
      </w:pPr>
    </w:p>
    <w:p w:rsidR="00805C29" w:rsidRDefault="00805C29" w:rsidP="0064303E">
      <w:pPr>
        <w:outlineLvl w:val="0"/>
        <w:rPr>
          <w:rFonts w:ascii="Calibri" w:hAnsi="Calibri" w:cs="Arial"/>
          <w:color w:val="000000"/>
        </w:rPr>
        <w:sectPr w:rsidR="00805C29" w:rsidSect="009761F6">
          <w:headerReference w:type="default" r:id="rId109"/>
          <w:pgSz w:w="12240" w:h="15840"/>
          <w:pgMar w:top="1440" w:right="1440" w:bottom="1440" w:left="1512" w:header="720" w:footer="720" w:gutter="0"/>
          <w:cols w:space="720"/>
          <w:docGrid w:linePitch="360"/>
        </w:sectPr>
      </w:pPr>
    </w:p>
    <w:p w:rsidR="003F67AD" w:rsidRPr="003F67AD" w:rsidRDefault="003F67AD" w:rsidP="003F67AD">
      <w:pPr>
        <w:spacing w:after="120" w:line="240" w:lineRule="auto"/>
        <w:rPr>
          <w:rFonts w:asciiTheme="majorHAnsi" w:eastAsia="Calibri" w:hAnsiTheme="majorHAnsi"/>
          <w:iCs/>
        </w:rPr>
      </w:pPr>
      <w:r w:rsidRPr="003F67AD">
        <w:rPr>
          <w:rFonts w:asciiTheme="majorHAnsi" w:eastAsia="Calibri" w:hAnsiTheme="majorHAnsi"/>
          <w:iCs/>
        </w:rPr>
        <w:lastRenderedPageBreak/>
        <w:t xml:space="preserve">Using the issue you identified in Part 1, fill in the diagrams below to develop two potential advocacy goals. In the “type/name of policy” bubble write the specific name or type of policy that you want to develop, repeal, amend, or fund. In the “what the policy should do” bubble write what you want that specific policy to do in two sentences or less. In the “who will do it” bubble write the name of the institution that can make the desired policy change. In the “by when” bubble write the timeframe within which you want to see the policy change complete. Then combine all of the pieces (in any order) into one concise advocacy goal statement. </w:t>
      </w:r>
    </w:p>
    <w:p w:rsidR="00805C29" w:rsidRPr="00C53A53" w:rsidRDefault="003F67AD" w:rsidP="003F67AD">
      <w:pPr>
        <w:spacing w:after="0" w:line="240" w:lineRule="auto"/>
        <w:rPr>
          <w:rFonts w:ascii="Calibri" w:eastAsiaTheme="minorEastAsia" w:hAnsi="Calibri"/>
          <w:b/>
          <w:sz w:val="32"/>
          <w:szCs w:val="32"/>
        </w:rPr>
        <w:sectPr w:rsidR="00805C29" w:rsidRPr="00C53A53" w:rsidSect="009761F6">
          <w:headerReference w:type="default" r:id="rId110"/>
          <w:footerReference w:type="default" r:id="rId111"/>
          <w:pgSz w:w="12240" w:h="15840"/>
          <w:pgMar w:top="1440" w:right="1440" w:bottom="1440" w:left="1512" w:header="720" w:footer="720" w:gutter="0"/>
          <w:cols w:space="720"/>
          <w:docGrid w:linePitch="360"/>
        </w:sectPr>
      </w:pPr>
      <w:r>
        <w:rPr>
          <w:rFonts w:ascii="Cambria Math" w:eastAsia="Calibri" w:hAnsi="Cambria Math" w:cs="Times New Roman"/>
          <w:i/>
          <w:noProof/>
          <w:u w:val="single"/>
          <w:lang w:val="ru-RU" w:eastAsia="ru-RU"/>
        </w:rPr>
        <w:drawing>
          <wp:anchor distT="0" distB="0" distL="114300" distR="114300" simplePos="0" relativeHeight="251618816" behindDoc="0" locked="0" layoutInCell="1" allowOverlap="1" wp14:anchorId="2E6BD031" wp14:editId="791EBE9A">
            <wp:simplePos x="0" y="0"/>
            <wp:positionH relativeFrom="column">
              <wp:posOffset>-125095</wp:posOffset>
            </wp:positionH>
            <wp:positionV relativeFrom="paragraph">
              <wp:posOffset>3608705</wp:posOffset>
            </wp:positionV>
            <wp:extent cx="6418580" cy="3068955"/>
            <wp:effectExtent l="0" t="0" r="2032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r>
        <w:rPr>
          <w:rFonts w:ascii="Cambria Math" w:eastAsia="Calibri" w:hAnsi="Cambria Math" w:cs="Times New Roman"/>
          <w:i/>
          <w:noProof/>
          <w:u w:val="single"/>
          <w:lang w:val="ru-RU" w:eastAsia="ru-RU"/>
        </w:rPr>
        <w:drawing>
          <wp:anchor distT="0" distB="0" distL="114300" distR="114300" simplePos="0" relativeHeight="251619840" behindDoc="0" locked="0" layoutInCell="1" allowOverlap="1" wp14:anchorId="2B83177D" wp14:editId="5F28EA1A">
            <wp:simplePos x="0" y="0"/>
            <wp:positionH relativeFrom="column">
              <wp:posOffset>-94615</wp:posOffset>
            </wp:positionH>
            <wp:positionV relativeFrom="paragraph">
              <wp:posOffset>178435</wp:posOffset>
            </wp:positionV>
            <wp:extent cx="6418580" cy="3068955"/>
            <wp:effectExtent l="0" t="0" r="2032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p>
    <w:p w:rsidR="00805C29" w:rsidRDefault="00805C29" w:rsidP="003F67AD">
      <w:pPr>
        <w:spacing w:after="0" w:line="240" w:lineRule="auto"/>
        <w:rPr>
          <w:rFonts w:eastAsiaTheme="minorEastAsia"/>
          <w:sz w:val="24"/>
          <w:szCs w:val="24"/>
        </w:rPr>
        <w:sectPr w:rsidR="00805C29" w:rsidSect="009761F6">
          <w:headerReference w:type="default" r:id="rId122"/>
          <w:pgSz w:w="12240" w:h="15840"/>
          <w:pgMar w:top="1440" w:right="1440" w:bottom="1440" w:left="1512" w:header="720" w:footer="720" w:gutter="0"/>
          <w:cols w:space="720"/>
          <w:docGrid w:linePitch="360"/>
        </w:sectPr>
      </w:pPr>
    </w:p>
    <w:p w:rsidR="00721AC5" w:rsidRDefault="00721AC5" w:rsidP="0064303E">
      <w:pPr>
        <w:outlineLvl w:val="0"/>
        <w:rPr>
          <w:rFonts w:ascii="Calibri" w:hAnsi="Calibri" w:cs="Arial"/>
          <w:color w:val="000000"/>
        </w:rPr>
        <w:sectPr w:rsidR="00721AC5" w:rsidSect="003F67AD">
          <w:headerReference w:type="default" r:id="rId123"/>
          <w:footerReference w:type="default" r:id="rId124"/>
          <w:pgSz w:w="15840" w:h="12240" w:orient="landscape"/>
          <w:pgMar w:top="1512" w:right="1440" w:bottom="1440" w:left="1440" w:header="720" w:footer="720" w:gutter="0"/>
          <w:cols w:space="720"/>
          <w:docGrid w:linePitch="360"/>
        </w:sectPr>
      </w:pPr>
    </w:p>
    <w:tbl>
      <w:tblPr>
        <w:tblStyle w:val="TableGrid7"/>
        <w:tblpPr w:leftFromText="180" w:rightFromText="180" w:vertAnchor="page" w:horzAnchor="page" w:tblpX="1620" w:tblpY="2881"/>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005"/>
        <w:gridCol w:w="2693"/>
        <w:gridCol w:w="2167"/>
        <w:gridCol w:w="2693"/>
      </w:tblGrid>
      <w:tr w:rsidR="007701DA" w:rsidRPr="007701DA" w:rsidTr="007701DA">
        <w:trPr>
          <w:trHeight w:val="350"/>
        </w:trPr>
        <w:tc>
          <w:tcPr>
            <w:tcW w:w="2005" w:type="dxa"/>
            <w:vAlign w:val="center"/>
          </w:tcPr>
          <w:p w:rsidR="007701DA" w:rsidRPr="007701DA" w:rsidRDefault="007701DA" w:rsidP="007701DA">
            <w:pPr>
              <w:spacing w:after="0" w:line="240" w:lineRule="auto"/>
              <w:jc w:val="center"/>
              <w:rPr>
                <w:rFonts w:ascii="Calibri" w:eastAsia="+mn-ea" w:hAnsi="Calibri" w:cs="+mn-cs"/>
                <w:color w:val="000000"/>
                <w:sz w:val="24"/>
                <w:szCs w:val="24"/>
              </w:rPr>
            </w:pPr>
            <w:r w:rsidRPr="007701DA">
              <w:rPr>
                <w:rFonts w:ascii="Calibri" w:eastAsia="+mn-ea" w:hAnsi="Calibri" w:cs="+mn-cs"/>
                <w:color w:val="000000"/>
                <w:sz w:val="24"/>
                <w:szCs w:val="24"/>
              </w:rPr>
              <w:lastRenderedPageBreak/>
              <w:t>A.</w:t>
            </w:r>
          </w:p>
        </w:tc>
        <w:tc>
          <w:tcPr>
            <w:tcW w:w="2693" w:type="dxa"/>
            <w:vAlign w:val="center"/>
          </w:tcPr>
          <w:p w:rsidR="007701DA" w:rsidRPr="007701DA" w:rsidRDefault="007701DA" w:rsidP="007701DA">
            <w:pPr>
              <w:spacing w:after="0" w:line="240" w:lineRule="auto"/>
              <w:jc w:val="center"/>
              <w:rPr>
                <w:rFonts w:ascii="Calibri" w:eastAsia="MS Mincho" w:hAnsi="Calibri" w:cs="Times New Roman"/>
                <w:b/>
                <w:bCs/>
                <w:sz w:val="24"/>
                <w:szCs w:val="24"/>
              </w:rPr>
            </w:pPr>
            <w:r w:rsidRPr="007701DA">
              <w:rPr>
                <w:rFonts w:ascii="Calibri" w:eastAsia="MS Mincho" w:hAnsi="Calibri" w:cs="Times New Roman"/>
                <w:b/>
                <w:bCs/>
                <w:sz w:val="24"/>
                <w:szCs w:val="24"/>
              </w:rPr>
              <w:t>B.</w:t>
            </w:r>
          </w:p>
        </w:tc>
        <w:tc>
          <w:tcPr>
            <w:tcW w:w="2167" w:type="dxa"/>
            <w:vAlign w:val="center"/>
          </w:tcPr>
          <w:p w:rsidR="007701DA" w:rsidRPr="007701DA" w:rsidRDefault="007701DA" w:rsidP="007701DA">
            <w:pPr>
              <w:spacing w:after="0" w:line="240" w:lineRule="auto"/>
              <w:ind w:left="360"/>
              <w:jc w:val="center"/>
              <w:rPr>
                <w:rFonts w:ascii="Calibri" w:eastAsia="MS Mincho" w:hAnsi="Calibri" w:cs="Times New Roman"/>
                <w:b/>
                <w:bCs/>
                <w:color w:val="4F81BD"/>
                <w:sz w:val="24"/>
                <w:szCs w:val="24"/>
              </w:rPr>
            </w:pPr>
            <w:r w:rsidRPr="007701DA">
              <w:rPr>
                <w:rFonts w:ascii="Calibri" w:eastAsia="MS Mincho" w:hAnsi="Calibri" w:cs="Times New Roman"/>
                <w:b/>
                <w:bCs/>
                <w:color w:val="4F81BD"/>
                <w:sz w:val="24"/>
                <w:szCs w:val="24"/>
              </w:rPr>
              <w:t>C.</w:t>
            </w:r>
          </w:p>
        </w:tc>
        <w:tc>
          <w:tcPr>
            <w:tcW w:w="2693" w:type="dxa"/>
            <w:vAlign w:val="center"/>
          </w:tcPr>
          <w:p w:rsidR="007701DA" w:rsidRPr="007701DA" w:rsidRDefault="007701DA" w:rsidP="007701DA">
            <w:pPr>
              <w:spacing w:after="0" w:line="240" w:lineRule="auto"/>
              <w:ind w:left="360"/>
              <w:jc w:val="center"/>
              <w:rPr>
                <w:rFonts w:ascii="Calibri" w:eastAsia="MS Mincho" w:hAnsi="Calibri" w:cs="Times New Roman"/>
                <w:sz w:val="24"/>
                <w:szCs w:val="24"/>
              </w:rPr>
            </w:pPr>
            <w:r w:rsidRPr="007701DA">
              <w:rPr>
                <w:rFonts w:ascii="Calibri" w:eastAsia="MS Mincho" w:hAnsi="Calibri" w:cs="Times New Roman"/>
                <w:sz w:val="24"/>
                <w:szCs w:val="24"/>
              </w:rPr>
              <w:t>D.</w:t>
            </w:r>
          </w:p>
        </w:tc>
      </w:tr>
      <w:tr w:rsidR="007701DA" w:rsidRPr="007701DA" w:rsidTr="007701DA">
        <w:trPr>
          <w:trHeight w:val="607"/>
        </w:trPr>
        <w:tc>
          <w:tcPr>
            <w:tcW w:w="2005" w:type="dxa"/>
            <w:vAlign w:val="center"/>
          </w:tcPr>
          <w:p w:rsidR="007701DA" w:rsidRPr="007701DA" w:rsidRDefault="007701DA" w:rsidP="007701DA">
            <w:pPr>
              <w:spacing w:after="0" w:line="240" w:lineRule="auto"/>
              <w:jc w:val="center"/>
              <w:rPr>
                <w:rFonts w:ascii="Times" w:eastAsia="Times New Roman" w:hAnsi="Times" w:cs="Times New Roman"/>
                <w:sz w:val="24"/>
                <w:szCs w:val="24"/>
              </w:rPr>
            </w:pPr>
            <w:r w:rsidRPr="007701DA">
              <w:rPr>
                <w:rFonts w:ascii="Calibri" w:eastAsia="+mn-ea" w:hAnsi="Calibri" w:cs="+mn-cs"/>
                <w:color w:val="000000"/>
                <w:sz w:val="24"/>
                <w:szCs w:val="24"/>
              </w:rPr>
              <w:t>CONNECTIONS TO</w:t>
            </w:r>
          </w:p>
          <w:p w:rsidR="007701DA" w:rsidRPr="007701DA" w:rsidRDefault="007701DA" w:rsidP="007701DA">
            <w:pPr>
              <w:spacing w:after="120" w:line="240" w:lineRule="auto"/>
              <w:jc w:val="center"/>
              <w:rPr>
                <w:rFonts w:ascii="Times" w:eastAsia="Times New Roman" w:hAnsi="Times" w:cs="Times New Roman"/>
                <w:sz w:val="24"/>
                <w:szCs w:val="24"/>
              </w:rPr>
            </w:pPr>
            <w:r w:rsidRPr="007701DA">
              <w:rPr>
                <w:rFonts w:ascii="Calibri" w:eastAsia="+mn-ea" w:hAnsi="Calibri" w:cs="+mn-cs"/>
                <w:color w:val="000000"/>
                <w:sz w:val="24"/>
                <w:szCs w:val="24"/>
              </w:rPr>
              <w:t>DECISION-MAKER</w:t>
            </w:r>
          </w:p>
        </w:tc>
        <w:tc>
          <w:tcPr>
            <w:tcW w:w="2693" w:type="dxa"/>
            <w:vAlign w:val="center"/>
          </w:tcPr>
          <w:p w:rsidR="007701DA" w:rsidRPr="007701DA" w:rsidRDefault="007701DA" w:rsidP="007701DA">
            <w:pPr>
              <w:spacing w:after="0" w:line="240" w:lineRule="auto"/>
              <w:jc w:val="center"/>
              <w:rPr>
                <w:rFonts w:ascii="Calibri" w:eastAsia="MS Mincho" w:hAnsi="Calibri" w:cs="Times New Roman"/>
                <w:sz w:val="24"/>
                <w:szCs w:val="24"/>
              </w:rPr>
            </w:pPr>
            <w:r w:rsidRPr="007701DA">
              <w:rPr>
                <w:rFonts w:ascii="Calibri" w:eastAsia="MS Mincho" w:hAnsi="Calibri" w:cs="Times New Roman"/>
                <w:b/>
                <w:bCs/>
                <w:sz w:val="24"/>
                <w:szCs w:val="24"/>
              </w:rPr>
              <w:t>KEY</w:t>
            </w:r>
          </w:p>
          <w:p w:rsidR="007701DA" w:rsidRPr="007701DA" w:rsidRDefault="007701DA" w:rsidP="007701DA">
            <w:pPr>
              <w:spacing w:after="120" w:line="240" w:lineRule="auto"/>
              <w:jc w:val="center"/>
              <w:rPr>
                <w:rFonts w:ascii="Calibri" w:eastAsia="MS Mincho" w:hAnsi="Calibri" w:cs="Times New Roman"/>
                <w:sz w:val="24"/>
                <w:szCs w:val="24"/>
              </w:rPr>
            </w:pPr>
            <w:r w:rsidRPr="007701DA">
              <w:rPr>
                <w:rFonts w:ascii="Calibri" w:eastAsia="MS Mincho" w:hAnsi="Calibri" w:cs="Times New Roman"/>
                <w:b/>
                <w:bCs/>
                <w:sz w:val="24"/>
                <w:szCs w:val="24"/>
              </w:rPr>
              <w:t>DECISION-MAKER</w:t>
            </w:r>
          </w:p>
        </w:tc>
        <w:tc>
          <w:tcPr>
            <w:tcW w:w="2167" w:type="dxa"/>
            <w:vAlign w:val="center"/>
          </w:tcPr>
          <w:p w:rsidR="007701DA" w:rsidRPr="007701DA" w:rsidRDefault="007701DA" w:rsidP="007701DA">
            <w:pPr>
              <w:spacing w:after="0" w:line="240" w:lineRule="auto"/>
              <w:ind w:left="360"/>
              <w:jc w:val="center"/>
              <w:rPr>
                <w:rFonts w:ascii="Calibri" w:eastAsia="MS Mincho" w:hAnsi="Calibri" w:cs="Times New Roman"/>
                <w:color w:val="4F81BD"/>
                <w:sz w:val="24"/>
                <w:szCs w:val="24"/>
              </w:rPr>
            </w:pPr>
            <w:r w:rsidRPr="007701DA">
              <w:rPr>
                <w:rFonts w:ascii="Calibri" w:eastAsia="MS Mincho" w:hAnsi="Calibri" w:cs="Times New Roman"/>
                <w:b/>
                <w:bCs/>
                <w:color w:val="4F81BD"/>
                <w:sz w:val="24"/>
                <w:szCs w:val="24"/>
              </w:rPr>
              <w:t>KEY</w:t>
            </w:r>
          </w:p>
          <w:p w:rsidR="007701DA" w:rsidRPr="007701DA" w:rsidRDefault="007701DA" w:rsidP="007701DA">
            <w:pPr>
              <w:spacing w:after="120" w:line="240" w:lineRule="auto"/>
              <w:ind w:left="360"/>
              <w:jc w:val="center"/>
              <w:rPr>
                <w:rFonts w:ascii="Calibri" w:eastAsia="MS Mincho" w:hAnsi="Calibri" w:cs="Times New Roman"/>
                <w:color w:val="4F81BD"/>
                <w:sz w:val="24"/>
                <w:szCs w:val="24"/>
              </w:rPr>
            </w:pPr>
            <w:r w:rsidRPr="007701DA">
              <w:rPr>
                <w:rFonts w:ascii="Calibri" w:eastAsia="MS Mincho" w:hAnsi="Calibri" w:cs="Times New Roman"/>
                <w:b/>
                <w:bCs/>
                <w:color w:val="4F81BD"/>
                <w:sz w:val="24"/>
                <w:szCs w:val="24"/>
              </w:rPr>
              <w:t>INFLUENCERS</w:t>
            </w:r>
          </w:p>
        </w:tc>
        <w:tc>
          <w:tcPr>
            <w:tcW w:w="2693" w:type="dxa"/>
            <w:vAlign w:val="center"/>
          </w:tcPr>
          <w:p w:rsidR="007701DA" w:rsidRPr="007701DA" w:rsidRDefault="007701DA" w:rsidP="007701DA">
            <w:pPr>
              <w:spacing w:after="120" w:line="240" w:lineRule="auto"/>
              <w:ind w:left="360"/>
              <w:jc w:val="center"/>
              <w:rPr>
                <w:rFonts w:ascii="Calibri" w:eastAsia="MS Mincho" w:hAnsi="Calibri" w:cs="Times New Roman"/>
                <w:sz w:val="24"/>
                <w:szCs w:val="24"/>
              </w:rPr>
            </w:pPr>
            <w:r w:rsidRPr="007701DA">
              <w:rPr>
                <w:rFonts w:ascii="Calibri" w:eastAsia="MS Mincho" w:hAnsi="Calibri" w:cs="Times New Roman"/>
                <w:sz w:val="24"/>
                <w:szCs w:val="24"/>
              </w:rPr>
              <w:t>CONNECTIONS TO INFLUENCERS</w:t>
            </w:r>
          </w:p>
        </w:tc>
      </w:tr>
    </w:tbl>
    <w:p w:rsidR="00923495" w:rsidRDefault="007701DA" w:rsidP="0064303E">
      <w:pPr>
        <w:outlineLvl w:val="0"/>
        <w:rPr>
          <w:rFonts w:ascii="Calibri" w:hAnsi="Calibri" w:cs="Arial"/>
          <w:color w:val="000000"/>
        </w:rPr>
      </w:pPr>
      <w:r w:rsidRPr="007701DA">
        <w:rPr>
          <w:rFonts w:ascii="Calibri" w:eastAsia="Calibri" w:hAnsi="Calibri" w:cs="Times New Roman"/>
          <w:noProof/>
          <w:lang w:val="ru-RU" w:eastAsia="ru-RU"/>
        </w:rPr>
        <w:drawing>
          <wp:inline distT="0" distB="0" distL="0" distR="0" wp14:anchorId="53558F4B" wp14:editId="14671720">
            <wp:extent cx="5913120" cy="1452880"/>
            <wp:effectExtent l="0" t="0" r="114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923495" w:rsidRDefault="007701DA" w:rsidP="0064303E">
      <w:pPr>
        <w:outlineLvl w:val="0"/>
        <w:rPr>
          <w:rFonts w:ascii="Calibri" w:hAnsi="Calibri" w:cs="Arial"/>
          <w:color w:val="000000"/>
        </w:rPr>
      </w:pPr>
      <w:r>
        <w:rPr>
          <w:noProof/>
          <w:lang w:val="ru-RU" w:eastAsia="ru-RU"/>
        </w:rPr>
        <w:drawing>
          <wp:inline distT="0" distB="0" distL="0" distR="0" wp14:anchorId="51EEE929" wp14:editId="5573AF1F">
            <wp:extent cx="5897880" cy="1370757"/>
            <wp:effectExtent l="0" t="0" r="45720" b="2032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923495" w:rsidRDefault="007701DA" w:rsidP="0064303E">
      <w:pPr>
        <w:outlineLvl w:val="0"/>
        <w:rPr>
          <w:rFonts w:ascii="Calibri" w:hAnsi="Calibri" w:cs="Arial"/>
          <w:color w:val="000000"/>
        </w:rPr>
      </w:pPr>
      <w:r>
        <w:rPr>
          <w:noProof/>
          <w:lang w:val="ru-RU" w:eastAsia="ru-RU"/>
        </w:rPr>
        <w:drawing>
          <wp:inline distT="0" distB="0" distL="0" distR="0" wp14:anchorId="5212214F" wp14:editId="1C94C6DE">
            <wp:extent cx="5897880" cy="1370757"/>
            <wp:effectExtent l="0" t="0" r="45720" b="2032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923495" w:rsidRDefault="007701DA" w:rsidP="0064303E">
      <w:pPr>
        <w:outlineLvl w:val="0"/>
        <w:rPr>
          <w:rFonts w:ascii="Calibri" w:hAnsi="Calibri" w:cs="Arial"/>
          <w:color w:val="000000"/>
        </w:rPr>
      </w:pPr>
      <w:r>
        <w:rPr>
          <w:noProof/>
          <w:lang w:val="ru-RU" w:eastAsia="ru-RU"/>
        </w:rPr>
        <w:drawing>
          <wp:inline distT="0" distB="0" distL="0" distR="0" wp14:anchorId="129DED18" wp14:editId="4F9D7F45">
            <wp:extent cx="5897880" cy="1370757"/>
            <wp:effectExtent l="0" t="0" r="45720" b="2032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923495" w:rsidRPr="007701DA" w:rsidRDefault="007701DA" w:rsidP="007701DA">
      <w:pPr>
        <w:spacing w:after="0" w:line="240" w:lineRule="auto"/>
        <w:outlineLvl w:val="0"/>
        <w:rPr>
          <w:rFonts w:ascii="Calibri" w:hAnsi="Calibri" w:cs="Arial"/>
          <w:b/>
          <w:color w:val="000000"/>
          <w:sz w:val="24"/>
          <w:szCs w:val="24"/>
        </w:rPr>
      </w:pPr>
      <w:r w:rsidRPr="007701DA">
        <w:rPr>
          <w:rFonts w:ascii="Calibri" w:hAnsi="Calibri" w:cs="Arial"/>
          <w:b/>
          <w:color w:val="000000"/>
          <w:sz w:val="24"/>
          <w:szCs w:val="24"/>
        </w:rPr>
        <w:t>Research needed:</w:t>
      </w:r>
    </w:p>
    <w:p w:rsidR="00805C29" w:rsidRDefault="00805C29" w:rsidP="0064303E">
      <w:pPr>
        <w:outlineLvl w:val="0"/>
        <w:rPr>
          <w:rFonts w:ascii="Calibri" w:hAnsi="Calibri" w:cs="Arial"/>
          <w:color w:val="000000"/>
        </w:rPr>
        <w:sectPr w:rsidR="00805C29" w:rsidSect="007701DA">
          <w:headerReference w:type="default" r:id="rId145"/>
          <w:footerReference w:type="default" r:id="rId146"/>
          <w:pgSz w:w="12240" w:h="15840"/>
          <w:pgMar w:top="1440" w:right="1440" w:bottom="1440" w:left="1512" w:header="720" w:footer="720" w:gutter="0"/>
          <w:cols w:space="720"/>
          <w:docGrid w:linePitch="360"/>
        </w:sectPr>
      </w:pPr>
    </w:p>
    <w:p w:rsidR="00923495" w:rsidRDefault="00923495" w:rsidP="0064303E">
      <w:pPr>
        <w:outlineLvl w:val="0"/>
        <w:rPr>
          <w:rFonts w:ascii="Calibri" w:hAnsi="Calibri" w:cs="Arial"/>
          <w:color w:val="000000"/>
        </w:rPr>
      </w:pPr>
    </w:p>
    <w:p w:rsidR="00805C29" w:rsidRDefault="00805C29" w:rsidP="0064303E">
      <w:pPr>
        <w:outlineLvl w:val="0"/>
        <w:rPr>
          <w:rFonts w:ascii="Calibri" w:hAnsi="Calibri" w:cs="Arial"/>
          <w:color w:val="000000"/>
        </w:rPr>
      </w:pPr>
    </w:p>
    <w:p w:rsidR="009E7F60" w:rsidRDefault="009E7F60" w:rsidP="009E7F60">
      <w:pPr>
        <w:spacing w:after="0" w:line="240" w:lineRule="auto"/>
        <w:rPr>
          <w:rFonts w:ascii="Calibri" w:hAnsi="Calibri" w:cs="Arial"/>
        </w:rPr>
      </w:pPr>
    </w:p>
    <w:p w:rsidR="003F2430" w:rsidRDefault="003F2430" w:rsidP="0064303E">
      <w:pPr>
        <w:outlineLvl w:val="0"/>
        <w:rPr>
          <w:rFonts w:ascii="Calibri" w:hAnsi="Calibri" w:cs="Arial"/>
          <w:color w:val="000000"/>
        </w:rPr>
        <w:sectPr w:rsidR="003F2430" w:rsidSect="007701DA">
          <w:headerReference w:type="default" r:id="rId147"/>
          <w:pgSz w:w="12240" w:h="15840"/>
          <w:pgMar w:top="1440" w:right="1440" w:bottom="1440" w:left="1512" w:header="720" w:footer="720" w:gutter="0"/>
          <w:cols w:space="720"/>
          <w:docGrid w:linePitch="360"/>
        </w:sectPr>
      </w:pPr>
    </w:p>
    <w:tbl>
      <w:tblPr>
        <w:tblStyle w:val="TableGrid"/>
        <w:tblpPr w:leftFromText="180" w:rightFromText="180" w:vertAnchor="text" w:horzAnchor="page" w:tblpX="1597" w:tblpY="32"/>
        <w:tblW w:w="11718" w:type="dxa"/>
        <w:tblLayout w:type="fixed"/>
        <w:tblLook w:val="04A0" w:firstRow="1" w:lastRow="0" w:firstColumn="1" w:lastColumn="0" w:noHBand="0" w:noVBand="1"/>
      </w:tblPr>
      <w:tblGrid>
        <w:gridCol w:w="3618"/>
        <w:gridCol w:w="2843"/>
        <w:gridCol w:w="5257"/>
      </w:tblGrid>
      <w:tr w:rsidR="00887562" w:rsidRPr="003F2430" w:rsidTr="00887562">
        <w:trPr>
          <w:trHeight w:val="1118"/>
        </w:trPr>
        <w:tc>
          <w:tcPr>
            <w:tcW w:w="3618" w:type="dxa"/>
            <w:tcBorders>
              <w:top w:val="single" w:sz="6" w:space="0" w:color="auto"/>
              <w:left w:val="single" w:sz="18" w:space="0" w:color="auto"/>
              <w:bottom w:val="single" w:sz="6" w:space="0" w:color="auto"/>
              <w:right w:val="single" w:sz="6" w:space="0" w:color="auto"/>
            </w:tcBorders>
            <w:shd w:val="clear" w:color="auto" w:fill="CEE1FF"/>
            <w:vAlign w:val="center"/>
          </w:tcPr>
          <w:p w:rsidR="00887562" w:rsidRPr="003F2430" w:rsidRDefault="00887562" w:rsidP="00FE3B9C">
            <w:pPr>
              <w:spacing w:after="0" w:line="240" w:lineRule="auto"/>
              <w:jc w:val="center"/>
              <w:rPr>
                <w:rFonts w:ascii="Calibri" w:hAnsi="Calibri"/>
                <w:b/>
              </w:rPr>
            </w:pPr>
            <w:r w:rsidRPr="003F2430">
              <w:rPr>
                <w:rFonts w:ascii="Calibri" w:hAnsi="Calibri"/>
                <w:b/>
              </w:rPr>
              <w:lastRenderedPageBreak/>
              <w:t>Key Decision-Makers</w:t>
            </w:r>
          </w:p>
          <w:p w:rsidR="00887562" w:rsidRPr="003F2430" w:rsidRDefault="00887562" w:rsidP="00FE3B9C">
            <w:pPr>
              <w:spacing w:after="0" w:line="240" w:lineRule="auto"/>
              <w:jc w:val="center"/>
              <w:rPr>
                <w:rFonts w:ascii="Calibri" w:hAnsi="Calibri"/>
              </w:rPr>
            </w:pPr>
            <w:r w:rsidRPr="003F2430">
              <w:rPr>
                <w:rFonts w:ascii="Calibri" w:hAnsi="Calibri"/>
              </w:rPr>
              <w:t>(from Part 3)</w:t>
            </w:r>
          </w:p>
        </w:tc>
        <w:tc>
          <w:tcPr>
            <w:tcW w:w="2843" w:type="dxa"/>
            <w:tcBorders>
              <w:top w:val="single" w:sz="6" w:space="0" w:color="auto"/>
              <w:left w:val="single" w:sz="6" w:space="0" w:color="auto"/>
              <w:bottom w:val="single" w:sz="6" w:space="0" w:color="auto"/>
              <w:right w:val="single" w:sz="6" w:space="0" w:color="auto"/>
            </w:tcBorders>
          </w:tcPr>
          <w:p w:rsidR="00887562" w:rsidRPr="003F2430" w:rsidRDefault="00887562" w:rsidP="00FE3B9C">
            <w:pPr>
              <w:spacing w:after="0" w:line="240" w:lineRule="auto"/>
              <w:ind w:left="-360"/>
              <w:jc w:val="center"/>
              <w:rPr>
                <w:rFonts w:ascii="Calibri" w:hAnsi="Calibri"/>
                <w:b/>
              </w:rPr>
            </w:pPr>
            <w:r>
              <w:rPr>
                <w:rFonts w:ascii="Calibri" w:hAnsi="Calibri"/>
                <w:b/>
              </w:rPr>
              <w:t>A</w:t>
            </w:r>
            <w:r w:rsidRPr="003F2430">
              <w:rPr>
                <w:rFonts w:ascii="Calibri" w:hAnsi="Calibri"/>
                <w:b/>
              </w:rPr>
              <w:t>.</w:t>
            </w:r>
          </w:p>
          <w:p w:rsidR="00887562" w:rsidRPr="003F2430" w:rsidRDefault="00887562" w:rsidP="00FE3B9C">
            <w:pPr>
              <w:spacing w:after="0" w:line="240" w:lineRule="auto"/>
              <w:ind w:left="-360"/>
              <w:jc w:val="center"/>
              <w:rPr>
                <w:rFonts w:ascii="Calibri" w:hAnsi="Calibri"/>
                <w:b/>
              </w:rPr>
            </w:pPr>
            <w:r w:rsidRPr="003F2430">
              <w:rPr>
                <w:rFonts w:ascii="Calibri" w:hAnsi="Calibri"/>
                <w:b/>
              </w:rPr>
              <w:t xml:space="preserve">  Current Position on Issue</w:t>
            </w:r>
          </w:p>
        </w:tc>
        <w:tc>
          <w:tcPr>
            <w:tcW w:w="5257" w:type="dxa"/>
            <w:tcBorders>
              <w:top w:val="single" w:sz="6" w:space="0" w:color="auto"/>
              <w:left w:val="single" w:sz="6" w:space="0" w:color="auto"/>
              <w:bottom w:val="single" w:sz="6" w:space="0" w:color="auto"/>
              <w:right w:val="single" w:sz="18" w:space="0" w:color="auto"/>
            </w:tcBorders>
          </w:tcPr>
          <w:p w:rsidR="00887562" w:rsidRPr="003F2430" w:rsidRDefault="00887562" w:rsidP="00FE3B9C">
            <w:pPr>
              <w:spacing w:after="0" w:line="240" w:lineRule="auto"/>
              <w:ind w:left="-360"/>
              <w:jc w:val="center"/>
              <w:rPr>
                <w:rFonts w:ascii="Calibri" w:hAnsi="Calibri"/>
                <w:b/>
              </w:rPr>
            </w:pPr>
            <w:r>
              <w:rPr>
                <w:rFonts w:ascii="Calibri" w:hAnsi="Calibri"/>
                <w:b/>
              </w:rPr>
              <w:t>B</w:t>
            </w:r>
            <w:r w:rsidRPr="003F2430">
              <w:rPr>
                <w:rFonts w:ascii="Calibri" w:hAnsi="Calibri"/>
                <w:b/>
              </w:rPr>
              <w:t>.</w:t>
            </w:r>
          </w:p>
          <w:p w:rsidR="00887562" w:rsidRPr="003F2430" w:rsidRDefault="00887562" w:rsidP="00FE3B9C">
            <w:pPr>
              <w:spacing w:after="0" w:line="240" w:lineRule="auto"/>
              <w:ind w:left="-360"/>
              <w:jc w:val="center"/>
              <w:rPr>
                <w:rFonts w:ascii="Calibri" w:hAnsi="Calibri"/>
                <w:b/>
              </w:rPr>
            </w:pPr>
            <w:r w:rsidRPr="003F2430">
              <w:rPr>
                <w:rFonts w:ascii="Calibri" w:hAnsi="Calibri"/>
                <w:b/>
              </w:rPr>
              <w:t xml:space="preserve">    Decision-maker’s</w:t>
            </w:r>
          </w:p>
          <w:p w:rsidR="00887562" w:rsidRPr="003F2430" w:rsidRDefault="00887562" w:rsidP="00FE3B9C">
            <w:pPr>
              <w:spacing w:after="0" w:line="240" w:lineRule="auto"/>
              <w:ind w:left="-360"/>
              <w:jc w:val="center"/>
              <w:rPr>
                <w:rFonts w:ascii="Calibri" w:hAnsi="Calibri"/>
                <w:b/>
              </w:rPr>
            </w:pPr>
            <w:r w:rsidRPr="003F2430">
              <w:rPr>
                <w:rFonts w:ascii="Calibri" w:hAnsi="Calibri"/>
                <w:b/>
              </w:rPr>
              <w:t xml:space="preserve">    key interests</w:t>
            </w:r>
          </w:p>
        </w:tc>
      </w:tr>
      <w:tr w:rsidR="00887562" w:rsidRPr="003F2430" w:rsidTr="00887562">
        <w:trPr>
          <w:trHeight w:val="1547"/>
        </w:trPr>
        <w:tc>
          <w:tcPr>
            <w:tcW w:w="3618" w:type="dxa"/>
            <w:tcBorders>
              <w:top w:val="single" w:sz="6" w:space="0" w:color="auto"/>
              <w:left w:val="single" w:sz="18" w:space="0" w:color="auto"/>
              <w:bottom w:val="single" w:sz="6" w:space="0" w:color="auto"/>
              <w:right w:val="single" w:sz="6" w:space="0" w:color="auto"/>
            </w:tcBorders>
            <w:shd w:val="clear" w:color="auto" w:fill="CEE1FF"/>
          </w:tcPr>
          <w:p w:rsidR="00887562" w:rsidRPr="003F2430" w:rsidRDefault="00887562" w:rsidP="00FE3B9C">
            <w:pPr>
              <w:pStyle w:val="ListParagraph"/>
              <w:rPr>
                <w:rFonts w:ascii="Calibri" w:hAnsi="Calibri"/>
                <w:b/>
              </w:rPr>
            </w:pPr>
          </w:p>
        </w:tc>
        <w:tc>
          <w:tcPr>
            <w:tcW w:w="2843"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887562" w:rsidRPr="003F2430" w:rsidRDefault="00887562" w:rsidP="00B215DD">
            <w:pPr>
              <w:pStyle w:val="ListParagraph"/>
              <w:numPr>
                <w:ilvl w:val="0"/>
                <w:numId w:val="287"/>
              </w:numPr>
              <w:spacing w:after="0"/>
              <w:rPr>
                <w:rFonts w:ascii="Calibri" w:hAnsi="Calibri" w:cstheme="minorHAnsi"/>
              </w:rPr>
            </w:pPr>
            <w:r>
              <w:rPr>
                <w:rFonts w:ascii="Calibri" w:hAnsi="Calibri" w:cstheme="minorHAnsi"/>
              </w:rPr>
              <w:t>High Support</w:t>
            </w:r>
          </w:p>
          <w:p w:rsidR="00887562" w:rsidRPr="003F2430" w:rsidRDefault="00887562" w:rsidP="00B215DD">
            <w:pPr>
              <w:pStyle w:val="ListParagraph"/>
              <w:numPr>
                <w:ilvl w:val="0"/>
                <w:numId w:val="287"/>
              </w:numPr>
              <w:spacing w:after="0"/>
              <w:rPr>
                <w:rFonts w:ascii="Calibri" w:hAnsi="Calibri" w:cstheme="minorHAnsi"/>
              </w:rPr>
            </w:pPr>
            <w:r>
              <w:rPr>
                <w:rFonts w:ascii="Calibri" w:hAnsi="Calibri" w:cstheme="minorHAnsi"/>
              </w:rPr>
              <w:t>Low Support</w:t>
            </w:r>
          </w:p>
          <w:p w:rsidR="00887562" w:rsidRPr="003F2430" w:rsidRDefault="00887562" w:rsidP="00B215DD">
            <w:pPr>
              <w:pStyle w:val="ListParagraph"/>
              <w:numPr>
                <w:ilvl w:val="0"/>
                <w:numId w:val="287"/>
              </w:numPr>
              <w:spacing w:after="0"/>
              <w:rPr>
                <w:rFonts w:ascii="Calibri" w:hAnsi="Calibri" w:cstheme="minorHAnsi"/>
              </w:rPr>
            </w:pPr>
            <w:r>
              <w:rPr>
                <w:rFonts w:ascii="Calibri" w:hAnsi="Calibri" w:cstheme="minorHAnsi"/>
              </w:rPr>
              <w:t>High Opposition</w:t>
            </w:r>
          </w:p>
          <w:p w:rsidR="00887562" w:rsidRPr="003F2430" w:rsidRDefault="00887562" w:rsidP="00B215DD">
            <w:pPr>
              <w:pStyle w:val="ListParagraph"/>
              <w:numPr>
                <w:ilvl w:val="0"/>
                <w:numId w:val="287"/>
              </w:numPr>
              <w:spacing w:after="0"/>
              <w:rPr>
                <w:rFonts w:ascii="Calibri" w:hAnsi="Calibri" w:cstheme="minorHAnsi"/>
              </w:rPr>
            </w:pPr>
            <w:r>
              <w:rPr>
                <w:rFonts w:ascii="Calibri" w:hAnsi="Calibri" w:cstheme="minorHAnsi"/>
              </w:rPr>
              <w:t>Non-Mobilized</w:t>
            </w:r>
          </w:p>
        </w:tc>
        <w:tc>
          <w:tcPr>
            <w:tcW w:w="5257" w:type="dxa"/>
            <w:tcBorders>
              <w:top w:val="single" w:sz="6" w:space="0" w:color="auto"/>
              <w:left w:val="single" w:sz="6" w:space="0" w:color="auto"/>
              <w:bottom w:val="single" w:sz="6" w:space="0" w:color="auto"/>
              <w:right w:val="single" w:sz="18" w:space="0" w:color="auto"/>
            </w:tcBorders>
          </w:tcPr>
          <w:p w:rsidR="00887562" w:rsidRPr="003F2430" w:rsidRDefault="00887562" w:rsidP="00FE3B9C">
            <w:pPr>
              <w:spacing w:before="120" w:line="240" w:lineRule="exact"/>
              <w:rPr>
                <w:rFonts w:ascii="Calibri" w:hAnsi="Calibri"/>
              </w:rPr>
            </w:pPr>
            <w:r w:rsidRPr="003F2430">
              <w:rPr>
                <w:rFonts w:ascii="Calibri" w:hAnsi="Calibri"/>
              </w:rPr>
              <w:t>1.</w:t>
            </w:r>
          </w:p>
          <w:p w:rsidR="00887562" w:rsidRPr="003F2430" w:rsidRDefault="00887562" w:rsidP="00FE3B9C">
            <w:pPr>
              <w:spacing w:before="120" w:line="240" w:lineRule="exact"/>
              <w:rPr>
                <w:rFonts w:ascii="Calibri" w:hAnsi="Calibri"/>
              </w:rPr>
            </w:pPr>
          </w:p>
          <w:p w:rsidR="00887562" w:rsidRPr="003F2430" w:rsidRDefault="00887562" w:rsidP="00FE3B9C">
            <w:pPr>
              <w:spacing w:before="120" w:line="240" w:lineRule="exact"/>
              <w:rPr>
                <w:rFonts w:ascii="Calibri" w:hAnsi="Calibri"/>
              </w:rPr>
            </w:pPr>
            <w:r w:rsidRPr="003F2430">
              <w:rPr>
                <w:rFonts w:ascii="Calibri" w:hAnsi="Calibri"/>
              </w:rPr>
              <w:t>2.</w:t>
            </w:r>
          </w:p>
        </w:tc>
      </w:tr>
      <w:tr w:rsidR="00887562" w:rsidRPr="003F2430" w:rsidTr="00887562">
        <w:trPr>
          <w:trHeight w:val="1511"/>
        </w:trPr>
        <w:tc>
          <w:tcPr>
            <w:tcW w:w="3618" w:type="dxa"/>
            <w:tcBorders>
              <w:top w:val="single" w:sz="6" w:space="0" w:color="auto"/>
              <w:left w:val="single" w:sz="18" w:space="0" w:color="auto"/>
              <w:bottom w:val="single" w:sz="6" w:space="0" w:color="auto"/>
              <w:right w:val="single" w:sz="6" w:space="0" w:color="auto"/>
            </w:tcBorders>
            <w:shd w:val="clear" w:color="auto" w:fill="CEE1FF"/>
          </w:tcPr>
          <w:p w:rsidR="00887562" w:rsidRPr="003F2430" w:rsidRDefault="00887562" w:rsidP="00FE3B9C">
            <w:pPr>
              <w:pStyle w:val="ListParagraph"/>
              <w:rPr>
                <w:rFonts w:ascii="Calibri" w:hAnsi="Calibri"/>
                <w:b/>
              </w:rPr>
            </w:pPr>
          </w:p>
        </w:tc>
        <w:tc>
          <w:tcPr>
            <w:tcW w:w="2843"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887562" w:rsidRPr="003F2430" w:rsidRDefault="00887562" w:rsidP="00887562">
            <w:pPr>
              <w:pStyle w:val="ListParagraph"/>
              <w:numPr>
                <w:ilvl w:val="0"/>
                <w:numId w:val="288"/>
              </w:numPr>
              <w:spacing w:after="0"/>
              <w:rPr>
                <w:rFonts w:ascii="Calibri" w:hAnsi="Calibri" w:cstheme="minorHAnsi"/>
              </w:rPr>
            </w:pPr>
            <w:r>
              <w:rPr>
                <w:rFonts w:ascii="Calibri" w:hAnsi="Calibri" w:cstheme="minorHAnsi"/>
              </w:rPr>
              <w:t>High Support</w:t>
            </w:r>
          </w:p>
          <w:p w:rsidR="00887562" w:rsidRPr="003F2430" w:rsidRDefault="00887562" w:rsidP="00887562">
            <w:pPr>
              <w:pStyle w:val="ListParagraph"/>
              <w:numPr>
                <w:ilvl w:val="0"/>
                <w:numId w:val="288"/>
              </w:numPr>
              <w:spacing w:after="0"/>
              <w:rPr>
                <w:rFonts w:ascii="Calibri" w:hAnsi="Calibri" w:cstheme="minorHAnsi"/>
              </w:rPr>
            </w:pPr>
            <w:r>
              <w:rPr>
                <w:rFonts w:ascii="Calibri" w:hAnsi="Calibri" w:cstheme="minorHAnsi"/>
              </w:rPr>
              <w:t>Low Support</w:t>
            </w:r>
          </w:p>
          <w:p w:rsidR="00887562" w:rsidRPr="003F2430" w:rsidRDefault="00887562" w:rsidP="00887562">
            <w:pPr>
              <w:pStyle w:val="ListParagraph"/>
              <w:numPr>
                <w:ilvl w:val="0"/>
                <w:numId w:val="288"/>
              </w:numPr>
              <w:spacing w:after="0"/>
              <w:rPr>
                <w:rFonts w:ascii="Calibri" w:hAnsi="Calibri" w:cstheme="minorHAnsi"/>
              </w:rPr>
            </w:pPr>
            <w:r>
              <w:rPr>
                <w:rFonts w:ascii="Calibri" w:hAnsi="Calibri" w:cstheme="minorHAnsi"/>
              </w:rPr>
              <w:t>High Opposition</w:t>
            </w:r>
          </w:p>
          <w:p w:rsidR="00887562" w:rsidRPr="003F2430" w:rsidRDefault="00887562" w:rsidP="00887562">
            <w:pPr>
              <w:pStyle w:val="ListParagraph"/>
              <w:numPr>
                <w:ilvl w:val="0"/>
                <w:numId w:val="288"/>
              </w:numPr>
              <w:spacing w:after="0"/>
              <w:rPr>
                <w:rFonts w:ascii="Calibri" w:hAnsi="Calibri" w:cstheme="minorHAnsi"/>
              </w:rPr>
            </w:pPr>
            <w:r>
              <w:rPr>
                <w:rFonts w:ascii="Calibri" w:hAnsi="Calibri" w:cstheme="minorHAnsi"/>
              </w:rPr>
              <w:t>Non-Mobilized</w:t>
            </w:r>
          </w:p>
        </w:tc>
        <w:tc>
          <w:tcPr>
            <w:tcW w:w="5257" w:type="dxa"/>
            <w:tcBorders>
              <w:top w:val="single" w:sz="6" w:space="0" w:color="auto"/>
              <w:left w:val="single" w:sz="6" w:space="0" w:color="auto"/>
              <w:bottom w:val="single" w:sz="6" w:space="0" w:color="auto"/>
              <w:right w:val="single" w:sz="18" w:space="0" w:color="auto"/>
            </w:tcBorders>
          </w:tcPr>
          <w:p w:rsidR="00887562" w:rsidRPr="003F2430" w:rsidRDefault="00887562" w:rsidP="00FE3B9C">
            <w:pPr>
              <w:spacing w:before="120" w:line="240" w:lineRule="exact"/>
              <w:rPr>
                <w:rFonts w:ascii="Calibri" w:hAnsi="Calibri"/>
              </w:rPr>
            </w:pPr>
            <w:r w:rsidRPr="003F2430">
              <w:rPr>
                <w:rFonts w:ascii="Calibri" w:hAnsi="Calibri"/>
              </w:rPr>
              <w:t>1.</w:t>
            </w:r>
          </w:p>
          <w:p w:rsidR="00887562" w:rsidRPr="003F2430" w:rsidRDefault="00887562" w:rsidP="00FE3B9C">
            <w:pPr>
              <w:spacing w:before="120" w:line="240" w:lineRule="exact"/>
              <w:rPr>
                <w:rFonts w:ascii="Calibri" w:hAnsi="Calibri"/>
              </w:rPr>
            </w:pPr>
          </w:p>
          <w:p w:rsidR="00887562" w:rsidRPr="003F2430" w:rsidRDefault="00887562" w:rsidP="00FE3B9C">
            <w:pPr>
              <w:spacing w:before="120" w:line="240" w:lineRule="exact"/>
              <w:rPr>
                <w:rFonts w:ascii="Calibri" w:hAnsi="Calibri"/>
              </w:rPr>
            </w:pPr>
            <w:r w:rsidRPr="003F2430">
              <w:rPr>
                <w:rFonts w:ascii="Calibri" w:hAnsi="Calibri"/>
              </w:rPr>
              <w:t>2.</w:t>
            </w:r>
          </w:p>
        </w:tc>
      </w:tr>
      <w:tr w:rsidR="00887562" w:rsidRPr="003F2430" w:rsidTr="00887562">
        <w:trPr>
          <w:trHeight w:val="1619"/>
        </w:trPr>
        <w:tc>
          <w:tcPr>
            <w:tcW w:w="3618" w:type="dxa"/>
            <w:tcBorders>
              <w:top w:val="single" w:sz="6" w:space="0" w:color="auto"/>
              <w:left w:val="single" w:sz="18" w:space="0" w:color="auto"/>
              <w:bottom w:val="single" w:sz="6" w:space="0" w:color="auto"/>
              <w:right w:val="single" w:sz="6" w:space="0" w:color="auto"/>
            </w:tcBorders>
            <w:shd w:val="clear" w:color="auto" w:fill="CEE1FF"/>
          </w:tcPr>
          <w:p w:rsidR="00887562" w:rsidRPr="003F2430" w:rsidRDefault="00887562" w:rsidP="00FE3B9C">
            <w:pPr>
              <w:pStyle w:val="ListParagraph"/>
              <w:rPr>
                <w:rFonts w:ascii="Calibri" w:hAnsi="Calibri"/>
                <w:b/>
              </w:rPr>
            </w:pPr>
          </w:p>
        </w:tc>
        <w:tc>
          <w:tcPr>
            <w:tcW w:w="2843"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887562" w:rsidRPr="003F2430" w:rsidRDefault="00887562" w:rsidP="00887562">
            <w:pPr>
              <w:pStyle w:val="ListParagraph"/>
              <w:numPr>
                <w:ilvl w:val="0"/>
                <w:numId w:val="289"/>
              </w:numPr>
              <w:spacing w:after="0"/>
              <w:rPr>
                <w:rFonts w:ascii="Calibri" w:hAnsi="Calibri" w:cstheme="minorHAnsi"/>
              </w:rPr>
            </w:pPr>
            <w:r>
              <w:rPr>
                <w:rFonts w:ascii="Calibri" w:hAnsi="Calibri" w:cstheme="minorHAnsi"/>
              </w:rPr>
              <w:t>High Support</w:t>
            </w:r>
          </w:p>
          <w:p w:rsidR="00887562" w:rsidRPr="003F2430" w:rsidRDefault="00887562" w:rsidP="00887562">
            <w:pPr>
              <w:pStyle w:val="ListParagraph"/>
              <w:numPr>
                <w:ilvl w:val="0"/>
                <w:numId w:val="289"/>
              </w:numPr>
              <w:spacing w:after="0"/>
              <w:rPr>
                <w:rFonts w:ascii="Calibri" w:hAnsi="Calibri" w:cstheme="minorHAnsi"/>
              </w:rPr>
            </w:pPr>
            <w:r>
              <w:rPr>
                <w:rFonts w:ascii="Calibri" w:hAnsi="Calibri" w:cstheme="minorHAnsi"/>
              </w:rPr>
              <w:t>Low Support</w:t>
            </w:r>
          </w:p>
          <w:p w:rsidR="00887562" w:rsidRPr="003F2430" w:rsidRDefault="00887562" w:rsidP="00887562">
            <w:pPr>
              <w:pStyle w:val="ListParagraph"/>
              <w:numPr>
                <w:ilvl w:val="0"/>
                <w:numId w:val="289"/>
              </w:numPr>
              <w:spacing w:after="0"/>
              <w:rPr>
                <w:rFonts w:ascii="Calibri" w:hAnsi="Calibri" w:cstheme="minorHAnsi"/>
              </w:rPr>
            </w:pPr>
            <w:r>
              <w:rPr>
                <w:rFonts w:ascii="Calibri" w:hAnsi="Calibri" w:cstheme="minorHAnsi"/>
              </w:rPr>
              <w:t>High Opposition</w:t>
            </w:r>
          </w:p>
          <w:p w:rsidR="00887562" w:rsidRPr="003F2430" w:rsidRDefault="00887562" w:rsidP="00887562">
            <w:pPr>
              <w:pStyle w:val="ListParagraph"/>
              <w:numPr>
                <w:ilvl w:val="0"/>
                <w:numId w:val="289"/>
              </w:numPr>
              <w:spacing w:after="0"/>
              <w:rPr>
                <w:rFonts w:ascii="Calibri" w:hAnsi="Calibri" w:cstheme="minorHAnsi"/>
              </w:rPr>
            </w:pPr>
            <w:r>
              <w:rPr>
                <w:rFonts w:ascii="Calibri" w:hAnsi="Calibri" w:cstheme="minorHAnsi"/>
              </w:rPr>
              <w:t>Non-Mobilized</w:t>
            </w:r>
          </w:p>
        </w:tc>
        <w:tc>
          <w:tcPr>
            <w:tcW w:w="5257" w:type="dxa"/>
            <w:tcBorders>
              <w:top w:val="single" w:sz="6" w:space="0" w:color="auto"/>
              <w:left w:val="single" w:sz="6" w:space="0" w:color="auto"/>
              <w:bottom w:val="single" w:sz="6" w:space="0" w:color="auto"/>
              <w:right w:val="single" w:sz="18" w:space="0" w:color="auto"/>
            </w:tcBorders>
          </w:tcPr>
          <w:p w:rsidR="00887562" w:rsidRPr="003F2430" w:rsidRDefault="00887562" w:rsidP="00FE3B9C">
            <w:pPr>
              <w:spacing w:before="120" w:line="240" w:lineRule="exact"/>
              <w:rPr>
                <w:rFonts w:ascii="Calibri" w:hAnsi="Calibri"/>
              </w:rPr>
            </w:pPr>
            <w:r w:rsidRPr="003F2430">
              <w:rPr>
                <w:rFonts w:ascii="Calibri" w:hAnsi="Calibri"/>
              </w:rPr>
              <w:t>1.</w:t>
            </w:r>
          </w:p>
          <w:p w:rsidR="00887562" w:rsidRPr="003F2430" w:rsidRDefault="00887562" w:rsidP="00FE3B9C">
            <w:pPr>
              <w:spacing w:before="120" w:line="240" w:lineRule="exact"/>
              <w:rPr>
                <w:rFonts w:ascii="Calibri" w:hAnsi="Calibri"/>
              </w:rPr>
            </w:pPr>
          </w:p>
          <w:p w:rsidR="00887562" w:rsidRPr="003F2430" w:rsidRDefault="00887562" w:rsidP="00FE3B9C">
            <w:pPr>
              <w:spacing w:before="120" w:line="240" w:lineRule="exact"/>
              <w:rPr>
                <w:rFonts w:ascii="Calibri" w:hAnsi="Calibri"/>
              </w:rPr>
            </w:pPr>
            <w:r w:rsidRPr="003F2430">
              <w:rPr>
                <w:rFonts w:ascii="Calibri" w:hAnsi="Calibri"/>
              </w:rPr>
              <w:t>2.</w:t>
            </w:r>
          </w:p>
        </w:tc>
      </w:tr>
      <w:tr w:rsidR="00887562" w:rsidRPr="003F2430" w:rsidTr="00887562">
        <w:trPr>
          <w:trHeight w:val="1592"/>
        </w:trPr>
        <w:tc>
          <w:tcPr>
            <w:tcW w:w="3618" w:type="dxa"/>
            <w:tcBorders>
              <w:top w:val="single" w:sz="6" w:space="0" w:color="auto"/>
              <w:left w:val="single" w:sz="18" w:space="0" w:color="auto"/>
              <w:bottom w:val="single" w:sz="6" w:space="0" w:color="auto"/>
              <w:right w:val="single" w:sz="6" w:space="0" w:color="auto"/>
            </w:tcBorders>
            <w:shd w:val="clear" w:color="auto" w:fill="CEE1FF"/>
          </w:tcPr>
          <w:p w:rsidR="00887562" w:rsidRPr="003F2430" w:rsidRDefault="00887562" w:rsidP="00FE3B9C">
            <w:pPr>
              <w:pStyle w:val="ListParagraph"/>
              <w:rPr>
                <w:rFonts w:ascii="Calibri" w:hAnsi="Calibri"/>
                <w:b/>
              </w:rPr>
            </w:pPr>
          </w:p>
        </w:tc>
        <w:tc>
          <w:tcPr>
            <w:tcW w:w="2843"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887562" w:rsidRPr="003F2430" w:rsidRDefault="00887562" w:rsidP="00887562">
            <w:pPr>
              <w:pStyle w:val="ListParagraph"/>
              <w:numPr>
                <w:ilvl w:val="0"/>
                <w:numId w:val="290"/>
              </w:numPr>
              <w:spacing w:after="0"/>
              <w:rPr>
                <w:rFonts w:ascii="Calibri" w:hAnsi="Calibri" w:cstheme="minorHAnsi"/>
              </w:rPr>
            </w:pPr>
            <w:r>
              <w:rPr>
                <w:rFonts w:ascii="Calibri" w:hAnsi="Calibri" w:cstheme="minorHAnsi"/>
              </w:rPr>
              <w:t>High Support</w:t>
            </w:r>
          </w:p>
          <w:p w:rsidR="00887562" w:rsidRPr="003F2430" w:rsidRDefault="00887562" w:rsidP="00887562">
            <w:pPr>
              <w:pStyle w:val="ListParagraph"/>
              <w:numPr>
                <w:ilvl w:val="0"/>
                <w:numId w:val="290"/>
              </w:numPr>
              <w:spacing w:after="0"/>
              <w:rPr>
                <w:rFonts w:ascii="Calibri" w:hAnsi="Calibri" w:cstheme="minorHAnsi"/>
              </w:rPr>
            </w:pPr>
            <w:r>
              <w:rPr>
                <w:rFonts w:ascii="Calibri" w:hAnsi="Calibri" w:cstheme="minorHAnsi"/>
              </w:rPr>
              <w:t>Low Support</w:t>
            </w:r>
          </w:p>
          <w:p w:rsidR="00887562" w:rsidRPr="003F2430" w:rsidRDefault="00887562" w:rsidP="00887562">
            <w:pPr>
              <w:pStyle w:val="ListParagraph"/>
              <w:numPr>
                <w:ilvl w:val="0"/>
                <w:numId w:val="290"/>
              </w:numPr>
              <w:spacing w:after="0"/>
              <w:rPr>
                <w:rFonts w:ascii="Calibri" w:hAnsi="Calibri" w:cstheme="minorHAnsi"/>
              </w:rPr>
            </w:pPr>
            <w:r>
              <w:rPr>
                <w:rFonts w:ascii="Calibri" w:hAnsi="Calibri" w:cstheme="minorHAnsi"/>
              </w:rPr>
              <w:t>High Opposition</w:t>
            </w:r>
          </w:p>
          <w:p w:rsidR="00887562" w:rsidRPr="003F2430" w:rsidRDefault="00887562" w:rsidP="00887562">
            <w:pPr>
              <w:pStyle w:val="ListParagraph"/>
              <w:numPr>
                <w:ilvl w:val="0"/>
                <w:numId w:val="290"/>
              </w:numPr>
              <w:spacing w:after="0"/>
              <w:rPr>
                <w:rFonts w:ascii="Calibri" w:hAnsi="Calibri" w:cstheme="minorHAnsi"/>
              </w:rPr>
            </w:pPr>
            <w:r>
              <w:rPr>
                <w:rFonts w:ascii="Calibri" w:hAnsi="Calibri" w:cstheme="minorHAnsi"/>
              </w:rPr>
              <w:t>Non-Mobilized</w:t>
            </w:r>
          </w:p>
        </w:tc>
        <w:tc>
          <w:tcPr>
            <w:tcW w:w="5257" w:type="dxa"/>
            <w:tcBorders>
              <w:top w:val="single" w:sz="6" w:space="0" w:color="auto"/>
              <w:left w:val="single" w:sz="6" w:space="0" w:color="auto"/>
              <w:bottom w:val="single" w:sz="6" w:space="0" w:color="auto"/>
              <w:right w:val="single" w:sz="18" w:space="0" w:color="auto"/>
            </w:tcBorders>
          </w:tcPr>
          <w:p w:rsidR="00887562" w:rsidRPr="003F2430" w:rsidRDefault="00887562" w:rsidP="00FE3B9C">
            <w:pPr>
              <w:spacing w:before="120" w:line="240" w:lineRule="exact"/>
              <w:rPr>
                <w:rFonts w:ascii="Calibri" w:hAnsi="Calibri"/>
              </w:rPr>
            </w:pPr>
            <w:r w:rsidRPr="003F2430">
              <w:rPr>
                <w:rFonts w:ascii="Calibri" w:hAnsi="Calibri"/>
              </w:rPr>
              <w:t>1.</w:t>
            </w:r>
          </w:p>
          <w:p w:rsidR="00887562" w:rsidRPr="003F2430" w:rsidRDefault="00887562" w:rsidP="00FE3B9C">
            <w:pPr>
              <w:spacing w:before="120" w:line="240" w:lineRule="exact"/>
              <w:rPr>
                <w:rFonts w:ascii="Calibri" w:hAnsi="Calibri"/>
              </w:rPr>
            </w:pPr>
          </w:p>
          <w:p w:rsidR="00887562" w:rsidRPr="003F2430" w:rsidRDefault="00887562" w:rsidP="00FE3B9C">
            <w:pPr>
              <w:spacing w:before="120" w:line="240" w:lineRule="exact"/>
              <w:rPr>
                <w:rFonts w:ascii="Calibri" w:hAnsi="Calibri"/>
              </w:rPr>
            </w:pPr>
            <w:r w:rsidRPr="003F2430">
              <w:rPr>
                <w:rFonts w:ascii="Calibri" w:hAnsi="Calibri"/>
              </w:rPr>
              <w:t>2.</w:t>
            </w:r>
          </w:p>
        </w:tc>
      </w:tr>
    </w:tbl>
    <w:p w:rsidR="00923495" w:rsidRDefault="00923495" w:rsidP="0064303E">
      <w:pPr>
        <w:outlineLvl w:val="0"/>
        <w:rPr>
          <w:rFonts w:ascii="Calibri" w:hAnsi="Calibri" w:cs="Arial"/>
          <w:color w:val="000000"/>
        </w:rPr>
      </w:pPr>
    </w:p>
    <w:p w:rsidR="00805C29" w:rsidRDefault="00805C29" w:rsidP="0064303E">
      <w:pPr>
        <w:outlineLvl w:val="0"/>
        <w:rPr>
          <w:rFonts w:ascii="Calibri" w:hAnsi="Calibri" w:cs="Arial"/>
          <w:color w:val="000000"/>
        </w:rPr>
        <w:sectPr w:rsidR="00805C29" w:rsidSect="003F2430">
          <w:headerReference w:type="default" r:id="rId148"/>
          <w:footerReference w:type="default" r:id="rId149"/>
          <w:pgSz w:w="15840" w:h="12240" w:orient="landscape"/>
          <w:pgMar w:top="1512" w:right="1440" w:bottom="1440" w:left="1440" w:header="720" w:footer="720" w:gutter="0"/>
          <w:cols w:space="720"/>
          <w:docGrid w:linePitch="360"/>
        </w:sectPr>
      </w:pPr>
    </w:p>
    <w:p w:rsidR="00FE3B9C" w:rsidRDefault="00FE3B9C" w:rsidP="0064303E">
      <w:pPr>
        <w:outlineLvl w:val="0"/>
        <w:rPr>
          <w:rFonts w:ascii="Calibri" w:hAnsi="Calibri" w:cs="Arial"/>
          <w:color w:val="000000"/>
        </w:rPr>
      </w:pPr>
    </w:p>
    <w:p w:rsidR="00FE3B9C" w:rsidRDefault="00FE3B9C" w:rsidP="0064303E">
      <w:pPr>
        <w:outlineLvl w:val="0"/>
        <w:rPr>
          <w:rFonts w:ascii="Calibri" w:hAnsi="Calibri" w:cs="Arial"/>
          <w:color w:val="000000"/>
        </w:rPr>
      </w:pPr>
    </w:p>
    <w:p w:rsidR="00805C29" w:rsidRPr="005B65AB" w:rsidRDefault="00805C29" w:rsidP="005B65AB">
      <w:pPr>
        <w:spacing w:after="0" w:line="240" w:lineRule="auto"/>
        <w:rPr>
          <w:rFonts w:ascii="Calibri" w:hAnsi="Calibri" w:cs="Arial"/>
        </w:rPr>
        <w:sectPr w:rsidR="00805C29" w:rsidRPr="005B65AB" w:rsidSect="003F2430">
          <w:headerReference w:type="default" r:id="rId150"/>
          <w:pgSz w:w="15840" w:h="12240" w:orient="landscape"/>
          <w:pgMar w:top="1512" w:right="1440" w:bottom="1440" w:left="1440" w:header="720" w:footer="720" w:gutter="0"/>
          <w:cols w:space="720"/>
          <w:docGrid w:linePitch="360"/>
        </w:sectPr>
      </w:pPr>
    </w:p>
    <w:tbl>
      <w:tblPr>
        <w:tblStyle w:val="TableGrid"/>
        <w:tblpPr w:leftFromText="180" w:rightFromText="180" w:vertAnchor="text" w:horzAnchor="page" w:tblpX="1237" w:tblpY="71"/>
        <w:tblW w:w="50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2322"/>
        <w:gridCol w:w="2056"/>
        <w:gridCol w:w="2920"/>
        <w:gridCol w:w="3779"/>
      </w:tblGrid>
      <w:tr w:rsidR="00FE3B9C" w:rsidRPr="00FE3B9C" w:rsidTr="00F27DE7">
        <w:trPr>
          <w:trHeight w:val="996"/>
        </w:trPr>
        <w:tc>
          <w:tcPr>
            <w:tcW w:w="873" w:type="pct"/>
            <w:shd w:val="clear" w:color="auto" w:fill="auto"/>
          </w:tcPr>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lastRenderedPageBreak/>
              <w:t xml:space="preserve">A.   </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Opponents</w:t>
            </w:r>
          </w:p>
          <w:p w:rsidR="00FE3B9C" w:rsidRPr="00FE3B9C" w:rsidRDefault="00FE3B9C" w:rsidP="00FE3B9C">
            <w:pPr>
              <w:spacing w:after="0" w:line="240" w:lineRule="auto"/>
              <w:jc w:val="center"/>
              <w:rPr>
                <w:rFonts w:ascii="Calibri" w:hAnsi="Calibri"/>
                <w:color w:val="000000" w:themeColor="text1"/>
                <w:sz w:val="24"/>
                <w:szCs w:val="24"/>
              </w:rPr>
            </w:pPr>
          </w:p>
        </w:tc>
        <w:tc>
          <w:tcPr>
            <w:tcW w:w="865" w:type="pct"/>
            <w:shd w:val="clear" w:color="auto" w:fill="auto"/>
          </w:tcPr>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 xml:space="preserve">B. </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 xml:space="preserve">Reason for </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opposition</w:t>
            </w:r>
          </w:p>
        </w:tc>
        <w:tc>
          <w:tcPr>
            <w:tcW w:w="766" w:type="pct"/>
            <w:shd w:val="clear" w:color="auto" w:fill="auto"/>
          </w:tcPr>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 xml:space="preserve">C.   </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Influence on decision-makers</w:t>
            </w:r>
          </w:p>
        </w:tc>
        <w:tc>
          <w:tcPr>
            <w:tcW w:w="1088" w:type="pct"/>
            <w:shd w:val="clear" w:color="auto" w:fill="auto"/>
          </w:tcPr>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 xml:space="preserve">D.   </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Known arguments and</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tactics of opposition</w:t>
            </w:r>
          </w:p>
        </w:tc>
        <w:tc>
          <w:tcPr>
            <w:tcW w:w="1408" w:type="pct"/>
            <w:shd w:val="clear" w:color="auto" w:fill="auto"/>
          </w:tcPr>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 xml:space="preserve">E. </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 xml:space="preserve">Ways to lessen </w:t>
            </w:r>
          </w:p>
          <w:p w:rsidR="00FE3B9C" w:rsidRPr="00FE3B9C" w:rsidRDefault="00FE3B9C" w:rsidP="00FE3B9C">
            <w:pPr>
              <w:spacing w:after="0" w:line="240" w:lineRule="auto"/>
              <w:jc w:val="center"/>
              <w:rPr>
                <w:rFonts w:ascii="Calibri" w:hAnsi="Calibri"/>
                <w:b/>
                <w:color w:val="000000" w:themeColor="text1"/>
                <w:sz w:val="24"/>
                <w:szCs w:val="24"/>
              </w:rPr>
            </w:pPr>
            <w:r w:rsidRPr="00FE3B9C">
              <w:rPr>
                <w:rFonts w:ascii="Calibri" w:hAnsi="Calibri"/>
                <w:b/>
                <w:color w:val="000000" w:themeColor="text1"/>
                <w:sz w:val="24"/>
                <w:szCs w:val="24"/>
              </w:rPr>
              <w:t>their influence</w:t>
            </w:r>
          </w:p>
        </w:tc>
      </w:tr>
      <w:tr w:rsidR="00FE3B9C" w:rsidRPr="00FE3B9C" w:rsidTr="00F27DE7">
        <w:trPr>
          <w:trHeight w:hRule="exact" w:val="1432"/>
        </w:trPr>
        <w:tc>
          <w:tcPr>
            <w:tcW w:w="873" w:type="pct"/>
          </w:tcPr>
          <w:p w:rsidR="00FE3B9C" w:rsidRPr="00FE3B9C" w:rsidRDefault="00FE3B9C" w:rsidP="00FE3B9C">
            <w:pPr>
              <w:spacing w:after="0" w:line="240" w:lineRule="auto"/>
              <w:rPr>
                <w:rFonts w:ascii="Calibri" w:hAnsi="Calibri"/>
                <w:i/>
              </w:rPr>
            </w:pPr>
          </w:p>
        </w:tc>
        <w:tc>
          <w:tcPr>
            <w:tcW w:w="865" w:type="pct"/>
          </w:tcPr>
          <w:p w:rsidR="00FE3B9C" w:rsidRPr="00FE3B9C" w:rsidRDefault="00FE3B9C" w:rsidP="00FE3B9C">
            <w:pPr>
              <w:pStyle w:val="ListParagraph"/>
              <w:spacing w:after="0" w:line="240" w:lineRule="auto"/>
              <w:ind w:left="360"/>
              <w:contextualSpacing w:val="0"/>
              <w:rPr>
                <w:rFonts w:ascii="Calibri" w:hAnsi="Calibri" w:cstheme="minorHAnsi"/>
                <w:sz w:val="24"/>
                <w:szCs w:val="24"/>
              </w:rPr>
            </w:pPr>
          </w:p>
        </w:tc>
        <w:tc>
          <w:tcPr>
            <w:tcW w:w="766" w:type="pct"/>
            <w:vAlign w:val="center"/>
          </w:tcPr>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High</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Medium</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Low, none</w:t>
            </w:r>
          </w:p>
        </w:tc>
        <w:tc>
          <w:tcPr>
            <w:tcW w:w="1088" w:type="pct"/>
          </w:tcPr>
          <w:p w:rsidR="00FE3B9C" w:rsidRPr="00FE3B9C" w:rsidRDefault="00FE3B9C" w:rsidP="00FE3B9C">
            <w:pPr>
              <w:tabs>
                <w:tab w:val="left" w:pos="1760"/>
              </w:tabs>
              <w:spacing w:after="0" w:line="240" w:lineRule="auto"/>
              <w:rPr>
                <w:rFonts w:ascii="Calibri" w:hAnsi="Calibri"/>
                <w:sz w:val="24"/>
                <w:szCs w:val="24"/>
              </w:rPr>
            </w:pPr>
            <w:r w:rsidRPr="00FE3B9C">
              <w:rPr>
                <w:rFonts w:ascii="Calibri" w:hAnsi="Calibri"/>
                <w:sz w:val="24"/>
                <w:szCs w:val="24"/>
              </w:rPr>
              <w:tab/>
            </w:r>
          </w:p>
          <w:p w:rsidR="00FE3B9C" w:rsidRPr="00FE3B9C" w:rsidRDefault="00FE3B9C" w:rsidP="00FE3B9C">
            <w:pPr>
              <w:spacing w:after="0" w:line="240" w:lineRule="auto"/>
              <w:rPr>
                <w:rFonts w:ascii="Calibri" w:hAnsi="Calibri"/>
                <w:sz w:val="24"/>
                <w:szCs w:val="24"/>
              </w:rPr>
            </w:pPr>
          </w:p>
          <w:p w:rsidR="00FE3B9C" w:rsidRPr="00FE3B9C" w:rsidRDefault="00FE3B9C" w:rsidP="00FE3B9C">
            <w:pPr>
              <w:spacing w:after="0" w:line="240" w:lineRule="auto"/>
              <w:rPr>
                <w:rFonts w:ascii="Calibri" w:hAnsi="Calibri"/>
                <w:sz w:val="24"/>
                <w:szCs w:val="24"/>
              </w:rPr>
            </w:pPr>
          </w:p>
        </w:tc>
        <w:tc>
          <w:tcPr>
            <w:tcW w:w="1408" w:type="pct"/>
          </w:tcPr>
          <w:p w:rsidR="00FE3B9C" w:rsidRPr="00FE3B9C" w:rsidRDefault="00FE3B9C" w:rsidP="00FE3B9C">
            <w:pPr>
              <w:tabs>
                <w:tab w:val="left" w:pos="1760"/>
              </w:tabs>
              <w:spacing w:after="0" w:line="240" w:lineRule="auto"/>
              <w:rPr>
                <w:rFonts w:ascii="Calibri" w:hAnsi="Calibri"/>
                <w:sz w:val="24"/>
                <w:szCs w:val="24"/>
              </w:rPr>
            </w:pPr>
          </w:p>
        </w:tc>
      </w:tr>
      <w:tr w:rsidR="00FE3B9C" w:rsidRPr="00FE3B9C" w:rsidTr="00F27DE7">
        <w:trPr>
          <w:trHeight w:hRule="exact" w:val="1459"/>
        </w:trPr>
        <w:tc>
          <w:tcPr>
            <w:tcW w:w="873" w:type="pct"/>
          </w:tcPr>
          <w:p w:rsidR="00FE3B9C" w:rsidRPr="00FE3B9C" w:rsidRDefault="00FE3B9C" w:rsidP="00FE3B9C">
            <w:pPr>
              <w:spacing w:after="0" w:line="240" w:lineRule="auto"/>
              <w:rPr>
                <w:rFonts w:ascii="Calibri" w:hAnsi="Calibri"/>
                <w:i/>
              </w:rPr>
            </w:pPr>
          </w:p>
        </w:tc>
        <w:tc>
          <w:tcPr>
            <w:tcW w:w="865" w:type="pct"/>
          </w:tcPr>
          <w:p w:rsidR="00FE3B9C" w:rsidRPr="00FE3B9C" w:rsidRDefault="00FE3B9C" w:rsidP="00FE3B9C">
            <w:pPr>
              <w:pStyle w:val="ListParagraph"/>
              <w:spacing w:after="0" w:line="240" w:lineRule="auto"/>
              <w:ind w:left="360"/>
              <w:contextualSpacing w:val="0"/>
              <w:rPr>
                <w:rFonts w:ascii="Calibri" w:hAnsi="Calibri" w:cstheme="minorHAnsi"/>
                <w:sz w:val="24"/>
                <w:szCs w:val="24"/>
              </w:rPr>
            </w:pPr>
          </w:p>
        </w:tc>
        <w:tc>
          <w:tcPr>
            <w:tcW w:w="766" w:type="pct"/>
            <w:vAlign w:val="center"/>
          </w:tcPr>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High</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Medium</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Low, none</w:t>
            </w:r>
          </w:p>
        </w:tc>
        <w:tc>
          <w:tcPr>
            <w:tcW w:w="1088" w:type="pct"/>
          </w:tcPr>
          <w:p w:rsidR="00FE3B9C" w:rsidRPr="00FE3B9C" w:rsidRDefault="00FE3B9C" w:rsidP="00FE3B9C">
            <w:pPr>
              <w:spacing w:after="0" w:line="240" w:lineRule="auto"/>
              <w:rPr>
                <w:rFonts w:ascii="Calibri" w:hAnsi="Calibri"/>
                <w:sz w:val="24"/>
                <w:szCs w:val="24"/>
              </w:rPr>
            </w:pPr>
          </w:p>
        </w:tc>
        <w:tc>
          <w:tcPr>
            <w:tcW w:w="1408" w:type="pct"/>
          </w:tcPr>
          <w:p w:rsidR="00FE3B9C" w:rsidRPr="00FE3B9C" w:rsidRDefault="00FE3B9C" w:rsidP="00FE3B9C">
            <w:pPr>
              <w:spacing w:after="0" w:line="240" w:lineRule="auto"/>
              <w:rPr>
                <w:rFonts w:ascii="Calibri" w:hAnsi="Calibri"/>
                <w:sz w:val="24"/>
                <w:szCs w:val="24"/>
              </w:rPr>
            </w:pPr>
          </w:p>
        </w:tc>
      </w:tr>
      <w:tr w:rsidR="00FE3B9C" w:rsidRPr="00FE3B9C" w:rsidTr="00F27DE7">
        <w:trPr>
          <w:trHeight w:hRule="exact" w:val="1441"/>
        </w:trPr>
        <w:tc>
          <w:tcPr>
            <w:tcW w:w="873" w:type="pct"/>
          </w:tcPr>
          <w:p w:rsidR="00FE3B9C" w:rsidRPr="00FE3B9C" w:rsidRDefault="00FE3B9C" w:rsidP="00FE3B9C">
            <w:pPr>
              <w:spacing w:after="0" w:line="240" w:lineRule="auto"/>
              <w:rPr>
                <w:rFonts w:ascii="Calibri" w:hAnsi="Calibri"/>
                <w:i/>
              </w:rPr>
            </w:pPr>
          </w:p>
        </w:tc>
        <w:tc>
          <w:tcPr>
            <w:tcW w:w="865" w:type="pct"/>
          </w:tcPr>
          <w:p w:rsidR="00FE3B9C" w:rsidRPr="00FE3B9C" w:rsidRDefault="00FE3B9C" w:rsidP="00FE3B9C">
            <w:pPr>
              <w:pStyle w:val="ListParagraph"/>
              <w:spacing w:after="0" w:line="240" w:lineRule="auto"/>
              <w:ind w:left="360"/>
              <w:contextualSpacing w:val="0"/>
              <w:rPr>
                <w:rFonts w:ascii="Calibri" w:hAnsi="Calibri" w:cstheme="minorHAnsi"/>
                <w:sz w:val="24"/>
                <w:szCs w:val="24"/>
              </w:rPr>
            </w:pPr>
          </w:p>
        </w:tc>
        <w:tc>
          <w:tcPr>
            <w:tcW w:w="766" w:type="pct"/>
            <w:vAlign w:val="center"/>
          </w:tcPr>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High</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Medium</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Low, none</w:t>
            </w:r>
          </w:p>
        </w:tc>
        <w:tc>
          <w:tcPr>
            <w:tcW w:w="1088" w:type="pct"/>
          </w:tcPr>
          <w:p w:rsidR="00FE3B9C" w:rsidRPr="00FE3B9C" w:rsidRDefault="00FE3B9C" w:rsidP="00FE3B9C">
            <w:pPr>
              <w:spacing w:after="0" w:line="240" w:lineRule="auto"/>
              <w:rPr>
                <w:rFonts w:ascii="Calibri" w:hAnsi="Calibri"/>
                <w:sz w:val="24"/>
                <w:szCs w:val="24"/>
              </w:rPr>
            </w:pPr>
          </w:p>
        </w:tc>
        <w:tc>
          <w:tcPr>
            <w:tcW w:w="1408" w:type="pct"/>
          </w:tcPr>
          <w:p w:rsidR="00FE3B9C" w:rsidRPr="00FE3B9C" w:rsidRDefault="00FE3B9C" w:rsidP="00FE3B9C">
            <w:pPr>
              <w:spacing w:after="0" w:line="240" w:lineRule="auto"/>
              <w:rPr>
                <w:rFonts w:ascii="Calibri" w:hAnsi="Calibri"/>
                <w:sz w:val="24"/>
                <w:szCs w:val="24"/>
              </w:rPr>
            </w:pPr>
          </w:p>
        </w:tc>
      </w:tr>
      <w:tr w:rsidR="00FE3B9C" w:rsidRPr="00FE3B9C" w:rsidTr="00F27DE7">
        <w:trPr>
          <w:trHeight w:hRule="exact" w:val="1459"/>
        </w:trPr>
        <w:tc>
          <w:tcPr>
            <w:tcW w:w="873" w:type="pct"/>
          </w:tcPr>
          <w:p w:rsidR="00FE3B9C" w:rsidRPr="00FE3B9C" w:rsidRDefault="00FE3B9C" w:rsidP="00FE3B9C">
            <w:pPr>
              <w:spacing w:after="0" w:line="240" w:lineRule="auto"/>
              <w:rPr>
                <w:rFonts w:ascii="Calibri" w:hAnsi="Calibri"/>
                <w:i/>
              </w:rPr>
            </w:pPr>
          </w:p>
        </w:tc>
        <w:tc>
          <w:tcPr>
            <w:tcW w:w="865" w:type="pct"/>
          </w:tcPr>
          <w:p w:rsidR="00FE3B9C" w:rsidRPr="00FE3B9C" w:rsidRDefault="00FE3B9C" w:rsidP="00FE3B9C">
            <w:pPr>
              <w:pStyle w:val="ListParagraph"/>
              <w:spacing w:after="0" w:line="240" w:lineRule="auto"/>
              <w:ind w:left="360"/>
              <w:contextualSpacing w:val="0"/>
              <w:rPr>
                <w:rFonts w:ascii="Calibri" w:hAnsi="Calibri" w:cstheme="minorHAnsi"/>
                <w:sz w:val="24"/>
                <w:szCs w:val="24"/>
              </w:rPr>
            </w:pPr>
          </w:p>
        </w:tc>
        <w:tc>
          <w:tcPr>
            <w:tcW w:w="766" w:type="pct"/>
            <w:vAlign w:val="center"/>
          </w:tcPr>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High</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Medium</w:t>
            </w:r>
          </w:p>
          <w:p w:rsidR="00FE3B9C" w:rsidRPr="00FE3B9C" w:rsidRDefault="00FE3B9C" w:rsidP="00B215DD">
            <w:pPr>
              <w:pStyle w:val="ListParagraph"/>
              <w:numPr>
                <w:ilvl w:val="0"/>
                <w:numId w:val="286"/>
              </w:numPr>
              <w:spacing w:after="0" w:line="240" w:lineRule="auto"/>
              <w:ind w:left="720"/>
              <w:contextualSpacing w:val="0"/>
              <w:rPr>
                <w:rFonts w:ascii="Calibri" w:hAnsi="Calibri" w:cstheme="minorHAnsi"/>
              </w:rPr>
            </w:pPr>
            <w:r w:rsidRPr="00FE3B9C">
              <w:rPr>
                <w:rFonts w:ascii="Calibri" w:hAnsi="Calibri" w:cstheme="minorHAnsi"/>
              </w:rPr>
              <w:t>Low, none</w:t>
            </w:r>
          </w:p>
        </w:tc>
        <w:tc>
          <w:tcPr>
            <w:tcW w:w="1088" w:type="pct"/>
          </w:tcPr>
          <w:p w:rsidR="00FE3B9C" w:rsidRPr="00FE3B9C" w:rsidRDefault="00FE3B9C" w:rsidP="00FE3B9C">
            <w:pPr>
              <w:spacing w:after="0" w:line="240" w:lineRule="auto"/>
              <w:rPr>
                <w:rFonts w:ascii="Calibri" w:hAnsi="Calibri"/>
                <w:sz w:val="24"/>
                <w:szCs w:val="24"/>
              </w:rPr>
            </w:pPr>
          </w:p>
        </w:tc>
        <w:tc>
          <w:tcPr>
            <w:tcW w:w="1408" w:type="pct"/>
          </w:tcPr>
          <w:p w:rsidR="00FE3B9C" w:rsidRPr="00FE3B9C" w:rsidRDefault="00FE3B9C" w:rsidP="00FE3B9C">
            <w:pPr>
              <w:spacing w:after="0" w:line="240" w:lineRule="auto"/>
              <w:rPr>
                <w:rFonts w:ascii="Calibri" w:hAnsi="Calibri"/>
                <w:sz w:val="24"/>
                <w:szCs w:val="24"/>
              </w:rPr>
            </w:pPr>
          </w:p>
        </w:tc>
      </w:tr>
      <w:tr w:rsidR="00FE3B9C" w:rsidRPr="00FE3B9C" w:rsidTr="00F27DE7">
        <w:trPr>
          <w:cantSplit/>
          <w:trHeight w:hRule="exact" w:val="505"/>
        </w:trPr>
        <w:tc>
          <w:tcPr>
            <w:tcW w:w="5000" w:type="pct"/>
            <w:gridSpan w:val="5"/>
          </w:tcPr>
          <w:p w:rsidR="00FE3B9C" w:rsidRPr="00FE3B9C" w:rsidRDefault="00FE3B9C" w:rsidP="00FE3B9C">
            <w:pPr>
              <w:spacing w:after="0" w:line="240" w:lineRule="auto"/>
              <w:rPr>
                <w:rFonts w:ascii="Calibri" w:hAnsi="Calibri"/>
                <w:b/>
                <w:sz w:val="24"/>
                <w:szCs w:val="24"/>
              </w:rPr>
            </w:pPr>
            <w:r w:rsidRPr="00FE3B9C">
              <w:rPr>
                <w:rFonts w:ascii="Calibri" w:hAnsi="Calibri"/>
                <w:b/>
                <w:sz w:val="24"/>
                <w:szCs w:val="24"/>
              </w:rPr>
              <w:t>Research Needed:</w:t>
            </w:r>
          </w:p>
        </w:tc>
      </w:tr>
    </w:tbl>
    <w:p w:rsidR="00FE3B9C" w:rsidRDefault="0085401A" w:rsidP="0064303E">
      <w:pPr>
        <w:outlineLvl w:val="0"/>
        <w:rPr>
          <w:rFonts w:ascii="Calibri" w:hAnsi="Calibri" w:cs="Arial"/>
          <w:color w:val="000000"/>
        </w:rPr>
      </w:pPr>
      <w:r>
        <w:rPr>
          <w:rFonts w:ascii="Calibri" w:hAnsi="Calibri" w:cs="Arial"/>
          <w:noProof/>
          <w:color w:val="000000"/>
          <w:lang w:val="ru-RU" w:eastAsia="ru-RU"/>
        </w:rPr>
        <mc:AlternateContent>
          <mc:Choice Requires="wpg">
            <w:drawing>
              <wp:anchor distT="0" distB="0" distL="114300" distR="114300" simplePos="0" relativeHeight="251779584" behindDoc="0" locked="0" layoutInCell="1" allowOverlap="1" wp14:anchorId="682853D4" wp14:editId="6E24DD14">
                <wp:simplePos x="0" y="0"/>
                <wp:positionH relativeFrom="column">
                  <wp:posOffset>-222250</wp:posOffset>
                </wp:positionH>
                <wp:positionV relativeFrom="paragraph">
                  <wp:posOffset>3468370</wp:posOffset>
                </wp:positionV>
                <wp:extent cx="8361045" cy="833120"/>
                <wp:effectExtent l="0" t="0" r="20955" b="24130"/>
                <wp:wrapSquare wrapText="bothSides"/>
                <wp:docPr id="10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1045" cy="833120"/>
                          <a:chOff x="-50800" y="0"/>
                          <a:chExt cx="8361045" cy="833120"/>
                        </a:xfrm>
                      </wpg:grpSpPr>
                      <wps:wsp>
                        <wps:cNvPr id="288" name="Rounded Rectangle 4"/>
                        <wps:cNvSpPr/>
                        <wps:spPr>
                          <a:xfrm>
                            <a:off x="-50800" y="162560"/>
                            <a:ext cx="1341120" cy="518160"/>
                          </a:xfrm>
                          <a:prstGeom prst="roundRect">
                            <a:avLst/>
                          </a:prstGeom>
                          <a:solidFill>
                            <a:srgbClr val="D7EE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ounded Rectangle 5"/>
                        <wps:cNvSpPr/>
                        <wps:spPr>
                          <a:xfrm>
                            <a:off x="1414780" y="0"/>
                            <a:ext cx="1511300"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ounded Rectangle 6"/>
                        <wps:cNvSpPr/>
                        <wps:spPr>
                          <a:xfrm>
                            <a:off x="4185920" y="10160"/>
                            <a:ext cx="1858645"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ounded Rectangle 7"/>
                        <wps:cNvSpPr/>
                        <wps:spPr>
                          <a:xfrm>
                            <a:off x="6065520" y="6350"/>
                            <a:ext cx="2244725" cy="82677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17.5pt;margin-top:273.1pt;width:658.35pt;height:65.6pt;z-index:251779584;mso-width-relative:margin;mso-height-relative:margin" coordorigin="-508" coordsize="83610,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">
                <v:roundrect id="Rounded Rectangle 4" o:spid="_x0000_s1027" style="position:absolute;left:-508;top:1625;width:13411;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2IcMA&#10;AADcAAAADwAAAGRycy9kb3ducmV2LnhtbERPS27CMBDdV+IO1iB11ziwqFCIQQUlVRetyqcHGMVD&#10;HIjHUeySlNPXCySWT++fr0fbiiv1vnGsYJakIIgrpxuuFfwcy5cFCB+QNbaOScEfeVivJk85ZtoN&#10;vKfrIdQihrDPUIEJocuk9JUhiz5xHXHkTq63GCLsa6l7HGK4beU8TV+lxYZjg8GOtoaqy+HXKjjN&#10;iq9xh+bcFbvPof1+v5Ubvin1PB3fliACjeEhvrs/tIL5Iq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92IcMAAADcAAAADwAAAAAAAAAAAAAAAACYAgAAZHJzL2Rv&#10;d25yZXYueG1sUEsFBgAAAAAEAAQA9QAAAIgDAAAAAA==&#10;" fillcolor="#d7eeff" strokecolor="#4579b8 [3044]"/>
                <v:roundrect id="Rounded Rectangle 5" o:spid="_x0000_s1028" style="position:absolute;left:14147;width:15113;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QdsMA&#10;AADcAAAADwAAAGRycy9kb3ducmV2LnhtbESPQYvCMBSE7wv+h/AEb2uqB3G7pkVEUezB1S2eH82z&#10;LTYvpYla//1mQfA4zMw3zCLtTSPu1LnasoLJOAJBXFhdc6kg/918zkE4j6yxsUwKnuQgTQYfC4y1&#10;ffCR7idfigBhF6OCyvs2ltIVFRl0Y9sSB+9iO4M+yK6UusNHgJtGTqNoJg3WHBYqbGlVUXE93YwC&#10;d9yTn2WT/HzALDtk13zb/qyVGg375TcIT71/h1/tnVYwnX/B/5l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QdsMAAADcAAAADwAAAAAAAAAAAAAAAACYAgAAZHJzL2Rv&#10;d25yZXYueG1sUEsFBgAAAAAEAAQA9QAAAIgDAAAAAA==&#10;" filled="f" strokecolor="#4579b8 [3044]"/>
                <v:roundrect id="Rounded Rectangle 6" o:spid="_x0000_s1029" style="position:absolute;left:41859;top:101;width:18586;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sIA&#10;AADcAAAADwAAAGRycy9kb3ducmV2LnhtbERPTWuDQBC9F/oflink1qzJIbTWVUJISIgHm1R6Htyp&#10;iu6suJto/n33UOjx8b6TbDa9uNPoWssKVssIBHFldcu1gvLr8PoGwnlkjb1lUvAgB1n6/JRgrO3E&#10;F7pffS1CCLsYFTTeD7GUrmrIoFvagThwP3Y06AMca6lHnEK46eU6ijbSYMuhocGBdg1V3fVmFLjL&#10;mfwmX5XfBeZ5kXflcfjcK7V4mbcfIDzN/l/85z5pBev3MD+cC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82wgAAANwAAAAPAAAAAAAAAAAAAAAAAJgCAABkcnMvZG93&#10;bnJldi54bWxQSwUGAAAAAAQABAD1AAAAhwMAAAAA&#10;" filled="f" strokecolor="#4579b8 [3044]"/>
                <v:roundrect id="Rounded Rectangle 7" o:spid="_x0000_s1030" style="position:absolute;left:60655;top:63;width:22447;height:8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KrcMA&#10;AADcAAAADwAAAGRycy9kb3ducmV2LnhtbESPQYvCMBSE78L+h/AWvGlaD6LVKLKsuNiDVovnR/Ns&#10;i81LabLa/fcbQfA4zMw3zHLdm0bcqXO1ZQXxOAJBXFhdc6kgP29HMxDOI2tsLJOCP3KwXn0Mlpho&#10;++CM7idfigBhl6CCyvs2kdIVFRl0Y9sSB+9qO4M+yK6UusNHgJtGTqJoKg3WHBYqbOmrouJ2+jUK&#10;XLYnP03j/HLAND2kt3zXHr+VGn72mwUIT71/h1/tH61gMo/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KrcMAAADcAAAADwAAAAAAAAAAAAAAAACYAgAAZHJzL2Rv&#10;d25yZXYueG1sUEsFBgAAAAAEAAQA9QAAAIgDAAAAAA==&#10;" filled="f" strokecolor="#4579b8 [3044]"/>
                <w10:wrap type="square"/>
              </v:group>
            </w:pict>
          </mc:Fallback>
        </mc:AlternateContent>
      </w:r>
      <w:r>
        <w:rPr>
          <w:rFonts w:ascii="Calibri" w:hAnsi="Calibri" w:cs="Arial"/>
          <w:noProof/>
          <w:color w:val="000000"/>
          <w:lang w:val="ru-RU" w:eastAsia="ru-RU"/>
        </w:rPr>
        <mc:AlternateContent>
          <mc:Choice Requires="wpg">
            <w:drawing>
              <wp:anchor distT="0" distB="0" distL="114300" distR="114300" simplePos="0" relativeHeight="251780608" behindDoc="0" locked="0" layoutInCell="1" allowOverlap="1" wp14:anchorId="17424C24" wp14:editId="656FCEED">
                <wp:simplePos x="0" y="0"/>
                <wp:positionH relativeFrom="column">
                  <wp:posOffset>-212090</wp:posOffset>
                </wp:positionH>
                <wp:positionV relativeFrom="paragraph">
                  <wp:posOffset>2564130</wp:posOffset>
                </wp:positionV>
                <wp:extent cx="8361045" cy="833120"/>
                <wp:effectExtent l="0" t="0" r="20955" b="24130"/>
                <wp:wrapSquare wrapText="bothSides"/>
                <wp:docPr id="1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1045" cy="833120"/>
                          <a:chOff x="-50800" y="0"/>
                          <a:chExt cx="8361045" cy="833120"/>
                        </a:xfrm>
                      </wpg:grpSpPr>
                      <wps:wsp>
                        <wps:cNvPr id="126" name="Rounded Rectangle 4"/>
                        <wps:cNvSpPr/>
                        <wps:spPr>
                          <a:xfrm>
                            <a:off x="-50800" y="162560"/>
                            <a:ext cx="1341120" cy="518160"/>
                          </a:xfrm>
                          <a:prstGeom prst="roundRect">
                            <a:avLst/>
                          </a:prstGeom>
                          <a:solidFill>
                            <a:srgbClr val="D7EE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5"/>
                        <wps:cNvSpPr/>
                        <wps:spPr>
                          <a:xfrm>
                            <a:off x="1414780" y="0"/>
                            <a:ext cx="1511300"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ounded Rectangle 6"/>
                        <wps:cNvSpPr/>
                        <wps:spPr>
                          <a:xfrm>
                            <a:off x="4185920" y="10160"/>
                            <a:ext cx="1858645"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Rounded Rectangle 7"/>
                        <wps:cNvSpPr/>
                        <wps:spPr>
                          <a:xfrm>
                            <a:off x="6065520" y="6350"/>
                            <a:ext cx="2244725" cy="82677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16.7pt;margin-top:201.9pt;width:658.35pt;height:65.6pt;z-index:251780608;mso-width-relative:margin;mso-height-relative:margin" coordorigin="-508" coordsize="83610,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">
                <v:roundrect id="Rounded Rectangle 4" o:spid="_x0000_s1027" style="position:absolute;left:-508;top:1625;width:13411;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5jsIA&#10;AADcAAAADwAAAGRycy9kb3ducmV2LnhtbERPzYrCMBC+C75DGMHbmupBlq5RVFQ8uOiqDzA0Y1Nt&#10;JqWJtuvTb4QFb/Px/c5k1tpSPKj2hWMFw0ECgjhzuuBcwfm0/vgE4QOyxtIxKfglD7NptzPBVLuG&#10;f+hxDLmIIexTVGBCqFIpfWbIoh+4ijhyF1dbDBHWudQ1NjHclnKUJGNpseDYYLCipaHsdrxbBZfh&#10;6rs9oLlWq8OuKfeb53rBT6X6vXb+BSJQG97if/dWx/mjMbyeiRfI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3mOwgAAANwAAAAPAAAAAAAAAAAAAAAAAJgCAABkcnMvZG93&#10;bnJldi54bWxQSwUGAAAAAAQABAD1AAAAhwMAAAAA&#10;" fillcolor="#d7eeff" strokecolor="#4579b8 [3044]"/>
                <v:roundrect id="Rounded Rectangle 5" o:spid="_x0000_s1028" style="position:absolute;left:14147;width:15113;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f2cIA&#10;AADcAAAADwAAAGRycy9kb3ducmV2LnhtbERPS2uDQBC+B/Iflgn0lqzxYIPNKiWktNRDXtLz4E5V&#10;4s6Ku1X777uFQm/z8T1nn8+mEyMNrrWsYLuJQBBXVrdcKyhvL+sdCOeRNXaWScE3Ociz5WKPqbYT&#10;X2i8+lqEEHYpKmi871MpXdWQQbexPXHgPu1g0Ac41FIPOIVw08k4ihJpsOXQ0GBPh4aq+/XLKHCX&#10;d/JJsS0/TlgUp+Jevvbno1IPq/n5CYSn2f+L/9xvOsyPH+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N/ZwgAAANwAAAAPAAAAAAAAAAAAAAAAAJgCAABkcnMvZG93&#10;bnJldi54bWxQSwUGAAAAAAQABAD1AAAAhwMAAAAA&#10;" filled="f" strokecolor="#4579b8 [3044]"/>
                <v:roundrect id="Rounded Rectangle 6" o:spid="_x0000_s1029" style="position:absolute;left:41859;top:101;width:18586;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B5sAA&#10;AADdAAAADwAAAGRycy9kb3ducmV2LnhtbERPy6rCMBDdC/5DGOHuNFUuItUoIopiF76K66EZ22Iz&#10;KU3U+vdGuHB3czjPmS1aU4knNa60rGA4iEAQZ1aXnCtIL5v+BITzyBory6TgTQ4W825nhrG2Lz7R&#10;8+xzEULYxaig8L6OpXRZQQbdwNbEgbvZxqAPsMmlbvAVwk0lR1E0lgZLDg0F1rQqKLufH0aBO+3J&#10;j5Nhej1gkhySe7qtj2ulfnrtcgrCU+v/xX/unQ7zo9EvfL8JJ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nB5sAAAADdAAAADwAAAAAAAAAAAAAAAACYAgAAZHJzL2Rvd25y&#10;ZXYueG1sUEsFBgAAAAAEAAQA9QAAAIUDAAAAAA==&#10;" filled="f" strokecolor="#4579b8 [3044]"/>
                <v:roundrect id="Rounded Rectangle 7" o:spid="_x0000_s1030" style="position:absolute;left:60655;top:63;width:22447;height:8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kfcAA&#10;AADdAAAADwAAAGRycy9kb3ducmV2LnhtbERPy6rCMBDdC/5DGOHuNFW4ItUoIopiF76K66EZ22Iz&#10;KU3U+vdGuHB3czjPmS1aU4knNa60rGA4iEAQZ1aXnCtIL5v+BITzyBory6TgTQ4W825nhrG2Lz7R&#10;8+xzEULYxaig8L6OpXRZQQbdwNbEgbvZxqAPsMmlbvAVwk0lR1E0lgZLDg0F1rQqKLufH0aBO+3J&#10;j5Nhej1gkhySe7qtj2ulfnrtcgrCU+v/xX/unQ7zo9EvfL8JJ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VkfcAAAADdAAAADwAAAAAAAAAAAAAAAACYAgAAZHJzL2Rvd25y&#10;ZXYueG1sUEsFBgAAAAAEAAQA9QAAAIUDAAAAAA==&#10;" filled="f" strokecolor="#4579b8 [3044]"/>
                <w10:wrap type="square"/>
              </v:group>
            </w:pict>
          </mc:Fallback>
        </mc:AlternateContent>
      </w:r>
      <w:r>
        <w:rPr>
          <w:rFonts w:ascii="Calibri" w:hAnsi="Calibri" w:cs="Arial"/>
          <w:noProof/>
          <w:color w:val="000000"/>
          <w:lang w:val="ru-RU" w:eastAsia="ru-RU"/>
        </w:rPr>
        <mc:AlternateContent>
          <mc:Choice Requires="wpg">
            <w:drawing>
              <wp:anchor distT="0" distB="0" distL="114300" distR="114300" simplePos="0" relativeHeight="251781632" behindDoc="0" locked="0" layoutInCell="1" allowOverlap="1" wp14:anchorId="0D624FBD" wp14:editId="0F99BFE2">
                <wp:simplePos x="0" y="0"/>
                <wp:positionH relativeFrom="column">
                  <wp:posOffset>-181610</wp:posOffset>
                </wp:positionH>
                <wp:positionV relativeFrom="paragraph">
                  <wp:posOffset>1649730</wp:posOffset>
                </wp:positionV>
                <wp:extent cx="8361045" cy="833120"/>
                <wp:effectExtent l="0" t="0" r="20955" b="24130"/>
                <wp:wrapSquare wrapText="bothSides"/>
                <wp:docPr id="1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1045" cy="833120"/>
                          <a:chOff x="-50800" y="0"/>
                          <a:chExt cx="8361045" cy="833120"/>
                        </a:xfrm>
                      </wpg:grpSpPr>
                      <wps:wsp>
                        <wps:cNvPr id="120" name="Rounded Rectangle 4"/>
                        <wps:cNvSpPr/>
                        <wps:spPr>
                          <a:xfrm>
                            <a:off x="-50800" y="162560"/>
                            <a:ext cx="1341120" cy="518160"/>
                          </a:xfrm>
                          <a:prstGeom prst="roundRect">
                            <a:avLst/>
                          </a:prstGeom>
                          <a:solidFill>
                            <a:srgbClr val="D7EE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ounded Rectangle 5"/>
                        <wps:cNvSpPr/>
                        <wps:spPr>
                          <a:xfrm>
                            <a:off x="1414780" y="0"/>
                            <a:ext cx="1511300"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6"/>
                        <wps:cNvSpPr/>
                        <wps:spPr>
                          <a:xfrm>
                            <a:off x="4185920" y="10160"/>
                            <a:ext cx="1858645"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ounded Rectangle 7"/>
                        <wps:cNvSpPr/>
                        <wps:spPr>
                          <a:xfrm>
                            <a:off x="6065520" y="6350"/>
                            <a:ext cx="2244725" cy="82677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14.3pt;margin-top:129.9pt;width:658.35pt;height:65.6pt;z-index:251781632;mso-width-relative:margin;mso-height-relative:margin" coordorigin="-508" coordsize="83610,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">
                <v:roundrect id="Rounded Rectangle 4" o:spid="_x0000_s1027" style="position:absolute;left:-508;top:1625;width:13411;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EYcUA&#10;AADcAAAADwAAAGRycy9kb3ducmV2LnhtbESPQW/CMAyF75P4D5GRdhspHKapIyBAgHZgGgN+gNWY&#10;ptA4VZPRwq+fD5N2s/We3/s8nfe+VjdqYxXYwHiUgSIugq24NHA6bl7eQMWEbLEOTAbuFGE+GzxN&#10;Mbeh42+6HVKpJIRjjgZcSk2udSwceYyj0BCLdg6txyRrW2rbYifhvtaTLHvVHiuWBocNrRwV18OP&#10;N3Aerz/7PbpLs97vuvpr+9gs+WHM87BfvINK1Kd/89/1hxX8ieDLMzKB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kRhxQAAANwAAAAPAAAAAAAAAAAAAAAAAJgCAABkcnMv&#10;ZG93bnJldi54bWxQSwUGAAAAAAQABAD1AAAAigMAAAAA&#10;" fillcolor="#d7eeff" strokecolor="#4579b8 [3044]"/>
                <v:roundrect id="Rounded Rectangle 5" o:spid="_x0000_s1028" style="position:absolute;left:14147;width:15113;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iNsEA&#10;AADcAAAADwAAAGRycy9kb3ducmV2LnhtbERPS4vCMBC+C/6HMII3TetBpBrLsigr9uCr7HloZtvS&#10;ZlKarNZ/bxYWvM3H95xNOphW3Kl3tWUF8TwCQVxYXXOpIL/tZysQziNrbC2Tgic5SLfj0QYTbR98&#10;ofvVlyKEsEtQQeV9l0jpiooMurntiAP3Y3uDPsC+lLrHRwg3rVxE0VIarDk0VNjRZ0VFc/01Ctzl&#10;SH6Zxfn3CbPslDX5V3feKTWdDB9rEJ4G/xb/uw86zF/E8PdMuE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54jbBAAAA3AAAAA8AAAAAAAAAAAAAAAAAmAIAAGRycy9kb3du&#10;cmV2LnhtbFBLBQYAAAAABAAEAPUAAACGAwAAAAA=&#10;" filled="f" strokecolor="#4579b8 [3044]"/>
                <v:roundrect id="Rounded Rectangle 6" o:spid="_x0000_s1029" style="position:absolute;left:41859;top:101;width:18586;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8QcAA&#10;AADcAAAADwAAAGRycy9kb3ducmV2LnhtbERPy6rCMBDdX/AfwgjurqldiPQaRURR7MLHLa6HZmyL&#10;zaQ0UevfG0FwN4fznOm8M7W4U+sqywpGwwgEcW51xYWC7H/9OwHhPLLG2jIpeJKD+az3M8VE2wcf&#10;6X7yhQgh7BJUUHrfJFK6vCSDbmgb4sBdbGvQB9gWUrf4COGmlnEUjaXBikNDiQ0tS8qvp5tR4I47&#10;8uN0lJ33mKb79JptmsNKqUG/W/yB8NT5r/jj3uowP47h/Uy4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t8QcAAAADcAAAADwAAAAAAAAAAAAAAAACYAgAAZHJzL2Rvd25y&#10;ZXYueG1sUEsFBgAAAAAEAAQA9QAAAIUDAAAAAA==&#10;" filled="f" strokecolor="#4579b8 [3044]"/>
                <v:roundrect id="Rounded Rectangle 7" o:spid="_x0000_s1030" style="position:absolute;left:60655;top:63;width:22447;height:8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BrsAA&#10;AADcAAAADwAAAGRycy9kb3ducmV2LnhtbERPy6rCMBDdC/5DGOHuNFUuItUoIopiF76K66EZ22Iz&#10;KU3U+vdGuHB3czjPmS1aU4knNa60rGA4iEAQZ1aXnCtIL5v+BITzyBory6TgTQ4W825nhrG2Lz7R&#10;8+xzEULYxaig8L6OpXRZQQbdwNbEgbvZxqAPsMmlbvAVwk0lR1E0lgZLDg0F1rQqKLufH0aBO+3J&#10;j5Nhej1gkhySe7qtj2ulfnrtcgrCU+v/xX/unQ7zR7/wfSZc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5BrsAAAADcAAAADwAAAAAAAAAAAAAAAACYAgAAZHJzL2Rvd25y&#10;ZXYueG1sUEsFBgAAAAAEAAQA9QAAAIUDAAAAAA==&#10;" filled="f" strokecolor="#4579b8 [3044]"/>
                <w10:wrap type="square"/>
              </v:group>
            </w:pict>
          </mc:Fallback>
        </mc:AlternateContent>
      </w:r>
      <w:r>
        <w:rPr>
          <w:rFonts w:ascii="Calibri" w:hAnsi="Calibri" w:cs="Arial"/>
          <w:noProof/>
          <w:color w:val="000000"/>
          <w:lang w:val="ru-RU" w:eastAsia="ru-RU"/>
        </w:rPr>
        <mc:AlternateContent>
          <mc:Choice Requires="wpg">
            <w:drawing>
              <wp:anchor distT="0" distB="0" distL="114300" distR="114300" simplePos="0" relativeHeight="251778560" behindDoc="0" locked="0" layoutInCell="1" allowOverlap="1" wp14:anchorId="1862F9C0" wp14:editId="2813FA84">
                <wp:simplePos x="0" y="0"/>
                <wp:positionH relativeFrom="column">
                  <wp:posOffset>-171450</wp:posOffset>
                </wp:positionH>
                <wp:positionV relativeFrom="paragraph">
                  <wp:posOffset>735330</wp:posOffset>
                </wp:positionV>
                <wp:extent cx="8361045" cy="833120"/>
                <wp:effectExtent l="0" t="0" r="20955" b="24130"/>
                <wp:wrapSquare wrapText="bothSides"/>
                <wp:docPr id="1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1045" cy="833120"/>
                          <a:chOff x="-50800" y="0"/>
                          <a:chExt cx="8361045" cy="833120"/>
                        </a:xfrm>
                      </wpg:grpSpPr>
                      <wps:wsp>
                        <wps:cNvPr id="115" name="Rounded Rectangle 4"/>
                        <wps:cNvSpPr/>
                        <wps:spPr>
                          <a:xfrm>
                            <a:off x="-50800" y="162560"/>
                            <a:ext cx="1341120" cy="518160"/>
                          </a:xfrm>
                          <a:prstGeom prst="roundRect">
                            <a:avLst/>
                          </a:prstGeom>
                          <a:solidFill>
                            <a:srgbClr val="D7EE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ounded Rectangle 5"/>
                        <wps:cNvSpPr/>
                        <wps:spPr>
                          <a:xfrm>
                            <a:off x="1414780" y="0"/>
                            <a:ext cx="1511300"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unded Rectangle 6"/>
                        <wps:cNvSpPr/>
                        <wps:spPr>
                          <a:xfrm>
                            <a:off x="4185920" y="10160"/>
                            <a:ext cx="1858645" cy="8128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ed Rectangle 7"/>
                        <wps:cNvSpPr/>
                        <wps:spPr>
                          <a:xfrm>
                            <a:off x="6065520" y="6350"/>
                            <a:ext cx="2244725" cy="82677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13.5pt;margin-top:57.9pt;width:658.35pt;height:65.6pt;z-index:251778560;mso-width-relative:margin;mso-height-relative:margin" coordorigin="-508" coordsize="83610,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">
                <v:roundrect id="Rounded Rectangle 4" o:spid="_x0000_s1027" style="position:absolute;left:-508;top:1625;width:13411;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tRMMA&#10;AADcAAAADwAAAGRycy9kb3ducmV2LnhtbERP22rCQBB9L/Qflin0rW4itEjMKipa+tBSbx8wZCfZ&#10;aHY2ZLcm9eu7BcG3OZzr5PPBNuJCna8dK0hHCQjiwumaKwXHw+ZlAsIHZI2NY1LwSx7ms8eHHDPt&#10;et7RZR8qEUPYZ6jAhNBmUvrCkEU/ci1x5ErXWQwRdpXUHfYx3DZynCRv0mLNscFgSytDxXn/YxWU&#10;6fpr2KI5tevtZ998v183S74q9fw0LKYgAg3hLr65P3Scn77C/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EtRMMAAADcAAAADwAAAAAAAAAAAAAAAACYAgAAZHJzL2Rv&#10;d25yZXYueG1sUEsFBgAAAAAEAAQA9QAAAIgDAAAAAA==&#10;" fillcolor="#d7eeff" strokecolor="#4579b8 [3044]"/>
                <v:roundrect id="Rounded Rectangle 5" o:spid="_x0000_s1028" style="position:absolute;left:14147;width:15113;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w/8IA&#10;AADcAAAADwAAAGRycy9kb3ducmV2LnhtbERPTWuDQBC9F/oflink1qz2IMVklRASUuohTSI5D+5E&#10;RXdW3K0x/75bKPQ2j/c563w2vZhodK1lBfEyAkFcWd1yraC87F/fQTiPrLG3TAoe5CDPnp/WmGp7&#10;5xNNZ1+LEMIuRQWN90MqpasaMuiWdiAO3M2OBn2AYy31iPcQbnr5FkWJNNhyaGhwoG1DVXf+Ngrc&#10;6ZN8UsTl9YhFcSy68jB87ZRavMybFQhPs/8X/7k/dJgfJ/D7TLh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D/wgAAANwAAAAPAAAAAAAAAAAAAAAAAJgCAABkcnMvZG93&#10;bnJldi54bWxQSwUGAAAAAAQABAD1AAAAhwMAAAAA&#10;" filled="f" strokecolor="#4579b8 [3044]"/>
                <v:roundrect id="Rounded Rectangle 6" o:spid="_x0000_s1029" style="position:absolute;left:41859;top:101;width:18586;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VZMEA&#10;AADcAAAADwAAAGRycy9kb3ducmV2LnhtbERPTYvCMBC9L/gfwgje1rQedKlGWRZFsQe3WvY8NLNt&#10;sZmUJmr990YQvM3jfc5i1ZtGXKlztWUF8TgCQVxYXXOpID9tPr9AOI+ssbFMCu7kYLUcfCww0fbG&#10;GV2PvhQhhF2CCirv20RKV1Rk0I1tSxy4f9sZ9AF2pdQd3kK4aeQkiqbSYM2hocKWfioqzseLUeCy&#10;PflpGud/B0zTQ3rOt+3vWqnRsP+eg/DU+7f45d7pMD+ewf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wFWTBAAAA3AAAAA8AAAAAAAAAAAAAAAAAmAIAAGRycy9kb3du&#10;cmV2LnhtbFBLBQYAAAAABAAEAPUAAACGAwAAAAA=&#10;" filled="f" strokecolor="#4579b8 [3044]"/>
                <v:roundrect id="Rounded Rectangle 7" o:spid="_x0000_s1030" style="position:absolute;left:60655;top:63;width:22447;height:8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FsQA&#10;AADcAAAADwAAAGRycy9kb3ducmV2LnhtbESPT2vCQBDF7wW/wzKCt7qJBympq4goFnPwT4PnITsm&#10;wexsyG41/fadQ8HbDO/Ne79ZrAbXqgf1ofFsIJ0moIhLbxuuDBTfu/cPUCEiW2w9k4FfCrBajt4W&#10;mFn/5DM9LrFSEsIhQwN1jF2mdShrchimviMW7eZ7h1HWvtK2x6eEu1bPkmSuHTYsDTV2tKmpvF9+&#10;nIFwPlCc52lxPWKeH/N7se9OW2Mm42H9CSrSEF/m/+svK/ip0Mo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gRbEAAAA3AAAAA8AAAAAAAAAAAAAAAAAmAIAAGRycy9k&#10;b3ducmV2LnhtbFBLBQYAAAAABAAEAPUAAACJAwAAAAA=&#10;" filled="f" strokecolor="#4579b8 [3044]"/>
                <w10:wrap type="square"/>
              </v:group>
            </w:pict>
          </mc:Fallback>
        </mc:AlternateContent>
      </w:r>
    </w:p>
    <w:p w:rsidR="00805C29" w:rsidRDefault="00805C29" w:rsidP="0064303E">
      <w:pPr>
        <w:outlineLvl w:val="0"/>
        <w:rPr>
          <w:rFonts w:ascii="Calibri" w:hAnsi="Calibri" w:cs="Arial"/>
          <w:color w:val="000000"/>
        </w:rPr>
        <w:sectPr w:rsidR="00805C29" w:rsidSect="00FE3B9C">
          <w:headerReference w:type="default" r:id="rId151"/>
          <w:footerReference w:type="default" r:id="rId152"/>
          <w:pgSz w:w="15840" w:h="12240" w:orient="landscape"/>
          <w:pgMar w:top="1800" w:right="1440" w:bottom="1440" w:left="1440" w:header="720" w:footer="720" w:gutter="0"/>
          <w:cols w:space="720"/>
          <w:docGrid w:linePitch="360"/>
        </w:sectPr>
      </w:pPr>
    </w:p>
    <w:p w:rsidR="009E7F60" w:rsidRDefault="009E7F60" w:rsidP="009E7F60">
      <w:pPr>
        <w:spacing w:after="0" w:line="240" w:lineRule="auto"/>
        <w:rPr>
          <w:rFonts w:ascii="Calibri" w:hAnsi="Calibri" w:cs="Arial"/>
        </w:rPr>
      </w:pPr>
    </w:p>
    <w:p w:rsidR="00FE3B9C" w:rsidRDefault="00FE3B9C" w:rsidP="0064303E">
      <w:pPr>
        <w:outlineLvl w:val="0"/>
        <w:rPr>
          <w:rFonts w:ascii="Calibri" w:hAnsi="Calibri" w:cs="Arial"/>
          <w:color w:val="000000"/>
        </w:rPr>
        <w:sectPr w:rsidR="00FE3B9C" w:rsidSect="00FE3B9C">
          <w:headerReference w:type="default" r:id="rId153"/>
          <w:pgSz w:w="15840" w:h="12240" w:orient="landscape"/>
          <w:pgMar w:top="1800" w:right="1440" w:bottom="1440" w:left="1440" w:header="720" w:footer="720" w:gutter="0"/>
          <w:cols w:space="720"/>
          <w:docGrid w:linePitch="360"/>
        </w:sectPr>
      </w:pPr>
    </w:p>
    <w:tbl>
      <w:tblPr>
        <w:tblStyle w:val="TableGrid"/>
        <w:tblpPr w:leftFromText="180" w:rightFromText="180" w:vertAnchor="page" w:horzAnchor="page" w:tblpX="1389" w:tblpY="2465"/>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2"/>
        <w:gridCol w:w="3412"/>
        <w:gridCol w:w="2939"/>
      </w:tblGrid>
      <w:tr w:rsidR="00480009" w:rsidTr="00480009">
        <w:trPr>
          <w:trHeight w:val="1790"/>
        </w:trPr>
        <w:tc>
          <w:tcPr>
            <w:tcW w:w="0" w:type="auto"/>
            <w:noWrap/>
          </w:tcPr>
          <w:p w:rsidR="00480009" w:rsidRDefault="0085401A" w:rsidP="00480009">
            <w:pPr>
              <w:spacing w:after="0" w:line="240" w:lineRule="auto"/>
              <w:rPr>
                <w:rFonts w:ascii="Calibri" w:eastAsia="Calibri" w:hAnsi="Calibri" w:cs="Arial"/>
                <w:bCs/>
                <w:iCs/>
                <w:sz w:val="32"/>
                <w:szCs w:val="32"/>
              </w:rPr>
            </w:pPr>
            <w:r>
              <w:rPr>
                <w:noProof/>
                <w:lang w:val="ru-RU" w:eastAsia="ru-RU"/>
              </w:rPr>
              <w:lastRenderedPageBreak/>
              <mc:AlternateContent>
                <mc:Choice Requires="wps">
                  <w:drawing>
                    <wp:anchor distT="0" distB="0" distL="114300" distR="114300" simplePos="0" relativeHeight="251621888" behindDoc="0" locked="0" layoutInCell="1" allowOverlap="1" wp14:anchorId="217E6389" wp14:editId="08BD407C">
                      <wp:simplePos x="0" y="0"/>
                      <wp:positionH relativeFrom="column">
                        <wp:posOffset>38100</wp:posOffset>
                      </wp:positionH>
                      <wp:positionV relativeFrom="paragraph">
                        <wp:posOffset>15240</wp:posOffset>
                      </wp:positionV>
                      <wp:extent cx="2033905" cy="963295"/>
                      <wp:effectExtent l="0" t="0" r="23495" b="27305"/>
                      <wp:wrapThrough wrapText="bothSides">
                        <wp:wrapPolygon edited="0">
                          <wp:start x="607" y="0"/>
                          <wp:lineTo x="0" y="1281"/>
                          <wp:lineTo x="0" y="20076"/>
                          <wp:lineTo x="405" y="21785"/>
                          <wp:lineTo x="607" y="21785"/>
                          <wp:lineTo x="21040" y="21785"/>
                          <wp:lineTo x="21243" y="21785"/>
                          <wp:lineTo x="21647" y="20076"/>
                          <wp:lineTo x="21647" y="1281"/>
                          <wp:lineTo x="21040" y="0"/>
                          <wp:lineTo x="607" y="0"/>
                        </wp:wrapPolygon>
                      </wp:wrapThrough>
                      <wp:docPr id="113"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905" cy="963295"/>
                              </a:xfrm>
                              <a:prstGeom prst="roundRect">
                                <a:avLst/>
                              </a:prstGeom>
                              <a:solidFill>
                                <a:srgbClr val="D7EEFF"/>
                              </a:solidFill>
                              <a:effectLst/>
                            </wps:spPr>
                            <wps:style>
                              <a:lnRef idx="1">
                                <a:schemeClr val="accent1"/>
                              </a:lnRef>
                              <a:fillRef idx="3">
                                <a:schemeClr val="accent1"/>
                              </a:fillRef>
                              <a:effectRef idx="2">
                                <a:schemeClr val="accent1"/>
                              </a:effectRef>
                              <a:fontRef idx="minor">
                                <a:schemeClr val="lt1"/>
                              </a:fontRef>
                            </wps:style>
                            <wps:txbx>
                              <w:txbxContent>
                                <w:p w:rsidR="00840233" w:rsidRPr="005B777F" w:rsidRDefault="00840233" w:rsidP="00480009">
                                  <w:pPr>
                                    <w:spacing w:after="0" w:line="240" w:lineRule="auto"/>
                                    <w:jc w:val="center"/>
                                    <w:rPr>
                                      <w:rFonts w:ascii="Calibri" w:hAnsi="Calibri"/>
                                      <w:b/>
                                      <w:color w:val="000000" w:themeColor="text1"/>
                                    </w:rPr>
                                  </w:pPr>
                                  <w:r>
                                    <w:rPr>
                                      <w:rFonts w:ascii="Calibri" w:hAnsi="Calibri"/>
                                      <w:b/>
                                      <w:color w:val="000000" w:themeColor="text1"/>
                                    </w:rPr>
                                    <w:t>OBSTACLE #1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339" style="position:absolute;margin-left:3pt;margin-top:1.2pt;width:160.15pt;height:75.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" fillcolor="#d7eeff" strokecolor="#4579b8 [3044]">
                      <v:path arrowok="t"/>
                      <v:textbox>
                        <w:txbxContent>
                          <w:p w:rsidR="00840233" w:rsidRPr="005B777F" w:rsidRDefault="00840233" w:rsidP="00480009">
                            <w:pPr>
                              <w:spacing w:after="0" w:line="240" w:lineRule="auto"/>
                              <w:jc w:val="center"/>
                              <w:rPr>
                                <w:rFonts w:ascii="Calibri" w:hAnsi="Calibri"/>
                                <w:b/>
                                <w:color w:val="000000" w:themeColor="text1"/>
                              </w:rPr>
                            </w:pPr>
                            <w:r>
                              <w:rPr>
                                <w:rFonts w:ascii="Calibri" w:hAnsi="Calibri"/>
                                <w:b/>
                                <w:color w:val="000000" w:themeColor="text1"/>
                              </w:rPr>
                              <w:t>OBSTACLE #1</w:t>
                            </w:r>
                          </w:p>
                        </w:txbxContent>
                      </v:textbox>
                      <w10:wrap type="through"/>
                    </v:roundrect>
                  </w:pict>
                </mc:Fallback>
              </mc:AlternateContent>
            </w:r>
          </w:p>
        </w:tc>
        <w:tc>
          <w:tcPr>
            <w:tcW w:w="0" w:type="auto"/>
            <w:noWrap/>
          </w:tcPr>
          <w:p w:rsidR="00480009" w:rsidRDefault="0085401A" w:rsidP="00480009">
            <w:pPr>
              <w:spacing w:after="0" w:line="240" w:lineRule="auto"/>
              <w:rPr>
                <w:rFonts w:ascii="Calibri" w:eastAsia="Calibri" w:hAnsi="Calibri" w:cs="Arial"/>
                <w:bCs/>
                <w:iCs/>
                <w:sz w:val="32"/>
                <w:szCs w:val="32"/>
              </w:rPr>
            </w:pPr>
            <w:r>
              <w:rPr>
                <w:noProof/>
                <w:lang w:val="ru-RU" w:eastAsia="ru-RU"/>
              </w:rPr>
              <mc:AlternateContent>
                <mc:Choice Requires="wps">
                  <w:drawing>
                    <wp:anchor distT="0" distB="0" distL="114300" distR="114300" simplePos="0" relativeHeight="251622912" behindDoc="0" locked="0" layoutInCell="1" allowOverlap="1" wp14:anchorId="5F5F93FC" wp14:editId="70BD1A90">
                      <wp:simplePos x="0" y="0"/>
                      <wp:positionH relativeFrom="column">
                        <wp:posOffset>9525</wp:posOffset>
                      </wp:positionH>
                      <wp:positionV relativeFrom="paragraph">
                        <wp:posOffset>0</wp:posOffset>
                      </wp:positionV>
                      <wp:extent cx="2033905" cy="963295"/>
                      <wp:effectExtent l="0" t="0" r="23495" b="27305"/>
                      <wp:wrapThrough wrapText="bothSides">
                        <wp:wrapPolygon edited="0">
                          <wp:start x="607" y="0"/>
                          <wp:lineTo x="0" y="1281"/>
                          <wp:lineTo x="0" y="20076"/>
                          <wp:lineTo x="405" y="21785"/>
                          <wp:lineTo x="607" y="21785"/>
                          <wp:lineTo x="21040" y="21785"/>
                          <wp:lineTo x="21243" y="21785"/>
                          <wp:lineTo x="21647" y="20076"/>
                          <wp:lineTo x="21647" y="1281"/>
                          <wp:lineTo x="21040" y="0"/>
                          <wp:lineTo x="607" y="0"/>
                        </wp:wrapPolygon>
                      </wp:wrapThrough>
                      <wp:docPr id="112"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905" cy="963295"/>
                              </a:xfrm>
                              <a:prstGeom prst="roundRect">
                                <a:avLst/>
                              </a:prstGeom>
                              <a:solidFill>
                                <a:srgbClr val="D7EEFF"/>
                              </a:solidFill>
                              <a:effectLst/>
                            </wps:spPr>
                            <wps:style>
                              <a:lnRef idx="1">
                                <a:schemeClr val="accent1"/>
                              </a:lnRef>
                              <a:fillRef idx="3">
                                <a:schemeClr val="accent1"/>
                              </a:fillRef>
                              <a:effectRef idx="2">
                                <a:schemeClr val="accent1"/>
                              </a:effectRef>
                              <a:fontRef idx="minor">
                                <a:schemeClr val="lt1"/>
                              </a:fontRef>
                            </wps:style>
                            <wps:txbx>
                              <w:txbxContent>
                                <w:p w:rsidR="00840233" w:rsidRPr="005B777F" w:rsidRDefault="00840233" w:rsidP="00480009">
                                  <w:pPr>
                                    <w:spacing w:after="0" w:line="240" w:lineRule="auto"/>
                                    <w:jc w:val="center"/>
                                    <w:rPr>
                                      <w:rFonts w:ascii="Calibri" w:hAnsi="Calibri"/>
                                      <w:b/>
                                      <w:color w:val="000000" w:themeColor="text1"/>
                                    </w:rPr>
                                  </w:pPr>
                                  <w:r>
                                    <w:rPr>
                                      <w:rFonts w:ascii="Calibri" w:hAnsi="Calibri"/>
                                      <w:b/>
                                      <w:color w:val="000000" w:themeColor="text1"/>
                                    </w:rPr>
                                    <w:t>OBSTACLE #2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340" style="position:absolute;margin-left:.75pt;margin-top:0;width:160.15pt;height:75.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" fillcolor="#d7eeff" strokecolor="#4579b8 [3044]">
                      <v:path arrowok="t"/>
                      <v:textbox>
                        <w:txbxContent>
                          <w:p w:rsidR="00840233" w:rsidRPr="005B777F" w:rsidRDefault="00840233" w:rsidP="00480009">
                            <w:pPr>
                              <w:spacing w:after="0" w:line="240" w:lineRule="auto"/>
                              <w:jc w:val="center"/>
                              <w:rPr>
                                <w:rFonts w:ascii="Calibri" w:hAnsi="Calibri"/>
                                <w:b/>
                                <w:color w:val="000000" w:themeColor="text1"/>
                              </w:rPr>
                            </w:pPr>
                            <w:r>
                              <w:rPr>
                                <w:rFonts w:ascii="Calibri" w:hAnsi="Calibri"/>
                                <w:b/>
                                <w:color w:val="000000" w:themeColor="text1"/>
                              </w:rPr>
                              <w:t>OBSTACLE #2</w:t>
                            </w:r>
                          </w:p>
                        </w:txbxContent>
                      </v:textbox>
                      <w10:wrap type="through"/>
                    </v:roundrect>
                  </w:pict>
                </mc:Fallback>
              </mc:AlternateContent>
            </w:r>
          </w:p>
        </w:tc>
        <w:tc>
          <w:tcPr>
            <w:tcW w:w="0" w:type="auto"/>
            <w:noWrap/>
          </w:tcPr>
          <w:p w:rsidR="00480009" w:rsidRDefault="0085401A" w:rsidP="00480009">
            <w:pPr>
              <w:spacing w:after="0" w:line="240" w:lineRule="auto"/>
              <w:rPr>
                <w:rFonts w:ascii="Calibri" w:eastAsia="Calibri" w:hAnsi="Calibri" w:cs="Arial"/>
                <w:bCs/>
                <w:iCs/>
                <w:sz w:val="32"/>
                <w:szCs w:val="32"/>
              </w:rPr>
            </w:pPr>
            <w:r>
              <w:rPr>
                <w:noProof/>
                <w:lang w:val="ru-RU" w:eastAsia="ru-RU"/>
              </w:rPr>
              <mc:AlternateContent>
                <mc:Choice Requires="wps">
                  <w:drawing>
                    <wp:anchor distT="0" distB="0" distL="114300" distR="114300" simplePos="0" relativeHeight="251623936" behindDoc="0" locked="0" layoutInCell="1" allowOverlap="1" wp14:anchorId="21B0F55C" wp14:editId="1CC18565">
                      <wp:simplePos x="0" y="0"/>
                      <wp:positionH relativeFrom="column">
                        <wp:posOffset>7620</wp:posOffset>
                      </wp:positionH>
                      <wp:positionV relativeFrom="paragraph">
                        <wp:posOffset>-4445</wp:posOffset>
                      </wp:positionV>
                      <wp:extent cx="2033905" cy="963295"/>
                      <wp:effectExtent l="0" t="0" r="23495" b="27305"/>
                      <wp:wrapThrough wrapText="bothSides">
                        <wp:wrapPolygon edited="0">
                          <wp:start x="607" y="0"/>
                          <wp:lineTo x="0" y="1281"/>
                          <wp:lineTo x="0" y="20076"/>
                          <wp:lineTo x="405" y="21785"/>
                          <wp:lineTo x="607" y="21785"/>
                          <wp:lineTo x="21040" y="21785"/>
                          <wp:lineTo x="21243" y="21785"/>
                          <wp:lineTo x="21647" y="20076"/>
                          <wp:lineTo x="21647" y="1281"/>
                          <wp:lineTo x="21040" y="0"/>
                          <wp:lineTo x="607" y="0"/>
                        </wp:wrapPolygon>
                      </wp:wrapThrough>
                      <wp:docPr id="111"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905" cy="963295"/>
                              </a:xfrm>
                              <a:prstGeom prst="roundRect">
                                <a:avLst/>
                              </a:prstGeom>
                              <a:solidFill>
                                <a:srgbClr val="D7EEFF"/>
                              </a:solidFill>
                              <a:effectLst/>
                            </wps:spPr>
                            <wps:style>
                              <a:lnRef idx="1">
                                <a:schemeClr val="accent1"/>
                              </a:lnRef>
                              <a:fillRef idx="3">
                                <a:schemeClr val="accent1"/>
                              </a:fillRef>
                              <a:effectRef idx="2">
                                <a:schemeClr val="accent1"/>
                              </a:effectRef>
                              <a:fontRef idx="minor">
                                <a:schemeClr val="lt1"/>
                              </a:fontRef>
                            </wps:style>
                            <wps:txbx>
                              <w:txbxContent>
                                <w:p w:rsidR="00840233" w:rsidRPr="005B777F" w:rsidRDefault="00840233" w:rsidP="00480009">
                                  <w:pPr>
                                    <w:spacing w:after="0" w:line="240" w:lineRule="auto"/>
                                    <w:jc w:val="center"/>
                                    <w:rPr>
                                      <w:rFonts w:ascii="Calibri" w:hAnsi="Calibri"/>
                                      <w:b/>
                                      <w:color w:val="000000" w:themeColor="text1"/>
                                    </w:rPr>
                                  </w:pPr>
                                  <w:r>
                                    <w:rPr>
                                      <w:rFonts w:ascii="Calibri" w:hAnsi="Calibri"/>
                                      <w:b/>
                                      <w:color w:val="000000" w:themeColor="text1"/>
                                    </w:rPr>
                                    <w:t>OBSTACLE #3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1" style="position:absolute;margin-left:.6pt;margin-top:-.35pt;width:160.15pt;height:75.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" fillcolor="#d7eeff" strokecolor="#4579b8 [3044]">
                      <v:path arrowok="t"/>
                      <v:textbox>
                        <w:txbxContent>
                          <w:p w:rsidR="00840233" w:rsidRPr="005B777F" w:rsidRDefault="00840233" w:rsidP="00480009">
                            <w:pPr>
                              <w:spacing w:after="0" w:line="240" w:lineRule="auto"/>
                              <w:jc w:val="center"/>
                              <w:rPr>
                                <w:rFonts w:ascii="Calibri" w:hAnsi="Calibri"/>
                                <w:b/>
                                <w:color w:val="000000" w:themeColor="text1"/>
                              </w:rPr>
                            </w:pPr>
                            <w:r>
                              <w:rPr>
                                <w:rFonts w:ascii="Calibri" w:hAnsi="Calibri"/>
                                <w:b/>
                                <w:color w:val="000000" w:themeColor="text1"/>
                              </w:rPr>
                              <w:t>OBSTACLE #3</w:t>
                            </w:r>
                          </w:p>
                        </w:txbxContent>
                      </v:textbox>
                      <w10:wrap type="through"/>
                    </v:roundrect>
                  </w:pict>
                </mc:Fallback>
              </mc:AlternateContent>
            </w:r>
          </w:p>
        </w:tc>
        <w:tc>
          <w:tcPr>
            <w:tcW w:w="0" w:type="auto"/>
            <w:vMerge w:val="restart"/>
            <w:noWrap/>
          </w:tcPr>
          <w:p w:rsidR="00480009" w:rsidRDefault="0085401A" w:rsidP="00480009">
            <w:pPr>
              <w:spacing w:after="0" w:line="240" w:lineRule="auto"/>
              <w:rPr>
                <w:rFonts w:ascii="Calibri" w:eastAsia="Calibri" w:hAnsi="Calibri" w:cs="Arial"/>
                <w:bCs/>
                <w:iCs/>
                <w:sz w:val="32"/>
                <w:szCs w:val="32"/>
              </w:rPr>
            </w:pPr>
            <w:r>
              <w:rPr>
                <w:rFonts w:ascii="Calibri" w:eastAsia="Calibri" w:hAnsi="Calibri" w:cs="Arial"/>
                <w:bCs/>
                <w:iCs/>
                <w:noProof/>
                <w:sz w:val="32"/>
                <w:szCs w:val="32"/>
                <w:lang w:val="ru-RU" w:eastAsia="ru-RU"/>
              </w:rPr>
              <mc:AlternateContent>
                <mc:Choice Requires="wps">
                  <w:drawing>
                    <wp:inline distT="0" distB="0" distL="0" distR="0" wp14:anchorId="4727254B" wp14:editId="43CE9187">
                      <wp:extent cx="1734185" cy="3042285"/>
                      <wp:effectExtent l="0" t="0" r="18415" b="24765"/>
                      <wp:docPr id="11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3042285"/>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rsidR="00840233" w:rsidRPr="00387817" w:rsidRDefault="00840233" w:rsidP="00480009">
                                  <w:pPr>
                                    <w:spacing w:after="0" w:line="240" w:lineRule="auto"/>
                                    <w:jc w:val="center"/>
                                    <w:rPr>
                                      <w:rFonts w:ascii="Calibri" w:eastAsia="Times New Roman" w:hAnsi="Calibri" w:cs="Times New Roman"/>
                                      <w:b/>
                                      <w:color w:val="000000" w:themeColor="text1"/>
                                      <w:sz w:val="24"/>
                                      <w:szCs w:val="24"/>
                                    </w:rPr>
                                  </w:pPr>
                                  <w:r>
                                    <w:rPr>
                                      <w:rFonts w:ascii="Calibri" w:eastAsia="Times New Roman" w:hAnsi="Calibri" w:cs="Times New Roman"/>
                                      <w:b/>
                                      <w:color w:val="000000" w:themeColor="text1"/>
                                      <w:sz w:val="24"/>
                                      <w:szCs w:val="24"/>
                                    </w:rPr>
                                    <w:t xml:space="preserve">POLICY </w:t>
                                  </w:r>
                                  <w:r w:rsidRPr="00387817">
                                    <w:rPr>
                                      <w:rFonts w:ascii="Calibri" w:eastAsia="Times New Roman" w:hAnsi="Calibri" w:cs="Times New Roman"/>
                                      <w:b/>
                                      <w:color w:val="000000" w:themeColor="text1"/>
                                      <w:sz w:val="24"/>
                                      <w:szCs w:val="24"/>
                                    </w:rPr>
                                    <w:t>ADVOCACY GOAL</w:t>
                                  </w:r>
                                  <w:r>
                                    <w:rPr>
                                      <w:rFonts w:ascii="Calibri" w:eastAsia="Times New Roman" w:hAnsi="Calibri" w:cs="Times New Roman"/>
                                      <w:b/>
                                      <w:color w:val="000000" w:themeColor="text1"/>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 o:spid="_x0000_s1342" style="width:136.55pt;height:23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" filled="f" strokecolor="#4579b8 [3044]">
                      <v:path arrowok="t"/>
                      <v:textbox>
                        <w:txbxContent>
                          <w:p w:rsidR="00840233" w:rsidRPr="00387817" w:rsidRDefault="00840233" w:rsidP="00480009">
                            <w:pPr>
                              <w:spacing w:after="0" w:line="240" w:lineRule="auto"/>
                              <w:jc w:val="center"/>
                              <w:rPr>
                                <w:rFonts w:ascii="Calibri" w:eastAsia="Times New Roman" w:hAnsi="Calibri" w:cs="Times New Roman"/>
                                <w:b/>
                                <w:color w:val="000000" w:themeColor="text1"/>
                                <w:sz w:val="24"/>
                                <w:szCs w:val="24"/>
                              </w:rPr>
                            </w:pPr>
                            <w:r>
                              <w:rPr>
                                <w:rFonts w:ascii="Calibri" w:eastAsia="Times New Roman" w:hAnsi="Calibri" w:cs="Times New Roman"/>
                                <w:b/>
                                <w:color w:val="000000" w:themeColor="text1"/>
                                <w:sz w:val="24"/>
                                <w:szCs w:val="24"/>
                              </w:rPr>
                              <w:t xml:space="preserve">POLICY </w:t>
                            </w:r>
                            <w:r w:rsidRPr="00387817">
                              <w:rPr>
                                <w:rFonts w:ascii="Calibri" w:eastAsia="Times New Roman" w:hAnsi="Calibri" w:cs="Times New Roman"/>
                                <w:b/>
                                <w:color w:val="000000" w:themeColor="text1"/>
                                <w:sz w:val="24"/>
                                <w:szCs w:val="24"/>
                              </w:rPr>
                              <w:t>ADVOCACY GOAL</w:t>
                            </w:r>
                            <w:r>
                              <w:rPr>
                                <w:rFonts w:ascii="Calibri" w:eastAsia="Times New Roman" w:hAnsi="Calibri" w:cs="Times New Roman"/>
                                <w:b/>
                                <w:color w:val="000000" w:themeColor="text1"/>
                                <w:sz w:val="24"/>
                                <w:szCs w:val="24"/>
                              </w:rPr>
                              <w:t>:</w:t>
                            </w:r>
                          </w:p>
                        </w:txbxContent>
                      </v:textbox>
                      <w10:anchorlock/>
                    </v:roundrect>
                  </w:pict>
                </mc:Fallback>
              </mc:AlternateContent>
            </w:r>
          </w:p>
        </w:tc>
      </w:tr>
      <w:tr w:rsidR="00480009" w:rsidTr="00480009">
        <w:trPr>
          <w:trHeight w:val="636"/>
        </w:trPr>
        <w:tc>
          <w:tcPr>
            <w:tcW w:w="0" w:type="auto"/>
            <w:gridSpan w:val="3"/>
            <w:noWrap/>
            <w:vAlign w:val="center"/>
          </w:tcPr>
          <w:p w:rsidR="00480009" w:rsidRPr="00CA690D" w:rsidRDefault="00480009" w:rsidP="00480009">
            <w:pPr>
              <w:spacing w:after="0" w:line="240" w:lineRule="auto"/>
              <w:rPr>
                <w:rFonts w:ascii="Calibri" w:hAnsi="Calibri"/>
                <w:b/>
                <w:noProof/>
                <w:color w:val="000000" w:themeColor="text1"/>
                <w:sz w:val="24"/>
                <w:szCs w:val="24"/>
              </w:rPr>
            </w:pPr>
            <w:r>
              <w:rPr>
                <w:rFonts w:ascii="Calibri" w:hAnsi="Calibri"/>
                <w:b/>
                <w:noProof/>
                <w:color w:val="000000" w:themeColor="text1"/>
                <w:sz w:val="24"/>
                <w:szCs w:val="24"/>
              </w:rPr>
              <w:t>STRATEGIES TO OVERCOME THESE OBSTACLES:</w:t>
            </w:r>
          </w:p>
        </w:tc>
        <w:tc>
          <w:tcPr>
            <w:tcW w:w="0" w:type="auto"/>
            <w:vMerge/>
            <w:noWrap/>
          </w:tcPr>
          <w:p w:rsidR="00480009" w:rsidRDefault="00480009" w:rsidP="00480009">
            <w:pPr>
              <w:spacing w:after="0" w:line="240" w:lineRule="auto"/>
              <w:rPr>
                <w:rFonts w:ascii="Calibri" w:eastAsia="Calibri" w:hAnsi="Calibri" w:cs="Arial"/>
                <w:bCs/>
                <w:iCs/>
                <w:noProof/>
                <w:sz w:val="32"/>
                <w:szCs w:val="32"/>
              </w:rPr>
            </w:pPr>
          </w:p>
        </w:tc>
      </w:tr>
      <w:tr w:rsidR="00480009" w:rsidTr="00480009">
        <w:trPr>
          <w:trHeight w:val="3960"/>
        </w:trPr>
        <w:tc>
          <w:tcPr>
            <w:tcW w:w="0" w:type="auto"/>
            <w:noWrap/>
          </w:tcPr>
          <w:p w:rsidR="00480009" w:rsidRDefault="0085401A" w:rsidP="00480009">
            <w:pPr>
              <w:spacing w:after="0" w:line="240" w:lineRule="auto"/>
              <w:jc w:val="center"/>
              <w:rPr>
                <w:rFonts w:ascii="Calibri" w:eastAsia="Calibri" w:hAnsi="Calibri" w:cs="Arial"/>
                <w:bCs/>
                <w:iCs/>
                <w:sz w:val="32"/>
                <w:szCs w:val="32"/>
              </w:rPr>
            </w:pPr>
            <w:r>
              <w:rPr>
                <w:rFonts w:ascii="Calibri" w:eastAsia="Calibri" w:hAnsi="Calibri" w:cs="Arial"/>
                <w:bCs/>
                <w:iCs/>
                <w:noProof/>
                <w:sz w:val="32"/>
                <w:szCs w:val="32"/>
                <w:lang w:val="ru-RU" w:eastAsia="ru-RU"/>
              </w:rPr>
              <mc:AlternateContent>
                <mc:Choice Requires="wps">
                  <w:drawing>
                    <wp:inline distT="0" distB="0" distL="0" distR="0" wp14:anchorId="66B1B55E" wp14:editId="4A87C25F">
                      <wp:extent cx="1828800" cy="2884805"/>
                      <wp:effectExtent l="0" t="0" r="19050" b="10795"/>
                      <wp:docPr id="109"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84805"/>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rsidR="00840233" w:rsidRPr="00CA690D" w:rsidRDefault="00840233" w:rsidP="00480009">
                                  <w:pPr>
                                    <w:spacing w:after="0" w:line="240" w:lineRule="auto"/>
                                    <w:jc w:val="center"/>
                                    <w:rPr>
                                      <w:rFonts w:eastAsia="Times New Roman" w:cs="Times New Roman"/>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8" o:spid="_x0000_s1343" style="width:2in;height:22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" filled="f" strokecolor="#4579b8 [3044]">
                      <v:path arrowok="t"/>
                      <v:textbox>
                        <w:txbxContent>
                          <w:p w:rsidR="00840233" w:rsidRPr="00CA690D" w:rsidRDefault="00840233" w:rsidP="00480009">
                            <w:pPr>
                              <w:spacing w:after="0" w:line="240" w:lineRule="auto"/>
                              <w:jc w:val="center"/>
                              <w:rPr>
                                <w:rFonts w:eastAsia="Times New Roman" w:cs="Times New Roman"/>
                                <w:b/>
                              </w:rPr>
                            </w:pPr>
                          </w:p>
                        </w:txbxContent>
                      </v:textbox>
                      <w10:anchorlock/>
                    </v:roundrect>
                  </w:pict>
                </mc:Fallback>
              </mc:AlternateContent>
            </w:r>
          </w:p>
        </w:tc>
        <w:tc>
          <w:tcPr>
            <w:tcW w:w="0" w:type="auto"/>
            <w:noWrap/>
          </w:tcPr>
          <w:p w:rsidR="00480009" w:rsidRDefault="0085401A" w:rsidP="00480009">
            <w:pPr>
              <w:spacing w:after="0" w:line="240" w:lineRule="auto"/>
              <w:jc w:val="center"/>
              <w:rPr>
                <w:rFonts w:ascii="Calibri" w:eastAsia="Calibri" w:hAnsi="Calibri" w:cs="Arial"/>
                <w:bCs/>
                <w:iCs/>
                <w:sz w:val="32"/>
                <w:szCs w:val="32"/>
              </w:rPr>
            </w:pPr>
            <w:r>
              <w:rPr>
                <w:rFonts w:ascii="Calibri" w:eastAsia="Calibri" w:hAnsi="Calibri" w:cs="Arial"/>
                <w:bCs/>
                <w:iCs/>
                <w:noProof/>
                <w:sz w:val="32"/>
                <w:szCs w:val="32"/>
                <w:lang w:val="ru-RU" w:eastAsia="ru-RU"/>
              </w:rPr>
              <mc:AlternateContent>
                <mc:Choice Requires="wps">
                  <w:drawing>
                    <wp:inline distT="0" distB="0" distL="0" distR="0" wp14:anchorId="55388D94" wp14:editId="759C4326">
                      <wp:extent cx="1828800" cy="2884805"/>
                      <wp:effectExtent l="0" t="0" r="19050" b="10795"/>
                      <wp:docPr id="108"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84805"/>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rsidR="00840233" w:rsidRPr="00CA690D" w:rsidRDefault="00840233" w:rsidP="00480009">
                                  <w:pPr>
                                    <w:spacing w:after="0" w:line="240" w:lineRule="auto"/>
                                    <w:jc w:val="center"/>
                                    <w:rPr>
                                      <w:rFonts w:eastAsia="Times New Roman" w:cs="Times New Roman"/>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 o:spid="_x0000_s1344" style="width:2in;height:22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" filled="f" strokecolor="#4579b8 [3044]">
                      <v:path arrowok="t"/>
                      <v:textbox>
                        <w:txbxContent>
                          <w:p w:rsidR="00840233" w:rsidRPr="00CA690D" w:rsidRDefault="00840233" w:rsidP="00480009">
                            <w:pPr>
                              <w:spacing w:after="0" w:line="240" w:lineRule="auto"/>
                              <w:jc w:val="center"/>
                              <w:rPr>
                                <w:rFonts w:eastAsia="Times New Roman" w:cs="Times New Roman"/>
                                <w:b/>
                              </w:rPr>
                            </w:pPr>
                          </w:p>
                        </w:txbxContent>
                      </v:textbox>
                      <w10:anchorlock/>
                    </v:roundrect>
                  </w:pict>
                </mc:Fallback>
              </mc:AlternateContent>
            </w:r>
          </w:p>
        </w:tc>
        <w:tc>
          <w:tcPr>
            <w:tcW w:w="0" w:type="auto"/>
            <w:noWrap/>
          </w:tcPr>
          <w:p w:rsidR="00480009" w:rsidRDefault="0085401A" w:rsidP="00480009">
            <w:pPr>
              <w:spacing w:after="0" w:line="240" w:lineRule="auto"/>
              <w:jc w:val="center"/>
              <w:rPr>
                <w:rFonts w:ascii="Calibri" w:eastAsia="Calibri" w:hAnsi="Calibri" w:cs="Arial"/>
                <w:bCs/>
                <w:iCs/>
                <w:sz w:val="32"/>
                <w:szCs w:val="32"/>
              </w:rPr>
            </w:pPr>
            <w:r>
              <w:rPr>
                <w:rFonts w:ascii="Calibri" w:eastAsia="Calibri" w:hAnsi="Calibri" w:cs="Arial"/>
                <w:bCs/>
                <w:iCs/>
                <w:noProof/>
                <w:sz w:val="32"/>
                <w:szCs w:val="32"/>
                <w:lang w:val="ru-RU" w:eastAsia="ru-RU"/>
              </w:rPr>
              <mc:AlternateContent>
                <mc:Choice Requires="wps">
                  <w:drawing>
                    <wp:inline distT="0" distB="0" distL="0" distR="0" wp14:anchorId="06C90796" wp14:editId="6934C5DA">
                      <wp:extent cx="1828800" cy="2884805"/>
                      <wp:effectExtent l="0" t="0" r="19050" b="10795"/>
                      <wp:docPr id="107"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84805"/>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rsidR="00840233" w:rsidRPr="00CA690D" w:rsidRDefault="00840233" w:rsidP="00480009">
                                  <w:pPr>
                                    <w:spacing w:after="0" w:line="240" w:lineRule="auto"/>
                                    <w:jc w:val="center"/>
                                    <w:rPr>
                                      <w:rFonts w:eastAsia="Times New Roman" w:cs="Times New Roman"/>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 o:spid="_x0000_s1345" style="width:2in;height:22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" filled="f" strokecolor="#4579b8 [3044]">
                      <v:path arrowok="t"/>
                      <v:textbox>
                        <w:txbxContent>
                          <w:p w:rsidR="00840233" w:rsidRPr="00CA690D" w:rsidRDefault="00840233" w:rsidP="00480009">
                            <w:pPr>
                              <w:spacing w:after="0" w:line="240" w:lineRule="auto"/>
                              <w:jc w:val="center"/>
                              <w:rPr>
                                <w:rFonts w:eastAsia="Times New Roman" w:cs="Times New Roman"/>
                                <w:b/>
                              </w:rPr>
                            </w:pPr>
                          </w:p>
                        </w:txbxContent>
                      </v:textbox>
                      <w10:anchorlock/>
                    </v:roundrect>
                  </w:pict>
                </mc:Fallback>
              </mc:AlternateContent>
            </w:r>
          </w:p>
        </w:tc>
        <w:tc>
          <w:tcPr>
            <w:tcW w:w="0" w:type="auto"/>
            <w:vMerge/>
            <w:noWrap/>
          </w:tcPr>
          <w:p w:rsidR="00480009" w:rsidRDefault="00480009" w:rsidP="00480009">
            <w:pPr>
              <w:spacing w:after="0" w:line="240" w:lineRule="auto"/>
              <w:rPr>
                <w:rFonts w:ascii="Calibri" w:eastAsia="Calibri" w:hAnsi="Calibri" w:cs="Arial"/>
                <w:bCs/>
                <w:iCs/>
                <w:sz w:val="32"/>
                <w:szCs w:val="32"/>
              </w:rPr>
            </w:pPr>
          </w:p>
        </w:tc>
      </w:tr>
    </w:tbl>
    <w:p w:rsidR="00923495" w:rsidRDefault="00923495" w:rsidP="0064303E">
      <w:pPr>
        <w:outlineLvl w:val="0"/>
        <w:rPr>
          <w:rFonts w:ascii="Calibri" w:hAnsi="Calibri" w:cs="Arial"/>
          <w:color w:val="000000"/>
        </w:rPr>
      </w:pPr>
    </w:p>
    <w:p w:rsidR="00805C29" w:rsidRDefault="00805C29" w:rsidP="0064303E">
      <w:pPr>
        <w:outlineLvl w:val="0"/>
        <w:rPr>
          <w:rFonts w:ascii="Calibri" w:hAnsi="Calibri" w:cs="Arial"/>
          <w:color w:val="000000"/>
        </w:rPr>
        <w:sectPr w:rsidR="00805C29" w:rsidSect="00480009">
          <w:headerReference w:type="default" r:id="rId154"/>
          <w:footerReference w:type="default" r:id="rId155"/>
          <w:pgSz w:w="15840" w:h="12240" w:orient="landscape"/>
          <w:pgMar w:top="1800" w:right="1440" w:bottom="1440" w:left="1440" w:header="720" w:footer="720" w:gutter="0"/>
          <w:cols w:space="720"/>
          <w:docGrid w:linePitch="360"/>
        </w:sectPr>
      </w:pPr>
    </w:p>
    <w:p w:rsidR="009E7F60" w:rsidRDefault="009E7F60" w:rsidP="009E7F60">
      <w:pPr>
        <w:spacing w:after="0" w:line="240" w:lineRule="auto"/>
        <w:rPr>
          <w:rFonts w:ascii="Calibri" w:hAnsi="Calibri" w:cs="Arial"/>
        </w:rPr>
      </w:pPr>
    </w:p>
    <w:p w:rsidR="00923495" w:rsidRDefault="00923495" w:rsidP="0064303E">
      <w:pPr>
        <w:outlineLvl w:val="0"/>
        <w:rPr>
          <w:rFonts w:ascii="Calibri" w:hAnsi="Calibri" w:cs="Arial"/>
          <w:color w:val="000000"/>
        </w:rPr>
      </w:pPr>
    </w:p>
    <w:p w:rsidR="00480009" w:rsidRDefault="00480009" w:rsidP="0064303E">
      <w:pPr>
        <w:outlineLvl w:val="0"/>
        <w:rPr>
          <w:rFonts w:ascii="Calibri" w:hAnsi="Calibri" w:cs="Arial"/>
          <w:color w:val="000000"/>
        </w:rPr>
      </w:pPr>
    </w:p>
    <w:p w:rsidR="00805C29" w:rsidRDefault="00805C29" w:rsidP="0064303E">
      <w:pPr>
        <w:outlineLvl w:val="0"/>
        <w:rPr>
          <w:rFonts w:ascii="Calibri" w:hAnsi="Calibri" w:cs="Arial"/>
          <w:color w:val="000000"/>
        </w:rPr>
        <w:sectPr w:rsidR="00805C29" w:rsidSect="00480009">
          <w:headerReference w:type="default" r:id="rId156"/>
          <w:pgSz w:w="15840" w:h="12240" w:orient="landscape"/>
          <w:pgMar w:top="1800" w:right="1440" w:bottom="1440" w:left="1440" w:header="720" w:footer="720" w:gutter="0"/>
          <w:cols w:space="720"/>
          <w:docGrid w:linePitch="360"/>
        </w:sectPr>
      </w:pPr>
    </w:p>
    <w:tbl>
      <w:tblPr>
        <w:tblStyle w:val="TableGrid8"/>
        <w:tblW w:w="13158" w:type="dxa"/>
        <w:tblBorders>
          <w:insideH w:val="single" w:sz="6" w:space="0" w:color="auto"/>
          <w:insideV w:val="single" w:sz="6" w:space="0" w:color="auto"/>
        </w:tblBorders>
        <w:tblLook w:val="04A0" w:firstRow="1" w:lastRow="0" w:firstColumn="1" w:lastColumn="0" w:noHBand="0" w:noVBand="1"/>
      </w:tblPr>
      <w:tblGrid>
        <w:gridCol w:w="4518"/>
        <w:gridCol w:w="4917"/>
        <w:gridCol w:w="3723"/>
      </w:tblGrid>
      <w:tr w:rsidR="00480009" w:rsidRPr="00480009" w:rsidTr="00480009">
        <w:trPr>
          <w:trHeight w:val="423"/>
        </w:trPr>
        <w:tc>
          <w:tcPr>
            <w:tcW w:w="4518" w:type="dxa"/>
            <w:tcBorders>
              <w:top w:val="single" w:sz="4" w:space="0" w:color="auto"/>
              <w:bottom w:val="single" w:sz="6" w:space="0" w:color="auto"/>
            </w:tcBorders>
            <w:shd w:val="clear" w:color="auto" w:fill="CFE2FF"/>
          </w:tcPr>
          <w:p w:rsidR="00480009" w:rsidRPr="00480009" w:rsidRDefault="00480009" w:rsidP="00480009">
            <w:pPr>
              <w:spacing w:after="0" w:line="240" w:lineRule="auto"/>
              <w:jc w:val="center"/>
              <w:rPr>
                <w:rFonts w:ascii="Calibri" w:eastAsia="MS Mincho" w:hAnsi="Calibri" w:cs="Times New Roman"/>
                <w:b/>
                <w:sz w:val="24"/>
                <w:szCs w:val="24"/>
              </w:rPr>
            </w:pPr>
            <w:r w:rsidRPr="00480009">
              <w:rPr>
                <w:rFonts w:ascii="Calibri" w:eastAsia="MS Mincho" w:hAnsi="Calibri" w:cs="Times New Roman"/>
                <w:b/>
                <w:sz w:val="24"/>
                <w:szCs w:val="24"/>
              </w:rPr>
              <w:lastRenderedPageBreak/>
              <w:t>A. Skills, Expertise, and Resources</w:t>
            </w:r>
          </w:p>
        </w:tc>
        <w:tc>
          <w:tcPr>
            <w:tcW w:w="4917" w:type="dxa"/>
            <w:tcBorders>
              <w:top w:val="single" w:sz="4" w:space="0" w:color="auto"/>
              <w:bottom w:val="single" w:sz="6" w:space="0" w:color="auto"/>
            </w:tcBorders>
            <w:shd w:val="clear" w:color="auto" w:fill="CFE2FF"/>
            <w:vAlign w:val="center"/>
          </w:tcPr>
          <w:p w:rsidR="00480009" w:rsidRPr="00480009" w:rsidRDefault="00480009" w:rsidP="00480009">
            <w:pPr>
              <w:spacing w:after="0" w:line="240" w:lineRule="auto"/>
              <w:jc w:val="center"/>
              <w:rPr>
                <w:rFonts w:ascii="Calibri" w:eastAsia="MS Mincho" w:hAnsi="Calibri" w:cs="Times New Roman"/>
                <w:b/>
                <w:sz w:val="24"/>
                <w:szCs w:val="24"/>
              </w:rPr>
            </w:pPr>
            <w:r w:rsidRPr="00480009">
              <w:rPr>
                <w:rFonts w:ascii="Calibri" w:eastAsia="MS Mincho" w:hAnsi="Calibri" w:cs="Times New Roman"/>
                <w:b/>
                <w:sz w:val="24"/>
                <w:szCs w:val="24"/>
              </w:rPr>
              <w:t>B. Specific individuals or materials</w:t>
            </w:r>
          </w:p>
          <w:p w:rsidR="00480009" w:rsidRPr="00480009" w:rsidRDefault="00480009" w:rsidP="00480009">
            <w:pPr>
              <w:spacing w:after="0" w:line="240" w:lineRule="auto"/>
              <w:jc w:val="center"/>
              <w:rPr>
                <w:rFonts w:ascii="Calibri" w:eastAsia="MS Mincho" w:hAnsi="Calibri" w:cs="Times New Roman"/>
                <w:i/>
                <w:sz w:val="24"/>
                <w:szCs w:val="24"/>
              </w:rPr>
            </w:pPr>
            <w:r w:rsidRPr="00480009">
              <w:rPr>
                <w:rFonts w:ascii="Calibri" w:eastAsia="MS Mincho" w:hAnsi="Calibri" w:cs="Times New Roman"/>
                <w:i/>
                <w:sz w:val="24"/>
                <w:szCs w:val="24"/>
              </w:rPr>
              <w:t>(Names of people, depts., etc.)</w:t>
            </w:r>
          </w:p>
        </w:tc>
        <w:tc>
          <w:tcPr>
            <w:tcW w:w="3723" w:type="dxa"/>
            <w:tcBorders>
              <w:top w:val="single" w:sz="4" w:space="0" w:color="auto"/>
              <w:bottom w:val="single" w:sz="6" w:space="0" w:color="auto"/>
            </w:tcBorders>
            <w:shd w:val="clear" w:color="auto" w:fill="CFE2FF"/>
            <w:vAlign w:val="center"/>
          </w:tcPr>
          <w:p w:rsidR="00480009" w:rsidRPr="00480009" w:rsidRDefault="00480009" w:rsidP="00480009">
            <w:pPr>
              <w:spacing w:after="0" w:line="240" w:lineRule="auto"/>
              <w:jc w:val="center"/>
              <w:rPr>
                <w:rFonts w:ascii="Calibri" w:eastAsia="MS Mincho" w:hAnsi="Calibri" w:cs="Times New Roman"/>
                <w:i/>
                <w:sz w:val="24"/>
                <w:szCs w:val="24"/>
              </w:rPr>
            </w:pPr>
            <w:r w:rsidRPr="00480009">
              <w:rPr>
                <w:rFonts w:ascii="Calibri" w:eastAsia="MS Mincho" w:hAnsi="Calibri" w:cs="Times New Roman"/>
                <w:b/>
                <w:sz w:val="24"/>
                <w:szCs w:val="24"/>
              </w:rPr>
              <w:t>C</w:t>
            </w:r>
            <w:r w:rsidRPr="00480009">
              <w:rPr>
                <w:rFonts w:ascii="Calibri" w:eastAsia="MS Mincho" w:hAnsi="Calibri" w:cs="Times New Roman"/>
                <w:sz w:val="24"/>
                <w:szCs w:val="24"/>
              </w:rPr>
              <w:t xml:space="preserve">. </w:t>
            </w:r>
            <w:r w:rsidRPr="00480009">
              <w:rPr>
                <w:rFonts w:ascii="Calibri" w:eastAsia="MS Mincho" w:hAnsi="Calibri" w:cs="Times New Roman"/>
                <w:i/>
                <w:sz w:val="24"/>
                <w:szCs w:val="24"/>
              </w:rPr>
              <w:t xml:space="preserve"> </w:t>
            </w:r>
            <w:r w:rsidRPr="00480009">
              <w:rPr>
                <w:rFonts w:ascii="Calibri" w:eastAsia="MS Mincho" w:hAnsi="Calibri" w:cs="Times New Roman"/>
                <w:b/>
                <w:sz w:val="24"/>
                <w:szCs w:val="24"/>
              </w:rPr>
              <w:t>How much of this resource is available for advocacy?</w:t>
            </w:r>
          </w:p>
        </w:tc>
      </w:tr>
      <w:tr w:rsidR="00480009" w:rsidRPr="00480009" w:rsidTr="00480009">
        <w:trPr>
          <w:trHeight w:val="440"/>
        </w:trPr>
        <w:tc>
          <w:tcPr>
            <w:tcW w:w="4518" w:type="dxa"/>
            <w:tcBorders>
              <w:top w:val="single" w:sz="6" w:space="0" w:color="auto"/>
              <w:bottom w:val="single" w:sz="6" w:space="0" w:color="auto"/>
            </w:tcBorders>
            <w:shd w:val="clear" w:color="auto" w:fill="auto"/>
            <w:vAlign w:val="center"/>
          </w:tcPr>
          <w:p w:rsidR="00480009" w:rsidRPr="00480009" w:rsidRDefault="00480009" w:rsidP="00480009">
            <w:pPr>
              <w:spacing w:before="40" w:after="40" w:line="240" w:lineRule="auto"/>
              <w:rPr>
                <w:rFonts w:ascii="Calibri" w:eastAsia="MS Mincho" w:hAnsi="Calibri" w:cs="Times New Roman"/>
                <w:sz w:val="24"/>
                <w:szCs w:val="24"/>
              </w:rPr>
            </w:pPr>
            <w:r w:rsidRPr="00480009">
              <w:rPr>
                <w:rFonts w:ascii="Calibri" w:eastAsia="MS Mincho" w:hAnsi="Calibri" w:cs="Times New Roman"/>
                <w:iCs/>
                <w:sz w:val="24"/>
                <w:szCs w:val="24"/>
              </w:rPr>
              <w:t xml:space="preserve">Staff who are available to work on advocacy </w:t>
            </w:r>
          </w:p>
        </w:tc>
        <w:tc>
          <w:tcPr>
            <w:tcW w:w="4917" w:type="dxa"/>
            <w:tcBorders>
              <w:top w:val="single" w:sz="6" w:space="0" w:color="auto"/>
              <w:bottom w:val="single" w:sz="6" w:space="0" w:color="auto"/>
            </w:tcBorders>
          </w:tcPr>
          <w:p w:rsidR="00480009" w:rsidRPr="00480009" w:rsidRDefault="00480009" w:rsidP="00480009">
            <w:pPr>
              <w:spacing w:after="0" w:line="240" w:lineRule="auto"/>
              <w:rPr>
                <w:rFonts w:ascii="MS Gothic" w:eastAsia="MS Gothic" w:hAnsi="MS Gothic" w:cs="Times New Roman"/>
                <w:color w:val="000000"/>
              </w:rPr>
            </w:pPr>
          </w:p>
        </w:tc>
        <w:tc>
          <w:tcPr>
            <w:tcW w:w="3723" w:type="dxa"/>
            <w:tcBorders>
              <w:top w:val="single" w:sz="6" w:space="0" w:color="auto"/>
              <w:bottom w:val="single" w:sz="6" w:space="0" w:color="auto"/>
            </w:tcBorders>
            <w:shd w:val="clear" w:color="auto" w:fill="auto"/>
            <w:vAlign w:val="center"/>
          </w:tcPr>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Mincho" w:hAnsi="Calibri" w:cs="Calibri"/>
              </w:rPr>
              <w:t>High</w:t>
            </w:r>
          </w:p>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Medium</w:t>
            </w:r>
          </w:p>
          <w:p w:rsidR="00480009" w:rsidRPr="00480009" w:rsidRDefault="00480009" w:rsidP="00480009">
            <w:pPr>
              <w:spacing w:after="12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Low</w:t>
            </w:r>
          </w:p>
        </w:tc>
      </w:tr>
      <w:tr w:rsidR="00480009" w:rsidRPr="00480009" w:rsidTr="00480009">
        <w:trPr>
          <w:trHeight w:val="440"/>
        </w:trPr>
        <w:tc>
          <w:tcPr>
            <w:tcW w:w="4518" w:type="dxa"/>
            <w:tcBorders>
              <w:top w:val="single" w:sz="6" w:space="0" w:color="auto"/>
              <w:bottom w:val="single" w:sz="6" w:space="0" w:color="auto"/>
            </w:tcBorders>
            <w:shd w:val="clear" w:color="auto" w:fill="auto"/>
            <w:vAlign w:val="center"/>
          </w:tcPr>
          <w:p w:rsidR="00480009" w:rsidRPr="00480009" w:rsidRDefault="00480009" w:rsidP="00480009">
            <w:pPr>
              <w:spacing w:before="40" w:after="40" w:line="240" w:lineRule="auto"/>
              <w:rPr>
                <w:rFonts w:ascii="Calibri" w:eastAsia="MS Mincho" w:hAnsi="Calibri" w:cs="Times New Roman"/>
                <w:sz w:val="24"/>
                <w:szCs w:val="24"/>
              </w:rPr>
            </w:pPr>
            <w:r w:rsidRPr="00480009">
              <w:rPr>
                <w:rFonts w:ascii="Calibri" w:eastAsia="MS Mincho" w:hAnsi="Calibri" w:cs="Times New Roman"/>
                <w:iCs/>
                <w:sz w:val="24"/>
                <w:szCs w:val="24"/>
              </w:rPr>
              <w:t>Staff who can be influential spokespeople</w:t>
            </w:r>
          </w:p>
        </w:tc>
        <w:tc>
          <w:tcPr>
            <w:tcW w:w="4917" w:type="dxa"/>
            <w:tcBorders>
              <w:top w:val="single" w:sz="6" w:space="0" w:color="auto"/>
              <w:bottom w:val="single" w:sz="6" w:space="0" w:color="auto"/>
            </w:tcBorders>
          </w:tcPr>
          <w:p w:rsidR="00480009" w:rsidRPr="00480009" w:rsidRDefault="00480009" w:rsidP="00480009">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Mincho" w:hAnsi="Calibri" w:cs="Calibri"/>
              </w:rPr>
              <w:t>High</w:t>
            </w:r>
          </w:p>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Medium</w:t>
            </w:r>
          </w:p>
          <w:p w:rsidR="00480009" w:rsidRPr="00480009" w:rsidRDefault="00480009" w:rsidP="00480009">
            <w:pPr>
              <w:spacing w:after="12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Low</w:t>
            </w:r>
          </w:p>
        </w:tc>
      </w:tr>
      <w:tr w:rsidR="00480009" w:rsidRPr="00480009" w:rsidTr="00480009">
        <w:trPr>
          <w:trHeight w:val="440"/>
        </w:trPr>
        <w:tc>
          <w:tcPr>
            <w:tcW w:w="4518" w:type="dxa"/>
            <w:tcBorders>
              <w:top w:val="single" w:sz="6" w:space="0" w:color="auto"/>
              <w:bottom w:val="single" w:sz="6" w:space="0" w:color="auto"/>
            </w:tcBorders>
            <w:shd w:val="clear" w:color="auto" w:fill="auto"/>
            <w:vAlign w:val="center"/>
          </w:tcPr>
          <w:p w:rsidR="00480009" w:rsidRPr="00480009" w:rsidRDefault="00480009" w:rsidP="00480009">
            <w:pPr>
              <w:spacing w:before="40" w:after="40" w:line="240" w:lineRule="auto"/>
              <w:rPr>
                <w:rFonts w:ascii="Calibri" w:eastAsia="MS Mincho" w:hAnsi="Calibri" w:cs="Times New Roman"/>
                <w:sz w:val="24"/>
                <w:szCs w:val="24"/>
              </w:rPr>
            </w:pPr>
            <w:r w:rsidRPr="00480009">
              <w:rPr>
                <w:rFonts w:ascii="Calibri" w:eastAsia="MS Mincho" w:hAnsi="Calibri" w:cs="Times New Roman"/>
                <w:iCs/>
                <w:sz w:val="24"/>
                <w:szCs w:val="24"/>
              </w:rPr>
              <w:t>Staff relationships with decision-makers</w:t>
            </w:r>
          </w:p>
        </w:tc>
        <w:tc>
          <w:tcPr>
            <w:tcW w:w="4917" w:type="dxa"/>
            <w:tcBorders>
              <w:top w:val="single" w:sz="6" w:space="0" w:color="auto"/>
              <w:bottom w:val="single" w:sz="6" w:space="0" w:color="auto"/>
            </w:tcBorders>
          </w:tcPr>
          <w:p w:rsidR="00480009" w:rsidRPr="00480009" w:rsidRDefault="00480009" w:rsidP="00480009">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Mincho" w:hAnsi="Calibri" w:cs="Calibri"/>
              </w:rPr>
              <w:t>High</w:t>
            </w:r>
          </w:p>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Medium</w:t>
            </w:r>
          </w:p>
          <w:p w:rsidR="00480009" w:rsidRPr="00480009" w:rsidRDefault="00480009" w:rsidP="00480009">
            <w:pPr>
              <w:spacing w:after="120" w:line="240" w:lineRule="auto"/>
              <w:ind w:left="720"/>
              <w:rPr>
                <w:rFonts w:ascii="Calibri" w:eastAsia="MS Mincho" w:hAnsi="Calibri" w:cs="Times New Roman"/>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Low</w:t>
            </w:r>
          </w:p>
        </w:tc>
      </w:tr>
      <w:tr w:rsidR="00480009" w:rsidRPr="00480009" w:rsidTr="00480009">
        <w:trPr>
          <w:trHeight w:val="440"/>
        </w:trPr>
        <w:tc>
          <w:tcPr>
            <w:tcW w:w="4518" w:type="dxa"/>
            <w:tcBorders>
              <w:top w:val="single" w:sz="6" w:space="0" w:color="auto"/>
              <w:bottom w:val="single" w:sz="6" w:space="0" w:color="auto"/>
            </w:tcBorders>
            <w:shd w:val="clear" w:color="auto" w:fill="auto"/>
            <w:vAlign w:val="center"/>
          </w:tcPr>
          <w:p w:rsidR="00480009" w:rsidRPr="00480009" w:rsidRDefault="00480009" w:rsidP="00480009">
            <w:pPr>
              <w:spacing w:before="40" w:after="40" w:line="240" w:lineRule="auto"/>
              <w:rPr>
                <w:rFonts w:ascii="Calibri" w:eastAsia="MS Mincho" w:hAnsi="Calibri" w:cs="Times New Roman"/>
                <w:sz w:val="24"/>
                <w:szCs w:val="24"/>
              </w:rPr>
            </w:pPr>
            <w:r w:rsidRPr="00480009">
              <w:rPr>
                <w:rFonts w:ascii="Calibri" w:eastAsia="MS Mincho" w:hAnsi="Calibri" w:cs="Times New Roman"/>
                <w:iCs/>
                <w:sz w:val="24"/>
                <w:szCs w:val="24"/>
              </w:rPr>
              <w:t xml:space="preserve">Staff relationships with media </w:t>
            </w:r>
          </w:p>
        </w:tc>
        <w:tc>
          <w:tcPr>
            <w:tcW w:w="4917" w:type="dxa"/>
            <w:tcBorders>
              <w:top w:val="single" w:sz="6" w:space="0" w:color="auto"/>
              <w:bottom w:val="single" w:sz="6" w:space="0" w:color="auto"/>
            </w:tcBorders>
          </w:tcPr>
          <w:p w:rsidR="00480009" w:rsidRPr="00480009" w:rsidRDefault="00480009" w:rsidP="00480009">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Mincho" w:hAnsi="Calibri" w:cs="Calibri"/>
              </w:rPr>
              <w:t>High</w:t>
            </w:r>
          </w:p>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Medium</w:t>
            </w:r>
          </w:p>
          <w:p w:rsidR="00480009" w:rsidRPr="00480009" w:rsidRDefault="00480009" w:rsidP="00480009">
            <w:pPr>
              <w:spacing w:after="120" w:line="240" w:lineRule="auto"/>
              <w:ind w:left="720"/>
              <w:rPr>
                <w:rFonts w:ascii="Calibri" w:eastAsia="MS Mincho" w:hAnsi="Calibri" w:cs="Times New Roman"/>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Low</w:t>
            </w:r>
          </w:p>
        </w:tc>
      </w:tr>
      <w:tr w:rsidR="00480009" w:rsidRPr="00480009" w:rsidTr="00480009">
        <w:trPr>
          <w:trHeight w:val="440"/>
        </w:trPr>
        <w:tc>
          <w:tcPr>
            <w:tcW w:w="4518" w:type="dxa"/>
            <w:tcBorders>
              <w:top w:val="single" w:sz="6" w:space="0" w:color="auto"/>
              <w:bottom w:val="single" w:sz="6" w:space="0" w:color="auto"/>
            </w:tcBorders>
            <w:shd w:val="clear" w:color="auto" w:fill="auto"/>
            <w:vAlign w:val="center"/>
          </w:tcPr>
          <w:p w:rsidR="00480009" w:rsidRPr="00480009" w:rsidRDefault="00480009" w:rsidP="00480009">
            <w:pPr>
              <w:spacing w:before="40" w:after="40" w:line="240" w:lineRule="auto"/>
              <w:rPr>
                <w:rFonts w:ascii="Calibri" w:eastAsia="MS Mincho" w:hAnsi="Calibri" w:cs="Times New Roman"/>
                <w:sz w:val="24"/>
                <w:szCs w:val="24"/>
              </w:rPr>
            </w:pPr>
            <w:r w:rsidRPr="00480009">
              <w:rPr>
                <w:rFonts w:ascii="Calibri" w:eastAsia="MS Mincho" w:hAnsi="Calibri" w:cs="Times New Roman"/>
                <w:iCs/>
                <w:sz w:val="24"/>
                <w:szCs w:val="24"/>
              </w:rPr>
              <w:t>Expertise in communications &amp; media relations (e.g., policy briefs, letters to the editor)</w:t>
            </w:r>
          </w:p>
        </w:tc>
        <w:tc>
          <w:tcPr>
            <w:tcW w:w="4917" w:type="dxa"/>
            <w:tcBorders>
              <w:top w:val="single" w:sz="6" w:space="0" w:color="auto"/>
              <w:bottom w:val="single" w:sz="6" w:space="0" w:color="auto"/>
            </w:tcBorders>
          </w:tcPr>
          <w:p w:rsidR="00480009" w:rsidRPr="00480009" w:rsidRDefault="00480009" w:rsidP="00480009">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Mincho" w:hAnsi="Calibri" w:cs="Calibri"/>
              </w:rPr>
              <w:t>High</w:t>
            </w:r>
          </w:p>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Medium</w:t>
            </w:r>
          </w:p>
          <w:p w:rsidR="00480009" w:rsidRPr="00480009" w:rsidRDefault="00480009" w:rsidP="00480009">
            <w:pPr>
              <w:spacing w:after="0" w:line="240" w:lineRule="auto"/>
              <w:ind w:left="720"/>
              <w:rPr>
                <w:rFonts w:ascii="Calibri" w:eastAsia="MS Mincho" w:hAnsi="Calibri" w:cs="Times New Roman"/>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Low</w:t>
            </w:r>
          </w:p>
        </w:tc>
      </w:tr>
      <w:tr w:rsidR="00480009" w:rsidRPr="00480009" w:rsidTr="00480009">
        <w:trPr>
          <w:trHeight w:val="440"/>
        </w:trPr>
        <w:tc>
          <w:tcPr>
            <w:tcW w:w="4518" w:type="dxa"/>
            <w:tcBorders>
              <w:top w:val="single" w:sz="6" w:space="0" w:color="auto"/>
              <w:bottom w:val="single" w:sz="6" w:space="0" w:color="auto"/>
            </w:tcBorders>
            <w:shd w:val="clear" w:color="auto" w:fill="auto"/>
            <w:vAlign w:val="center"/>
          </w:tcPr>
          <w:p w:rsidR="00480009" w:rsidRPr="00480009" w:rsidRDefault="00480009" w:rsidP="00480009">
            <w:pPr>
              <w:spacing w:before="40" w:after="40" w:line="240" w:lineRule="auto"/>
              <w:rPr>
                <w:rFonts w:ascii="Calibri" w:eastAsia="MS Mincho" w:hAnsi="Calibri" w:cs="Times New Roman"/>
                <w:sz w:val="24"/>
                <w:szCs w:val="24"/>
              </w:rPr>
            </w:pPr>
            <w:r w:rsidRPr="00480009">
              <w:rPr>
                <w:rFonts w:ascii="Calibri" w:eastAsia="MS Mincho" w:hAnsi="Calibri" w:cs="Times New Roman"/>
                <w:sz w:val="24"/>
                <w:szCs w:val="24"/>
              </w:rPr>
              <w:t xml:space="preserve">Expertise in </w:t>
            </w:r>
            <w:r w:rsidRPr="00480009">
              <w:rPr>
                <w:rFonts w:ascii="Calibri" w:eastAsia="MS Mincho" w:hAnsi="Calibri" w:cs="Times New Roman"/>
                <w:iCs/>
                <w:sz w:val="24"/>
                <w:szCs w:val="24"/>
              </w:rPr>
              <w:t>coalition-building</w:t>
            </w:r>
          </w:p>
        </w:tc>
        <w:tc>
          <w:tcPr>
            <w:tcW w:w="4917" w:type="dxa"/>
            <w:tcBorders>
              <w:top w:val="single" w:sz="6" w:space="0" w:color="auto"/>
              <w:bottom w:val="single" w:sz="6" w:space="0" w:color="auto"/>
            </w:tcBorders>
          </w:tcPr>
          <w:p w:rsidR="00480009" w:rsidRPr="00480009" w:rsidRDefault="00480009" w:rsidP="00480009">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Mincho" w:hAnsi="Calibri" w:cs="Calibri"/>
              </w:rPr>
              <w:t>High</w:t>
            </w:r>
          </w:p>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Medium</w:t>
            </w:r>
          </w:p>
          <w:p w:rsidR="00480009" w:rsidRPr="00480009" w:rsidRDefault="00480009" w:rsidP="00480009">
            <w:pPr>
              <w:spacing w:after="120" w:line="240" w:lineRule="auto"/>
              <w:ind w:left="720"/>
              <w:rPr>
                <w:rFonts w:ascii="Calibri" w:eastAsia="MS Mincho" w:hAnsi="Calibri" w:cs="Times New Roman"/>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Low</w:t>
            </w:r>
          </w:p>
        </w:tc>
      </w:tr>
      <w:tr w:rsidR="00480009" w:rsidRPr="00480009" w:rsidTr="00480009">
        <w:trPr>
          <w:trHeight w:val="440"/>
        </w:trPr>
        <w:tc>
          <w:tcPr>
            <w:tcW w:w="4518" w:type="dxa"/>
            <w:tcBorders>
              <w:top w:val="single" w:sz="6" w:space="0" w:color="auto"/>
              <w:bottom w:val="single" w:sz="6" w:space="0" w:color="auto"/>
            </w:tcBorders>
            <w:shd w:val="clear" w:color="auto" w:fill="auto"/>
            <w:vAlign w:val="center"/>
          </w:tcPr>
          <w:p w:rsidR="00480009" w:rsidRPr="00480009" w:rsidRDefault="00480009" w:rsidP="00480009">
            <w:pPr>
              <w:spacing w:before="40" w:after="40" w:line="240" w:lineRule="auto"/>
              <w:rPr>
                <w:rFonts w:ascii="Calibri" w:eastAsia="MS Mincho" w:hAnsi="Calibri" w:cs="Times New Roman"/>
                <w:sz w:val="24"/>
                <w:szCs w:val="24"/>
              </w:rPr>
            </w:pPr>
            <w:r w:rsidRPr="00480009">
              <w:rPr>
                <w:rFonts w:ascii="Calibri" w:eastAsia="MS Mincho" w:hAnsi="Calibri" w:cs="Times New Roman"/>
                <w:iCs/>
                <w:sz w:val="24"/>
                <w:szCs w:val="24"/>
              </w:rPr>
              <w:t>Expertise in grassroots mobilization</w:t>
            </w:r>
          </w:p>
        </w:tc>
        <w:tc>
          <w:tcPr>
            <w:tcW w:w="4917" w:type="dxa"/>
            <w:tcBorders>
              <w:top w:val="single" w:sz="6" w:space="0" w:color="auto"/>
              <w:bottom w:val="single" w:sz="6" w:space="0" w:color="auto"/>
            </w:tcBorders>
          </w:tcPr>
          <w:p w:rsidR="00480009" w:rsidRPr="00480009" w:rsidRDefault="00480009" w:rsidP="00480009">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Mincho" w:hAnsi="Calibri" w:cs="Calibri"/>
              </w:rPr>
              <w:t>High</w:t>
            </w:r>
          </w:p>
          <w:p w:rsidR="00480009" w:rsidRPr="00480009" w:rsidRDefault="00480009" w:rsidP="00480009">
            <w:pPr>
              <w:spacing w:after="0" w:line="240" w:lineRule="auto"/>
              <w:ind w:left="720"/>
              <w:rPr>
                <w:rFonts w:ascii="Calibri" w:eastAsia="MS Mincho" w:hAnsi="Calibri" w:cs="Calibri"/>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Medium</w:t>
            </w:r>
          </w:p>
          <w:p w:rsidR="00480009" w:rsidRPr="00480009" w:rsidRDefault="00480009" w:rsidP="00480009">
            <w:pPr>
              <w:spacing w:after="120" w:line="240" w:lineRule="auto"/>
              <w:ind w:left="720"/>
              <w:rPr>
                <w:rFonts w:ascii="Calibri" w:eastAsia="MS Mincho" w:hAnsi="Calibri" w:cs="Times New Roman"/>
              </w:rPr>
            </w:pPr>
            <w:r w:rsidRPr="00480009">
              <w:rPr>
                <w:rFonts w:ascii="MS Gothic" w:eastAsia="MS Gothic" w:hAnsi="MS Gothic" w:cs="MS Gothic" w:hint="eastAsia"/>
                <w:color w:val="000000"/>
              </w:rPr>
              <w:t>☐</w:t>
            </w:r>
            <w:r w:rsidRPr="00480009">
              <w:rPr>
                <w:rFonts w:ascii="Calibri" w:eastAsia="MS Gothic" w:hAnsi="Calibri" w:cs="Calibri"/>
                <w:color w:val="000000"/>
              </w:rPr>
              <w:t xml:space="preserve"> Low</w:t>
            </w:r>
          </w:p>
        </w:tc>
      </w:tr>
    </w:tbl>
    <w:p w:rsidR="00E763C6" w:rsidRDefault="0085401A" w:rsidP="00E763C6">
      <w:pPr>
        <w:jc w:val="right"/>
        <w:outlineLvl w:val="0"/>
        <w:rPr>
          <w:rFonts w:ascii="Calibri" w:hAnsi="Calibri" w:cs="Arial"/>
          <w:color w:val="000000"/>
        </w:rPr>
      </w:pPr>
      <w:r>
        <w:rPr>
          <w:rFonts w:ascii="Calibri" w:hAnsi="Calibri" w:cs="Arial"/>
          <w:noProof/>
          <w:color w:val="000000"/>
          <w:lang w:val="ru-RU" w:eastAsia="ru-RU"/>
        </w:rPr>
        <mc:AlternateContent>
          <mc:Choice Requires="wps">
            <w:drawing>
              <wp:anchor distT="0" distB="0" distL="114300" distR="114300" simplePos="0" relativeHeight="251782656" behindDoc="0" locked="0" layoutInCell="1" allowOverlap="1" wp14:anchorId="28973D86" wp14:editId="4D2004C9">
                <wp:simplePos x="0" y="0"/>
                <wp:positionH relativeFrom="column">
                  <wp:posOffset>6390640</wp:posOffset>
                </wp:positionH>
                <wp:positionV relativeFrom="paragraph">
                  <wp:posOffset>59055</wp:posOffset>
                </wp:positionV>
                <wp:extent cx="1686560" cy="340360"/>
                <wp:effectExtent l="0" t="0" r="0" b="254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6560" cy="3403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480009">
                            <w:pPr>
                              <w:spacing w:before="120" w:after="0" w:line="240" w:lineRule="auto"/>
                            </w:pPr>
                            <w:r w:rsidRPr="00E763C6">
                              <w:rPr>
                                <w:rFonts w:ascii="Calibri" w:hAnsi="Calibri"/>
                              </w:rPr>
                              <w:t>Continue to other side</w:t>
                            </w:r>
                            <w:r>
                              <w:t xml:space="preserve"> </w:t>
                            </w:r>
                            <w:r w:rsidRPr="00631718">
                              <w:rPr>
                                <w:rFonts w:ascii="Wingdings" w:hAnsi="Wingdings"/>
                                <w:color w:val="000000"/>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46" type="#_x0000_t202" style="position:absolute;left:0;text-align:left;margin-left:503.2pt;margin-top:4.65pt;width:132.8pt;height:26.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" filled="f" stroked="f">
                <v:path arrowok="t"/>
                <v:textbox>
                  <w:txbxContent>
                    <w:p w:rsidR="00840233" w:rsidRDefault="00840233" w:rsidP="00480009">
                      <w:pPr>
                        <w:spacing w:before="120" w:after="0" w:line="240" w:lineRule="auto"/>
                      </w:pPr>
                      <w:r w:rsidRPr="00E763C6">
                        <w:rPr>
                          <w:rFonts w:ascii="Calibri" w:hAnsi="Calibri"/>
                        </w:rPr>
                        <w:t>Continue to other side</w:t>
                      </w:r>
                      <w:r>
                        <w:t xml:space="preserve"> </w:t>
                      </w:r>
                      <w:r w:rsidRPr="00631718">
                        <w:rPr>
                          <w:rFonts w:ascii="Wingdings" w:hAnsi="Wingdings"/>
                          <w:color w:val="000000"/>
                        </w:rPr>
                        <w:t></w:t>
                      </w:r>
                      <w:r>
                        <w:t xml:space="preserve"> </w:t>
                      </w:r>
                    </w:p>
                  </w:txbxContent>
                </v:textbox>
              </v:shape>
            </w:pict>
          </mc:Fallback>
        </mc:AlternateContent>
      </w:r>
    </w:p>
    <w:p w:rsidR="00923495" w:rsidRDefault="00923495" w:rsidP="00E763C6">
      <w:pPr>
        <w:jc w:val="right"/>
        <w:outlineLvl w:val="0"/>
        <w:rPr>
          <w:rFonts w:ascii="Calibri" w:hAnsi="Calibri" w:cs="Arial"/>
          <w:color w:val="000000"/>
        </w:rPr>
      </w:pPr>
    </w:p>
    <w:p w:rsidR="00E763C6" w:rsidRDefault="00E763C6" w:rsidP="0064303E">
      <w:pPr>
        <w:outlineLvl w:val="0"/>
        <w:rPr>
          <w:rFonts w:ascii="Calibri" w:hAnsi="Calibri" w:cs="Arial"/>
          <w:color w:val="000000"/>
        </w:rPr>
        <w:sectPr w:rsidR="00E763C6" w:rsidSect="00480009">
          <w:headerReference w:type="default" r:id="rId157"/>
          <w:footerReference w:type="default" r:id="rId158"/>
          <w:pgSz w:w="15840" w:h="12240" w:orient="landscape"/>
          <w:pgMar w:top="1800" w:right="1440" w:bottom="1440" w:left="1440" w:header="720" w:footer="720" w:gutter="0"/>
          <w:cols w:space="720"/>
          <w:docGrid w:linePitch="360"/>
        </w:sectPr>
      </w:pPr>
    </w:p>
    <w:tbl>
      <w:tblPr>
        <w:tblStyle w:val="TableGrid9"/>
        <w:tblW w:w="13158" w:type="dxa"/>
        <w:tblBorders>
          <w:insideH w:val="single" w:sz="6" w:space="0" w:color="auto"/>
          <w:insideV w:val="single" w:sz="6" w:space="0" w:color="auto"/>
        </w:tblBorders>
        <w:tblLook w:val="04A0" w:firstRow="1" w:lastRow="0" w:firstColumn="1" w:lastColumn="0" w:noHBand="0" w:noVBand="1"/>
      </w:tblPr>
      <w:tblGrid>
        <w:gridCol w:w="4518"/>
        <w:gridCol w:w="4917"/>
        <w:gridCol w:w="3723"/>
      </w:tblGrid>
      <w:tr w:rsidR="00E763C6" w:rsidRPr="00E763C6" w:rsidTr="00DF58E7">
        <w:trPr>
          <w:trHeight w:val="440"/>
        </w:trPr>
        <w:tc>
          <w:tcPr>
            <w:tcW w:w="4518" w:type="dxa"/>
            <w:tcBorders>
              <w:top w:val="single" w:sz="6" w:space="0" w:color="auto"/>
              <w:bottom w:val="single" w:sz="6" w:space="0" w:color="auto"/>
            </w:tcBorders>
            <w:shd w:val="clear" w:color="auto" w:fill="CFE2FF"/>
          </w:tcPr>
          <w:p w:rsidR="00E763C6" w:rsidRPr="00E763C6" w:rsidRDefault="00E763C6" w:rsidP="00E763C6">
            <w:pPr>
              <w:spacing w:after="0" w:line="240" w:lineRule="auto"/>
              <w:jc w:val="center"/>
              <w:rPr>
                <w:rFonts w:ascii="Calibri" w:eastAsia="MS Mincho" w:hAnsi="Calibri" w:cs="Times New Roman"/>
                <w:sz w:val="24"/>
                <w:szCs w:val="24"/>
              </w:rPr>
            </w:pPr>
            <w:r w:rsidRPr="00E763C6">
              <w:rPr>
                <w:rFonts w:ascii="Calibri" w:eastAsia="MS Mincho" w:hAnsi="Calibri" w:cs="Times New Roman"/>
                <w:b/>
                <w:sz w:val="24"/>
                <w:szCs w:val="24"/>
              </w:rPr>
              <w:lastRenderedPageBreak/>
              <w:t>A. Skills, Expertise and Resources</w:t>
            </w:r>
          </w:p>
        </w:tc>
        <w:tc>
          <w:tcPr>
            <w:tcW w:w="4917" w:type="dxa"/>
            <w:tcBorders>
              <w:top w:val="single" w:sz="6" w:space="0" w:color="auto"/>
              <w:bottom w:val="single" w:sz="6" w:space="0" w:color="auto"/>
            </w:tcBorders>
            <w:shd w:val="clear" w:color="auto" w:fill="CFE2FF"/>
          </w:tcPr>
          <w:p w:rsidR="00E763C6" w:rsidRPr="00E763C6" w:rsidRDefault="00E763C6" w:rsidP="00E763C6">
            <w:pPr>
              <w:spacing w:after="0" w:line="240" w:lineRule="auto"/>
              <w:jc w:val="center"/>
              <w:rPr>
                <w:rFonts w:ascii="Calibri" w:eastAsia="MS Mincho" w:hAnsi="Calibri" w:cs="Times New Roman"/>
                <w:b/>
                <w:sz w:val="24"/>
                <w:szCs w:val="24"/>
              </w:rPr>
            </w:pPr>
            <w:r w:rsidRPr="00E763C6">
              <w:rPr>
                <w:rFonts w:ascii="Calibri" w:eastAsia="MS Mincho" w:hAnsi="Calibri" w:cs="Times New Roman"/>
                <w:b/>
                <w:sz w:val="24"/>
                <w:szCs w:val="24"/>
              </w:rPr>
              <w:t>B. Specific individuals or materials</w:t>
            </w:r>
          </w:p>
          <w:p w:rsidR="00E763C6" w:rsidRPr="00E763C6" w:rsidRDefault="00E763C6" w:rsidP="00E763C6">
            <w:pPr>
              <w:spacing w:after="0" w:line="240" w:lineRule="auto"/>
              <w:jc w:val="center"/>
              <w:rPr>
                <w:rFonts w:ascii="Calibri" w:eastAsia="MS Mincho" w:hAnsi="Calibri" w:cs="Times New Roman"/>
                <w:sz w:val="24"/>
                <w:szCs w:val="24"/>
              </w:rPr>
            </w:pPr>
            <w:r w:rsidRPr="00E763C6">
              <w:rPr>
                <w:rFonts w:ascii="Calibri" w:eastAsia="MS Mincho" w:hAnsi="Calibri" w:cs="Times New Roman"/>
                <w:i/>
                <w:sz w:val="24"/>
                <w:szCs w:val="24"/>
              </w:rPr>
              <w:t>(Names of people, depts., etc.)</w:t>
            </w:r>
          </w:p>
        </w:tc>
        <w:tc>
          <w:tcPr>
            <w:tcW w:w="3723" w:type="dxa"/>
            <w:tcBorders>
              <w:top w:val="single" w:sz="6" w:space="0" w:color="auto"/>
              <w:bottom w:val="single" w:sz="6" w:space="0" w:color="auto"/>
            </w:tcBorders>
            <w:shd w:val="clear" w:color="auto" w:fill="CFE2FF"/>
          </w:tcPr>
          <w:p w:rsidR="00E763C6" w:rsidRPr="00E763C6" w:rsidRDefault="00E763C6" w:rsidP="00E763C6">
            <w:pPr>
              <w:spacing w:after="0" w:line="240" w:lineRule="auto"/>
              <w:jc w:val="center"/>
              <w:rPr>
                <w:rFonts w:ascii="Calibri" w:eastAsia="MS Gothic" w:hAnsi="Calibri" w:cs="MS Gothic"/>
                <w:color w:val="000000"/>
                <w:sz w:val="24"/>
                <w:szCs w:val="24"/>
              </w:rPr>
            </w:pPr>
            <w:r w:rsidRPr="00E763C6">
              <w:rPr>
                <w:rFonts w:ascii="Calibri" w:eastAsia="MS Mincho" w:hAnsi="Calibri" w:cs="Times New Roman"/>
                <w:b/>
                <w:sz w:val="24"/>
                <w:szCs w:val="24"/>
              </w:rPr>
              <w:t>C. How much of this resource is available for advocacy?</w:t>
            </w:r>
          </w:p>
        </w:tc>
      </w:tr>
      <w:tr w:rsidR="00E763C6" w:rsidRPr="00E763C6" w:rsidTr="00DF58E7">
        <w:trPr>
          <w:trHeight w:val="440"/>
        </w:trPr>
        <w:tc>
          <w:tcPr>
            <w:tcW w:w="4518" w:type="dxa"/>
            <w:tcBorders>
              <w:top w:val="single" w:sz="6" w:space="0" w:color="auto"/>
              <w:bottom w:val="single" w:sz="6" w:space="0" w:color="auto"/>
            </w:tcBorders>
            <w:shd w:val="clear" w:color="auto" w:fill="auto"/>
            <w:vAlign w:val="center"/>
          </w:tcPr>
          <w:p w:rsidR="00E763C6" w:rsidRPr="00E763C6" w:rsidRDefault="00E763C6" w:rsidP="00E763C6">
            <w:pPr>
              <w:spacing w:before="40" w:after="40" w:line="240" w:lineRule="auto"/>
              <w:rPr>
                <w:rFonts w:ascii="Calibri" w:eastAsia="MS Mincho" w:hAnsi="Calibri" w:cs="Times New Roman"/>
                <w:sz w:val="24"/>
                <w:szCs w:val="24"/>
              </w:rPr>
            </w:pPr>
            <w:r w:rsidRPr="00E763C6">
              <w:rPr>
                <w:rFonts w:ascii="Calibri" w:eastAsia="MS Mincho" w:hAnsi="Calibri" w:cs="Times New Roman"/>
                <w:sz w:val="24"/>
                <w:szCs w:val="24"/>
              </w:rPr>
              <w:t>Expertise in web-based communications</w:t>
            </w:r>
          </w:p>
        </w:tc>
        <w:tc>
          <w:tcPr>
            <w:tcW w:w="4917" w:type="dxa"/>
            <w:tcBorders>
              <w:top w:val="single" w:sz="6" w:space="0" w:color="auto"/>
              <w:bottom w:val="single" w:sz="6" w:space="0" w:color="auto"/>
            </w:tcBorders>
          </w:tcPr>
          <w:p w:rsidR="00E763C6" w:rsidRPr="00E763C6" w:rsidRDefault="00E763C6" w:rsidP="00E763C6">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Mincho" w:hAnsi="Calibri" w:cs="Calibri"/>
              </w:rPr>
              <w:t>High</w:t>
            </w:r>
          </w:p>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Medium</w:t>
            </w:r>
          </w:p>
          <w:p w:rsidR="00E763C6" w:rsidRPr="00E763C6" w:rsidRDefault="00E763C6" w:rsidP="00E763C6">
            <w:pPr>
              <w:spacing w:after="120" w:line="240" w:lineRule="auto"/>
              <w:ind w:left="720"/>
              <w:rPr>
                <w:rFonts w:ascii="Calibri" w:eastAsia="MS Mincho" w:hAnsi="Calibri" w:cs="Times New Roman"/>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Low</w:t>
            </w:r>
          </w:p>
        </w:tc>
      </w:tr>
      <w:tr w:rsidR="00E763C6" w:rsidRPr="00E763C6" w:rsidTr="00DF58E7">
        <w:trPr>
          <w:trHeight w:val="440"/>
        </w:trPr>
        <w:tc>
          <w:tcPr>
            <w:tcW w:w="4518" w:type="dxa"/>
            <w:tcBorders>
              <w:top w:val="single" w:sz="6" w:space="0" w:color="auto"/>
              <w:bottom w:val="single" w:sz="6" w:space="0" w:color="auto"/>
            </w:tcBorders>
            <w:shd w:val="clear" w:color="auto" w:fill="auto"/>
            <w:vAlign w:val="center"/>
          </w:tcPr>
          <w:p w:rsidR="00E763C6" w:rsidRPr="00E763C6" w:rsidRDefault="00E763C6" w:rsidP="00E763C6">
            <w:pPr>
              <w:spacing w:before="40" w:after="40" w:line="240" w:lineRule="auto"/>
              <w:rPr>
                <w:rFonts w:ascii="Calibri" w:eastAsia="MS Mincho" w:hAnsi="Calibri" w:cs="Times New Roman"/>
                <w:sz w:val="24"/>
                <w:szCs w:val="24"/>
              </w:rPr>
            </w:pPr>
            <w:r w:rsidRPr="00E763C6">
              <w:rPr>
                <w:rFonts w:ascii="Calibri" w:eastAsia="MS Mincho" w:hAnsi="Calibri" w:cs="Times New Roman"/>
                <w:sz w:val="24"/>
                <w:szCs w:val="24"/>
              </w:rPr>
              <w:t>Expertise in policy analysis and/or policy development</w:t>
            </w:r>
          </w:p>
        </w:tc>
        <w:tc>
          <w:tcPr>
            <w:tcW w:w="4917" w:type="dxa"/>
            <w:tcBorders>
              <w:top w:val="single" w:sz="6" w:space="0" w:color="auto"/>
              <w:bottom w:val="single" w:sz="6" w:space="0" w:color="auto"/>
            </w:tcBorders>
          </w:tcPr>
          <w:p w:rsidR="00E763C6" w:rsidRPr="00E763C6" w:rsidRDefault="00E763C6" w:rsidP="00E763C6">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Mincho" w:hAnsi="Calibri" w:cs="Calibri"/>
              </w:rPr>
              <w:t>High</w:t>
            </w:r>
          </w:p>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Medium</w:t>
            </w:r>
          </w:p>
          <w:p w:rsidR="00E763C6" w:rsidRPr="00E763C6" w:rsidRDefault="00E763C6" w:rsidP="00E763C6">
            <w:pPr>
              <w:spacing w:after="120" w:line="240" w:lineRule="auto"/>
              <w:ind w:left="720"/>
              <w:rPr>
                <w:rFonts w:ascii="Calibri" w:eastAsia="MS Mincho" w:hAnsi="Calibri" w:cs="Times New Roman"/>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Low</w:t>
            </w:r>
          </w:p>
        </w:tc>
      </w:tr>
      <w:tr w:rsidR="00E763C6" w:rsidRPr="00E763C6" w:rsidTr="00DF58E7">
        <w:trPr>
          <w:trHeight w:val="440"/>
        </w:trPr>
        <w:tc>
          <w:tcPr>
            <w:tcW w:w="4518" w:type="dxa"/>
            <w:tcBorders>
              <w:top w:val="single" w:sz="6" w:space="0" w:color="auto"/>
              <w:bottom w:val="single" w:sz="6" w:space="0" w:color="auto"/>
            </w:tcBorders>
            <w:shd w:val="clear" w:color="auto" w:fill="auto"/>
            <w:vAlign w:val="center"/>
          </w:tcPr>
          <w:p w:rsidR="00E763C6" w:rsidRPr="00E763C6" w:rsidRDefault="00E763C6" w:rsidP="00E763C6">
            <w:pPr>
              <w:spacing w:before="40" w:after="40" w:line="240" w:lineRule="auto"/>
              <w:rPr>
                <w:rFonts w:ascii="Calibri" w:eastAsia="MS Mincho" w:hAnsi="Calibri" w:cs="Times New Roman"/>
                <w:sz w:val="24"/>
                <w:szCs w:val="24"/>
              </w:rPr>
            </w:pPr>
            <w:r w:rsidRPr="00E763C6">
              <w:rPr>
                <w:rFonts w:ascii="Calibri" w:eastAsia="MS Mincho" w:hAnsi="Calibri" w:cs="Times New Roman"/>
                <w:iCs/>
                <w:sz w:val="24"/>
                <w:szCs w:val="24"/>
              </w:rPr>
              <w:t>Familiarity with the policy process</w:t>
            </w:r>
          </w:p>
        </w:tc>
        <w:tc>
          <w:tcPr>
            <w:tcW w:w="4917" w:type="dxa"/>
            <w:tcBorders>
              <w:top w:val="single" w:sz="6" w:space="0" w:color="auto"/>
              <w:bottom w:val="single" w:sz="6" w:space="0" w:color="auto"/>
            </w:tcBorders>
          </w:tcPr>
          <w:p w:rsidR="00E763C6" w:rsidRPr="00E763C6" w:rsidRDefault="00E763C6" w:rsidP="00E763C6">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Mincho" w:hAnsi="Calibri" w:cs="Calibri"/>
              </w:rPr>
              <w:t>High</w:t>
            </w:r>
          </w:p>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Medium</w:t>
            </w:r>
          </w:p>
          <w:p w:rsidR="00E763C6" w:rsidRPr="00E763C6" w:rsidRDefault="00E763C6" w:rsidP="00E763C6">
            <w:pPr>
              <w:spacing w:after="120" w:line="240" w:lineRule="auto"/>
              <w:ind w:left="720"/>
              <w:rPr>
                <w:rFonts w:ascii="Calibri" w:eastAsia="MS Mincho" w:hAnsi="Calibri" w:cs="Times New Roman"/>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Low</w:t>
            </w:r>
          </w:p>
        </w:tc>
      </w:tr>
      <w:tr w:rsidR="00E763C6" w:rsidRPr="00E763C6" w:rsidTr="00DF58E7">
        <w:trPr>
          <w:trHeight w:val="440"/>
        </w:trPr>
        <w:tc>
          <w:tcPr>
            <w:tcW w:w="4518" w:type="dxa"/>
            <w:tcBorders>
              <w:top w:val="single" w:sz="6" w:space="0" w:color="auto"/>
              <w:bottom w:val="single" w:sz="6" w:space="0" w:color="auto"/>
            </w:tcBorders>
            <w:shd w:val="clear" w:color="auto" w:fill="auto"/>
            <w:vAlign w:val="center"/>
          </w:tcPr>
          <w:p w:rsidR="00E763C6" w:rsidRPr="00E763C6" w:rsidRDefault="00E763C6" w:rsidP="00E763C6">
            <w:pPr>
              <w:spacing w:before="40" w:after="40" w:line="240" w:lineRule="auto"/>
              <w:rPr>
                <w:rFonts w:ascii="Calibri" w:eastAsia="MS Mincho" w:hAnsi="Calibri" w:cs="Times New Roman"/>
                <w:sz w:val="24"/>
                <w:szCs w:val="24"/>
              </w:rPr>
            </w:pPr>
            <w:r w:rsidRPr="00E763C6">
              <w:rPr>
                <w:rFonts w:ascii="Calibri" w:eastAsia="MS Mincho" w:hAnsi="Calibri" w:cs="Times New Roman"/>
                <w:iCs/>
                <w:sz w:val="24"/>
                <w:szCs w:val="24"/>
              </w:rPr>
              <w:t>Evidence to support the policy solution</w:t>
            </w:r>
            <w:r w:rsidRPr="00E763C6" w:rsidDel="00DA29C3">
              <w:rPr>
                <w:rFonts w:ascii="Calibri" w:eastAsia="MS Mincho" w:hAnsi="Calibri" w:cs="Times New Roman"/>
                <w:sz w:val="24"/>
                <w:szCs w:val="24"/>
              </w:rPr>
              <w:t xml:space="preserve"> </w:t>
            </w:r>
          </w:p>
        </w:tc>
        <w:tc>
          <w:tcPr>
            <w:tcW w:w="4917" w:type="dxa"/>
            <w:tcBorders>
              <w:top w:val="single" w:sz="6" w:space="0" w:color="auto"/>
              <w:bottom w:val="single" w:sz="6" w:space="0" w:color="auto"/>
            </w:tcBorders>
          </w:tcPr>
          <w:p w:rsidR="00E763C6" w:rsidRPr="00E763C6" w:rsidRDefault="00E763C6" w:rsidP="00E763C6">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Mincho" w:hAnsi="Calibri" w:cs="Calibri"/>
              </w:rPr>
              <w:t>High</w:t>
            </w:r>
          </w:p>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Medium</w:t>
            </w:r>
          </w:p>
          <w:p w:rsidR="00E763C6" w:rsidRPr="00E763C6" w:rsidRDefault="00E763C6" w:rsidP="00E763C6">
            <w:pPr>
              <w:spacing w:after="0" w:line="240" w:lineRule="auto"/>
              <w:ind w:left="720"/>
              <w:rPr>
                <w:rFonts w:ascii="Calibri" w:eastAsia="MS Mincho" w:hAnsi="Calibri" w:cs="Times New Roman"/>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Low</w:t>
            </w:r>
          </w:p>
        </w:tc>
      </w:tr>
      <w:tr w:rsidR="00E763C6" w:rsidRPr="00E763C6" w:rsidTr="00DF58E7">
        <w:trPr>
          <w:trHeight w:val="440"/>
        </w:trPr>
        <w:tc>
          <w:tcPr>
            <w:tcW w:w="4518" w:type="dxa"/>
            <w:tcBorders>
              <w:top w:val="single" w:sz="6" w:space="0" w:color="auto"/>
              <w:bottom w:val="single" w:sz="6" w:space="0" w:color="auto"/>
            </w:tcBorders>
            <w:shd w:val="clear" w:color="auto" w:fill="auto"/>
            <w:vAlign w:val="center"/>
          </w:tcPr>
          <w:p w:rsidR="00E763C6" w:rsidRPr="00E763C6" w:rsidRDefault="00E763C6" w:rsidP="00E763C6">
            <w:pPr>
              <w:spacing w:before="40" w:after="40" w:line="240" w:lineRule="auto"/>
              <w:rPr>
                <w:rFonts w:ascii="Calibri" w:eastAsia="MS Mincho" w:hAnsi="Calibri" w:cs="Times New Roman"/>
                <w:sz w:val="24"/>
                <w:szCs w:val="24"/>
              </w:rPr>
            </w:pPr>
            <w:r w:rsidRPr="00E763C6">
              <w:rPr>
                <w:rFonts w:ascii="Calibri" w:eastAsia="MS Mincho" w:hAnsi="Calibri" w:cs="Times New Roman"/>
                <w:iCs/>
                <w:sz w:val="24"/>
                <w:szCs w:val="24"/>
              </w:rPr>
              <w:t>Funding (current or likely)</w:t>
            </w:r>
          </w:p>
        </w:tc>
        <w:tc>
          <w:tcPr>
            <w:tcW w:w="4917" w:type="dxa"/>
            <w:tcBorders>
              <w:top w:val="single" w:sz="6" w:space="0" w:color="auto"/>
              <w:bottom w:val="single" w:sz="6" w:space="0" w:color="auto"/>
            </w:tcBorders>
          </w:tcPr>
          <w:p w:rsidR="00E763C6" w:rsidRPr="00E763C6" w:rsidRDefault="00E763C6" w:rsidP="00E763C6">
            <w:pPr>
              <w:spacing w:after="0" w:line="240" w:lineRule="auto"/>
              <w:rPr>
                <w:rFonts w:ascii="Calibri" w:eastAsia="MS Mincho" w:hAnsi="Calibri" w:cs="Times New Roman"/>
              </w:rPr>
            </w:pPr>
          </w:p>
        </w:tc>
        <w:tc>
          <w:tcPr>
            <w:tcW w:w="3723" w:type="dxa"/>
            <w:tcBorders>
              <w:top w:val="single" w:sz="6" w:space="0" w:color="auto"/>
              <w:bottom w:val="single" w:sz="6" w:space="0" w:color="auto"/>
            </w:tcBorders>
            <w:shd w:val="clear" w:color="auto" w:fill="auto"/>
          </w:tcPr>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Mincho" w:hAnsi="Calibri" w:cs="Calibri"/>
              </w:rPr>
              <w:t>High</w:t>
            </w:r>
          </w:p>
          <w:p w:rsidR="00E763C6" w:rsidRPr="00E763C6" w:rsidRDefault="00E763C6" w:rsidP="00E763C6">
            <w:pPr>
              <w:spacing w:after="0" w:line="240" w:lineRule="auto"/>
              <w:ind w:left="720"/>
              <w:rPr>
                <w:rFonts w:ascii="Calibri" w:eastAsia="MS Mincho" w:hAnsi="Calibri" w:cs="Calibri"/>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Medium</w:t>
            </w:r>
          </w:p>
          <w:p w:rsidR="00E763C6" w:rsidRPr="00E763C6" w:rsidRDefault="00E763C6" w:rsidP="00E763C6">
            <w:pPr>
              <w:spacing w:after="120" w:line="240" w:lineRule="auto"/>
              <w:ind w:left="720"/>
              <w:rPr>
                <w:rFonts w:ascii="Calibri" w:eastAsia="MS Mincho" w:hAnsi="Calibri" w:cs="Times New Roman"/>
              </w:rPr>
            </w:pPr>
            <w:r w:rsidRPr="00E763C6">
              <w:rPr>
                <w:rFonts w:ascii="MS Gothic" w:eastAsia="MS Gothic" w:hAnsi="MS Gothic" w:cs="MS Gothic" w:hint="eastAsia"/>
                <w:color w:val="000000"/>
              </w:rPr>
              <w:t>☐</w:t>
            </w:r>
            <w:r w:rsidRPr="00E763C6">
              <w:rPr>
                <w:rFonts w:ascii="Calibri" w:eastAsia="MS Gothic" w:hAnsi="Calibri" w:cs="Calibri"/>
                <w:color w:val="000000"/>
              </w:rPr>
              <w:t xml:space="preserve"> Low</w:t>
            </w:r>
          </w:p>
        </w:tc>
      </w:tr>
    </w:tbl>
    <w:p w:rsidR="0064303E" w:rsidRDefault="0085401A" w:rsidP="0064303E">
      <w:pPr>
        <w:outlineLvl w:val="0"/>
        <w:rPr>
          <w:rFonts w:ascii="Calibri" w:hAnsi="Calibri" w:cs="Arial"/>
          <w:color w:val="000000"/>
        </w:rPr>
      </w:pPr>
      <w:r>
        <w:rPr>
          <w:rFonts w:ascii="Calibri" w:hAnsi="Calibri" w:cs="Arial"/>
          <w:noProof/>
          <w:color w:val="000000"/>
          <w:lang w:val="ru-RU" w:eastAsia="ru-RU"/>
        </w:rPr>
        <mc:AlternateContent>
          <mc:Choice Requires="wpg">
            <w:drawing>
              <wp:anchor distT="0" distB="0" distL="114300" distR="114300" simplePos="0" relativeHeight="251786752" behindDoc="0" locked="0" layoutInCell="1" allowOverlap="1" wp14:anchorId="60647B51" wp14:editId="09DBCCA3">
                <wp:simplePos x="0" y="0"/>
                <wp:positionH relativeFrom="column">
                  <wp:posOffset>1201420</wp:posOffset>
                </wp:positionH>
                <wp:positionV relativeFrom="paragraph">
                  <wp:posOffset>232410</wp:posOffset>
                </wp:positionV>
                <wp:extent cx="5717540" cy="1573530"/>
                <wp:effectExtent l="0" t="0" r="16510" b="26670"/>
                <wp:wrapSquare wrapText="bothSides"/>
                <wp:docPr id="10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1573530"/>
                          <a:chOff x="3140" y="8457"/>
                          <a:chExt cx="9004" cy="2478"/>
                        </a:xfrm>
                      </wpg:grpSpPr>
                      <wps:wsp>
                        <wps:cNvPr id="104" name="Rounded Rectangle 3"/>
                        <wps:cNvSpPr>
                          <a:spLocks noChangeArrowheads="1"/>
                        </wps:cNvSpPr>
                        <wps:spPr bwMode="auto">
                          <a:xfrm>
                            <a:off x="3140" y="8457"/>
                            <a:ext cx="4256" cy="2421"/>
                          </a:xfrm>
                          <a:prstGeom prst="roundRect">
                            <a:avLst>
                              <a:gd name="adj" fmla="val 16667"/>
                            </a:avLst>
                          </a:prstGeom>
                          <a:noFill/>
                          <a:ln w="1905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840233" w:rsidRPr="003C64EB" w:rsidRDefault="00840233" w:rsidP="00E763C6">
                              <w:pPr>
                                <w:spacing w:after="0" w:line="240" w:lineRule="auto"/>
                                <w:jc w:val="center"/>
                                <w:rPr>
                                  <w:rFonts w:ascii="Calibri" w:eastAsia="MS Gothic" w:hAnsi="Calibri" w:cs="MS Gothic"/>
                                  <w:b/>
                                  <w:color w:val="000000"/>
                                  <w:sz w:val="28"/>
                                  <w:szCs w:val="28"/>
                                </w:rPr>
                              </w:pPr>
                              <w:r>
                                <w:rPr>
                                  <w:rFonts w:ascii="Calibri" w:eastAsia="MS Gothic" w:hAnsi="Calibri" w:cs="MS Gothic"/>
                                  <w:b/>
                                  <w:color w:val="000000"/>
                                  <w:sz w:val="28"/>
                                  <w:szCs w:val="28"/>
                                </w:rPr>
                                <w:t>3 greatest ASSETS:</w:t>
                              </w:r>
                            </w:p>
                            <w:p w:rsidR="00840233" w:rsidRDefault="00840233" w:rsidP="00E763C6">
                              <w:pPr>
                                <w:jc w:val="center"/>
                              </w:pPr>
                            </w:p>
                          </w:txbxContent>
                        </wps:txbx>
                        <wps:bodyPr rot="0" vert="horz" wrap="square" lIns="91440" tIns="0" rIns="91440" bIns="45720" anchor="t" anchorCtr="0" upright="1">
                          <a:noAutofit/>
                        </wps:bodyPr>
                      </wps:wsp>
                      <wps:wsp>
                        <wps:cNvPr id="105" name="Rounded Rectangle 4"/>
                        <wps:cNvSpPr>
                          <a:spLocks noChangeArrowheads="1"/>
                        </wps:cNvSpPr>
                        <wps:spPr bwMode="auto">
                          <a:xfrm>
                            <a:off x="7888" y="8511"/>
                            <a:ext cx="4256" cy="2424"/>
                          </a:xfrm>
                          <a:prstGeom prst="roundRect">
                            <a:avLst>
                              <a:gd name="adj" fmla="val 16667"/>
                            </a:avLst>
                          </a:prstGeom>
                          <a:noFill/>
                          <a:ln w="1905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840233" w:rsidRPr="003C64EB" w:rsidRDefault="00840233" w:rsidP="00E763C6">
                              <w:pPr>
                                <w:spacing w:after="0" w:line="240" w:lineRule="auto"/>
                                <w:jc w:val="center"/>
                                <w:rPr>
                                  <w:rFonts w:ascii="Calibri" w:eastAsia="MS Gothic" w:hAnsi="Calibri" w:cs="MS Gothic"/>
                                  <w:b/>
                                  <w:color w:val="000000"/>
                                  <w:sz w:val="28"/>
                                  <w:szCs w:val="28"/>
                                </w:rPr>
                              </w:pPr>
                              <w:r>
                                <w:rPr>
                                  <w:rFonts w:ascii="Calibri" w:eastAsia="MS Gothic" w:hAnsi="Calibri" w:cs="MS Gothic"/>
                                  <w:b/>
                                  <w:color w:val="000000"/>
                                  <w:sz w:val="28"/>
                                  <w:szCs w:val="28"/>
                                </w:rPr>
                                <w:t>3 greatest GAPS:</w:t>
                              </w:r>
                            </w:p>
                            <w:p w:rsidR="00840233" w:rsidRDefault="00840233" w:rsidP="00E763C6">
                              <w:pPr>
                                <w:jc w:val="center"/>
                              </w:pP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347" style="position:absolute;margin-left:94.6pt;margin-top:18.3pt;width:450.2pt;height:123.9pt;z-index:251786752;mso-position-horizontal-relative:text;mso-position-vertical-relative:text" coordorigin="3140,8457" coordsize="9004,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">
                <v:roundrect id="Rounded Rectangle 3" o:spid="_x0000_s1348" style="position:absolute;left:3140;top:8457;width:4256;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Q9cEA&#10;AADcAAAADwAAAGRycy9kb3ducmV2LnhtbERPS4vCMBC+C/6HMAveNHURka5RurIFQS8+Lt6GZmzr&#10;JpPSRK3/3giCt/n4njNfdtaIG7W+dqxgPEpAEBdO11wqOB7y4QyED8gajWNS8CAPy0W/N8dUuzvv&#10;6LYPpYgh7FNUUIXQpFL6oiKLfuQa4sidXWsxRNiWUrd4j+HWyO8kmUqLNceGChtaVVT8769Wwfb3&#10;ODFmk5/y3UX/jQ/n8qKzTKnBV5f9gAjUhY/47V7rOD+ZwOuZe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tUPXBAAAA3AAAAA8AAAAAAAAAAAAAAAAAmAIAAGRycy9kb3du&#10;cmV2LnhtbFBLBQYAAAAABAAEAPUAAACGAwAAAAA=&#10;" filled="f" strokecolor="#4579b8 [3044]" strokeweight="1.5pt">
                  <v:textbox inset=",0">
                    <w:txbxContent>
                      <w:p w:rsidR="00840233" w:rsidRPr="003C64EB" w:rsidRDefault="00840233" w:rsidP="00E763C6">
                        <w:pPr>
                          <w:spacing w:after="0" w:line="240" w:lineRule="auto"/>
                          <w:jc w:val="center"/>
                          <w:rPr>
                            <w:rFonts w:ascii="Calibri" w:eastAsia="MS Gothic" w:hAnsi="Calibri" w:cs="MS Gothic"/>
                            <w:b/>
                            <w:color w:val="000000"/>
                            <w:sz w:val="28"/>
                            <w:szCs w:val="28"/>
                          </w:rPr>
                        </w:pPr>
                        <w:r>
                          <w:rPr>
                            <w:rFonts w:ascii="Calibri" w:eastAsia="MS Gothic" w:hAnsi="Calibri" w:cs="MS Gothic"/>
                            <w:b/>
                            <w:color w:val="000000"/>
                            <w:sz w:val="28"/>
                            <w:szCs w:val="28"/>
                          </w:rPr>
                          <w:t>3 greatest ASSETS:</w:t>
                        </w:r>
                      </w:p>
                      <w:p w:rsidR="00840233" w:rsidRDefault="00840233" w:rsidP="00E763C6">
                        <w:pPr>
                          <w:jc w:val="center"/>
                        </w:pPr>
                      </w:p>
                    </w:txbxContent>
                  </v:textbox>
                </v:roundrect>
                <v:roundrect id="Rounded Rectangle 4" o:spid="_x0000_s1349" style="position:absolute;left:7888;top:8511;width:4256;height:2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1bsMA&#10;AADcAAAADwAAAGRycy9kb3ducmV2LnhtbERPTWvCQBC9F/oflil4q5sULRJdQ1oaKNSLiRdvQ3ZM&#10;YndnQ3ar6b/vCkJv83ifs8kna8SFRt87VpDOExDEjdM9twoOdfm8AuEDskbjmBT8kod8+/iwwUy7&#10;K+/pUoVWxBD2GSroQhgyKX3TkUU/dwNx5E5utBgiHFupR7zGcGvkS5K8Sos9x4YOB3rvqPmufqyC&#10;3dthYcxXeSz3Z/2R1qf2rItCqdnTVKxBBJrCv/ju/tRxfrKE2zPx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1bsMAAADcAAAADwAAAAAAAAAAAAAAAACYAgAAZHJzL2Rv&#10;d25yZXYueG1sUEsFBgAAAAAEAAQA9QAAAIgDAAAAAA==&#10;" filled="f" strokecolor="#4579b8 [3044]" strokeweight="1.5pt">
                  <v:textbox inset=",0">
                    <w:txbxContent>
                      <w:p w:rsidR="00840233" w:rsidRPr="003C64EB" w:rsidRDefault="00840233" w:rsidP="00E763C6">
                        <w:pPr>
                          <w:spacing w:after="0" w:line="240" w:lineRule="auto"/>
                          <w:jc w:val="center"/>
                          <w:rPr>
                            <w:rFonts w:ascii="Calibri" w:eastAsia="MS Gothic" w:hAnsi="Calibri" w:cs="MS Gothic"/>
                            <w:b/>
                            <w:color w:val="000000"/>
                            <w:sz w:val="28"/>
                            <w:szCs w:val="28"/>
                          </w:rPr>
                        </w:pPr>
                        <w:r>
                          <w:rPr>
                            <w:rFonts w:ascii="Calibri" w:eastAsia="MS Gothic" w:hAnsi="Calibri" w:cs="MS Gothic"/>
                            <w:b/>
                            <w:color w:val="000000"/>
                            <w:sz w:val="28"/>
                            <w:szCs w:val="28"/>
                          </w:rPr>
                          <w:t>3 greatest GAPS:</w:t>
                        </w:r>
                      </w:p>
                      <w:p w:rsidR="00840233" w:rsidRDefault="00840233" w:rsidP="00E763C6">
                        <w:pPr>
                          <w:jc w:val="center"/>
                        </w:pPr>
                      </w:p>
                    </w:txbxContent>
                  </v:textbox>
                </v:roundrect>
                <w10:wrap type="square"/>
              </v:group>
            </w:pict>
          </mc:Fallback>
        </mc:AlternateContent>
      </w:r>
    </w:p>
    <w:p w:rsidR="00E763C6" w:rsidRDefault="00E763C6" w:rsidP="0064303E">
      <w:pPr>
        <w:outlineLvl w:val="0"/>
        <w:rPr>
          <w:rFonts w:ascii="Calibri" w:hAnsi="Calibri" w:cs="Arial"/>
          <w:color w:val="000000"/>
        </w:rPr>
      </w:pPr>
    </w:p>
    <w:p w:rsidR="00E763C6" w:rsidRDefault="00E763C6" w:rsidP="0064303E">
      <w:pPr>
        <w:outlineLvl w:val="0"/>
        <w:rPr>
          <w:rFonts w:ascii="Calibri" w:hAnsi="Calibri" w:cs="Arial"/>
          <w:color w:val="000000"/>
        </w:rPr>
      </w:pPr>
    </w:p>
    <w:p w:rsidR="00E763C6" w:rsidRDefault="00E763C6" w:rsidP="0064303E">
      <w:pPr>
        <w:outlineLvl w:val="0"/>
        <w:rPr>
          <w:rFonts w:ascii="Calibri" w:hAnsi="Calibri" w:cs="Arial"/>
          <w:color w:val="000000"/>
        </w:rPr>
      </w:pPr>
    </w:p>
    <w:p w:rsidR="00E763C6" w:rsidRDefault="00E763C6" w:rsidP="0064303E">
      <w:pPr>
        <w:outlineLvl w:val="0"/>
        <w:rPr>
          <w:rFonts w:ascii="Calibri" w:hAnsi="Calibri" w:cs="Arial"/>
          <w:color w:val="000000"/>
        </w:rPr>
      </w:pPr>
    </w:p>
    <w:p w:rsidR="00E763C6" w:rsidRDefault="00E763C6" w:rsidP="0064303E">
      <w:pPr>
        <w:outlineLvl w:val="0"/>
        <w:rPr>
          <w:rFonts w:ascii="Calibri" w:hAnsi="Calibri" w:cs="Arial"/>
          <w:color w:val="000000"/>
        </w:rPr>
        <w:sectPr w:rsidR="00E763C6" w:rsidSect="00480009">
          <w:headerReference w:type="default" r:id="rId159"/>
          <w:footerReference w:type="default" r:id="rId160"/>
          <w:pgSz w:w="15840" w:h="12240" w:orient="landscape"/>
          <w:pgMar w:top="1800" w:right="1440" w:bottom="1440" w:left="1440" w:header="720" w:footer="720" w:gutter="0"/>
          <w:cols w:space="720"/>
          <w:docGrid w:linePitch="360"/>
        </w:sectPr>
      </w:pPr>
    </w:p>
    <w:tbl>
      <w:tblPr>
        <w:tblStyle w:val="TableGrid"/>
        <w:tblpPr w:leftFromText="180" w:rightFromText="180" w:vertAnchor="text" w:horzAnchor="page" w:tblpX="1517" w:tblpY="316"/>
        <w:tblW w:w="13383" w:type="dxa"/>
        <w:tblBorders>
          <w:insideH w:val="single" w:sz="6" w:space="0" w:color="auto"/>
          <w:insideV w:val="single" w:sz="6" w:space="0" w:color="auto"/>
        </w:tblBorders>
        <w:tblLayout w:type="fixed"/>
        <w:tblLook w:val="04A0" w:firstRow="1" w:lastRow="0" w:firstColumn="1" w:lastColumn="0" w:noHBand="0" w:noVBand="1"/>
      </w:tblPr>
      <w:tblGrid>
        <w:gridCol w:w="1723"/>
        <w:gridCol w:w="2332"/>
        <w:gridCol w:w="2332"/>
        <w:gridCol w:w="2332"/>
        <w:gridCol w:w="2332"/>
        <w:gridCol w:w="2332"/>
      </w:tblGrid>
      <w:tr w:rsidR="00DF58E7" w:rsidRPr="00DF58E7" w:rsidTr="005036B0">
        <w:trPr>
          <w:trHeight w:val="1163"/>
        </w:trPr>
        <w:tc>
          <w:tcPr>
            <w:tcW w:w="1723" w:type="dxa"/>
            <w:tcBorders>
              <w:top w:val="nil"/>
              <w:left w:val="nil"/>
              <w:bottom w:val="single" w:sz="6" w:space="0" w:color="auto"/>
              <w:right w:val="single" w:sz="4" w:space="0" w:color="auto"/>
            </w:tcBorders>
            <w:shd w:val="clear" w:color="auto" w:fill="auto"/>
            <w:vAlign w:val="center"/>
          </w:tcPr>
          <w:p w:rsidR="00DF58E7" w:rsidRPr="00DF58E7" w:rsidRDefault="00DF58E7" w:rsidP="00DF58E7">
            <w:pPr>
              <w:spacing w:after="0" w:line="240" w:lineRule="auto"/>
              <w:jc w:val="center"/>
              <w:rPr>
                <w:rFonts w:ascii="Calibri" w:hAnsi="Calibri" w:cstheme="minorHAnsi"/>
                <w:b/>
                <w:sz w:val="24"/>
                <w:szCs w:val="24"/>
              </w:rPr>
            </w:pPr>
          </w:p>
        </w:tc>
        <w:tc>
          <w:tcPr>
            <w:tcW w:w="2332" w:type="dxa"/>
            <w:tcBorders>
              <w:top w:val="single" w:sz="4" w:space="0" w:color="auto"/>
              <w:left w:val="single" w:sz="4" w:space="0" w:color="auto"/>
              <w:bottom w:val="single" w:sz="6" w:space="0" w:color="auto"/>
            </w:tcBorders>
            <w:shd w:val="clear" w:color="auto" w:fill="CFE2FF"/>
          </w:tcPr>
          <w:p w:rsidR="00DF58E7" w:rsidRPr="00DF58E7" w:rsidRDefault="00DF58E7" w:rsidP="00DF58E7">
            <w:pPr>
              <w:tabs>
                <w:tab w:val="left" w:pos="3586"/>
              </w:tabs>
              <w:spacing w:after="0" w:line="240" w:lineRule="auto"/>
              <w:jc w:val="center"/>
              <w:rPr>
                <w:rFonts w:ascii="Calibri" w:hAnsi="Calibri"/>
                <w:b/>
                <w:i/>
              </w:rPr>
            </w:pPr>
            <w:r w:rsidRPr="00DF58E7">
              <w:rPr>
                <w:rFonts w:ascii="Calibri" w:hAnsi="Calibri"/>
                <w:b/>
              </w:rPr>
              <w:t>Potential Partner:</w:t>
            </w:r>
          </w:p>
        </w:tc>
        <w:tc>
          <w:tcPr>
            <w:tcW w:w="2332" w:type="dxa"/>
            <w:tcBorders>
              <w:top w:val="single" w:sz="4" w:space="0" w:color="auto"/>
              <w:bottom w:val="single" w:sz="6" w:space="0" w:color="auto"/>
            </w:tcBorders>
            <w:shd w:val="clear" w:color="auto" w:fill="CFE2FF"/>
          </w:tcPr>
          <w:p w:rsidR="00DF58E7" w:rsidRPr="00DF58E7" w:rsidRDefault="00DF58E7" w:rsidP="00DF58E7">
            <w:pPr>
              <w:tabs>
                <w:tab w:val="left" w:pos="3586"/>
              </w:tabs>
              <w:spacing w:after="0" w:line="240" w:lineRule="auto"/>
              <w:jc w:val="center"/>
              <w:rPr>
                <w:rStyle w:val="A1"/>
                <w:rFonts w:ascii="Calibri" w:hAnsi="Calibri"/>
              </w:rPr>
            </w:pPr>
            <w:r w:rsidRPr="00DF58E7">
              <w:rPr>
                <w:rFonts w:ascii="Calibri" w:hAnsi="Calibri"/>
                <w:b/>
              </w:rPr>
              <w:t>Potential Partner:</w:t>
            </w:r>
          </w:p>
        </w:tc>
        <w:tc>
          <w:tcPr>
            <w:tcW w:w="2332" w:type="dxa"/>
            <w:tcBorders>
              <w:top w:val="single" w:sz="4" w:space="0" w:color="auto"/>
              <w:bottom w:val="single" w:sz="6" w:space="0" w:color="auto"/>
            </w:tcBorders>
            <w:shd w:val="clear" w:color="auto" w:fill="CFE2FF"/>
          </w:tcPr>
          <w:p w:rsidR="00DF58E7" w:rsidRPr="00DF58E7" w:rsidRDefault="00DF58E7" w:rsidP="00DF58E7">
            <w:pPr>
              <w:spacing w:after="0" w:line="240" w:lineRule="auto"/>
              <w:jc w:val="center"/>
              <w:rPr>
                <w:rStyle w:val="A1"/>
                <w:rFonts w:ascii="Calibri" w:hAnsi="Calibri"/>
              </w:rPr>
            </w:pPr>
            <w:r w:rsidRPr="00DF58E7">
              <w:rPr>
                <w:rFonts w:ascii="Calibri" w:hAnsi="Calibri"/>
                <w:b/>
              </w:rPr>
              <w:t>Potential Partner:</w:t>
            </w:r>
          </w:p>
        </w:tc>
        <w:tc>
          <w:tcPr>
            <w:tcW w:w="2332" w:type="dxa"/>
            <w:tcBorders>
              <w:top w:val="single" w:sz="4" w:space="0" w:color="auto"/>
              <w:bottom w:val="single" w:sz="6" w:space="0" w:color="auto"/>
            </w:tcBorders>
            <w:shd w:val="clear" w:color="auto" w:fill="CFE2FF"/>
          </w:tcPr>
          <w:p w:rsidR="00DF58E7" w:rsidRPr="00DF58E7" w:rsidRDefault="00DF58E7" w:rsidP="00DF58E7">
            <w:pPr>
              <w:spacing w:after="0" w:line="240" w:lineRule="auto"/>
              <w:jc w:val="center"/>
              <w:rPr>
                <w:rStyle w:val="A1"/>
                <w:rFonts w:ascii="Calibri" w:hAnsi="Calibri"/>
              </w:rPr>
            </w:pPr>
            <w:r w:rsidRPr="00DF58E7">
              <w:rPr>
                <w:rFonts w:ascii="Calibri" w:hAnsi="Calibri"/>
                <w:b/>
              </w:rPr>
              <w:t>Potential Partner:</w:t>
            </w:r>
          </w:p>
        </w:tc>
        <w:tc>
          <w:tcPr>
            <w:tcW w:w="2332" w:type="dxa"/>
            <w:tcBorders>
              <w:top w:val="single" w:sz="4" w:space="0" w:color="auto"/>
              <w:bottom w:val="single" w:sz="6" w:space="0" w:color="auto"/>
            </w:tcBorders>
            <w:shd w:val="clear" w:color="auto" w:fill="CFE2FF"/>
          </w:tcPr>
          <w:p w:rsidR="00DF58E7" w:rsidRPr="00DF58E7" w:rsidRDefault="00DF58E7" w:rsidP="00DF58E7">
            <w:pPr>
              <w:spacing w:after="0" w:line="240" w:lineRule="auto"/>
              <w:jc w:val="center"/>
              <w:rPr>
                <w:rStyle w:val="A1"/>
                <w:rFonts w:ascii="Calibri" w:hAnsi="Calibri"/>
              </w:rPr>
            </w:pPr>
            <w:r w:rsidRPr="00DF58E7">
              <w:rPr>
                <w:rFonts w:ascii="Calibri" w:hAnsi="Calibri"/>
                <w:b/>
              </w:rPr>
              <w:t>Potential Partner:</w:t>
            </w:r>
          </w:p>
        </w:tc>
      </w:tr>
      <w:tr w:rsidR="00DF58E7" w:rsidRPr="00DF58E7" w:rsidTr="00DF58E7">
        <w:trPr>
          <w:trHeight w:val="2779"/>
        </w:trPr>
        <w:tc>
          <w:tcPr>
            <w:tcW w:w="1723" w:type="dxa"/>
            <w:tcBorders>
              <w:top w:val="single" w:sz="6" w:space="0" w:color="auto"/>
              <w:bottom w:val="single" w:sz="6" w:space="0" w:color="auto"/>
            </w:tcBorders>
            <w:shd w:val="clear" w:color="auto" w:fill="auto"/>
            <w:vAlign w:val="center"/>
          </w:tcPr>
          <w:p w:rsidR="00DF58E7" w:rsidRPr="00DF58E7" w:rsidRDefault="00DF58E7" w:rsidP="00DF58E7">
            <w:pPr>
              <w:spacing w:after="0" w:line="240" w:lineRule="auto"/>
              <w:jc w:val="center"/>
              <w:rPr>
                <w:rFonts w:ascii="Calibri" w:hAnsi="Calibri"/>
                <w:b/>
              </w:rPr>
            </w:pPr>
            <w:r w:rsidRPr="00DF58E7">
              <w:rPr>
                <w:rStyle w:val="A1"/>
                <w:rFonts w:ascii="Calibri" w:hAnsi="Calibri" w:cstheme="minorHAnsi"/>
              </w:rPr>
              <w:t>Strategic Reasons to Partner</w:t>
            </w:r>
          </w:p>
        </w:tc>
        <w:tc>
          <w:tcPr>
            <w:tcW w:w="2332" w:type="dxa"/>
            <w:tcBorders>
              <w:top w:val="single" w:sz="6" w:space="0" w:color="auto"/>
              <w:bottom w:val="single" w:sz="6" w:space="0" w:color="auto"/>
            </w:tcBorders>
            <w:shd w:val="clear" w:color="auto" w:fill="auto"/>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p w:rsidR="00DF58E7" w:rsidRPr="00DF58E7" w:rsidRDefault="00DF58E7" w:rsidP="00DF58E7">
            <w:pPr>
              <w:spacing w:after="0" w:line="240" w:lineRule="auto"/>
              <w:rPr>
                <w:rFonts w:ascii="Calibri" w:hAnsi="Calibri"/>
              </w:rPr>
            </w:pPr>
          </w:p>
          <w:p w:rsidR="00DF58E7" w:rsidRPr="00DF58E7" w:rsidRDefault="00DF58E7" w:rsidP="00DF58E7">
            <w:pPr>
              <w:spacing w:after="0" w:line="240" w:lineRule="auto"/>
              <w:rPr>
                <w:rFonts w:ascii="Calibri" w:hAnsi="Calibri"/>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rPr>
            </w:pPr>
          </w:p>
        </w:tc>
      </w:tr>
      <w:tr w:rsidR="00DF58E7" w:rsidRPr="00DF58E7" w:rsidTr="005036B0">
        <w:trPr>
          <w:trHeight w:val="2607"/>
        </w:trPr>
        <w:tc>
          <w:tcPr>
            <w:tcW w:w="1723" w:type="dxa"/>
            <w:tcBorders>
              <w:top w:val="single" w:sz="6" w:space="0" w:color="auto"/>
              <w:bottom w:val="single" w:sz="6" w:space="0" w:color="auto"/>
            </w:tcBorders>
            <w:shd w:val="clear" w:color="auto" w:fill="auto"/>
            <w:vAlign w:val="center"/>
          </w:tcPr>
          <w:p w:rsidR="00DF58E7" w:rsidRPr="00DF58E7" w:rsidRDefault="00DF58E7" w:rsidP="00DF58E7">
            <w:pPr>
              <w:spacing w:after="0" w:line="240" w:lineRule="auto"/>
              <w:jc w:val="center"/>
              <w:rPr>
                <w:rStyle w:val="A1"/>
                <w:rFonts w:ascii="Calibri" w:hAnsi="Calibri"/>
              </w:rPr>
            </w:pPr>
            <w:r w:rsidRPr="00DF58E7">
              <w:rPr>
                <w:rStyle w:val="A1"/>
                <w:rFonts w:ascii="Calibri" w:hAnsi="Calibri" w:cstheme="minorHAnsi"/>
              </w:rPr>
              <w:t xml:space="preserve">Potential </w:t>
            </w:r>
          </w:p>
          <w:p w:rsidR="00DF58E7" w:rsidRPr="00DF58E7" w:rsidRDefault="00DF58E7" w:rsidP="00DF58E7">
            <w:pPr>
              <w:spacing w:after="0" w:line="240" w:lineRule="auto"/>
              <w:jc w:val="center"/>
              <w:rPr>
                <w:rFonts w:ascii="Calibri" w:hAnsi="Calibri" w:cstheme="minorHAnsi"/>
                <w:b/>
                <w:bCs/>
                <w:color w:val="000000"/>
              </w:rPr>
            </w:pPr>
            <w:r w:rsidRPr="00DF58E7">
              <w:rPr>
                <w:rStyle w:val="A1"/>
                <w:rFonts w:ascii="Calibri" w:hAnsi="Calibri" w:cstheme="minorHAnsi"/>
              </w:rPr>
              <w:t>Risks</w:t>
            </w:r>
          </w:p>
        </w:tc>
        <w:tc>
          <w:tcPr>
            <w:tcW w:w="2332" w:type="dxa"/>
            <w:tcBorders>
              <w:top w:val="single" w:sz="6" w:space="0" w:color="auto"/>
              <w:bottom w:val="single" w:sz="6" w:space="0" w:color="auto"/>
            </w:tcBorders>
            <w:shd w:val="clear" w:color="auto" w:fill="auto"/>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p w:rsidR="00DF58E7" w:rsidRPr="00DF58E7" w:rsidRDefault="00DF58E7" w:rsidP="00DF58E7">
            <w:pPr>
              <w:spacing w:after="0" w:line="240" w:lineRule="auto"/>
              <w:rPr>
                <w:rFonts w:ascii="Calibri" w:hAnsi="Calibri"/>
                <w:b/>
              </w:rPr>
            </w:pPr>
          </w:p>
        </w:tc>
      </w:tr>
      <w:tr w:rsidR="00DF58E7" w:rsidRPr="00DF58E7" w:rsidTr="005036B0">
        <w:trPr>
          <w:trHeight w:val="613"/>
        </w:trPr>
        <w:tc>
          <w:tcPr>
            <w:tcW w:w="1723" w:type="dxa"/>
            <w:tcBorders>
              <w:top w:val="single" w:sz="6" w:space="0" w:color="auto"/>
              <w:bottom w:val="single" w:sz="6" w:space="0" w:color="auto"/>
            </w:tcBorders>
            <w:shd w:val="clear" w:color="auto" w:fill="auto"/>
            <w:vAlign w:val="center"/>
          </w:tcPr>
          <w:p w:rsidR="00DF58E7" w:rsidRPr="00DF58E7" w:rsidRDefault="00DF58E7" w:rsidP="00DF58E7">
            <w:pPr>
              <w:spacing w:after="0" w:line="240" w:lineRule="auto"/>
              <w:jc w:val="center"/>
              <w:rPr>
                <w:rStyle w:val="A1"/>
                <w:rFonts w:ascii="Calibri" w:hAnsi="Calibri"/>
              </w:rPr>
            </w:pPr>
            <w:r w:rsidRPr="00DF58E7">
              <w:rPr>
                <w:rStyle w:val="A1"/>
                <w:rFonts w:ascii="Calibri" w:hAnsi="Calibri" w:cstheme="minorHAnsi"/>
              </w:rPr>
              <w:t xml:space="preserve">Type of </w:t>
            </w:r>
          </w:p>
          <w:p w:rsidR="00DF58E7" w:rsidRPr="00DF58E7" w:rsidRDefault="00DF58E7" w:rsidP="00DF58E7">
            <w:pPr>
              <w:spacing w:after="0" w:line="240" w:lineRule="auto"/>
              <w:jc w:val="center"/>
              <w:rPr>
                <w:rFonts w:ascii="Calibri" w:hAnsi="Calibri"/>
              </w:rPr>
            </w:pPr>
            <w:r w:rsidRPr="00DF58E7">
              <w:rPr>
                <w:rStyle w:val="A1"/>
                <w:rFonts w:ascii="Calibri" w:hAnsi="Calibri" w:cstheme="minorHAnsi"/>
              </w:rPr>
              <w:t>Collaboration*</w:t>
            </w:r>
          </w:p>
          <w:p w:rsidR="00DF58E7" w:rsidRPr="00DF58E7" w:rsidRDefault="00DF58E7" w:rsidP="00DF58E7">
            <w:pPr>
              <w:spacing w:after="0" w:line="240" w:lineRule="auto"/>
              <w:jc w:val="center"/>
              <w:rPr>
                <w:rFonts w:ascii="Calibri" w:hAnsi="Calibri"/>
              </w:rPr>
            </w:pPr>
          </w:p>
        </w:tc>
        <w:tc>
          <w:tcPr>
            <w:tcW w:w="2332" w:type="dxa"/>
            <w:tcBorders>
              <w:top w:val="single" w:sz="6" w:space="0" w:color="auto"/>
              <w:bottom w:val="single" w:sz="6" w:space="0" w:color="auto"/>
            </w:tcBorders>
            <w:shd w:val="clear" w:color="auto" w:fill="auto"/>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tc>
        <w:tc>
          <w:tcPr>
            <w:tcW w:w="2332" w:type="dxa"/>
            <w:tcBorders>
              <w:top w:val="single" w:sz="6" w:space="0" w:color="auto"/>
              <w:bottom w:val="single" w:sz="6" w:space="0" w:color="auto"/>
            </w:tcBorders>
          </w:tcPr>
          <w:p w:rsidR="00DF58E7" w:rsidRPr="00DF58E7" w:rsidRDefault="00DF58E7" w:rsidP="00DF58E7">
            <w:pPr>
              <w:spacing w:after="0" w:line="240" w:lineRule="auto"/>
              <w:rPr>
                <w:rFonts w:ascii="Calibri" w:hAnsi="Calibri"/>
                <w:b/>
              </w:rPr>
            </w:pPr>
          </w:p>
        </w:tc>
      </w:tr>
      <w:tr w:rsidR="005036B0" w:rsidRPr="00DF58E7" w:rsidTr="005036B0">
        <w:trPr>
          <w:trHeight w:val="618"/>
        </w:trPr>
        <w:tc>
          <w:tcPr>
            <w:tcW w:w="13383" w:type="dxa"/>
            <w:gridSpan w:val="6"/>
            <w:tcBorders>
              <w:top w:val="single" w:sz="6" w:space="0" w:color="auto"/>
              <w:left w:val="nil"/>
              <w:bottom w:val="nil"/>
              <w:right w:val="nil"/>
            </w:tcBorders>
            <w:shd w:val="clear" w:color="auto" w:fill="auto"/>
          </w:tcPr>
          <w:p w:rsidR="005036B0" w:rsidRPr="005036B0" w:rsidRDefault="005036B0" w:rsidP="005036B0">
            <w:pPr>
              <w:spacing w:after="0" w:line="240" w:lineRule="auto"/>
              <w:rPr>
                <w:rFonts w:ascii="Calibri" w:eastAsia="MS Mincho" w:hAnsi="Calibri" w:cs="Times New Roman"/>
                <w:sz w:val="20"/>
                <w:szCs w:val="20"/>
              </w:rPr>
            </w:pPr>
            <w:r w:rsidRPr="005036B0">
              <w:rPr>
                <w:rFonts w:ascii="Calibri" w:eastAsia="MS Mincho" w:hAnsi="Calibri" w:cs="Times New Roman"/>
                <w:sz w:val="20"/>
                <w:szCs w:val="20"/>
              </w:rPr>
              <w:t>*Remember that types of collaboration include: Information and data sharing, Developing common messages, Mutual consultation, Joint planning and strategizing, and Coalition/alliance.</w:t>
            </w:r>
          </w:p>
        </w:tc>
      </w:tr>
    </w:tbl>
    <w:p w:rsidR="00805C29" w:rsidRDefault="00805C29" w:rsidP="0064303E">
      <w:pPr>
        <w:outlineLvl w:val="0"/>
        <w:rPr>
          <w:rFonts w:ascii="Calibri" w:hAnsi="Calibri" w:cs="Arial"/>
          <w:color w:val="000000"/>
        </w:rPr>
        <w:sectPr w:rsidR="00805C29" w:rsidSect="005036B0">
          <w:headerReference w:type="default" r:id="rId161"/>
          <w:footerReference w:type="default" r:id="rId162"/>
          <w:pgSz w:w="15840" w:h="12240" w:orient="landscape"/>
          <w:pgMar w:top="1800" w:right="1440" w:bottom="1224" w:left="1440" w:header="720" w:footer="720" w:gutter="0"/>
          <w:cols w:space="720"/>
          <w:docGrid w:linePitch="360"/>
        </w:sectPr>
      </w:pPr>
    </w:p>
    <w:p w:rsidR="009E7F60" w:rsidRDefault="009E7F60" w:rsidP="009E7F60">
      <w:pPr>
        <w:spacing w:after="0" w:line="240" w:lineRule="auto"/>
        <w:rPr>
          <w:rFonts w:ascii="Calibri" w:hAnsi="Calibri" w:cs="Arial"/>
        </w:rPr>
      </w:pPr>
    </w:p>
    <w:p w:rsidR="00DF58E7" w:rsidRDefault="00DF58E7" w:rsidP="0064303E">
      <w:pPr>
        <w:outlineLvl w:val="0"/>
        <w:rPr>
          <w:rFonts w:ascii="Calibri" w:hAnsi="Calibri" w:cs="Arial"/>
          <w:color w:val="000000"/>
        </w:rPr>
        <w:sectPr w:rsidR="00DF58E7" w:rsidSect="00480009">
          <w:headerReference w:type="default" r:id="rId163"/>
          <w:pgSz w:w="15840" w:h="12240" w:orient="landscape"/>
          <w:pgMar w:top="1800" w:right="1440" w:bottom="1440" w:left="1440" w:header="720" w:footer="720" w:gutter="0"/>
          <w:cols w:space="720"/>
          <w:docGrid w:linePitch="360"/>
        </w:sectPr>
      </w:pPr>
    </w:p>
    <w:p w:rsidR="001C43C4" w:rsidRDefault="0085401A" w:rsidP="0064303E">
      <w:pPr>
        <w:outlineLvl w:val="0"/>
        <w:rPr>
          <w:rFonts w:ascii="Calibri" w:hAnsi="Calibri" w:cs="Arial"/>
          <w:color w:val="000000"/>
        </w:rPr>
      </w:pPr>
      <w:r>
        <w:rPr>
          <w:rFonts w:ascii="Calibri" w:hAnsi="Calibri" w:cs="Arial"/>
          <w:noProof/>
          <w:color w:val="000000"/>
          <w:lang w:val="ru-RU" w:eastAsia="ru-RU"/>
        </w:rPr>
        <w:lastRenderedPageBreak/>
        <mc:AlternateContent>
          <mc:Choice Requires="wpg">
            <w:drawing>
              <wp:anchor distT="0" distB="0" distL="114300" distR="114300" simplePos="0" relativeHeight="251785728" behindDoc="0" locked="0" layoutInCell="1" allowOverlap="1" wp14:anchorId="50464681" wp14:editId="330BB308">
                <wp:simplePos x="0" y="0"/>
                <wp:positionH relativeFrom="column">
                  <wp:posOffset>2485390</wp:posOffset>
                </wp:positionH>
                <wp:positionV relativeFrom="paragraph">
                  <wp:posOffset>575310</wp:posOffset>
                </wp:positionV>
                <wp:extent cx="5709920" cy="3239770"/>
                <wp:effectExtent l="0" t="2540" r="0" b="0"/>
                <wp:wrapSquare wrapText="bothSides"/>
                <wp:docPr id="97"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3239770"/>
                          <a:chOff x="5354" y="3829"/>
                          <a:chExt cx="8992" cy="5102"/>
                        </a:xfrm>
                      </wpg:grpSpPr>
                      <pic:pic xmlns:pic="http://schemas.openxmlformats.org/drawingml/2006/picture">
                        <pic:nvPicPr>
                          <pic:cNvPr id="98" name="Diagram 3"/>
                          <pic:cNvPicPr>
                            <a:picLocks noChangeArrowheads="1"/>
                          </pic:cNvPicPr>
                        </pic:nvPicPr>
                        <pic:blipFill>
                          <a:blip r:embed="rId164">
                            <a:extLst>
                              <a:ext uri="{28A0092B-C50C-407E-A947-70E740481C1C}">
                                <a14:useLocalDpi xmlns:a14="http://schemas.microsoft.com/office/drawing/2010/main" val="0"/>
                              </a:ext>
                            </a:extLst>
                          </a:blip>
                          <a:srcRect l="-323" t="-1555" r="-67" b="-1454"/>
                          <a:stretch>
                            <a:fillRect/>
                          </a:stretch>
                        </pic:blipFill>
                        <pic:spPr bwMode="auto">
                          <a:xfrm>
                            <a:off x="5354" y="3829"/>
                            <a:ext cx="8992" cy="5102"/>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508"/>
                        <wps:cNvSpPr txBox="1">
                          <a:spLocks noChangeArrowheads="1"/>
                        </wps:cNvSpPr>
                        <wps:spPr bwMode="auto">
                          <a:xfrm>
                            <a:off x="5788" y="4470"/>
                            <a:ext cx="6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1C43C4" w:rsidRDefault="00840233" w:rsidP="001C43C4">
                              <w:pPr>
                                <w:rPr>
                                  <w:rFonts w:ascii="Calibri" w:hAnsi="Calibri"/>
                                  <w:b/>
                                  <w:sz w:val="48"/>
                                  <w:szCs w:val="48"/>
                                </w:rPr>
                              </w:pPr>
                              <w:r w:rsidRPr="001C43C4">
                                <w:rPr>
                                  <w:rFonts w:ascii="Calibri" w:hAnsi="Calibri"/>
                                  <w:b/>
                                  <w:sz w:val="48"/>
                                  <w:szCs w:val="48"/>
                                </w:rPr>
                                <w:t>1</w:t>
                              </w:r>
                            </w:p>
                          </w:txbxContent>
                        </wps:txbx>
                        <wps:bodyPr rot="0" vert="horz" wrap="square" lIns="91440" tIns="45720" rIns="91440" bIns="45720" anchor="t" anchorCtr="0" upright="1">
                          <a:noAutofit/>
                        </wps:bodyPr>
                      </wps:wsp>
                      <wps:wsp>
                        <wps:cNvPr id="101" name="Text Box 509"/>
                        <wps:cNvSpPr txBox="1">
                          <a:spLocks noChangeArrowheads="1"/>
                        </wps:cNvSpPr>
                        <wps:spPr bwMode="auto">
                          <a:xfrm>
                            <a:off x="6108" y="6022"/>
                            <a:ext cx="72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1C43C4" w:rsidRDefault="00840233" w:rsidP="001C43C4">
                              <w:pPr>
                                <w:rPr>
                                  <w:rFonts w:ascii="Calibri" w:hAnsi="Calibri"/>
                                  <w:b/>
                                  <w:sz w:val="48"/>
                                  <w:szCs w:val="48"/>
                                </w:rPr>
                              </w:pPr>
                              <w:r w:rsidRPr="001C43C4">
                                <w:rPr>
                                  <w:rFonts w:ascii="Calibri" w:hAnsi="Calibri"/>
                                  <w:b/>
                                  <w:sz w:val="48"/>
                                  <w:szCs w:val="48"/>
                                </w:rPr>
                                <w:t>2</w:t>
                              </w:r>
                            </w:p>
                          </w:txbxContent>
                        </wps:txbx>
                        <wps:bodyPr rot="0" vert="horz" wrap="square" lIns="91440" tIns="45720" rIns="91440" bIns="45720" anchor="t" anchorCtr="0" upright="1">
                          <a:noAutofit/>
                        </wps:bodyPr>
                      </wps:wsp>
                      <wps:wsp>
                        <wps:cNvPr id="102" name="Text Box 14"/>
                        <wps:cNvSpPr txBox="1">
                          <a:spLocks noChangeArrowheads="1"/>
                        </wps:cNvSpPr>
                        <wps:spPr bwMode="auto">
                          <a:xfrm>
                            <a:off x="5788" y="7574"/>
                            <a:ext cx="6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2">
                          <w:txbxContent>
                            <w:p w:rsidR="00840233" w:rsidRPr="007F40E3" w:rsidRDefault="00840233" w:rsidP="00B746B9">
                              <w:pPr>
                                <w:jc w:val="center"/>
                                <w:rPr>
                                  <w:rFonts w:ascii="Calibri" w:hAnsi="Calibri"/>
                                  <w:color w:val="000000" w:themeColor="text1"/>
                                </w:rPr>
                              </w:pPr>
                              <w:r w:rsidRPr="001C43C4">
                                <w:rPr>
                                  <w:rFonts w:ascii="Calibri" w:hAnsi="Calibri"/>
                                  <w:b/>
                                  <w:sz w:val="48"/>
                                  <w:szCs w:val="48"/>
                                </w:rPr>
                                <w:t>3</w:t>
                              </w:r>
                              <w:r>
                                <w:rPr>
                                  <w:rFonts w:ascii="Calibri" w:hAnsi="Calibri"/>
                                  <w:color w:val="000000" w:themeColor="text1"/>
                                </w:rPr>
                                <w:t xml:space="preserve">Continue to other side </w:t>
                              </w:r>
                              <w:r>
                                <w:rPr>
                                  <w:rFonts w:ascii="Wingdings" w:hAnsi="Wingdings"/>
                                  <w:color w:val="000000" w:themeColor="text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350" style="position:absolute;margin-left:195.7pt;margin-top:45.3pt;width:449.6pt;height:255.1pt;z-index:251785728;mso-position-horizontal-relative:text;mso-position-vertical-relative:text" coordorigin="5354,3829" coordsize="8992,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351" type="#_x0000_t75" style="position:absolute;left:5354;top:3829;width:8992;height: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u0i/AAAA2wAAAA8AAABkcnMvZG93bnJldi54bWxET02LwjAQvQv7H8Is7E1T9yDaNYoIC54U&#10;rQf3NjRjU20moYm26683B8Hj433Pl71txJ3aUDtWMB5lIIhLp2uuFByL3+EURIjIGhvHpOCfAiwX&#10;H4M55tp1vKf7IVYihXDIUYGJ0edShtKQxTBynjhxZ9dajAm2ldQtdincNvI7yybSYs2pwaCntaHy&#10;erhZBVtT7o/24ouu2OxODy89Vc2fUl+f/eoHRKQ+vsUv90YrmKWx6Uv6AX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AbtIvwAAANsAAAAPAAAAAAAAAAAAAAAAAJ8CAABk&#10;cnMvZG93bnJldi54bWxQSwUGAAAAAAQABAD3AAAAiwMAAAAA&#10;">
                  <v:imagedata r:id="rId165" o:title="" croptop="-1019f" cropbottom="-953f" cropleft="-212f" cropright="-44f"/>
                  <o:lock v:ext="edit" aspectratio="f"/>
                </v:shape>
                <v:shapetype id="_x0000_t202" coordsize="21600,21600" o:spt="202" path="m,l,21600r21600,l21600,xe">
                  <v:stroke joinstyle="miter"/>
                  <v:path gradientshapeok="t" o:connecttype="rect"/>
                </v:shapetype>
                <v:shape id="Text Box 508" o:spid="_x0000_s1352" type="#_x0000_t202" style="position:absolute;left:5788;top:4470;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840233" w:rsidRPr="001C43C4" w:rsidRDefault="00840233" w:rsidP="001C43C4">
                        <w:pPr>
                          <w:rPr>
                            <w:rFonts w:ascii="Calibri" w:hAnsi="Calibri"/>
                            <w:b/>
                            <w:sz w:val="48"/>
                            <w:szCs w:val="48"/>
                          </w:rPr>
                        </w:pPr>
                        <w:r w:rsidRPr="001C43C4">
                          <w:rPr>
                            <w:rFonts w:ascii="Calibri" w:hAnsi="Calibri"/>
                            <w:b/>
                            <w:sz w:val="48"/>
                            <w:szCs w:val="48"/>
                          </w:rPr>
                          <w:t>1</w:t>
                        </w:r>
                      </w:p>
                    </w:txbxContent>
                  </v:textbox>
                </v:shape>
                <v:shape id="Text Box 509" o:spid="_x0000_s1353" type="#_x0000_t202" style="position:absolute;left:6108;top:6022;width:72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840233" w:rsidRPr="001C43C4" w:rsidRDefault="00840233" w:rsidP="001C43C4">
                        <w:pPr>
                          <w:rPr>
                            <w:rFonts w:ascii="Calibri" w:hAnsi="Calibri"/>
                            <w:b/>
                            <w:sz w:val="48"/>
                            <w:szCs w:val="48"/>
                          </w:rPr>
                        </w:pPr>
                        <w:r w:rsidRPr="001C43C4">
                          <w:rPr>
                            <w:rFonts w:ascii="Calibri" w:hAnsi="Calibri"/>
                            <w:b/>
                            <w:sz w:val="48"/>
                            <w:szCs w:val="48"/>
                          </w:rPr>
                          <w:t>2</w:t>
                        </w:r>
                      </w:p>
                    </w:txbxContent>
                  </v:textbox>
                </v:shape>
                <v:shape id="Text Box 14" o:spid="_x0000_s1354" type="#_x0000_t202" style="position:absolute;left:5788;top:7574;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style="mso-next-textbox:#Text Box 14">
                    <w:txbxContent>
                      <w:p w:rsidR="00840233" w:rsidRPr="007F40E3" w:rsidRDefault="00840233" w:rsidP="00B746B9">
                        <w:pPr>
                          <w:jc w:val="center"/>
                          <w:rPr>
                            <w:rFonts w:ascii="Calibri" w:hAnsi="Calibri"/>
                            <w:color w:val="000000" w:themeColor="text1"/>
                          </w:rPr>
                        </w:pPr>
                        <w:r w:rsidRPr="001C43C4">
                          <w:rPr>
                            <w:rFonts w:ascii="Calibri" w:hAnsi="Calibri"/>
                            <w:b/>
                            <w:sz w:val="48"/>
                            <w:szCs w:val="48"/>
                          </w:rPr>
                          <w:t>3</w:t>
                        </w:r>
                        <w:r>
                          <w:rPr>
                            <w:rFonts w:ascii="Calibri" w:hAnsi="Calibri"/>
                            <w:color w:val="000000" w:themeColor="text1"/>
                          </w:rPr>
                          <w:t xml:space="preserve">Continue to other side </w:t>
                        </w:r>
                        <w:r>
                          <w:rPr>
                            <w:rFonts w:ascii="Wingdings" w:hAnsi="Wingdings"/>
                            <w:color w:val="000000" w:themeColor="text1"/>
                          </w:rPr>
                          <w:t></w:t>
                        </w:r>
                      </w:p>
                    </w:txbxContent>
                  </v:textbox>
                </v:shape>
                <w10:wrap type="square"/>
              </v:group>
            </w:pict>
          </mc:Fallback>
        </mc:AlternateContent>
      </w:r>
      <w:r>
        <w:rPr>
          <w:rFonts w:ascii="Calibri" w:hAnsi="Calibri" w:cs="Arial"/>
          <w:noProof/>
          <w:color w:val="000000"/>
          <w:lang w:val="ru-RU" w:eastAsia="ru-RU"/>
        </w:rPr>
        <mc:AlternateContent>
          <mc:Choice Requires="wps">
            <w:drawing>
              <wp:anchor distT="0" distB="0" distL="114300" distR="114300" simplePos="0" relativeHeight="251784704" behindDoc="0" locked="0" layoutInCell="1" allowOverlap="1" wp14:anchorId="62E01086" wp14:editId="48E6BD9F">
                <wp:simplePos x="0" y="0"/>
                <wp:positionH relativeFrom="column">
                  <wp:posOffset>4194175</wp:posOffset>
                </wp:positionH>
                <wp:positionV relativeFrom="paragraph">
                  <wp:posOffset>292735</wp:posOffset>
                </wp:positionV>
                <wp:extent cx="3027045" cy="361950"/>
                <wp:effectExtent l="0" t="0" r="20955" b="19050"/>
                <wp:wrapSquare wrapText="bothSides"/>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045" cy="361950"/>
                        </a:xfrm>
                        <a:prstGeom prst="rect">
                          <a:avLst/>
                        </a:prstGeom>
                        <a:noFill/>
                        <a:ln w="19050" cmpd="sng">
                          <a:solidFill>
                            <a:schemeClr val="tx2"/>
                          </a:solidFill>
                        </a:ln>
                        <a:effectLst/>
                        <a:extLst/>
                      </wps:spPr>
                      <wps:style>
                        <a:lnRef idx="0">
                          <a:schemeClr val="accent1"/>
                        </a:lnRef>
                        <a:fillRef idx="0">
                          <a:schemeClr val="accent1"/>
                        </a:fillRef>
                        <a:effectRef idx="0">
                          <a:schemeClr val="accent1"/>
                        </a:effectRef>
                        <a:fontRef idx="minor">
                          <a:schemeClr val="dk1"/>
                        </a:fontRef>
                      </wps:style>
                      <wps:txbx>
                        <w:txbxContent>
                          <w:p w:rsidR="00840233" w:rsidRPr="001C43C4" w:rsidRDefault="00840233" w:rsidP="001C43C4">
                            <w:pPr>
                              <w:spacing w:after="0" w:line="240" w:lineRule="auto"/>
                              <w:jc w:val="center"/>
                              <w:rPr>
                                <w:rFonts w:ascii="Calibri" w:hAnsi="Calibri"/>
                                <w:b/>
                                <w:sz w:val="28"/>
                                <w:szCs w:val="28"/>
                              </w:rPr>
                            </w:pPr>
                            <w:proofErr w:type="gramStart"/>
                            <w:r w:rsidRPr="001C43C4">
                              <w:rPr>
                                <w:rFonts w:ascii="Calibri" w:hAnsi="Calibri"/>
                                <w:b/>
                                <w:sz w:val="28"/>
                                <w:szCs w:val="28"/>
                              </w:rPr>
                              <w:t>Your</w:t>
                            </w:r>
                            <w:proofErr w:type="gramEnd"/>
                            <w:r w:rsidRPr="001C43C4">
                              <w:rPr>
                                <w:rFonts w:ascii="Calibri" w:hAnsi="Calibri"/>
                                <w:b/>
                                <w:sz w:val="28"/>
                                <w:szCs w:val="28"/>
                              </w:rPr>
                              <w:t xml:space="preserve"> Advocacy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355" type="#_x0000_t202" style="position:absolute;margin-left:330.25pt;margin-top:23.05pt;width:238.35pt;height:2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" filled="f" strokecolor="#1f497d [3215]" strokeweight="1.5pt">
                <v:path arrowok="t"/>
                <v:textbox>
                  <w:txbxContent>
                    <w:p w:rsidR="00840233" w:rsidRPr="001C43C4" w:rsidRDefault="00840233" w:rsidP="001C43C4">
                      <w:pPr>
                        <w:spacing w:after="0" w:line="240" w:lineRule="auto"/>
                        <w:jc w:val="center"/>
                        <w:rPr>
                          <w:rFonts w:ascii="Calibri" w:hAnsi="Calibri"/>
                          <w:b/>
                          <w:sz w:val="28"/>
                          <w:szCs w:val="28"/>
                        </w:rPr>
                      </w:pPr>
                      <w:proofErr w:type="gramStart"/>
                      <w:r w:rsidRPr="001C43C4">
                        <w:rPr>
                          <w:rFonts w:ascii="Calibri" w:hAnsi="Calibri"/>
                          <w:b/>
                          <w:sz w:val="28"/>
                          <w:szCs w:val="28"/>
                        </w:rPr>
                        <w:t>Your</w:t>
                      </w:r>
                      <w:proofErr w:type="gramEnd"/>
                      <w:r w:rsidRPr="001C43C4">
                        <w:rPr>
                          <w:rFonts w:ascii="Calibri" w:hAnsi="Calibri"/>
                          <w:b/>
                          <w:sz w:val="28"/>
                          <w:szCs w:val="28"/>
                        </w:rPr>
                        <w:t xml:space="preserve"> Advocacy Objectives</w:t>
                      </w:r>
                    </w:p>
                  </w:txbxContent>
                </v:textbox>
                <w10:wrap type="square"/>
              </v:shape>
            </w:pict>
          </mc:Fallback>
        </mc:AlternateContent>
      </w:r>
      <w:r>
        <w:rPr>
          <w:rFonts w:ascii="Calibri" w:hAnsi="Calibri" w:cs="Arial"/>
          <w:noProof/>
          <w:color w:val="000000"/>
          <w:lang w:val="ru-RU" w:eastAsia="ru-RU"/>
        </w:rPr>
        <mc:AlternateContent>
          <mc:Choice Requires="wps">
            <w:drawing>
              <wp:anchor distT="0" distB="0" distL="114300" distR="114300" simplePos="0" relativeHeight="251783680" behindDoc="0" locked="0" layoutInCell="1" allowOverlap="1" wp14:anchorId="5705478A" wp14:editId="00965D9E">
                <wp:simplePos x="0" y="0"/>
                <wp:positionH relativeFrom="column">
                  <wp:posOffset>152400</wp:posOffset>
                </wp:positionH>
                <wp:positionV relativeFrom="paragraph">
                  <wp:posOffset>311785</wp:posOffset>
                </wp:positionV>
                <wp:extent cx="1859280" cy="3288030"/>
                <wp:effectExtent l="0" t="0" r="26670" b="26670"/>
                <wp:wrapSquare wrapText="bothSides"/>
                <wp:docPr id="10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3288030"/>
                        </a:xfrm>
                        <a:prstGeom prst="rect">
                          <a:avLst/>
                        </a:prstGeom>
                        <a:noFill/>
                        <a:ln w="19050" cmpd="sng">
                          <a:solidFill>
                            <a:schemeClr val="tx2"/>
                          </a:solidFill>
                        </a:ln>
                        <a:effectLst/>
                        <a:extLst/>
                      </wps:spPr>
                      <wps:style>
                        <a:lnRef idx="0">
                          <a:schemeClr val="accent1"/>
                        </a:lnRef>
                        <a:fillRef idx="0">
                          <a:schemeClr val="accent1"/>
                        </a:fillRef>
                        <a:effectRef idx="0">
                          <a:schemeClr val="accent1"/>
                        </a:effectRef>
                        <a:fontRef idx="minor">
                          <a:schemeClr val="dk1"/>
                        </a:fontRef>
                      </wps:style>
                      <wps:txbx>
                        <w:txbxContent>
                          <w:p w:rsidR="00840233" w:rsidRPr="001C43C4" w:rsidRDefault="00840233" w:rsidP="001C43C4">
                            <w:pPr>
                              <w:spacing w:after="0" w:line="240" w:lineRule="auto"/>
                              <w:jc w:val="center"/>
                              <w:rPr>
                                <w:rFonts w:ascii="Calibri" w:hAnsi="Calibri"/>
                                <w:b/>
                                <w:sz w:val="28"/>
                                <w:szCs w:val="28"/>
                              </w:rPr>
                            </w:pPr>
                            <w:proofErr w:type="gramStart"/>
                            <w:r w:rsidRPr="001C43C4">
                              <w:rPr>
                                <w:rFonts w:ascii="Calibri" w:hAnsi="Calibri"/>
                                <w:b/>
                                <w:sz w:val="28"/>
                                <w:szCs w:val="28"/>
                              </w:rPr>
                              <w:t>Your</w:t>
                            </w:r>
                            <w:proofErr w:type="gramEnd"/>
                            <w:r w:rsidRPr="001C43C4">
                              <w:rPr>
                                <w:rFonts w:ascii="Calibri" w:hAnsi="Calibri"/>
                                <w:b/>
                                <w:sz w:val="28"/>
                                <w:szCs w:val="28"/>
                              </w:rPr>
                              <w:t xml:space="preserve"> Advocacy Goal</w:t>
                            </w:r>
                          </w:p>
                          <w:p w:rsidR="00840233" w:rsidRPr="001C43C4" w:rsidRDefault="00840233" w:rsidP="001C43C4">
                            <w:pPr>
                              <w:jc w:val="center"/>
                              <w:rPr>
                                <w:rFonts w:ascii="Calibri" w:hAnsi="Calibri"/>
                              </w:rPr>
                            </w:pPr>
                            <w:r w:rsidRPr="001C43C4">
                              <w:rPr>
                                <w:rFonts w:ascii="Calibri" w:hAnsi="Calibri"/>
                              </w:rPr>
                              <w:t>(Part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356" type="#_x0000_t202" style="position:absolute;margin-left:12pt;margin-top:24.55pt;width:146.4pt;height:258.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" filled="f" strokecolor="#1f497d [3215]" strokeweight="1.5pt">
                <v:path arrowok="t"/>
                <v:textbox>
                  <w:txbxContent>
                    <w:p w:rsidR="00840233" w:rsidRPr="001C43C4" w:rsidRDefault="00840233" w:rsidP="001C43C4">
                      <w:pPr>
                        <w:spacing w:after="0" w:line="240" w:lineRule="auto"/>
                        <w:jc w:val="center"/>
                        <w:rPr>
                          <w:rFonts w:ascii="Calibri" w:hAnsi="Calibri"/>
                          <w:b/>
                          <w:sz w:val="28"/>
                          <w:szCs w:val="28"/>
                        </w:rPr>
                      </w:pPr>
                      <w:proofErr w:type="gramStart"/>
                      <w:r w:rsidRPr="001C43C4">
                        <w:rPr>
                          <w:rFonts w:ascii="Calibri" w:hAnsi="Calibri"/>
                          <w:b/>
                          <w:sz w:val="28"/>
                          <w:szCs w:val="28"/>
                        </w:rPr>
                        <w:t>Your</w:t>
                      </w:r>
                      <w:proofErr w:type="gramEnd"/>
                      <w:r w:rsidRPr="001C43C4">
                        <w:rPr>
                          <w:rFonts w:ascii="Calibri" w:hAnsi="Calibri"/>
                          <w:b/>
                          <w:sz w:val="28"/>
                          <w:szCs w:val="28"/>
                        </w:rPr>
                        <w:t xml:space="preserve"> Advocacy Goal</w:t>
                      </w:r>
                    </w:p>
                    <w:p w:rsidR="00840233" w:rsidRPr="001C43C4" w:rsidRDefault="00840233" w:rsidP="001C43C4">
                      <w:pPr>
                        <w:jc w:val="center"/>
                        <w:rPr>
                          <w:rFonts w:ascii="Calibri" w:hAnsi="Calibri"/>
                        </w:rPr>
                      </w:pPr>
                      <w:r w:rsidRPr="001C43C4">
                        <w:rPr>
                          <w:rFonts w:ascii="Calibri" w:hAnsi="Calibri"/>
                        </w:rPr>
                        <w:t>(Part 2)</w:t>
                      </w:r>
                    </w:p>
                  </w:txbxContent>
                </v:textbox>
                <w10:wrap type="square"/>
              </v:shape>
            </w:pict>
          </mc:Fallback>
        </mc:AlternateContent>
      </w:r>
    </w:p>
    <w:p w:rsidR="001C43C4" w:rsidRDefault="001C43C4" w:rsidP="0064303E">
      <w:pPr>
        <w:outlineLvl w:val="0"/>
        <w:rPr>
          <w:rFonts w:ascii="Calibri" w:hAnsi="Calibri" w:cs="Arial"/>
          <w:color w:val="000000"/>
        </w:rPr>
      </w:pPr>
    </w:p>
    <w:p w:rsidR="001C43C4" w:rsidRDefault="001C43C4" w:rsidP="0064303E">
      <w:pPr>
        <w:outlineLvl w:val="0"/>
        <w:rPr>
          <w:rFonts w:ascii="Calibri" w:hAnsi="Calibri" w:cs="Arial"/>
          <w:color w:val="000000"/>
        </w:rPr>
      </w:pPr>
    </w:p>
    <w:p w:rsidR="001C43C4" w:rsidRDefault="001C43C4" w:rsidP="0064303E">
      <w:pPr>
        <w:outlineLvl w:val="0"/>
        <w:rPr>
          <w:rFonts w:ascii="Calibri" w:hAnsi="Calibri" w:cs="Arial"/>
          <w:color w:val="000000"/>
        </w:rPr>
      </w:pPr>
    </w:p>
    <w:p w:rsidR="001C43C4" w:rsidRDefault="001C43C4" w:rsidP="0064303E">
      <w:pPr>
        <w:outlineLvl w:val="0"/>
        <w:rPr>
          <w:rFonts w:ascii="Calibri" w:hAnsi="Calibri" w:cs="Arial"/>
          <w:color w:val="000000"/>
        </w:rPr>
      </w:pPr>
    </w:p>
    <w:p w:rsidR="00805C29" w:rsidRDefault="00805C29" w:rsidP="0064303E">
      <w:pPr>
        <w:outlineLvl w:val="0"/>
        <w:rPr>
          <w:rFonts w:ascii="Calibri" w:hAnsi="Calibri" w:cs="Arial"/>
          <w:color w:val="000000"/>
        </w:rPr>
        <w:sectPr w:rsidR="00805C29" w:rsidSect="00480009">
          <w:headerReference w:type="default" r:id="rId166"/>
          <w:footerReference w:type="default" r:id="rId167"/>
          <w:pgSz w:w="15840" w:h="12240" w:orient="landscape"/>
          <w:pgMar w:top="1800" w:right="1440" w:bottom="1440" w:left="1440" w:header="720" w:footer="720" w:gutter="0"/>
          <w:cols w:space="720"/>
          <w:docGrid w:linePitch="360"/>
        </w:sectPr>
      </w:pPr>
    </w:p>
    <w:p w:rsidR="009E7F60" w:rsidRDefault="009E7F60" w:rsidP="009E7F60">
      <w:pPr>
        <w:spacing w:after="0" w:line="240" w:lineRule="auto"/>
        <w:rPr>
          <w:rFonts w:ascii="Calibri" w:hAnsi="Calibri" w:cs="Arial"/>
        </w:rPr>
      </w:pPr>
    </w:p>
    <w:p w:rsidR="001C43C4" w:rsidRDefault="001C43C4" w:rsidP="0064303E">
      <w:pPr>
        <w:outlineLvl w:val="0"/>
        <w:rPr>
          <w:rFonts w:ascii="Calibri" w:hAnsi="Calibri" w:cs="Arial"/>
          <w:color w:val="000000"/>
        </w:rPr>
        <w:sectPr w:rsidR="001C43C4" w:rsidSect="00480009">
          <w:headerReference w:type="default" r:id="rId168"/>
          <w:pgSz w:w="15840" w:h="12240" w:orient="landscape"/>
          <w:pgMar w:top="1800" w:right="1440" w:bottom="1440" w:left="1440" w:header="720" w:footer="720" w:gutter="0"/>
          <w:cols w:space="720"/>
          <w:docGrid w:linePitch="360"/>
        </w:sectPr>
      </w:pPr>
    </w:p>
    <w:tbl>
      <w:tblPr>
        <w:tblStyle w:val="TableGrid10"/>
        <w:tblpPr w:leftFromText="180" w:rightFromText="180" w:vertAnchor="text" w:horzAnchor="page" w:tblpX="1581" w:tblpY="341"/>
        <w:tblW w:w="13068" w:type="dxa"/>
        <w:tblBorders>
          <w:insideH w:val="single" w:sz="6" w:space="0" w:color="auto"/>
          <w:insideV w:val="single" w:sz="6" w:space="0" w:color="auto"/>
        </w:tblBorders>
        <w:tblLook w:val="04A0" w:firstRow="1" w:lastRow="0" w:firstColumn="1" w:lastColumn="0" w:noHBand="0" w:noVBand="1"/>
      </w:tblPr>
      <w:tblGrid>
        <w:gridCol w:w="3888"/>
        <w:gridCol w:w="2430"/>
        <w:gridCol w:w="2250"/>
        <w:gridCol w:w="2250"/>
        <w:gridCol w:w="2250"/>
      </w:tblGrid>
      <w:tr w:rsidR="00C3093D" w:rsidRPr="00C3093D" w:rsidTr="00C3093D">
        <w:trPr>
          <w:trHeight w:val="691"/>
        </w:trPr>
        <w:tc>
          <w:tcPr>
            <w:tcW w:w="13068" w:type="dxa"/>
            <w:gridSpan w:val="5"/>
            <w:tcBorders>
              <w:top w:val="single" w:sz="6" w:space="0" w:color="auto"/>
              <w:bottom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4"/>
                <w:szCs w:val="24"/>
              </w:rPr>
            </w:pPr>
            <w:r w:rsidRPr="00C3093D">
              <w:rPr>
                <w:rFonts w:ascii="Calibri" w:eastAsia="MS Mincho" w:hAnsi="Calibri" w:cs="Times New Roman"/>
                <w:b/>
                <w:sz w:val="24"/>
                <w:szCs w:val="24"/>
              </w:rPr>
              <w:lastRenderedPageBreak/>
              <w:t>OBJECTIVE #1</w:t>
            </w:r>
          </w:p>
          <w:p w:rsidR="00C3093D" w:rsidRPr="00C3093D" w:rsidRDefault="00C3093D" w:rsidP="00C3093D">
            <w:pPr>
              <w:spacing w:after="0" w:line="240" w:lineRule="auto"/>
              <w:rPr>
                <w:rFonts w:ascii="Calibri" w:eastAsia="MS Mincho" w:hAnsi="Calibri" w:cs="Times New Roman"/>
                <w:b/>
                <w:sz w:val="24"/>
                <w:szCs w:val="24"/>
              </w:rPr>
            </w:pPr>
          </w:p>
          <w:p w:rsidR="00C3093D" w:rsidRPr="00C3093D" w:rsidRDefault="00C3093D" w:rsidP="00C3093D">
            <w:pPr>
              <w:spacing w:after="0" w:line="240" w:lineRule="auto"/>
              <w:rPr>
                <w:rFonts w:ascii="Calibri" w:eastAsia="MS Mincho" w:hAnsi="Calibri" w:cs="Times New Roman"/>
                <w:b/>
                <w:sz w:val="24"/>
                <w:szCs w:val="24"/>
              </w:rPr>
            </w:pPr>
          </w:p>
        </w:tc>
      </w:tr>
      <w:tr w:rsidR="00C3093D" w:rsidRPr="00C3093D" w:rsidTr="00C3093D">
        <w:trPr>
          <w:trHeight w:val="576"/>
        </w:trPr>
        <w:tc>
          <w:tcPr>
            <w:tcW w:w="3888"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A.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Activity</w:t>
            </w:r>
          </w:p>
        </w:tc>
        <w:tc>
          <w:tcPr>
            <w:tcW w:w="243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B.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Responsible staff</w:t>
            </w:r>
          </w:p>
        </w:tc>
        <w:tc>
          <w:tcPr>
            <w:tcW w:w="225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C.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Partner(s)</w:t>
            </w:r>
          </w:p>
        </w:tc>
        <w:tc>
          <w:tcPr>
            <w:tcW w:w="225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D.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Cost</w:t>
            </w:r>
          </w:p>
        </w:tc>
        <w:tc>
          <w:tcPr>
            <w:tcW w:w="225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E.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Timeline</w:t>
            </w:r>
          </w:p>
        </w:tc>
      </w:tr>
      <w:tr w:rsidR="00C3093D" w:rsidRPr="00C3093D" w:rsidTr="00C3093D">
        <w:trPr>
          <w:trHeight w:val="1545"/>
        </w:trPr>
        <w:tc>
          <w:tcPr>
            <w:tcW w:w="3888"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r w:rsidR="00C3093D" w:rsidRPr="00C3093D" w:rsidTr="00C3093D">
        <w:trPr>
          <w:trHeight w:val="1545"/>
        </w:trPr>
        <w:tc>
          <w:tcPr>
            <w:tcW w:w="3888"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r w:rsidR="00C3093D" w:rsidRPr="00C3093D" w:rsidTr="00C3093D">
        <w:trPr>
          <w:trHeight w:val="1531"/>
        </w:trPr>
        <w:tc>
          <w:tcPr>
            <w:tcW w:w="3888"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r w:rsidR="00C3093D" w:rsidRPr="00C3093D" w:rsidTr="00C3093D">
        <w:trPr>
          <w:trHeight w:val="1545"/>
        </w:trPr>
        <w:tc>
          <w:tcPr>
            <w:tcW w:w="3888"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bl>
    <w:p w:rsidR="00306ABE" w:rsidRDefault="0085401A" w:rsidP="00C3093D">
      <w:pPr>
        <w:tabs>
          <w:tab w:val="left" w:pos="10400"/>
        </w:tabs>
        <w:outlineLvl w:val="0"/>
        <w:rPr>
          <w:rFonts w:ascii="Calibri" w:hAnsi="Calibri" w:cs="Arial"/>
          <w:color w:val="000000"/>
        </w:rPr>
        <w:sectPr w:rsidR="00306ABE" w:rsidSect="00480009">
          <w:headerReference w:type="default" r:id="rId169"/>
          <w:footerReference w:type="default" r:id="rId170"/>
          <w:pgSz w:w="15840" w:h="12240" w:orient="landscape"/>
          <w:pgMar w:top="1800" w:right="1440" w:bottom="1440" w:left="1440" w:header="720" w:footer="720" w:gutter="0"/>
          <w:cols w:space="720"/>
          <w:docGrid w:linePitch="360"/>
        </w:sectPr>
      </w:pPr>
      <w:r>
        <w:rPr>
          <w:rFonts w:ascii="Calibri" w:hAnsi="Calibri" w:cs="Arial"/>
          <w:noProof/>
          <w:color w:val="000000"/>
          <w:lang w:val="ru-RU" w:eastAsia="ru-RU"/>
        </w:rPr>
        <mc:AlternateContent>
          <mc:Choice Requires="wps">
            <w:drawing>
              <wp:anchor distT="0" distB="0" distL="114300" distR="114300" simplePos="0" relativeHeight="251787776" behindDoc="0" locked="0" layoutInCell="1" allowOverlap="1" wp14:anchorId="239219C4" wp14:editId="36F343DB">
                <wp:simplePos x="0" y="0"/>
                <wp:positionH relativeFrom="column">
                  <wp:posOffset>5194935</wp:posOffset>
                </wp:positionH>
                <wp:positionV relativeFrom="paragraph">
                  <wp:posOffset>5136515</wp:posOffset>
                </wp:positionV>
                <wp:extent cx="1617345" cy="273050"/>
                <wp:effectExtent l="0" t="0" r="0" b="0"/>
                <wp:wrapSquare wrapText="bothSides"/>
                <wp:docPr id="10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345" cy="2730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C3093D" w:rsidRDefault="00840233" w:rsidP="00C3093D">
                            <w:pPr>
                              <w:spacing w:after="0" w:line="240" w:lineRule="auto"/>
                              <w:jc w:val="center"/>
                              <w:rPr>
                                <w:rFonts w:ascii="Calibri" w:hAnsi="Calibri"/>
                              </w:rPr>
                            </w:pPr>
                            <w:r w:rsidRPr="00C3093D">
                              <w:rPr>
                                <w:rFonts w:ascii="Calibri" w:hAnsi="Calibri"/>
                              </w:rPr>
                              <w:t xml:space="preserve">Continue to other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357" type="#_x0000_t202" style="position:absolute;margin-left:409.05pt;margin-top:404.45pt;width:127.35pt;height:2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" filled="f" stroked="f">
                <v:path arrowok="t"/>
                <v:textbox>
                  <w:txbxContent>
                    <w:p w:rsidR="00840233" w:rsidRPr="00C3093D" w:rsidRDefault="00840233" w:rsidP="00C3093D">
                      <w:pPr>
                        <w:spacing w:after="0" w:line="240" w:lineRule="auto"/>
                        <w:jc w:val="center"/>
                        <w:rPr>
                          <w:rFonts w:ascii="Calibri" w:hAnsi="Calibri"/>
                        </w:rPr>
                      </w:pPr>
                      <w:r w:rsidRPr="00C3093D">
                        <w:rPr>
                          <w:rFonts w:ascii="Calibri" w:hAnsi="Calibri"/>
                        </w:rPr>
                        <w:t xml:space="preserve">Continue to other side </w:t>
                      </w:r>
                    </w:p>
                  </w:txbxContent>
                </v:textbox>
                <w10:wrap type="square"/>
              </v:shape>
            </w:pict>
          </mc:Fallback>
        </mc:AlternateContent>
      </w:r>
    </w:p>
    <w:tbl>
      <w:tblPr>
        <w:tblStyle w:val="TableGrid12"/>
        <w:tblpPr w:leftFromText="180" w:rightFromText="180" w:vertAnchor="text" w:horzAnchor="margin" w:tblpY="406"/>
        <w:tblW w:w="13068" w:type="dxa"/>
        <w:tblBorders>
          <w:insideH w:val="single" w:sz="6" w:space="0" w:color="auto"/>
          <w:insideV w:val="single" w:sz="6" w:space="0" w:color="auto"/>
        </w:tblBorders>
        <w:tblLook w:val="04A0" w:firstRow="1" w:lastRow="0" w:firstColumn="1" w:lastColumn="0" w:noHBand="0" w:noVBand="1"/>
      </w:tblPr>
      <w:tblGrid>
        <w:gridCol w:w="3888"/>
        <w:gridCol w:w="2430"/>
        <w:gridCol w:w="2250"/>
        <w:gridCol w:w="2250"/>
        <w:gridCol w:w="2250"/>
      </w:tblGrid>
      <w:tr w:rsidR="00306ABE" w:rsidRPr="00C3093D" w:rsidTr="00306ABE">
        <w:trPr>
          <w:trHeight w:val="691"/>
        </w:trPr>
        <w:tc>
          <w:tcPr>
            <w:tcW w:w="13068" w:type="dxa"/>
            <w:gridSpan w:val="5"/>
            <w:tcBorders>
              <w:top w:val="single" w:sz="6" w:space="0" w:color="auto"/>
              <w:bottom w:val="single" w:sz="6" w:space="0" w:color="auto"/>
            </w:tcBorders>
            <w:shd w:val="clear" w:color="auto" w:fill="auto"/>
          </w:tcPr>
          <w:p w:rsidR="00306ABE" w:rsidRPr="00C3093D" w:rsidRDefault="00306ABE" w:rsidP="00306ABE">
            <w:pPr>
              <w:spacing w:after="0" w:line="240" w:lineRule="auto"/>
              <w:rPr>
                <w:rFonts w:ascii="Calibri" w:eastAsia="MS Mincho" w:hAnsi="Calibri" w:cs="Times New Roman"/>
                <w:b/>
                <w:sz w:val="24"/>
                <w:szCs w:val="24"/>
              </w:rPr>
            </w:pPr>
            <w:r>
              <w:rPr>
                <w:rFonts w:ascii="Calibri" w:eastAsia="MS Mincho" w:hAnsi="Calibri" w:cs="Times New Roman"/>
                <w:b/>
                <w:sz w:val="24"/>
                <w:szCs w:val="24"/>
              </w:rPr>
              <w:lastRenderedPageBreak/>
              <w:t>OBJECTIVE #2</w:t>
            </w:r>
          </w:p>
          <w:p w:rsidR="00306ABE" w:rsidRPr="00C3093D" w:rsidRDefault="00306ABE" w:rsidP="00306ABE">
            <w:pPr>
              <w:spacing w:after="0" w:line="240" w:lineRule="auto"/>
              <w:rPr>
                <w:rFonts w:ascii="Calibri" w:eastAsia="MS Mincho" w:hAnsi="Calibri" w:cs="Times New Roman"/>
                <w:b/>
                <w:sz w:val="24"/>
                <w:szCs w:val="24"/>
              </w:rPr>
            </w:pPr>
          </w:p>
          <w:p w:rsidR="00306ABE" w:rsidRPr="00C3093D" w:rsidRDefault="00306ABE" w:rsidP="00306ABE">
            <w:pPr>
              <w:spacing w:after="0" w:line="240" w:lineRule="auto"/>
              <w:rPr>
                <w:rFonts w:ascii="Calibri" w:eastAsia="MS Mincho" w:hAnsi="Calibri" w:cs="Times New Roman"/>
                <w:b/>
                <w:sz w:val="24"/>
                <w:szCs w:val="24"/>
              </w:rPr>
            </w:pPr>
          </w:p>
        </w:tc>
      </w:tr>
      <w:tr w:rsidR="00306ABE" w:rsidRPr="00C3093D" w:rsidTr="00306ABE">
        <w:trPr>
          <w:trHeight w:val="576"/>
        </w:trPr>
        <w:tc>
          <w:tcPr>
            <w:tcW w:w="3888" w:type="dxa"/>
            <w:tcBorders>
              <w:top w:val="single" w:sz="6" w:space="0" w:color="auto"/>
              <w:bottom w:val="single" w:sz="6" w:space="0" w:color="auto"/>
            </w:tcBorders>
            <w:shd w:val="clear" w:color="auto" w:fill="CFE2FF"/>
            <w:vAlign w:val="center"/>
          </w:tcPr>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A. </w:t>
            </w:r>
          </w:p>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Activity</w:t>
            </w:r>
          </w:p>
        </w:tc>
        <w:tc>
          <w:tcPr>
            <w:tcW w:w="2430" w:type="dxa"/>
            <w:tcBorders>
              <w:top w:val="single" w:sz="6" w:space="0" w:color="auto"/>
              <w:bottom w:val="single" w:sz="6" w:space="0" w:color="auto"/>
            </w:tcBorders>
            <w:shd w:val="clear" w:color="auto" w:fill="CFE2FF"/>
            <w:vAlign w:val="center"/>
          </w:tcPr>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B. </w:t>
            </w:r>
          </w:p>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Responsible staff</w:t>
            </w:r>
          </w:p>
        </w:tc>
        <w:tc>
          <w:tcPr>
            <w:tcW w:w="2250" w:type="dxa"/>
            <w:tcBorders>
              <w:top w:val="single" w:sz="6" w:space="0" w:color="auto"/>
              <w:bottom w:val="single" w:sz="6" w:space="0" w:color="auto"/>
            </w:tcBorders>
            <w:shd w:val="clear" w:color="auto" w:fill="CFE2FF"/>
            <w:vAlign w:val="center"/>
          </w:tcPr>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C. </w:t>
            </w:r>
          </w:p>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Partner(s)</w:t>
            </w:r>
          </w:p>
        </w:tc>
        <w:tc>
          <w:tcPr>
            <w:tcW w:w="2250" w:type="dxa"/>
            <w:tcBorders>
              <w:top w:val="single" w:sz="6" w:space="0" w:color="auto"/>
              <w:bottom w:val="single" w:sz="6" w:space="0" w:color="auto"/>
            </w:tcBorders>
            <w:shd w:val="clear" w:color="auto" w:fill="CFE2FF"/>
            <w:vAlign w:val="center"/>
          </w:tcPr>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D. </w:t>
            </w:r>
          </w:p>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Cost</w:t>
            </w:r>
          </w:p>
        </w:tc>
        <w:tc>
          <w:tcPr>
            <w:tcW w:w="2250" w:type="dxa"/>
            <w:tcBorders>
              <w:top w:val="single" w:sz="6" w:space="0" w:color="auto"/>
              <w:bottom w:val="single" w:sz="6" w:space="0" w:color="auto"/>
            </w:tcBorders>
            <w:shd w:val="clear" w:color="auto" w:fill="CFE2FF"/>
            <w:vAlign w:val="center"/>
          </w:tcPr>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E. </w:t>
            </w:r>
          </w:p>
          <w:p w:rsidR="00306ABE" w:rsidRPr="00C3093D" w:rsidRDefault="00306ABE" w:rsidP="00306ABE">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Timeline</w:t>
            </w:r>
          </w:p>
        </w:tc>
      </w:tr>
      <w:tr w:rsidR="00306ABE" w:rsidRPr="00C3093D" w:rsidTr="00306ABE">
        <w:trPr>
          <w:trHeight w:val="1545"/>
        </w:trPr>
        <w:tc>
          <w:tcPr>
            <w:tcW w:w="3888" w:type="dxa"/>
            <w:tcBorders>
              <w:top w:val="single" w:sz="6" w:space="0" w:color="auto"/>
            </w:tcBorders>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430" w:type="dxa"/>
            <w:tcBorders>
              <w:top w:val="single" w:sz="6" w:space="0" w:color="auto"/>
            </w:tcBorders>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r>
      <w:tr w:rsidR="00306ABE" w:rsidRPr="00C3093D" w:rsidTr="00306ABE">
        <w:trPr>
          <w:trHeight w:val="1545"/>
        </w:trPr>
        <w:tc>
          <w:tcPr>
            <w:tcW w:w="3888"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43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r>
      <w:tr w:rsidR="00306ABE" w:rsidRPr="00C3093D" w:rsidTr="00306ABE">
        <w:trPr>
          <w:trHeight w:val="1531"/>
        </w:trPr>
        <w:tc>
          <w:tcPr>
            <w:tcW w:w="3888"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43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r>
      <w:tr w:rsidR="00306ABE" w:rsidRPr="00C3093D" w:rsidTr="00306ABE">
        <w:trPr>
          <w:trHeight w:val="1545"/>
        </w:trPr>
        <w:tc>
          <w:tcPr>
            <w:tcW w:w="3888"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43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c>
          <w:tcPr>
            <w:tcW w:w="2250" w:type="dxa"/>
            <w:shd w:val="clear" w:color="auto" w:fill="auto"/>
          </w:tcPr>
          <w:p w:rsidR="00306ABE" w:rsidRPr="00C3093D" w:rsidRDefault="00306ABE" w:rsidP="00306ABE">
            <w:pPr>
              <w:spacing w:after="0" w:line="240" w:lineRule="auto"/>
              <w:rPr>
                <w:rFonts w:ascii="Calibri" w:eastAsia="MS Mincho" w:hAnsi="Calibri" w:cs="Times New Roman"/>
                <w:b/>
                <w:sz w:val="20"/>
                <w:szCs w:val="20"/>
              </w:rPr>
            </w:pPr>
          </w:p>
        </w:tc>
      </w:tr>
    </w:tbl>
    <w:p w:rsidR="001C43C4" w:rsidRDefault="0085401A" w:rsidP="00C3093D">
      <w:pPr>
        <w:tabs>
          <w:tab w:val="left" w:pos="10400"/>
        </w:tabs>
        <w:outlineLvl w:val="0"/>
        <w:rPr>
          <w:rFonts w:ascii="Calibri" w:hAnsi="Calibri" w:cs="Arial"/>
          <w:color w:val="000000"/>
        </w:rPr>
      </w:pPr>
      <w:r>
        <w:rPr>
          <w:rFonts w:ascii="Calibri" w:hAnsi="Calibri" w:cs="Arial"/>
          <w:noProof/>
          <w:color w:val="000000"/>
          <w:lang w:val="ru-RU" w:eastAsia="ru-RU"/>
        </w:rPr>
        <mc:AlternateContent>
          <mc:Choice Requires="wps">
            <w:drawing>
              <wp:anchor distT="0" distB="0" distL="114300" distR="114300" simplePos="0" relativeHeight="251788800" behindDoc="0" locked="0" layoutInCell="1" allowOverlap="1" wp14:anchorId="2D7EEAC2" wp14:editId="7900ED7D">
                <wp:simplePos x="0" y="0"/>
                <wp:positionH relativeFrom="column">
                  <wp:posOffset>4650105</wp:posOffset>
                </wp:positionH>
                <wp:positionV relativeFrom="paragraph">
                  <wp:posOffset>5184140</wp:posOffset>
                </wp:positionV>
                <wp:extent cx="1808480" cy="283210"/>
                <wp:effectExtent l="0" t="0" r="0" b="2540"/>
                <wp:wrapSquare wrapText="bothSides"/>
                <wp:docPr id="10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28321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C3093D" w:rsidRDefault="00840233" w:rsidP="00C3093D">
                            <w:pPr>
                              <w:spacing w:after="0" w:line="240" w:lineRule="auto"/>
                              <w:jc w:val="center"/>
                              <w:rPr>
                                <w:rFonts w:ascii="Calibri" w:hAnsi="Calibri"/>
                              </w:rPr>
                            </w:pPr>
                            <w:r w:rsidRPr="00C3093D">
                              <w:rPr>
                                <w:rFonts w:ascii="Calibri" w:hAnsi="Calibri"/>
                              </w:rPr>
                              <w:t xml:space="preserve">Continue to </w:t>
                            </w:r>
                            <w:r>
                              <w:rPr>
                                <w:rFonts w:ascii="Calibri" w:hAnsi="Calibri"/>
                              </w:rPr>
                              <w:t>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8" type="#_x0000_t202" style="position:absolute;margin-left:366.15pt;margin-top:408.2pt;width:142.4pt;height:22.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" filled="f" stroked="f">
                <v:path arrowok="t"/>
                <v:textbox>
                  <w:txbxContent>
                    <w:p w:rsidR="00840233" w:rsidRPr="00C3093D" w:rsidRDefault="00840233" w:rsidP="00C3093D">
                      <w:pPr>
                        <w:spacing w:after="0" w:line="240" w:lineRule="auto"/>
                        <w:jc w:val="center"/>
                        <w:rPr>
                          <w:rFonts w:ascii="Calibri" w:hAnsi="Calibri"/>
                        </w:rPr>
                      </w:pPr>
                      <w:r w:rsidRPr="00C3093D">
                        <w:rPr>
                          <w:rFonts w:ascii="Calibri" w:hAnsi="Calibri"/>
                        </w:rPr>
                        <w:t xml:space="preserve">Continue to </w:t>
                      </w:r>
                      <w:r>
                        <w:rPr>
                          <w:rFonts w:ascii="Calibri" w:hAnsi="Calibri"/>
                        </w:rPr>
                        <w:t>next page</w:t>
                      </w:r>
                    </w:p>
                  </w:txbxContent>
                </v:textbox>
                <w10:wrap type="square"/>
              </v:shape>
            </w:pict>
          </mc:Fallback>
        </mc:AlternateContent>
      </w:r>
      <w:r w:rsidR="00C3093D">
        <w:rPr>
          <w:rFonts w:ascii="Calibri" w:hAnsi="Calibri" w:cs="Arial"/>
          <w:color w:val="000000"/>
        </w:rPr>
        <w:tab/>
      </w:r>
    </w:p>
    <w:p w:rsidR="00306ABE" w:rsidRDefault="00306ABE" w:rsidP="0064303E">
      <w:pPr>
        <w:outlineLvl w:val="0"/>
        <w:rPr>
          <w:rFonts w:ascii="Calibri" w:hAnsi="Calibri" w:cs="Arial"/>
          <w:color w:val="000000"/>
        </w:rPr>
        <w:sectPr w:rsidR="00306ABE" w:rsidSect="00480009">
          <w:headerReference w:type="default" r:id="rId171"/>
          <w:pgSz w:w="15840" w:h="12240" w:orient="landscape"/>
          <w:pgMar w:top="1800" w:right="1440" w:bottom="1440" w:left="1440" w:header="720" w:footer="720" w:gutter="0"/>
          <w:cols w:space="720"/>
          <w:docGrid w:linePitch="360"/>
        </w:sectPr>
      </w:pPr>
    </w:p>
    <w:p w:rsidR="00B04DD4" w:rsidRDefault="00B04DD4" w:rsidP="0064303E">
      <w:pPr>
        <w:outlineLvl w:val="0"/>
        <w:rPr>
          <w:rFonts w:ascii="Calibri" w:hAnsi="Calibri" w:cs="Arial"/>
          <w:color w:val="000000"/>
        </w:rPr>
      </w:pPr>
    </w:p>
    <w:tbl>
      <w:tblPr>
        <w:tblStyle w:val="TableGrid13"/>
        <w:tblpPr w:leftFromText="180" w:rightFromText="180" w:vertAnchor="text" w:horzAnchor="page" w:tblpX="1709" w:tblpY="166"/>
        <w:tblW w:w="13068" w:type="dxa"/>
        <w:tblBorders>
          <w:insideH w:val="single" w:sz="6" w:space="0" w:color="auto"/>
          <w:insideV w:val="single" w:sz="6" w:space="0" w:color="auto"/>
        </w:tblBorders>
        <w:tblLook w:val="04A0" w:firstRow="1" w:lastRow="0" w:firstColumn="1" w:lastColumn="0" w:noHBand="0" w:noVBand="1"/>
      </w:tblPr>
      <w:tblGrid>
        <w:gridCol w:w="3888"/>
        <w:gridCol w:w="2430"/>
        <w:gridCol w:w="2250"/>
        <w:gridCol w:w="2250"/>
        <w:gridCol w:w="2250"/>
      </w:tblGrid>
      <w:tr w:rsidR="00C3093D" w:rsidRPr="00C3093D" w:rsidTr="00C3093D">
        <w:trPr>
          <w:trHeight w:val="691"/>
        </w:trPr>
        <w:tc>
          <w:tcPr>
            <w:tcW w:w="13068" w:type="dxa"/>
            <w:gridSpan w:val="5"/>
            <w:tcBorders>
              <w:top w:val="single" w:sz="6" w:space="0" w:color="auto"/>
              <w:bottom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4"/>
                <w:szCs w:val="24"/>
              </w:rPr>
            </w:pPr>
            <w:r>
              <w:rPr>
                <w:rFonts w:ascii="Calibri" w:eastAsia="MS Mincho" w:hAnsi="Calibri" w:cs="Times New Roman"/>
                <w:b/>
                <w:sz w:val="24"/>
                <w:szCs w:val="24"/>
              </w:rPr>
              <w:t>OBJECTIVE #3</w:t>
            </w:r>
          </w:p>
          <w:p w:rsidR="00C3093D" w:rsidRPr="00C3093D" w:rsidRDefault="00C3093D" w:rsidP="00C3093D">
            <w:pPr>
              <w:spacing w:after="0" w:line="240" w:lineRule="auto"/>
              <w:rPr>
                <w:rFonts w:ascii="Calibri" w:eastAsia="MS Mincho" w:hAnsi="Calibri" w:cs="Times New Roman"/>
                <w:b/>
                <w:sz w:val="24"/>
                <w:szCs w:val="24"/>
              </w:rPr>
            </w:pPr>
          </w:p>
          <w:p w:rsidR="00C3093D" w:rsidRPr="00C3093D" w:rsidRDefault="00C3093D" w:rsidP="00C3093D">
            <w:pPr>
              <w:spacing w:after="0" w:line="240" w:lineRule="auto"/>
              <w:rPr>
                <w:rFonts w:ascii="Calibri" w:eastAsia="MS Mincho" w:hAnsi="Calibri" w:cs="Times New Roman"/>
                <w:b/>
                <w:sz w:val="24"/>
                <w:szCs w:val="24"/>
              </w:rPr>
            </w:pPr>
          </w:p>
        </w:tc>
      </w:tr>
      <w:tr w:rsidR="00C3093D" w:rsidRPr="00C3093D" w:rsidTr="00C3093D">
        <w:trPr>
          <w:trHeight w:val="576"/>
        </w:trPr>
        <w:tc>
          <w:tcPr>
            <w:tcW w:w="3888"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A.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Activity</w:t>
            </w:r>
          </w:p>
        </w:tc>
        <w:tc>
          <w:tcPr>
            <w:tcW w:w="243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B.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Responsible staff</w:t>
            </w:r>
          </w:p>
        </w:tc>
        <w:tc>
          <w:tcPr>
            <w:tcW w:w="225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C.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Partner(s)</w:t>
            </w:r>
          </w:p>
        </w:tc>
        <w:tc>
          <w:tcPr>
            <w:tcW w:w="225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D.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Cost</w:t>
            </w:r>
          </w:p>
        </w:tc>
        <w:tc>
          <w:tcPr>
            <w:tcW w:w="2250" w:type="dxa"/>
            <w:tcBorders>
              <w:top w:val="single" w:sz="6" w:space="0" w:color="auto"/>
              <w:bottom w:val="single" w:sz="6" w:space="0" w:color="auto"/>
            </w:tcBorders>
            <w:shd w:val="clear" w:color="auto" w:fill="CFE2FF"/>
            <w:vAlign w:val="center"/>
          </w:tcPr>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 xml:space="preserve">E. </w:t>
            </w:r>
          </w:p>
          <w:p w:rsidR="00C3093D" w:rsidRPr="00C3093D" w:rsidRDefault="00C3093D" w:rsidP="00C3093D">
            <w:pPr>
              <w:spacing w:after="0" w:line="240" w:lineRule="auto"/>
              <w:jc w:val="center"/>
              <w:rPr>
                <w:rFonts w:ascii="Calibri" w:eastAsia="MS Mincho" w:hAnsi="Calibri" w:cs="Times New Roman"/>
                <w:b/>
                <w:sz w:val="24"/>
                <w:szCs w:val="24"/>
              </w:rPr>
            </w:pPr>
            <w:r w:rsidRPr="00C3093D">
              <w:rPr>
                <w:rFonts w:ascii="Calibri" w:eastAsia="MS Mincho" w:hAnsi="Calibri" w:cs="Times New Roman"/>
                <w:b/>
                <w:sz w:val="24"/>
                <w:szCs w:val="24"/>
              </w:rPr>
              <w:t>Timeline</w:t>
            </w:r>
          </w:p>
        </w:tc>
      </w:tr>
      <w:tr w:rsidR="00C3093D" w:rsidRPr="00C3093D" w:rsidTr="00C3093D">
        <w:trPr>
          <w:trHeight w:val="1545"/>
        </w:trPr>
        <w:tc>
          <w:tcPr>
            <w:tcW w:w="3888"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tcBorders>
              <w:top w:val="single" w:sz="6" w:space="0" w:color="auto"/>
            </w:tcBorders>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r w:rsidR="00C3093D" w:rsidRPr="00C3093D" w:rsidTr="00C3093D">
        <w:trPr>
          <w:trHeight w:val="1545"/>
        </w:trPr>
        <w:tc>
          <w:tcPr>
            <w:tcW w:w="3888"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r w:rsidR="00C3093D" w:rsidRPr="00C3093D" w:rsidTr="00C3093D">
        <w:trPr>
          <w:trHeight w:val="1531"/>
        </w:trPr>
        <w:tc>
          <w:tcPr>
            <w:tcW w:w="3888"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r w:rsidR="00C3093D" w:rsidRPr="00C3093D" w:rsidTr="00C3093D">
        <w:trPr>
          <w:trHeight w:val="1545"/>
        </w:trPr>
        <w:tc>
          <w:tcPr>
            <w:tcW w:w="3888"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43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c>
          <w:tcPr>
            <w:tcW w:w="2250" w:type="dxa"/>
            <w:shd w:val="clear" w:color="auto" w:fill="auto"/>
          </w:tcPr>
          <w:p w:rsidR="00C3093D" w:rsidRPr="00C3093D" w:rsidRDefault="00C3093D" w:rsidP="00C3093D">
            <w:pPr>
              <w:spacing w:after="0" w:line="240" w:lineRule="auto"/>
              <w:rPr>
                <w:rFonts w:ascii="Calibri" w:eastAsia="MS Mincho" w:hAnsi="Calibri" w:cs="Times New Roman"/>
                <w:b/>
                <w:sz w:val="20"/>
                <w:szCs w:val="20"/>
              </w:rPr>
            </w:pPr>
          </w:p>
        </w:tc>
      </w:tr>
    </w:tbl>
    <w:p w:rsidR="00260206" w:rsidRDefault="00260206" w:rsidP="0064303E">
      <w:pPr>
        <w:outlineLvl w:val="0"/>
        <w:rPr>
          <w:rFonts w:ascii="Calibri" w:hAnsi="Calibri" w:cs="Arial"/>
          <w:color w:val="000000"/>
        </w:rPr>
        <w:sectPr w:rsidR="00260206" w:rsidSect="00480009">
          <w:headerReference w:type="default" r:id="rId172"/>
          <w:pgSz w:w="15840" w:h="12240" w:orient="landscape"/>
          <w:pgMar w:top="1800" w:right="1440" w:bottom="1440" w:left="1440" w:header="720" w:footer="720" w:gutter="0"/>
          <w:cols w:space="720"/>
          <w:docGrid w:linePitch="360"/>
        </w:sectPr>
      </w:pPr>
    </w:p>
    <w:p w:rsidR="00B04DD4" w:rsidRDefault="00B04DD4" w:rsidP="0064303E">
      <w:pPr>
        <w:outlineLvl w:val="0"/>
        <w:rPr>
          <w:rFonts w:ascii="Calibri" w:hAnsi="Calibri" w:cs="Arial"/>
          <w:color w:val="000000"/>
        </w:rPr>
      </w:pPr>
    </w:p>
    <w:p w:rsidR="009E7F60" w:rsidRDefault="009E7F60" w:rsidP="009E7F60">
      <w:pPr>
        <w:spacing w:after="0" w:line="240" w:lineRule="auto"/>
        <w:rPr>
          <w:rFonts w:ascii="Calibri" w:hAnsi="Calibri" w:cs="Arial"/>
        </w:rPr>
      </w:pPr>
    </w:p>
    <w:p w:rsidR="00C3093D" w:rsidRDefault="00C3093D" w:rsidP="0064303E">
      <w:pPr>
        <w:outlineLvl w:val="0"/>
        <w:rPr>
          <w:rFonts w:ascii="Calibri" w:hAnsi="Calibri" w:cs="Arial"/>
          <w:color w:val="000000"/>
        </w:rPr>
        <w:sectPr w:rsidR="00C3093D" w:rsidSect="00480009">
          <w:headerReference w:type="default" r:id="rId173"/>
          <w:pgSz w:w="15840" w:h="12240" w:orient="landscape"/>
          <w:pgMar w:top="1800" w:right="1440" w:bottom="1440" w:left="1440" w:header="720" w:footer="720" w:gutter="0"/>
          <w:cols w:space="720"/>
          <w:docGrid w:linePitch="360"/>
        </w:sectPr>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C3093D" w:rsidRPr="00C3093D" w:rsidTr="007E2523">
        <w:trPr>
          <w:trHeight w:val="854"/>
        </w:trPr>
        <w:tc>
          <w:tcPr>
            <w:tcW w:w="6588" w:type="dxa"/>
            <w:tcBorders>
              <w:top w:val="single" w:sz="4" w:space="0" w:color="auto"/>
              <w:left w:val="single" w:sz="4" w:space="0" w:color="auto"/>
              <w:bottom w:val="single" w:sz="4" w:space="0" w:color="auto"/>
              <w:right w:val="single" w:sz="4" w:space="0" w:color="auto"/>
            </w:tcBorders>
            <w:shd w:val="clear" w:color="auto" w:fill="CFE2FF"/>
          </w:tcPr>
          <w:p w:rsidR="00C3093D" w:rsidRPr="00C3093D" w:rsidRDefault="00C3093D" w:rsidP="00C3093D">
            <w:pPr>
              <w:spacing w:after="0" w:line="240" w:lineRule="auto"/>
              <w:jc w:val="center"/>
              <w:rPr>
                <w:rFonts w:ascii="Calibri" w:eastAsia="Calibri" w:hAnsi="Calibri" w:cs="Times New Roman"/>
                <w:b/>
                <w:sz w:val="24"/>
                <w:szCs w:val="24"/>
              </w:rPr>
            </w:pPr>
            <w:r w:rsidRPr="00C3093D">
              <w:rPr>
                <w:rFonts w:ascii="Calibri" w:eastAsia="Calibri" w:hAnsi="Calibri" w:cs="Times New Roman"/>
                <w:b/>
                <w:sz w:val="24"/>
                <w:szCs w:val="24"/>
              </w:rPr>
              <w:lastRenderedPageBreak/>
              <w:t>Decision-maker:</w:t>
            </w:r>
          </w:p>
        </w:tc>
        <w:tc>
          <w:tcPr>
            <w:tcW w:w="6588" w:type="dxa"/>
            <w:tcBorders>
              <w:top w:val="single" w:sz="4" w:space="0" w:color="auto"/>
              <w:left w:val="single" w:sz="4" w:space="0" w:color="auto"/>
              <w:bottom w:val="single" w:sz="4" w:space="0" w:color="auto"/>
              <w:right w:val="single" w:sz="4" w:space="0" w:color="auto"/>
            </w:tcBorders>
            <w:shd w:val="clear" w:color="auto" w:fill="CFE2FF"/>
          </w:tcPr>
          <w:p w:rsidR="00C3093D" w:rsidRPr="00C3093D" w:rsidRDefault="00C3093D" w:rsidP="00C3093D">
            <w:pPr>
              <w:spacing w:after="0" w:line="240" w:lineRule="auto"/>
              <w:jc w:val="center"/>
              <w:rPr>
                <w:rFonts w:ascii="Calibri" w:eastAsia="Calibri" w:hAnsi="Calibri" w:cs="Times New Roman"/>
                <w:b/>
                <w:sz w:val="24"/>
                <w:szCs w:val="24"/>
              </w:rPr>
            </w:pPr>
            <w:r w:rsidRPr="00C3093D">
              <w:rPr>
                <w:rFonts w:ascii="Calibri" w:eastAsia="Calibri" w:hAnsi="Calibri" w:cs="Times New Roman"/>
                <w:b/>
                <w:sz w:val="24"/>
                <w:szCs w:val="24"/>
              </w:rPr>
              <w:t>Key interest:</w:t>
            </w:r>
          </w:p>
        </w:tc>
      </w:tr>
      <w:tr w:rsidR="00C3093D" w:rsidRPr="00C3093D" w:rsidTr="007E2523">
        <w:trPr>
          <w:trHeight w:val="603"/>
        </w:trPr>
        <w:tc>
          <w:tcPr>
            <w:tcW w:w="6588" w:type="dxa"/>
            <w:tcBorders>
              <w:top w:val="single" w:sz="4" w:space="0" w:color="auto"/>
            </w:tcBorders>
            <w:shd w:val="clear" w:color="auto" w:fill="auto"/>
          </w:tcPr>
          <w:p w:rsidR="00C3093D" w:rsidRPr="00C3093D" w:rsidRDefault="0085401A" w:rsidP="00C3093D">
            <w:pPr>
              <w:spacing w:after="0" w:line="240" w:lineRule="auto"/>
              <w:jc w:val="center"/>
              <w:rPr>
                <w:rFonts w:ascii="Calibri" w:eastAsia="Calibri" w:hAnsi="Calibri" w:cs="Times New Roman"/>
                <w:b/>
                <w:sz w:val="16"/>
                <w:szCs w:val="16"/>
              </w:rPr>
            </w:pPr>
            <w:r>
              <w:rPr>
                <w:noProof/>
                <w:lang w:val="ru-RU" w:eastAsia="ru-RU"/>
              </w:rPr>
              <mc:AlternateContent>
                <mc:Choice Requires="wps">
                  <w:drawing>
                    <wp:anchor distT="0" distB="0" distL="114300" distR="114300" simplePos="0" relativeHeight="251789824" behindDoc="0" locked="0" layoutInCell="1" allowOverlap="1" wp14:anchorId="33A3CC85" wp14:editId="2DE9EAC0">
                      <wp:simplePos x="0" y="0"/>
                      <wp:positionH relativeFrom="column">
                        <wp:posOffset>81280</wp:posOffset>
                      </wp:positionH>
                      <wp:positionV relativeFrom="paragraph">
                        <wp:posOffset>219710</wp:posOffset>
                      </wp:positionV>
                      <wp:extent cx="3840480" cy="1524000"/>
                      <wp:effectExtent l="0" t="0" r="26670" b="19050"/>
                      <wp:wrapNone/>
                      <wp:docPr id="1020" name="Rounded 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1. What is the issue?</w:t>
                                  </w:r>
                                </w:p>
                                <w:p w:rsidR="00840233" w:rsidRPr="00C3093D" w:rsidRDefault="00840233" w:rsidP="00C3093D">
                                  <w:pPr>
                                    <w:jc w:val="center"/>
                                    <w:rPr>
                                      <w:rFonts w:ascii="Calibri" w:hAnsi="Calibri"/>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1" o:spid="_x0000_s1359" style="position:absolute;left:0;text-align:left;margin-left:6.4pt;margin-top:17.3pt;width:302.4pt;height:120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" filled="f" strokecolor="#4a7ebb" strokeweight="1.5pt">
                      <v:path arrowok="t"/>
                      <v:textbox inset=",0">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1. What is the issue?</w:t>
                            </w:r>
                          </w:p>
                          <w:p w:rsidR="00840233" w:rsidRPr="00C3093D" w:rsidRDefault="00840233" w:rsidP="00C3093D">
                            <w:pPr>
                              <w:jc w:val="center"/>
                              <w:rPr>
                                <w:rFonts w:ascii="Calibri" w:hAnsi="Calibri"/>
                              </w:rPr>
                            </w:pPr>
                          </w:p>
                        </w:txbxContent>
                      </v:textbox>
                    </v:roundrect>
                  </w:pict>
                </mc:Fallback>
              </mc:AlternateContent>
            </w:r>
          </w:p>
        </w:tc>
        <w:tc>
          <w:tcPr>
            <w:tcW w:w="6588" w:type="dxa"/>
            <w:tcBorders>
              <w:top w:val="single" w:sz="4" w:space="0" w:color="auto"/>
            </w:tcBorders>
            <w:shd w:val="clear" w:color="auto" w:fill="auto"/>
          </w:tcPr>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790848" behindDoc="0" locked="0" layoutInCell="1" allowOverlap="1" wp14:anchorId="01DF98D4" wp14:editId="79F69EA8">
                      <wp:simplePos x="0" y="0"/>
                      <wp:positionH relativeFrom="column">
                        <wp:posOffset>154940</wp:posOffset>
                      </wp:positionH>
                      <wp:positionV relativeFrom="paragraph">
                        <wp:posOffset>219710</wp:posOffset>
                      </wp:positionV>
                      <wp:extent cx="3840480" cy="1524000"/>
                      <wp:effectExtent l="0" t="0" r="26670" b="19050"/>
                      <wp:wrapNone/>
                      <wp:docPr id="1019" name="Rounded 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 xml:space="preserve">2. Why should the decision-maker </w:t>
                                  </w:r>
                                  <w:proofErr w:type="gramStart"/>
                                  <w:r w:rsidRPr="00C3093D">
                                    <w:rPr>
                                      <w:rFonts w:ascii="Calibri" w:hAnsi="Calibri"/>
                                      <w:b/>
                                      <w:color w:val="000000" w:themeColor="text1"/>
                                      <w:sz w:val="24"/>
                                      <w:szCs w:val="24"/>
                                    </w:rPr>
                                    <w:t>care</w:t>
                                  </w:r>
                                  <w:proofErr w:type="gramEnd"/>
                                  <w:r w:rsidRPr="00C3093D">
                                    <w:rPr>
                                      <w:rFonts w:ascii="Calibri" w:hAnsi="Calibri"/>
                                      <w:b/>
                                      <w:color w:val="000000" w:themeColor="text1"/>
                                      <w:sz w:val="24"/>
                                      <w:szCs w:val="24"/>
                                    </w:rPr>
                                    <w:t xml:space="preserve"> </w:t>
                                  </w:r>
                                </w:p>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about</w:t>
                                  </w:r>
                                  <w:proofErr w:type="gramEnd"/>
                                  <w:r w:rsidRPr="00C3093D">
                                    <w:rPr>
                                      <w:rFonts w:ascii="Calibri" w:hAnsi="Calibri"/>
                                      <w:b/>
                                      <w:color w:val="000000" w:themeColor="text1"/>
                                      <w:sz w:val="24"/>
                                      <w:szCs w:val="24"/>
                                    </w:rPr>
                                    <w:t xml:space="preserve"> this issue?</w:t>
                                  </w:r>
                                </w:p>
                                <w:p w:rsidR="00840233" w:rsidRPr="00C3093D" w:rsidRDefault="00840233" w:rsidP="00C3093D">
                                  <w:pPr>
                                    <w:jc w:val="center"/>
                                    <w:rPr>
                                      <w:rFonts w:ascii="Calibri" w:hAnsi="Calibri"/>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4" o:spid="_x0000_s1360" style="position:absolute;left:0;text-align:left;margin-left:12.2pt;margin-top:17.3pt;width:302.4pt;height:120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" filled="f" strokecolor="#4a7ebb" strokeweight="1.5pt">
                      <v:path arrowok="t"/>
                      <v:textbox inset=",0">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 xml:space="preserve">2. Why should the decision-maker </w:t>
                            </w:r>
                            <w:proofErr w:type="gramStart"/>
                            <w:r w:rsidRPr="00C3093D">
                              <w:rPr>
                                <w:rFonts w:ascii="Calibri" w:hAnsi="Calibri"/>
                                <w:b/>
                                <w:color w:val="000000" w:themeColor="text1"/>
                                <w:sz w:val="24"/>
                                <w:szCs w:val="24"/>
                              </w:rPr>
                              <w:t>care</w:t>
                            </w:r>
                            <w:proofErr w:type="gramEnd"/>
                            <w:r w:rsidRPr="00C3093D">
                              <w:rPr>
                                <w:rFonts w:ascii="Calibri" w:hAnsi="Calibri"/>
                                <w:b/>
                                <w:color w:val="000000" w:themeColor="text1"/>
                                <w:sz w:val="24"/>
                                <w:szCs w:val="24"/>
                              </w:rPr>
                              <w:t xml:space="preserve"> </w:t>
                            </w:r>
                          </w:p>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about</w:t>
                            </w:r>
                            <w:proofErr w:type="gramEnd"/>
                            <w:r w:rsidRPr="00C3093D">
                              <w:rPr>
                                <w:rFonts w:ascii="Calibri" w:hAnsi="Calibri"/>
                                <w:b/>
                                <w:color w:val="000000" w:themeColor="text1"/>
                                <w:sz w:val="24"/>
                                <w:szCs w:val="24"/>
                              </w:rPr>
                              <w:t xml:space="preserve"> this issue?</w:t>
                            </w:r>
                          </w:p>
                          <w:p w:rsidR="00840233" w:rsidRPr="00C3093D" w:rsidRDefault="00840233" w:rsidP="00C3093D">
                            <w:pPr>
                              <w:jc w:val="center"/>
                              <w:rPr>
                                <w:rFonts w:ascii="Calibri" w:hAnsi="Calibri"/>
                              </w:rPr>
                            </w:pPr>
                          </w:p>
                        </w:txbxContent>
                      </v:textbox>
                    </v:roundrect>
                  </w:pict>
                </mc:Fallback>
              </mc:AlternateContent>
            </w:r>
          </w:p>
        </w:tc>
      </w:tr>
      <w:tr w:rsidR="00C3093D" w:rsidRPr="00C3093D" w:rsidTr="007E2523">
        <w:trPr>
          <w:trHeight w:val="2610"/>
        </w:trPr>
        <w:tc>
          <w:tcPr>
            <w:tcW w:w="6588" w:type="dxa"/>
          </w:tcPr>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792896" behindDoc="0" locked="0" layoutInCell="1" allowOverlap="1" wp14:anchorId="0531823B" wp14:editId="575DCAE7">
                      <wp:simplePos x="0" y="0"/>
                      <wp:positionH relativeFrom="column">
                        <wp:posOffset>97155</wp:posOffset>
                      </wp:positionH>
                      <wp:positionV relativeFrom="paragraph">
                        <wp:posOffset>1569085</wp:posOffset>
                      </wp:positionV>
                      <wp:extent cx="3840480" cy="1499870"/>
                      <wp:effectExtent l="0" t="0" r="26670" b="24130"/>
                      <wp:wrapNone/>
                      <wp:docPr id="1018" name="Rounded 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49987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pStyle w:val="ListParagraph"/>
                                    <w:spacing w:after="0" w:line="240" w:lineRule="auto"/>
                                    <w:ind w:left="0"/>
                                    <w:contextualSpacing w:val="0"/>
                                    <w:jc w:val="center"/>
                                    <w:rPr>
                                      <w:rFonts w:ascii="Calibri" w:hAnsi="Calibri"/>
                                      <w:sz w:val="24"/>
                                      <w:szCs w:val="24"/>
                                    </w:rPr>
                                  </w:pPr>
                                  <w:r w:rsidRPr="00C3093D">
                                    <w:rPr>
                                      <w:rFonts w:ascii="Calibri" w:hAnsi="Calibri"/>
                                      <w:b/>
                                      <w:color w:val="000000" w:themeColor="text1"/>
                                      <w:sz w:val="24"/>
                                      <w:szCs w:val="24"/>
                                    </w:rPr>
                                    <w:t>3.</w:t>
                                  </w:r>
                                  <w:r w:rsidRPr="00C3093D">
                                    <w:rPr>
                                      <w:rFonts w:ascii="Calibri" w:hAnsi="Calibri"/>
                                      <w:b/>
                                      <w:sz w:val="24"/>
                                      <w:szCs w:val="24"/>
                                    </w:rPr>
                                    <w:t xml:space="preserve"> </w:t>
                                  </w:r>
                                  <w:r w:rsidRPr="00C3093D">
                                    <w:rPr>
                                      <w:rFonts w:ascii="Calibri" w:hAnsi="Calibri"/>
                                      <w:b/>
                                      <w:color w:val="000000" w:themeColor="text1"/>
                                      <w:sz w:val="24"/>
                                      <w:szCs w:val="24"/>
                                    </w:rPr>
                                    <w:t xml:space="preserve">What </w:t>
                                  </w:r>
                                  <w:proofErr w:type="gramStart"/>
                                  <w:r w:rsidRPr="00C3093D">
                                    <w:rPr>
                                      <w:rFonts w:ascii="Calibri" w:hAnsi="Calibri"/>
                                      <w:b/>
                                      <w:color w:val="000000" w:themeColor="text1"/>
                                      <w:sz w:val="24"/>
                                      <w:szCs w:val="24"/>
                                    </w:rPr>
                                    <w:t>is</w:t>
                                  </w:r>
                                  <w:proofErr w:type="gramEnd"/>
                                  <w:r w:rsidRPr="00C3093D">
                                    <w:rPr>
                                      <w:rFonts w:ascii="Calibri" w:hAnsi="Calibri"/>
                                      <w:b/>
                                      <w:color w:val="000000" w:themeColor="text1"/>
                                      <w:sz w:val="24"/>
                                      <w:szCs w:val="24"/>
                                    </w:rPr>
                                    <w:t xml:space="preserve"> the proposed solution and its likely impact on the problem?</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5" o:spid="_x0000_s1361" style="position:absolute;left:0;text-align:left;margin-left:7.65pt;margin-top:123.55pt;width:302.4pt;height:118.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" filled="f" strokecolor="#4a7ebb" strokeweight="1.5pt">
                      <v:path arrowok="t"/>
                      <v:textbox inset=",0">
                        <w:txbxContent>
                          <w:p w:rsidR="00840233" w:rsidRPr="00C3093D" w:rsidRDefault="00840233" w:rsidP="00C3093D">
                            <w:pPr>
                              <w:pStyle w:val="ListParagraph"/>
                              <w:spacing w:after="0" w:line="240" w:lineRule="auto"/>
                              <w:ind w:left="0"/>
                              <w:contextualSpacing w:val="0"/>
                              <w:jc w:val="center"/>
                              <w:rPr>
                                <w:rFonts w:ascii="Calibri" w:hAnsi="Calibri"/>
                                <w:sz w:val="24"/>
                                <w:szCs w:val="24"/>
                              </w:rPr>
                            </w:pPr>
                            <w:r w:rsidRPr="00C3093D">
                              <w:rPr>
                                <w:rFonts w:ascii="Calibri" w:hAnsi="Calibri"/>
                                <w:b/>
                                <w:color w:val="000000" w:themeColor="text1"/>
                                <w:sz w:val="24"/>
                                <w:szCs w:val="24"/>
                              </w:rPr>
                              <w:t>3.</w:t>
                            </w:r>
                            <w:r w:rsidRPr="00C3093D">
                              <w:rPr>
                                <w:rFonts w:ascii="Calibri" w:hAnsi="Calibri"/>
                                <w:b/>
                                <w:sz w:val="24"/>
                                <w:szCs w:val="24"/>
                              </w:rPr>
                              <w:t xml:space="preserve"> </w:t>
                            </w:r>
                            <w:r w:rsidRPr="00C3093D">
                              <w:rPr>
                                <w:rFonts w:ascii="Calibri" w:hAnsi="Calibri"/>
                                <w:b/>
                                <w:color w:val="000000" w:themeColor="text1"/>
                                <w:sz w:val="24"/>
                                <w:szCs w:val="24"/>
                              </w:rPr>
                              <w:t xml:space="preserve">What </w:t>
                            </w:r>
                            <w:proofErr w:type="gramStart"/>
                            <w:r w:rsidRPr="00C3093D">
                              <w:rPr>
                                <w:rFonts w:ascii="Calibri" w:hAnsi="Calibri"/>
                                <w:b/>
                                <w:color w:val="000000" w:themeColor="text1"/>
                                <w:sz w:val="24"/>
                                <w:szCs w:val="24"/>
                              </w:rPr>
                              <w:t>is</w:t>
                            </w:r>
                            <w:proofErr w:type="gramEnd"/>
                            <w:r w:rsidRPr="00C3093D">
                              <w:rPr>
                                <w:rFonts w:ascii="Calibri" w:hAnsi="Calibri"/>
                                <w:b/>
                                <w:color w:val="000000" w:themeColor="text1"/>
                                <w:sz w:val="24"/>
                                <w:szCs w:val="24"/>
                              </w:rPr>
                              <w:t xml:space="preserve"> the proposed solution and its likely impact on the problem?</w:t>
                            </w:r>
                          </w:p>
                        </w:txbxContent>
                      </v:textbox>
                    </v:roundrect>
                  </w:pict>
                </mc:Fallback>
              </mc:AlternateContent>
            </w:r>
          </w:p>
        </w:tc>
        <w:tc>
          <w:tcPr>
            <w:tcW w:w="6588" w:type="dxa"/>
          </w:tcPr>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791872" behindDoc="0" locked="0" layoutInCell="1" allowOverlap="1" wp14:anchorId="443DE5F8" wp14:editId="15AC4412">
                      <wp:simplePos x="0" y="0"/>
                      <wp:positionH relativeFrom="column">
                        <wp:posOffset>191135</wp:posOffset>
                      </wp:positionH>
                      <wp:positionV relativeFrom="paragraph">
                        <wp:posOffset>1355725</wp:posOffset>
                      </wp:positionV>
                      <wp:extent cx="3840480" cy="1515110"/>
                      <wp:effectExtent l="0" t="0" r="26670" b="27940"/>
                      <wp:wrapNone/>
                      <wp:docPr id="1016" name="Rounded 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1511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spacing w:after="0" w:line="240" w:lineRule="auto"/>
                                    <w:jc w:val="center"/>
                                    <w:rPr>
                                      <w:rFonts w:ascii="Calibri" w:hAnsi="Calibri"/>
                                      <w:b/>
                                      <w:color w:val="000000" w:themeColor="text1"/>
                                      <w:sz w:val="24"/>
                                      <w:szCs w:val="24"/>
                                    </w:rPr>
                                  </w:pPr>
                                  <w:r w:rsidRPr="00C3093D">
                                    <w:rPr>
                                      <w:rFonts w:ascii="Calibri" w:hAnsi="Calibri"/>
                                      <w:b/>
                                      <w:color w:val="000000" w:themeColor="text1"/>
                                      <w:sz w:val="24"/>
                                      <w:szCs w:val="24"/>
                                    </w:rPr>
                                    <w:t xml:space="preserve">4. What do you want the decision-maker </w:t>
                                  </w:r>
                                </w:p>
                                <w:p w:rsidR="00840233" w:rsidRPr="00C3093D" w:rsidRDefault="00840233" w:rsidP="00C3093D">
                                  <w:pPr>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to</w:t>
                                  </w:r>
                                  <w:proofErr w:type="gramEnd"/>
                                  <w:r w:rsidRPr="00C3093D">
                                    <w:rPr>
                                      <w:rFonts w:ascii="Calibri" w:hAnsi="Calibri"/>
                                      <w:b/>
                                      <w:color w:val="000000" w:themeColor="text1"/>
                                      <w:sz w:val="24"/>
                                      <w:szCs w:val="24"/>
                                    </w:rPr>
                                    <w:t xml:space="preserve"> specifically do?</w:t>
                                  </w:r>
                                </w:p>
                                <w:p w:rsidR="00840233" w:rsidRPr="00C3093D" w:rsidRDefault="00840233" w:rsidP="00C3093D">
                                  <w:pPr>
                                    <w:jc w:val="center"/>
                                    <w:rPr>
                                      <w:rFonts w:ascii="Calibri" w:hAnsi="Calibri"/>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7" o:spid="_x0000_s1362" style="position:absolute;left:0;text-align:left;margin-left:15.05pt;margin-top:106.75pt;width:302.4pt;height:119.3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" filled="f" strokecolor="#4a7ebb" strokeweight="1.5pt">
                      <v:path arrowok="t"/>
                      <v:textbox inset=",0">
                        <w:txbxContent>
                          <w:p w:rsidR="00840233" w:rsidRPr="00C3093D" w:rsidRDefault="00840233" w:rsidP="00C3093D">
                            <w:pPr>
                              <w:spacing w:after="0" w:line="240" w:lineRule="auto"/>
                              <w:jc w:val="center"/>
                              <w:rPr>
                                <w:rFonts w:ascii="Calibri" w:hAnsi="Calibri"/>
                                <w:b/>
                                <w:color w:val="000000" w:themeColor="text1"/>
                                <w:sz w:val="24"/>
                                <w:szCs w:val="24"/>
                              </w:rPr>
                            </w:pPr>
                            <w:r w:rsidRPr="00C3093D">
                              <w:rPr>
                                <w:rFonts w:ascii="Calibri" w:hAnsi="Calibri"/>
                                <w:b/>
                                <w:color w:val="000000" w:themeColor="text1"/>
                                <w:sz w:val="24"/>
                                <w:szCs w:val="24"/>
                              </w:rPr>
                              <w:t xml:space="preserve">4. What do you want the decision-maker </w:t>
                            </w:r>
                          </w:p>
                          <w:p w:rsidR="00840233" w:rsidRPr="00C3093D" w:rsidRDefault="00840233" w:rsidP="00C3093D">
                            <w:pPr>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to</w:t>
                            </w:r>
                            <w:proofErr w:type="gramEnd"/>
                            <w:r w:rsidRPr="00C3093D">
                              <w:rPr>
                                <w:rFonts w:ascii="Calibri" w:hAnsi="Calibri"/>
                                <w:b/>
                                <w:color w:val="000000" w:themeColor="text1"/>
                                <w:sz w:val="24"/>
                                <w:szCs w:val="24"/>
                              </w:rPr>
                              <w:t xml:space="preserve"> specifically do?</w:t>
                            </w:r>
                          </w:p>
                          <w:p w:rsidR="00840233" w:rsidRPr="00C3093D" w:rsidRDefault="00840233" w:rsidP="00C3093D">
                            <w:pPr>
                              <w:jc w:val="center"/>
                              <w:rPr>
                                <w:rFonts w:ascii="Calibri" w:hAnsi="Calibri"/>
                              </w:rPr>
                            </w:pPr>
                          </w:p>
                        </w:txbxContent>
                      </v:textbox>
                    </v:roundrect>
                  </w:pict>
                </mc:Fallback>
              </mc:AlternateContent>
            </w:r>
          </w:p>
        </w:tc>
      </w:tr>
      <w:tr w:rsidR="00C3093D" w:rsidRPr="00C3093D" w:rsidTr="007E2523">
        <w:trPr>
          <w:trHeight w:val="2559"/>
        </w:trPr>
        <w:tc>
          <w:tcPr>
            <w:tcW w:w="6588" w:type="dxa"/>
          </w:tcPr>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793920" behindDoc="0" locked="0" layoutInCell="1" allowOverlap="1" wp14:anchorId="0CBC2C60" wp14:editId="29FF1D71">
                      <wp:simplePos x="0" y="0"/>
                      <wp:positionH relativeFrom="column">
                        <wp:posOffset>624205</wp:posOffset>
                      </wp:positionH>
                      <wp:positionV relativeFrom="paragraph">
                        <wp:posOffset>434975</wp:posOffset>
                      </wp:positionV>
                      <wp:extent cx="657860" cy="558800"/>
                      <wp:effectExtent l="0" t="7620" r="39370" b="39370"/>
                      <wp:wrapThrough wrapText="bothSides">
                        <wp:wrapPolygon edited="0">
                          <wp:start x="-250" y="21305"/>
                          <wp:lineTo x="19765" y="21305"/>
                          <wp:lineTo x="22267" y="8051"/>
                          <wp:lineTo x="22267" y="7315"/>
                          <wp:lineTo x="22267" y="3633"/>
                          <wp:lineTo x="22267" y="2896"/>
                          <wp:lineTo x="17889" y="-785"/>
                          <wp:lineTo x="9758" y="-785"/>
                          <wp:lineTo x="9758" y="12469"/>
                          <wp:lineTo x="-250" y="13942"/>
                          <wp:lineTo x="-250" y="21305"/>
                        </wp:wrapPolygon>
                      </wp:wrapThrough>
                      <wp:docPr id="1015" name="Bent-Up Arrow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7860" cy="558800"/>
                              </a:xfrm>
                              <a:prstGeom prst="bentUpArrow">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938" o:spid="_x0000_s1026" style="position:absolute;margin-left:49.15pt;margin-top:34.25pt;width:51.8pt;height:44pt;rotation:9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7860,5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" path="m,419100r448310,l448310,139700r-69850,l518160,,657860,139700r-69850,l588010,558800,,558800,,419100xe" fillcolor="#4f81bd" strokecolor="#4a7ebb">
                      <v:path arrowok="t" o:connecttype="custom" o:connectlocs="0,419100;448310,419100;448310,139700;378460,139700;518160,0;657860,139700;588010,139700;588010,558800;0,558800;0,419100" o:connectangles="0,0,0,0,0,0,0,0,0,0"/>
                      <w10:wrap type="through"/>
                    </v:shape>
                  </w:pict>
                </mc:Fallback>
              </mc:AlternateContent>
            </w:r>
            <w:r>
              <w:rPr>
                <w:noProof/>
                <w:lang w:val="ru-RU" w:eastAsia="ru-RU"/>
              </w:rPr>
              <mc:AlternateContent>
                <mc:Choice Requires="wps">
                  <w:drawing>
                    <wp:anchor distT="0" distB="0" distL="114300" distR="114300" simplePos="0" relativeHeight="251795968" behindDoc="0" locked="0" layoutInCell="1" allowOverlap="1" wp14:anchorId="3B19453A" wp14:editId="53819F5B">
                      <wp:simplePos x="0" y="0"/>
                      <wp:positionH relativeFrom="column">
                        <wp:posOffset>1333500</wp:posOffset>
                      </wp:positionH>
                      <wp:positionV relativeFrom="paragraph">
                        <wp:posOffset>488950</wp:posOffset>
                      </wp:positionV>
                      <wp:extent cx="5689600" cy="1117600"/>
                      <wp:effectExtent l="19050" t="19050" r="25400" b="25400"/>
                      <wp:wrapNone/>
                      <wp:docPr id="101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1117600"/>
                              </a:xfrm>
                              <a:prstGeom prst="rect">
                                <a:avLst/>
                              </a:prstGeom>
                              <a:noFill/>
                              <a:ln w="28575" cmpd="sng">
                                <a:solidFill>
                                  <a:sysClr val="windowText" lastClr="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C3093D" w:rsidRDefault="00840233" w:rsidP="00C3093D">
                                  <w:pPr>
                                    <w:spacing w:after="0" w:line="240" w:lineRule="auto"/>
                                    <w:jc w:val="center"/>
                                    <w:rPr>
                                      <w:rFonts w:ascii="Calibri" w:hAnsi="Calibri"/>
                                      <w:b/>
                                      <w:sz w:val="24"/>
                                      <w:szCs w:val="24"/>
                                    </w:rPr>
                                  </w:pPr>
                                  <w:r w:rsidRPr="00C3093D">
                                    <w:rPr>
                                      <w:rFonts w:ascii="Calibri" w:hAnsi="Calibri"/>
                                      <w:b/>
                                      <w:sz w:val="24"/>
                                      <w:szCs w:val="24"/>
                                    </w:rPr>
                                    <w:t>5. Combine the four parts into a compelling and concise advocacy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3" type="#_x0000_t202" style="position:absolute;left:0;text-align:left;margin-left:105pt;margin-top:38.5pt;width:448pt;height:8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" filled="f" strokecolor="windowText" strokeweight="2.25pt">
                      <v:path arrowok="t"/>
                      <v:textbox>
                        <w:txbxContent>
                          <w:p w:rsidR="00840233" w:rsidRPr="00C3093D" w:rsidRDefault="00840233" w:rsidP="00C3093D">
                            <w:pPr>
                              <w:spacing w:after="0" w:line="240" w:lineRule="auto"/>
                              <w:jc w:val="center"/>
                              <w:rPr>
                                <w:rFonts w:ascii="Calibri" w:hAnsi="Calibri"/>
                                <w:b/>
                                <w:sz w:val="24"/>
                                <w:szCs w:val="24"/>
                              </w:rPr>
                            </w:pPr>
                            <w:r w:rsidRPr="00C3093D">
                              <w:rPr>
                                <w:rFonts w:ascii="Calibri" w:hAnsi="Calibri"/>
                                <w:b/>
                                <w:sz w:val="24"/>
                                <w:szCs w:val="24"/>
                              </w:rPr>
                              <w:t>5. Combine the four parts into a compelling and concise advocacy message:</w:t>
                            </w:r>
                          </w:p>
                        </w:txbxContent>
                      </v:textbox>
                    </v:shape>
                  </w:pict>
                </mc:Fallback>
              </mc:AlternateContent>
            </w:r>
          </w:p>
        </w:tc>
        <w:tc>
          <w:tcPr>
            <w:tcW w:w="6588" w:type="dxa"/>
          </w:tcPr>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794944" behindDoc="0" locked="0" layoutInCell="1" allowOverlap="1" wp14:anchorId="2ECB455E" wp14:editId="473102C9">
                      <wp:simplePos x="0" y="0"/>
                      <wp:positionH relativeFrom="column">
                        <wp:posOffset>2922905</wp:posOffset>
                      </wp:positionH>
                      <wp:positionV relativeFrom="paragraph">
                        <wp:posOffset>1278255</wp:posOffset>
                      </wp:positionV>
                      <wp:extent cx="622300" cy="577850"/>
                      <wp:effectExtent l="22225" t="0" r="28575" b="47625"/>
                      <wp:wrapThrough wrapText="bothSides">
                        <wp:wrapPolygon edited="0">
                          <wp:start x="110" y="6765"/>
                          <wp:lineTo x="10690" y="6765"/>
                          <wp:lineTo x="13996" y="22431"/>
                          <wp:lineTo x="18624" y="22431"/>
                          <wp:lineTo x="21269" y="19582"/>
                          <wp:lineTo x="22592" y="17446"/>
                          <wp:lineTo x="22592" y="14598"/>
                          <wp:lineTo x="22592" y="13886"/>
                          <wp:lineTo x="21269" y="-356"/>
                          <wp:lineTo x="110" y="-356"/>
                          <wp:lineTo x="110" y="6765"/>
                        </wp:wrapPolygon>
                      </wp:wrapThrough>
                      <wp:docPr id="1013" name="Bent-Up Arrow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622300" cy="577850"/>
                              </a:xfrm>
                              <a:prstGeom prst="bentUpArrow">
                                <a:avLst>
                                  <a:gd name="adj1" fmla="val 25000"/>
                                  <a:gd name="adj2" fmla="val 17727"/>
                                  <a:gd name="adj3" fmla="val 25000"/>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946" o:spid="_x0000_s1026" style="position:absolute;margin-left:230.15pt;margin-top:100.65pt;width:49pt;height:45.5pt;rotation:-90;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2300,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" path="m,433388r447633,l447633,144463r-30204,l519865,,622300,144463r-30204,l592096,577850,,577850,,433388xe" fillcolor="#4f81bd" strokecolor="#4a7ebb">
                      <v:path arrowok="t" o:connecttype="custom" o:connectlocs="0,433388;447633,433388;447633,144463;417429,144463;519865,0;622300,144463;592096,144463;592096,577850;0,577850;0,433388" o:connectangles="0,0,0,0,0,0,0,0,0,0"/>
                      <w10:wrap type="through"/>
                    </v:shape>
                  </w:pict>
                </mc:Fallback>
              </mc:AlternateContent>
            </w:r>
          </w:p>
        </w:tc>
      </w:tr>
    </w:tbl>
    <w:p w:rsidR="00C3093D" w:rsidRDefault="00C3093D" w:rsidP="0064303E">
      <w:pPr>
        <w:outlineLvl w:val="0"/>
        <w:rPr>
          <w:rFonts w:ascii="Calibri" w:hAnsi="Calibri" w:cs="Arial"/>
          <w:color w:val="000000"/>
        </w:rPr>
      </w:pPr>
    </w:p>
    <w:p w:rsidR="008F7CA0" w:rsidRDefault="008F7CA0" w:rsidP="0064303E">
      <w:pPr>
        <w:outlineLvl w:val="0"/>
        <w:rPr>
          <w:rFonts w:ascii="Calibri" w:hAnsi="Calibri" w:cs="Arial"/>
          <w:color w:val="000000"/>
        </w:rPr>
        <w:sectPr w:rsidR="008F7CA0" w:rsidSect="00480009">
          <w:headerReference w:type="default" r:id="rId174"/>
          <w:footerReference w:type="default" r:id="rId175"/>
          <w:pgSz w:w="15840" w:h="12240" w:orient="landscape"/>
          <w:pgMar w:top="1800" w:right="1440" w:bottom="1440" w:left="1440" w:header="720" w:footer="720" w:gutter="0"/>
          <w:cols w:space="720"/>
          <w:docGrid w:linePitch="360"/>
        </w:sectPr>
      </w:pPr>
    </w:p>
    <w:p w:rsidR="00C3093D" w:rsidRDefault="00C3093D" w:rsidP="0064303E">
      <w:pPr>
        <w:outlineLvl w:val="0"/>
        <w:rPr>
          <w:rFonts w:ascii="Calibri" w:hAnsi="Calibri" w:cs="Arial"/>
          <w:color w:val="000000"/>
        </w:rPr>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C3093D" w:rsidRPr="00C3093D" w:rsidTr="007E2523">
        <w:trPr>
          <w:trHeight w:val="854"/>
        </w:trPr>
        <w:tc>
          <w:tcPr>
            <w:tcW w:w="6588" w:type="dxa"/>
            <w:tcBorders>
              <w:top w:val="single" w:sz="4" w:space="0" w:color="auto"/>
              <w:left w:val="single" w:sz="4" w:space="0" w:color="auto"/>
              <w:bottom w:val="single" w:sz="4" w:space="0" w:color="auto"/>
              <w:right w:val="single" w:sz="4" w:space="0" w:color="auto"/>
            </w:tcBorders>
            <w:shd w:val="clear" w:color="auto" w:fill="CFE2FF"/>
          </w:tcPr>
          <w:p w:rsidR="00C3093D" w:rsidRPr="00C3093D" w:rsidRDefault="00C3093D" w:rsidP="00C3093D">
            <w:pPr>
              <w:spacing w:after="0" w:line="240" w:lineRule="auto"/>
              <w:jc w:val="center"/>
              <w:rPr>
                <w:rFonts w:ascii="Calibri" w:eastAsia="Calibri" w:hAnsi="Calibri" w:cs="Times New Roman"/>
                <w:b/>
                <w:sz w:val="24"/>
                <w:szCs w:val="24"/>
              </w:rPr>
            </w:pPr>
            <w:r w:rsidRPr="00C3093D">
              <w:rPr>
                <w:rFonts w:ascii="Calibri" w:eastAsia="Calibri" w:hAnsi="Calibri" w:cs="Times New Roman"/>
                <w:b/>
                <w:sz w:val="24"/>
                <w:szCs w:val="24"/>
              </w:rPr>
              <w:t>Decision-maker:</w:t>
            </w:r>
          </w:p>
        </w:tc>
        <w:tc>
          <w:tcPr>
            <w:tcW w:w="6588" w:type="dxa"/>
            <w:tcBorders>
              <w:top w:val="single" w:sz="4" w:space="0" w:color="auto"/>
              <w:left w:val="single" w:sz="4" w:space="0" w:color="auto"/>
              <w:bottom w:val="single" w:sz="4" w:space="0" w:color="auto"/>
              <w:right w:val="single" w:sz="4" w:space="0" w:color="auto"/>
            </w:tcBorders>
            <w:shd w:val="clear" w:color="auto" w:fill="CFE2FF"/>
          </w:tcPr>
          <w:p w:rsidR="00C3093D" w:rsidRPr="00C3093D" w:rsidRDefault="00C3093D" w:rsidP="00C3093D">
            <w:pPr>
              <w:spacing w:after="0" w:line="240" w:lineRule="auto"/>
              <w:jc w:val="center"/>
              <w:rPr>
                <w:rFonts w:ascii="Calibri" w:eastAsia="Calibri" w:hAnsi="Calibri" w:cs="Times New Roman"/>
                <w:b/>
                <w:sz w:val="24"/>
                <w:szCs w:val="24"/>
              </w:rPr>
            </w:pPr>
            <w:r w:rsidRPr="00C3093D">
              <w:rPr>
                <w:rFonts w:ascii="Calibri" w:eastAsia="Calibri" w:hAnsi="Calibri" w:cs="Times New Roman"/>
                <w:b/>
                <w:sz w:val="24"/>
                <w:szCs w:val="24"/>
              </w:rPr>
              <w:t>Key interest:</w:t>
            </w:r>
          </w:p>
        </w:tc>
      </w:tr>
      <w:tr w:rsidR="00C3093D" w:rsidRPr="00C3093D" w:rsidTr="007E2523">
        <w:trPr>
          <w:trHeight w:val="603"/>
        </w:trPr>
        <w:tc>
          <w:tcPr>
            <w:tcW w:w="6588" w:type="dxa"/>
            <w:tcBorders>
              <w:top w:val="single" w:sz="4" w:space="0" w:color="auto"/>
            </w:tcBorders>
            <w:shd w:val="clear" w:color="auto" w:fill="auto"/>
          </w:tcPr>
          <w:p w:rsidR="00C3093D" w:rsidRPr="00C3093D" w:rsidRDefault="0085401A" w:rsidP="00C3093D">
            <w:pPr>
              <w:spacing w:after="0" w:line="240" w:lineRule="auto"/>
              <w:jc w:val="center"/>
              <w:rPr>
                <w:rFonts w:ascii="Calibri" w:eastAsia="Calibri" w:hAnsi="Calibri" w:cs="Times New Roman"/>
                <w:b/>
                <w:sz w:val="16"/>
                <w:szCs w:val="16"/>
              </w:rPr>
            </w:pPr>
            <w:r>
              <w:rPr>
                <w:noProof/>
                <w:lang w:val="ru-RU" w:eastAsia="ru-RU"/>
              </w:rPr>
              <mc:AlternateContent>
                <mc:Choice Requires="wps">
                  <w:drawing>
                    <wp:anchor distT="0" distB="0" distL="114300" distR="114300" simplePos="0" relativeHeight="251796992" behindDoc="0" locked="0" layoutInCell="1" allowOverlap="1" wp14:anchorId="3E44B87B" wp14:editId="6D6609E4">
                      <wp:simplePos x="0" y="0"/>
                      <wp:positionH relativeFrom="column">
                        <wp:posOffset>81280</wp:posOffset>
                      </wp:positionH>
                      <wp:positionV relativeFrom="paragraph">
                        <wp:posOffset>219710</wp:posOffset>
                      </wp:positionV>
                      <wp:extent cx="3840480" cy="1524000"/>
                      <wp:effectExtent l="0" t="0" r="26670" b="19050"/>
                      <wp:wrapNone/>
                      <wp:docPr id="1012" name="Rounded 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1. What is the issue?</w:t>
                                  </w:r>
                                </w:p>
                                <w:p w:rsidR="00840233" w:rsidRPr="00C3093D" w:rsidRDefault="00840233" w:rsidP="00C3093D">
                                  <w:pPr>
                                    <w:jc w:val="center"/>
                                    <w:rPr>
                                      <w:rFonts w:ascii="Calibri" w:hAnsi="Calibri"/>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8" o:spid="_x0000_s1364" style="position:absolute;left:0;text-align:left;margin-left:6.4pt;margin-top:17.3pt;width:302.4pt;height:120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" filled="f" strokecolor="#4a7ebb" strokeweight="1.5pt">
                      <v:path arrowok="t"/>
                      <v:textbox inset=",0">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1. What is the issue?</w:t>
                            </w:r>
                          </w:p>
                          <w:p w:rsidR="00840233" w:rsidRPr="00C3093D" w:rsidRDefault="00840233" w:rsidP="00C3093D">
                            <w:pPr>
                              <w:jc w:val="center"/>
                              <w:rPr>
                                <w:rFonts w:ascii="Calibri" w:hAnsi="Calibri"/>
                              </w:rPr>
                            </w:pPr>
                          </w:p>
                        </w:txbxContent>
                      </v:textbox>
                    </v:roundrect>
                  </w:pict>
                </mc:Fallback>
              </mc:AlternateContent>
            </w:r>
          </w:p>
        </w:tc>
        <w:tc>
          <w:tcPr>
            <w:tcW w:w="6588" w:type="dxa"/>
            <w:tcBorders>
              <w:top w:val="single" w:sz="4" w:space="0" w:color="auto"/>
            </w:tcBorders>
            <w:shd w:val="clear" w:color="auto" w:fill="auto"/>
          </w:tcPr>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798016" behindDoc="0" locked="0" layoutInCell="1" allowOverlap="1" wp14:anchorId="7E966D68" wp14:editId="6BF0191A">
                      <wp:simplePos x="0" y="0"/>
                      <wp:positionH relativeFrom="column">
                        <wp:posOffset>154940</wp:posOffset>
                      </wp:positionH>
                      <wp:positionV relativeFrom="paragraph">
                        <wp:posOffset>219710</wp:posOffset>
                      </wp:positionV>
                      <wp:extent cx="3840480" cy="1524000"/>
                      <wp:effectExtent l="0" t="0" r="26670" b="19050"/>
                      <wp:wrapNone/>
                      <wp:docPr id="1011"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 xml:space="preserve">2. Why should the decision-maker </w:t>
                                  </w:r>
                                  <w:proofErr w:type="gramStart"/>
                                  <w:r w:rsidRPr="00C3093D">
                                    <w:rPr>
                                      <w:rFonts w:ascii="Calibri" w:hAnsi="Calibri"/>
                                      <w:b/>
                                      <w:color w:val="000000" w:themeColor="text1"/>
                                      <w:sz w:val="24"/>
                                      <w:szCs w:val="24"/>
                                    </w:rPr>
                                    <w:t>care</w:t>
                                  </w:r>
                                  <w:proofErr w:type="gramEnd"/>
                                  <w:r w:rsidRPr="00C3093D">
                                    <w:rPr>
                                      <w:rFonts w:ascii="Calibri" w:hAnsi="Calibri"/>
                                      <w:b/>
                                      <w:color w:val="000000" w:themeColor="text1"/>
                                      <w:sz w:val="24"/>
                                      <w:szCs w:val="24"/>
                                    </w:rPr>
                                    <w:t xml:space="preserve"> </w:t>
                                  </w:r>
                                </w:p>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about</w:t>
                                  </w:r>
                                  <w:proofErr w:type="gramEnd"/>
                                  <w:r w:rsidRPr="00C3093D">
                                    <w:rPr>
                                      <w:rFonts w:ascii="Calibri" w:hAnsi="Calibri"/>
                                      <w:b/>
                                      <w:color w:val="000000" w:themeColor="text1"/>
                                      <w:sz w:val="24"/>
                                      <w:szCs w:val="24"/>
                                    </w:rPr>
                                    <w:t xml:space="preserve"> this issue?</w:t>
                                  </w:r>
                                </w:p>
                                <w:p w:rsidR="00840233" w:rsidRPr="00C3093D" w:rsidRDefault="00840233" w:rsidP="00C3093D">
                                  <w:pPr>
                                    <w:jc w:val="center"/>
                                    <w:rPr>
                                      <w:rFonts w:ascii="Calibri" w:hAnsi="Calibri"/>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65" style="position:absolute;left:0;text-align:left;margin-left:12.2pt;margin-top:17.3pt;width:302.4pt;height:120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" filled="f" strokecolor="#4a7ebb" strokeweight="1.5pt">
                      <v:path arrowok="t"/>
                      <v:textbox inset=",0">
                        <w:txbxContent>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r w:rsidRPr="00C3093D">
                              <w:rPr>
                                <w:rFonts w:ascii="Calibri" w:hAnsi="Calibri"/>
                                <w:b/>
                                <w:color w:val="000000" w:themeColor="text1"/>
                                <w:sz w:val="24"/>
                                <w:szCs w:val="24"/>
                              </w:rPr>
                              <w:t xml:space="preserve">2. Why should the decision-maker </w:t>
                            </w:r>
                            <w:proofErr w:type="gramStart"/>
                            <w:r w:rsidRPr="00C3093D">
                              <w:rPr>
                                <w:rFonts w:ascii="Calibri" w:hAnsi="Calibri"/>
                                <w:b/>
                                <w:color w:val="000000" w:themeColor="text1"/>
                                <w:sz w:val="24"/>
                                <w:szCs w:val="24"/>
                              </w:rPr>
                              <w:t>care</w:t>
                            </w:r>
                            <w:proofErr w:type="gramEnd"/>
                            <w:r w:rsidRPr="00C3093D">
                              <w:rPr>
                                <w:rFonts w:ascii="Calibri" w:hAnsi="Calibri"/>
                                <w:b/>
                                <w:color w:val="000000" w:themeColor="text1"/>
                                <w:sz w:val="24"/>
                                <w:szCs w:val="24"/>
                              </w:rPr>
                              <w:t xml:space="preserve"> </w:t>
                            </w:r>
                          </w:p>
                          <w:p w:rsidR="00840233" w:rsidRPr="00C3093D" w:rsidRDefault="00840233" w:rsidP="00C3093D">
                            <w:pPr>
                              <w:pStyle w:val="ListParagraph"/>
                              <w:spacing w:after="0" w:line="240" w:lineRule="auto"/>
                              <w:ind w:left="0"/>
                              <w:contextualSpacing w:val="0"/>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about</w:t>
                            </w:r>
                            <w:proofErr w:type="gramEnd"/>
                            <w:r w:rsidRPr="00C3093D">
                              <w:rPr>
                                <w:rFonts w:ascii="Calibri" w:hAnsi="Calibri"/>
                                <w:b/>
                                <w:color w:val="000000" w:themeColor="text1"/>
                                <w:sz w:val="24"/>
                                <w:szCs w:val="24"/>
                              </w:rPr>
                              <w:t xml:space="preserve"> this issue?</w:t>
                            </w:r>
                          </w:p>
                          <w:p w:rsidR="00840233" w:rsidRPr="00C3093D" w:rsidRDefault="00840233" w:rsidP="00C3093D">
                            <w:pPr>
                              <w:jc w:val="center"/>
                              <w:rPr>
                                <w:rFonts w:ascii="Calibri" w:hAnsi="Calibri"/>
                              </w:rPr>
                            </w:pPr>
                          </w:p>
                        </w:txbxContent>
                      </v:textbox>
                    </v:roundrect>
                  </w:pict>
                </mc:Fallback>
              </mc:AlternateContent>
            </w:r>
          </w:p>
        </w:tc>
      </w:tr>
      <w:tr w:rsidR="00C3093D" w:rsidRPr="00C3093D" w:rsidTr="007E2523">
        <w:trPr>
          <w:trHeight w:val="2610"/>
        </w:trPr>
        <w:tc>
          <w:tcPr>
            <w:tcW w:w="6588" w:type="dxa"/>
          </w:tcPr>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800064" behindDoc="0" locked="0" layoutInCell="1" allowOverlap="1" wp14:anchorId="74FFF10E" wp14:editId="19CF949C">
                      <wp:simplePos x="0" y="0"/>
                      <wp:positionH relativeFrom="column">
                        <wp:posOffset>97155</wp:posOffset>
                      </wp:positionH>
                      <wp:positionV relativeFrom="paragraph">
                        <wp:posOffset>1569085</wp:posOffset>
                      </wp:positionV>
                      <wp:extent cx="3840480" cy="1499870"/>
                      <wp:effectExtent l="0" t="0" r="26670" b="24130"/>
                      <wp:wrapNone/>
                      <wp:docPr id="1010"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49987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pStyle w:val="ListParagraph"/>
                                    <w:spacing w:after="0" w:line="240" w:lineRule="auto"/>
                                    <w:ind w:left="0"/>
                                    <w:contextualSpacing w:val="0"/>
                                    <w:jc w:val="center"/>
                                    <w:rPr>
                                      <w:rFonts w:ascii="Calibri" w:hAnsi="Calibri"/>
                                      <w:sz w:val="24"/>
                                      <w:szCs w:val="24"/>
                                    </w:rPr>
                                  </w:pPr>
                                  <w:r w:rsidRPr="00C3093D">
                                    <w:rPr>
                                      <w:rFonts w:ascii="Calibri" w:hAnsi="Calibri"/>
                                      <w:b/>
                                      <w:color w:val="000000" w:themeColor="text1"/>
                                      <w:sz w:val="24"/>
                                      <w:szCs w:val="24"/>
                                    </w:rPr>
                                    <w:t>3.</w:t>
                                  </w:r>
                                  <w:r w:rsidRPr="00C3093D">
                                    <w:rPr>
                                      <w:rFonts w:ascii="Calibri" w:hAnsi="Calibri"/>
                                      <w:b/>
                                      <w:sz w:val="24"/>
                                      <w:szCs w:val="24"/>
                                    </w:rPr>
                                    <w:t xml:space="preserve"> </w:t>
                                  </w:r>
                                  <w:r w:rsidRPr="00C3093D">
                                    <w:rPr>
                                      <w:rFonts w:ascii="Calibri" w:hAnsi="Calibri"/>
                                      <w:b/>
                                      <w:color w:val="000000" w:themeColor="text1"/>
                                      <w:sz w:val="24"/>
                                      <w:szCs w:val="24"/>
                                    </w:rPr>
                                    <w:t xml:space="preserve">What </w:t>
                                  </w:r>
                                  <w:proofErr w:type="gramStart"/>
                                  <w:r w:rsidRPr="00C3093D">
                                    <w:rPr>
                                      <w:rFonts w:ascii="Calibri" w:hAnsi="Calibri"/>
                                      <w:b/>
                                      <w:color w:val="000000" w:themeColor="text1"/>
                                      <w:sz w:val="24"/>
                                      <w:szCs w:val="24"/>
                                    </w:rPr>
                                    <w:t>is</w:t>
                                  </w:r>
                                  <w:proofErr w:type="gramEnd"/>
                                  <w:r w:rsidRPr="00C3093D">
                                    <w:rPr>
                                      <w:rFonts w:ascii="Calibri" w:hAnsi="Calibri"/>
                                      <w:b/>
                                      <w:color w:val="000000" w:themeColor="text1"/>
                                      <w:sz w:val="24"/>
                                      <w:szCs w:val="24"/>
                                    </w:rPr>
                                    <w:t xml:space="preserve"> the proposed solution and its likely impact on the problem?</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366" style="position:absolute;left:0;text-align:left;margin-left:7.65pt;margin-top:123.55pt;width:302.4pt;height:118.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" filled="f" strokecolor="#4a7ebb" strokeweight="1.5pt">
                      <v:path arrowok="t"/>
                      <v:textbox inset=",0">
                        <w:txbxContent>
                          <w:p w:rsidR="00840233" w:rsidRPr="00C3093D" w:rsidRDefault="00840233" w:rsidP="00C3093D">
                            <w:pPr>
                              <w:pStyle w:val="ListParagraph"/>
                              <w:spacing w:after="0" w:line="240" w:lineRule="auto"/>
                              <w:ind w:left="0"/>
                              <w:contextualSpacing w:val="0"/>
                              <w:jc w:val="center"/>
                              <w:rPr>
                                <w:rFonts w:ascii="Calibri" w:hAnsi="Calibri"/>
                                <w:sz w:val="24"/>
                                <w:szCs w:val="24"/>
                              </w:rPr>
                            </w:pPr>
                            <w:r w:rsidRPr="00C3093D">
                              <w:rPr>
                                <w:rFonts w:ascii="Calibri" w:hAnsi="Calibri"/>
                                <w:b/>
                                <w:color w:val="000000" w:themeColor="text1"/>
                                <w:sz w:val="24"/>
                                <w:szCs w:val="24"/>
                              </w:rPr>
                              <w:t>3.</w:t>
                            </w:r>
                            <w:r w:rsidRPr="00C3093D">
                              <w:rPr>
                                <w:rFonts w:ascii="Calibri" w:hAnsi="Calibri"/>
                                <w:b/>
                                <w:sz w:val="24"/>
                                <w:szCs w:val="24"/>
                              </w:rPr>
                              <w:t xml:space="preserve"> </w:t>
                            </w:r>
                            <w:r w:rsidRPr="00C3093D">
                              <w:rPr>
                                <w:rFonts w:ascii="Calibri" w:hAnsi="Calibri"/>
                                <w:b/>
                                <w:color w:val="000000" w:themeColor="text1"/>
                                <w:sz w:val="24"/>
                                <w:szCs w:val="24"/>
                              </w:rPr>
                              <w:t xml:space="preserve">What </w:t>
                            </w:r>
                            <w:proofErr w:type="gramStart"/>
                            <w:r w:rsidRPr="00C3093D">
                              <w:rPr>
                                <w:rFonts w:ascii="Calibri" w:hAnsi="Calibri"/>
                                <w:b/>
                                <w:color w:val="000000" w:themeColor="text1"/>
                                <w:sz w:val="24"/>
                                <w:szCs w:val="24"/>
                              </w:rPr>
                              <w:t>is</w:t>
                            </w:r>
                            <w:proofErr w:type="gramEnd"/>
                            <w:r w:rsidRPr="00C3093D">
                              <w:rPr>
                                <w:rFonts w:ascii="Calibri" w:hAnsi="Calibri"/>
                                <w:b/>
                                <w:color w:val="000000" w:themeColor="text1"/>
                                <w:sz w:val="24"/>
                                <w:szCs w:val="24"/>
                              </w:rPr>
                              <w:t xml:space="preserve"> the proposed solution and its likely impact on the problem?</w:t>
                            </w:r>
                          </w:p>
                        </w:txbxContent>
                      </v:textbox>
                    </v:roundrect>
                  </w:pict>
                </mc:Fallback>
              </mc:AlternateContent>
            </w:r>
          </w:p>
        </w:tc>
        <w:tc>
          <w:tcPr>
            <w:tcW w:w="6588" w:type="dxa"/>
          </w:tcPr>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799040" behindDoc="0" locked="0" layoutInCell="1" allowOverlap="1" wp14:anchorId="4B84D526" wp14:editId="41F200A6">
                      <wp:simplePos x="0" y="0"/>
                      <wp:positionH relativeFrom="column">
                        <wp:posOffset>191135</wp:posOffset>
                      </wp:positionH>
                      <wp:positionV relativeFrom="paragraph">
                        <wp:posOffset>1355725</wp:posOffset>
                      </wp:positionV>
                      <wp:extent cx="3840480" cy="1515110"/>
                      <wp:effectExtent l="0" t="0" r="26670" b="27940"/>
                      <wp:wrapNone/>
                      <wp:docPr id="1009"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15110"/>
                              </a:xfrm>
                              <a:prstGeom prst="roundRect">
                                <a:avLst/>
                              </a:prstGeom>
                              <a:noFill/>
                              <a:ln w="19050" cap="flat" cmpd="sng" algn="ctr">
                                <a:solidFill>
                                  <a:srgbClr val="4F81BD">
                                    <a:shade val="95000"/>
                                    <a:satMod val="105000"/>
                                  </a:srgbClr>
                                </a:solidFill>
                                <a:prstDash val="solid"/>
                              </a:ln>
                              <a:effectLst/>
                            </wps:spPr>
                            <wps:txbx>
                              <w:txbxContent>
                                <w:p w:rsidR="00840233" w:rsidRPr="00C3093D" w:rsidRDefault="00840233" w:rsidP="00C3093D">
                                  <w:pPr>
                                    <w:spacing w:after="0" w:line="240" w:lineRule="auto"/>
                                    <w:jc w:val="center"/>
                                    <w:rPr>
                                      <w:rFonts w:ascii="Calibri" w:hAnsi="Calibri"/>
                                      <w:b/>
                                      <w:color w:val="000000" w:themeColor="text1"/>
                                      <w:sz w:val="24"/>
                                      <w:szCs w:val="24"/>
                                    </w:rPr>
                                  </w:pPr>
                                  <w:r w:rsidRPr="00C3093D">
                                    <w:rPr>
                                      <w:rFonts w:ascii="Calibri" w:hAnsi="Calibri"/>
                                      <w:b/>
                                      <w:color w:val="000000" w:themeColor="text1"/>
                                      <w:sz w:val="24"/>
                                      <w:szCs w:val="24"/>
                                    </w:rPr>
                                    <w:t xml:space="preserve">4. What do you want the decision-maker </w:t>
                                  </w:r>
                                </w:p>
                                <w:p w:rsidR="00840233" w:rsidRPr="00C3093D" w:rsidRDefault="00840233" w:rsidP="00C3093D">
                                  <w:pPr>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to</w:t>
                                  </w:r>
                                  <w:proofErr w:type="gramEnd"/>
                                  <w:r w:rsidRPr="00C3093D">
                                    <w:rPr>
                                      <w:rFonts w:ascii="Calibri" w:hAnsi="Calibri"/>
                                      <w:b/>
                                      <w:color w:val="000000" w:themeColor="text1"/>
                                      <w:sz w:val="24"/>
                                      <w:szCs w:val="24"/>
                                    </w:rPr>
                                    <w:t xml:space="preserve"> specifically do?</w:t>
                                  </w:r>
                                </w:p>
                                <w:p w:rsidR="00840233" w:rsidRPr="00C3093D" w:rsidRDefault="00840233" w:rsidP="00C3093D">
                                  <w:pPr>
                                    <w:jc w:val="center"/>
                                    <w:rPr>
                                      <w:rFonts w:ascii="Calibri" w:hAnsi="Calibri"/>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67" style="position:absolute;left:0;text-align:left;margin-left:15.05pt;margin-top:106.75pt;width:302.4pt;height:119.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" filled="f" strokecolor="#4a7ebb" strokeweight="1.5pt">
                      <v:path arrowok="t"/>
                      <v:textbox inset=",0">
                        <w:txbxContent>
                          <w:p w:rsidR="00840233" w:rsidRPr="00C3093D" w:rsidRDefault="00840233" w:rsidP="00C3093D">
                            <w:pPr>
                              <w:spacing w:after="0" w:line="240" w:lineRule="auto"/>
                              <w:jc w:val="center"/>
                              <w:rPr>
                                <w:rFonts w:ascii="Calibri" w:hAnsi="Calibri"/>
                                <w:b/>
                                <w:color w:val="000000" w:themeColor="text1"/>
                                <w:sz w:val="24"/>
                                <w:szCs w:val="24"/>
                              </w:rPr>
                            </w:pPr>
                            <w:r w:rsidRPr="00C3093D">
                              <w:rPr>
                                <w:rFonts w:ascii="Calibri" w:hAnsi="Calibri"/>
                                <w:b/>
                                <w:color w:val="000000" w:themeColor="text1"/>
                                <w:sz w:val="24"/>
                                <w:szCs w:val="24"/>
                              </w:rPr>
                              <w:t xml:space="preserve">4. What do you want the decision-maker </w:t>
                            </w:r>
                          </w:p>
                          <w:p w:rsidR="00840233" w:rsidRPr="00C3093D" w:rsidRDefault="00840233" w:rsidP="00C3093D">
                            <w:pPr>
                              <w:jc w:val="center"/>
                              <w:rPr>
                                <w:rFonts w:ascii="Calibri" w:hAnsi="Calibri"/>
                                <w:b/>
                                <w:color w:val="000000" w:themeColor="text1"/>
                                <w:sz w:val="24"/>
                                <w:szCs w:val="24"/>
                              </w:rPr>
                            </w:pPr>
                            <w:proofErr w:type="gramStart"/>
                            <w:r w:rsidRPr="00C3093D">
                              <w:rPr>
                                <w:rFonts w:ascii="Calibri" w:hAnsi="Calibri"/>
                                <w:b/>
                                <w:color w:val="000000" w:themeColor="text1"/>
                                <w:sz w:val="24"/>
                                <w:szCs w:val="24"/>
                              </w:rPr>
                              <w:t>to</w:t>
                            </w:r>
                            <w:proofErr w:type="gramEnd"/>
                            <w:r w:rsidRPr="00C3093D">
                              <w:rPr>
                                <w:rFonts w:ascii="Calibri" w:hAnsi="Calibri"/>
                                <w:b/>
                                <w:color w:val="000000" w:themeColor="text1"/>
                                <w:sz w:val="24"/>
                                <w:szCs w:val="24"/>
                              </w:rPr>
                              <w:t xml:space="preserve"> specifically do?</w:t>
                            </w:r>
                          </w:p>
                          <w:p w:rsidR="00840233" w:rsidRPr="00C3093D" w:rsidRDefault="00840233" w:rsidP="00C3093D">
                            <w:pPr>
                              <w:jc w:val="center"/>
                              <w:rPr>
                                <w:rFonts w:ascii="Calibri" w:hAnsi="Calibri"/>
                              </w:rPr>
                            </w:pPr>
                          </w:p>
                        </w:txbxContent>
                      </v:textbox>
                    </v:roundrect>
                  </w:pict>
                </mc:Fallback>
              </mc:AlternateContent>
            </w:r>
          </w:p>
        </w:tc>
      </w:tr>
      <w:tr w:rsidR="00C3093D" w:rsidRPr="00C3093D" w:rsidTr="007E2523">
        <w:trPr>
          <w:trHeight w:val="2559"/>
        </w:trPr>
        <w:tc>
          <w:tcPr>
            <w:tcW w:w="6588" w:type="dxa"/>
          </w:tcPr>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808256" behindDoc="0" locked="0" layoutInCell="1" allowOverlap="1" wp14:anchorId="7C0FC514" wp14:editId="04089C3C">
                      <wp:simplePos x="0" y="0"/>
                      <wp:positionH relativeFrom="column">
                        <wp:posOffset>624205</wp:posOffset>
                      </wp:positionH>
                      <wp:positionV relativeFrom="paragraph">
                        <wp:posOffset>434975</wp:posOffset>
                      </wp:positionV>
                      <wp:extent cx="657860" cy="558800"/>
                      <wp:effectExtent l="0" t="7620" r="39370" b="39370"/>
                      <wp:wrapThrough wrapText="bothSides">
                        <wp:wrapPolygon edited="0">
                          <wp:start x="-250" y="21305"/>
                          <wp:lineTo x="19765" y="21305"/>
                          <wp:lineTo x="22267" y="8051"/>
                          <wp:lineTo x="22267" y="7315"/>
                          <wp:lineTo x="22267" y="3633"/>
                          <wp:lineTo x="22267" y="2896"/>
                          <wp:lineTo x="17889" y="-785"/>
                          <wp:lineTo x="9758" y="-785"/>
                          <wp:lineTo x="9758" y="12469"/>
                          <wp:lineTo x="-250" y="13942"/>
                          <wp:lineTo x="-250" y="21305"/>
                        </wp:wrapPolygon>
                      </wp:wrapThrough>
                      <wp:docPr id="1008" name="Bent-Up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7860" cy="558800"/>
                              </a:xfrm>
                              <a:prstGeom prst="bentUpArrow">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5" o:spid="_x0000_s1026" style="position:absolute;margin-left:49.15pt;margin-top:34.25pt;width:51.8pt;height:44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7860,5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" path="m,419100r448310,l448310,139700r-69850,l518160,,657860,139700r-69850,l588010,558800,,558800,,419100xe" fillcolor="#4f81bd" strokecolor="#4a7ebb">
                      <v:path arrowok="t" o:connecttype="custom" o:connectlocs="0,419100;448310,419100;448310,139700;378460,139700;518160,0;657860,139700;588010,139700;588010,558800;0,558800;0,419100" o:connectangles="0,0,0,0,0,0,0,0,0,0"/>
                      <w10:wrap type="through"/>
                    </v:shape>
                  </w:pict>
                </mc:Fallback>
              </mc:AlternateContent>
            </w:r>
            <w:r>
              <w:rPr>
                <w:noProof/>
                <w:lang w:val="ru-RU" w:eastAsia="ru-RU"/>
              </w:rPr>
              <mc:AlternateContent>
                <mc:Choice Requires="wps">
                  <w:drawing>
                    <wp:anchor distT="0" distB="0" distL="114300" distR="114300" simplePos="0" relativeHeight="251810304" behindDoc="0" locked="0" layoutInCell="1" allowOverlap="1" wp14:anchorId="595E68F6" wp14:editId="15ED83EE">
                      <wp:simplePos x="0" y="0"/>
                      <wp:positionH relativeFrom="column">
                        <wp:posOffset>1333500</wp:posOffset>
                      </wp:positionH>
                      <wp:positionV relativeFrom="paragraph">
                        <wp:posOffset>488950</wp:posOffset>
                      </wp:positionV>
                      <wp:extent cx="5689600" cy="1117600"/>
                      <wp:effectExtent l="19050" t="19050" r="25400" b="25400"/>
                      <wp:wrapNone/>
                      <wp:docPr id="100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1117600"/>
                              </a:xfrm>
                              <a:prstGeom prst="rect">
                                <a:avLst/>
                              </a:prstGeom>
                              <a:noFill/>
                              <a:ln w="28575" cmpd="sng">
                                <a:solidFill>
                                  <a:sysClr val="windowText" lastClr="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40233" w:rsidRPr="00C3093D" w:rsidRDefault="00840233" w:rsidP="00C3093D">
                                  <w:pPr>
                                    <w:spacing w:after="0" w:line="240" w:lineRule="auto"/>
                                    <w:jc w:val="center"/>
                                    <w:rPr>
                                      <w:rFonts w:ascii="Calibri" w:hAnsi="Calibri"/>
                                      <w:b/>
                                      <w:sz w:val="24"/>
                                      <w:szCs w:val="24"/>
                                    </w:rPr>
                                  </w:pPr>
                                  <w:r w:rsidRPr="00C3093D">
                                    <w:rPr>
                                      <w:rFonts w:ascii="Calibri" w:hAnsi="Calibri"/>
                                      <w:b/>
                                      <w:sz w:val="24"/>
                                      <w:szCs w:val="24"/>
                                    </w:rPr>
                                    <w:t>5. Combine the four parts into a compelling and concise advocacy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368" type="#_x0000_t202" style="position:absolute;left:0;text-align:left;margin-left:105pt;margin-top:38.5pt;width:448pt;height:8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" filled="f" strokecolor="windowText" strokeweight="2.25pt">
                      <v:path arrowok="t"/>
                      <v:textbox>
                        <w:txbxContent>
                          <w:p w:rsidR="00840233" w:rsidRPr="00C3093D" w:rsidRDefault="00840233" w:rsidP="00C3093D">
                            <w:pPr>
                              <w:spacing w:after="0" w:line="240" w:lineRule="auto"/>
                              <w:jc w:val="center"/>
                              <w:rPr>
                                <w:rFonts w:ascii="Calibri" w:hAnsi="Calibri"/>
                                <w:b/>
                                <w:sz w:val="24"/>
                                <w:szCs w:val="24"/>
                              </w:rPr>
                            </w:pPr>
                            <w:r w:rsidRPr="00C3093D">
                              <w:rPr>
                                <w:rFonts w:ascii="Calibri" w:hAnsi="Calibri"/>
                                <w:b/>
                                <w:sz w:val="24"/>
                                <w:szCs w:val="24"/>
                              </w:rPr>
                              <w:t>5. Combine the four parts into a compelling and concise advocacy message:</w:t>
                            </w:r>
                          </w:p>
                        </w:txbxContent>
                      </v:textbox>
                    </v:shape>
                  </w:pict>
                </mc:Fallback>
              </mc:AlternateContent>
            </w:r>
          </w:p>
        </w:tc>
        <w:tc>
          <w:tcPr>
            <w:tcW w:w="6588" w:type="dxa"/>
          </w:tcPr>
          <w:p w:rsidR="00C3093D" w:rsidRPr="00C3093D" w:rsidRDefault="00C3093D" w:rsidP="00C3093D">
            <w:pPr>
              <w:spacing w:after="0" w:line="240" w:lineRule="auto"/>
              <w:jc w:val="center"/>
              <w:rPr>
                <w:rFonts w:ascii="Calibri" w:eastAsia="Calibri" w:hAnsi="Calibri" w:cs="Times New Roman"/>
                <w:b/>
                <w:sz w:val="28"/>
                <w:szCs w:val="28"/>
              </w:rPr>
            </w:pPr>
          </w:p>
          <w:p w:rsidR="00C3093D" w:rsidRPr="00C3093D" w:rsidRDefault="0085401A" w:rsidP="00C3093D">
            <w:pPr>
              <w:spacing w:after="0" w:line="240" w:lineRule="auto"/>
              <w:jc w:val="center"/>
              <w:rPr>
                <w:rFonts w:ascii="Calibri" w:eastAsia="Calibri" w:hAnsi="Calibri" w:cs="Times New Roman"/>
                <w:b/>
                <w:sz w:val="28"/>
                <w:szCs w:val="28"/>
              </w:rPr>
            </w:pPr>
            <w:r>
              <w:rPr>
                <w:noProof/>
                <w:lang w:val="ru-RU" w:eastAsia="ru-RU"/>
              </w:rPr>
              <mc:AlternateContent>
                <mc:Choice Requires="wps">
                  <w:drawing>
                    <wp:anchor distT="0" distB="0" distL="114300" distR="114300" simplePos="0" relativeHeight="251809280" behindDoc="0" locked="0" layoutInCell="1" allowOverlap="1" wp14:anchorId="53EAFDC7" wp14:editId="79169D99">
                      <wp:simplePos x="0" y="0"/>
                      <wp:positionH relativeFrom="column">
                        <wp:posOffset>2922905</wp:posOffset>
                      </wp:positionH>
                      <wp:positionV relativeFrom="paragraph">
                        <wp:posOffset>1278255</wp:posOffset>
                      </wp:positionV>
                      <wp:extent cx="622300" cy="577850"/>
                      <wp:effectExtent l="22225" t="0" r="28575" b="47625"/>
                      <wp:wrapThrough wrapText="bothSides">
                        <wp:wrapPolygon edited="0">
                          <wp:start x="110" y="6765"/>
                          <wp:lineTo x="10690" y="6765"/>
                          <wp:lineTo x="13996" y="22431"/>
                          <wp:lineTo x="18624" y="22431"/>
                          <wp:lineTo x="21269" y="19582"/>
                          <wp:lineTo x="22592" y="17446"/>
                          <wp:lineTo x="22592" y="14598"/>
                          <wp:lineTo x="22592" y="13886"/>
                          <wp:lineTo x="21269" y="-356"/>
                          <wp:lineTo x="110" y="-356"/>
                          <wp:lineTo x="110" y="6765"/>
                        </wp:wrapPolygon>
                      </wp:wrapThrough>
                      <wp:docPr id="1006" name="Bent-Up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622300" cy="577850"/>
                              </a:xfrm>
                              <a:prstGeom prst="bentUpArrow">
                                <a:avLst>
                                  <a:gd name="adj1" fmla="val 25000"/>
                                  <a:gd name="adj2" fmla="val 17727"/>
                                  <a:gd name="adj3" fmla="val 25000"/>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8" o:spid="_x0000_s1026" style="position:absolute;margin-left:230.15pt;margin-top:100.65pt;width:49pt;height:45.5pt;rotation:-90;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2300,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" path="m,433388r447633,l447633,144463r-30204,l519865,,622300,144463r-30204,l592096,577850,,577850,,433388xe" fillcolor="#4f81bd" strokecolor="#4a7ebb">
                      <v:path arrowok="t" o:connecttype="custom" o:connectlocs="0,433388;447633,433388;447633,144463;417429,144463;519865,0;622300,144463;592096,144463;592096,577850;0,577850;0,433388" o:connectangles="0,0,0,0,0,0,0,0,0,0"/>
                      <w10:wrap type="through"/>
                    </v:shape>
                  </w:pict>
                </mc:Fallback>
              </mc:AlternateContent>
            </w:r>
          </w:p>
        </w:tc>
      </w:tr>
    </w:tbl>
    <w:p w:rsidR="00C3093D" w:rsidRDefault="00C3093D" w:rsidP="0064303E">
      <w:pPr>
        <w:outlineLvl w:val="0"/>
        <w:rPr>
          <w:rFonts w:ascii="Calibri" w:hAnsi="Calibri" w:cs="Arial"/>
          <w:color w:val="000000"/>
        </w:rPr>
      </w:pPr>
    </w:p>
    <w:p w:rsidR="00C3093D" w:rsidRDefault="00C3093D" w:rsidP="0064303E">
      <w:pPr>
        <w:outlineLvl w:val="0"/>
        <w:rPr>
          <w:rFonts w:ascii="Calibri" w:hAnsi="Calibri" w:cs="Arial"/>
          <w:color w:val="000000"/>
        </w:rPr>
      </w:pPr>
    </w:p>
    <w:p w:rsidR="00C3093D" w:rsidRDefault="00C3093D" w:rsidP="0064303E">
      <w:pPr>
        <w:outlineLvl w:val="0"/>
        <w:rPr>
          <w:rFonts w:ascii="Calibri" w:hAnsi="Calibri" w:cs="Arial"/>
          <w:color w:val="000000"/>
        </w:rPr>
        <w:sectPr w:rsidR="00C3093D" w:rsidSect="00480009">
          <w:headerReference w:type="default" r:id="rId176"/>
          <w:footerReference w:type="default" r:id="rId177"/>
          <w:pgSz w:w="15840" w:h="12240" w:orient="landscape"/>
          <w:pgMar w:top="1800" w:right="1440" w:bottom="1440" w:left="1440" w:header="720" w:footer="720" w:gutter="0"/>
          <w:cols w:space="720"/>
          <w:docGrid w:linePitch="360"/>
        </w:sectPr>
      </w:pPr>
    </w:p>
    <w:p w:rsidR="00C3093D" w:rsidRDefault="00C3093D" w:rsidP="0064303E">
      <w:pPr>
        <w:outlineLvl w:val="0"/>
        <w:rPr>
          <w:rFonts w:ascii="Calibri" w:hAnsi="Calibri" w:cs="Arial"/>
          <w:color w:val="000000"/>
        </w:rPr>
      </w:pPr>
    </w:p>
    <w:p w:rsidR="00C3093D" w:rsidRDefault="0085401A" w:rsidP="0064303E">
      <w:pPr>
        <w:outlineLvl w:val="0"/>
        <w:rPr>
          <w:rFonts w:ascii="Calibri" w:hAnsi="Calibri" w:cs="Arial"/>
          <w:color w:val="000000"/>
        </w:rPr>
      </w:pPr>
      <w:r>
        <w:rPr>
          <w:rFonts w:ascii="Calibri" w:hAnsi="Calibri" w:cs="Arial"/>
          <w:noProof/>
          <w:color w:val="000000"/>
          <w:lang w:val="ru-RU" w:eastAsia="ru-RU"/>
        </w:rPr>
        <mc:AlternateContent>
          <mc:Choice Requires="wps">
            <w:drawing>
              <wp:anchor distT="0" distB="0" distL="114300" distR="114300" simplePos="0" relativeHeight="251818494" behindDoc="0" locked="0" layoutInCell="1" allowOverlap="1" wp14:anchorId="73A8DC68" wp14:editId="301C7C4A">
                <wp:simplePos x="0" y="0"/>
                <wp:positionH relativeFrom="column">
                  <wp:posOffset>1485900</wp:posOffset>
                </wp:positionH>
                <wp:positionV relativeFrom="paragraph">
                  <wp:posOffset>518795</wp:posOffset>
                </wp:positionV>
                <wp:extent cx="2146300" cy="1807845"/>
                <wp:effectExtent l="0" t="0" r="0" b="1905"/>
                <wp:wrapSquare wrapText="bothSides"/>
                <wp:docPr id="100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7E2523">
                            <w:pPr>
                              <w:jc w:val="center"/>
                              <w:rPr>
                                <w:rFonts w:ascii="Calibri" w:hAnsi="Calibri"/>
                                <w:b/>
                                <w:color w:val="000000" w:themeColor="text1"/>
                                <w:sz w:val="28"/>
                                <w:szCs w:val="28"/>
                              </w:rPr>
                            </w:pPr>
                            <w:r w:rsidRPr="007E2523">
                              <w:rPr>
                                <w:rFonts w:ascii="Calibri" w:hAnsi="Calibri"/>
                                <w:b/>
                                <w:color w:val="000000" w:themeColor="text1"/>
                                <w:sz w:val="28"/>
                                <w:szCs w:val="28"/>
                              </w:rPr>
                              <w:t>POTENTIAL MESSENGERS:</w:t>
                            </w:r>
                          </w:p>
                          <w:p w:rsidR="00840233" w:rsidRPr="007E2523" w:rsidRDefault="00840233" w:rsidP="007E2523">
                            <w:pPr>
                              <w:rPr>
                                <w:rFonts w:ascii="Calibri" w:hAnsi="Calibri"/>
                                <w:b/>
                                <w:color w:val="000000" w:themeColor="text1"/>
                                <w:sz w:val="28"/>
                                <w:szCs w:val="28"/>
                              </w:rPr>
                            </w:pPr>
                            <w:r w:rsidRPr="007E2523">
                              <w:rPr>
                                <w:rFonts w:ascii="Calibri" w:hAnsi="Calibri"/>
                                <w:b/>
                                <w:color w:val="000000" w:themeColor="text1"/>
                                <w:sz w:val="28"/>
                                <w:szCs w:val="28"/>
                              </w:rPr>
                              <w:t>1.</w:t>
                            </w:r>
                          </w:p>
                          <w:p w:rsidR="00840233" w:rsidRPr="007E2523" w:rsidRDefault="00840233" w:rsidP="007E2523">
                            <w:pPr>
                              <w:rPr>
                                <w:rFonts w:ascii="Calibri" w:hAnsi="Calibri"/>
                                <w:b/>
                                <w:color w:val="000000" w:themeColor="text1"/>
                                <w:sz w:val="28"/>
                                <w:szCs w:val="28"/>
                              </w:rPr>
                            </w:pPr>
                            <w:r w:rsidRPr="007E2523">
                              <w:rPr>
                                <w:rFonts w:ascii="Calibri" w:hAnsi="Calibri"/>
                                <w:b/>
                                <w:color w:val="000000" w:themeColor="text1"/>
                                <w:sz w:val="28"/>
                                <w:szCs w:val="28"/>
                              </w:rPr>
                              <w:t>2.</w:t>
                            </w:r>
                          </w:p>
                          <w:p w:rsidR="00840233" w:rsidRPr="007E2523" w:rsidRDefault="00840233" w:rsidP="007E2523">
                            <w:pPr>
                              <w:rPr>
                                <w:rFonts w:ascii="Calibri" w:hAnsi="Calibri"/>
                                <w:b/>
                                <w:color w:val="000000" w:themeColor="text1"/>
                                <w:sz w:val="28"/>
                                <w:szCs w:val="28"/>
                              </w:rPr>
                            </w:pPr>
                            <w:r w:rsidRPr="007E2523">
                              <w:rPr>
                                <w:rFonts w:ascii="Calibri" w:hAnsi="Calibri"/>
                                <w:b/>
                                <w:color w:val="000000" w:themeColor="text1"/>
                                <w:sz w:val="28"/>
                                <w:szCs w:val="28"/>
                              </w:rPr>
                              <w:t>3.</w:t>
                            </w:r>
                          </w:p>
                          <w:p w:rsidR="00840233" w:rsidRPr="007E2523" w:rsidRDefault="00840233" w:rsidP="007E2523">
                            <w:pPr>
                              <w:jc w:val="center"/>
                              <w:rPr>
                                <w:rFonts w:ascii="Calibri" w:hAnsi="Calibri"/>
                                <w:b/>
                                <w:color w:val="000000" w:themeColor="text1"/>
                                <w:sz w:val="28"/>
                                <w:szCs w:val="28"/>
                              </w:rPr>
                            </w:pPr>
                          </w:p>
                          <w:p w:rsidR="00840233" w:rsidRPr="007E2523" w:rsidRDefault="00840233" w:rsidP="007E2523">
                            <w:pPr>
                              <w:jc w:val="center"/>
                              <w:rPr>
                                <w:rFonts w:ascii="Calibri" w:hAnsi="Calibri"/>
                                <w:b/>
                                <w:color w:val="000000" w:themeColor="text1"/>
                                <w:sz w:val="28"/>
                                <w:szCs w:val="28"/>
                              </w:rPr>
                            </w:pPr>
                          </w:p>
                          <w:p w:rsidR="00840233" w:rsidRPr="007E2523" w:rsidRDefault="00840233" w:rsidP="007E2523">
                            <w:pPr>
                              <w:jc w:val="center"/>
                              <w:rPr>
                                <w:rFonts w:ascii="Calibri" w:hAnsi="Calibri"/>
                                <w:b/>
                                <w:color w:val="000000" w:themeColor="text1"/>
                                <w:sz w:val="28"/>
                                <w:szCs w:val="28"/>
                              </w:rPr>
                            </w:pPr>
                          </w:p>
                          <w:p w:rsidR="00840233" w:rsidRPr="007E2523" w:rsidRDefault="00840233" w:rsidP="007E2523">
                            <w:pPr>
                              <w:jc w:val="center"/>
                              <w:rPr>
                                <w:rFonts w:ascii="Calibri" w:hAnsi="Calibri"/>
                                <w:b/>
                                <w:color w:val="000000" w:themeColor="text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69" type="#_x0000_t202" style="position:absolute;margin-left:117pt;margin-top:40.85pt;width:169pt;height:142.35pt;z-index:25181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9g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" filled="f" stroked="f">
                <v:textbox>
                  <w:txbxContent>
                    <w:p w:rsidR="00840233" w:rsidRPr="007E2523" w:rsidRDefault="00840233" w:rsidP="007E2523">
                      <w:pPr>
                        <w:jc w:val="center"/>
                        <w:rPr>
                          <w:rFonts w:ascii="Calibri" w:hAnsi="Calibri"/>
                          <w:b/>
                          <w:color w:val="000000" w:themeColor="text1"/>
                          <w:sz w:val="28"/>
                          <w:szCs w:val="28"/>
                        </w:rPr>
                      </w:pPr>
                      <w:r w:rsidRPr="007E2523">
                        <w:rPr>
                          <w:rFonts w:ascii="Calibri" w:hAnsi="Calibri"/>
                          <w:b/>
                          <w:color w:val="000000" w:themeColor="text1"/>
                          <w:sz w:val="28"/>
                          <w:szCs w:val="28"/>
                        </w:rPr>
                        <w:t>POTENTIAL MESSENGERS:</w:t>
                      </w:r>
                    </w:p>
                    <w:p w:rsidR="00840233" w:rsidRPr="007E2523" w:rsidRDefault="00840233" w:rsidP="007E2523">
                      <w:pPr>
                        <w:rPr>
                          <w:rFonts w:ascii="Calibri" w:hAnsi="Calibri"/>
                          <w:b/>
                          <w:color w:val="000000" w:themeColor="text1"/>
                          <w:sz w:val="28"/>
                          <w:szCs w:val="28"/>
                        </w:rPr>
                      </w:pPr>
                      <w:r w:rsidRPr="007E2523">
                        <w:rPr>
                          <w:rFonts w:ascii="Calibri" w:hAnsi="Calibri"/>
                          <w:b/>
                          <w:color w:val="000000" w:themeColor="text1"/>
                          <w:sz w:val="28"/>
                          <w:szCs w:val="28"/>
                        </w:rPr>
                        <w:t>1.</w:t>
                      </w:r>
                    </w:p>
                    <w:p w:rsidR="00840233" w:rsidRPr="007E2523" w:rsidRDefault="00840233" w:rsidP="007E2523">
                      <w:pPr>
                        <w:rPr>
                          <w:rFonts w:ascii="Calibri" w:hAnsi="Calibri"/>
                          <w:b/>
                          <w:color w:val="000000" w:themeColor="text1"/>
                          <w:sz w:val="28"/>
                          <w:szCs w:val="28"/>
                        </w:rPr>
                      </w:pPr>
                      <w:r w:rsidRPr="007E2523">
                        <w:rPr>
                          <w:rFonts w:ascii="Calibri" w:hAnsi="Calibri"/>
                          <w:b/>
                          <w:color w:val="000000" w:themeColor="text1"/>
                          <w:sz w:val="28"/>
                          <w:szCs w:val="28"/>
                        </w:rPr>
                        <w:t>2.</w:t>
                      </w:r>
                    </w:p>
                    <w:p w:rsidR="00840233" w:rsidRPr="007E2523" w:rsidRDefault="00840233" w:rsidP="007E2523">
                      <w:pPr>
                        <w:rPr>
                          <w:rFonts w:ascii="Calibri" w:hAnsi="Calibri"/>
                          <w:b/>
                          <w:color w:val="000000" w:themeColor="text1"/>
                          <w:sz w:val="28"/>
                          <w:szCs w:val="28"/>
                        </w:rPr>
                      </w:pPr>
                      <w:r w:rsidRPr="007E2523">
                        <w:rPr>
                          <w:rFonts w:ascii="Calibri" w:hAnsi="Calibri"/>
                          <w:b/>
                          <w:color w:val="000000" w:themeColor="text1"/>
                          <w:sz w:val="28"/>
                          <w:szCs w:val="28"/>
                        </w:rPr>
                        <w:t>3.</w:t>
                      </w:r>
                    </w:p>
                    <w:p w:rsidR="00840233" w:rsidRPr="007E2523" w:rsidRDefault="00840233" w:rsidP="007E2523">
                      <w:pPr>
                        <w:jc w:val="center"/>
                        <w:rPr>
                          <w:rFonts w:ascii="Calibri" w:hAnsi="Calibri"/>
                          <w:b/>
                          <w:color w:val="000000" w:themeColor="text1"/>
                          <w:sz w:val="28"/>
                          <w:szCs w:val="28"/>
                        </w:rPr>
                      </w:pPr>
                    </w:p>
                    <w:p w:rsidR="00840233" w:rsidRPr="007E2523" w:rsidRDefault="00840233" w:rsidP="007E2523">
                      <w:pPr>
                        <w:jc w:val="center"/>
                        <w:rPr>
                          <w:rFonts w:ascii="Calibri" w:hAnsi="Calibri"/>
                          <w:b/>
                          <w:color w:val="000000" w:themeColor="text1"/>
                          <w:sz w:val="28"/>
                          <w:szCs w:val="28"/>
                        </w:rPr>
                      </w:pPr>
                    </w:p>
                    <w:p w:rsidR="00840233" w:rsidRPr="007E2523" w:rsidRDefault="00840233" w:rsidP="007E2523">
                      <w:pPr>
                        <w:jc w:val="center"/>
                        <w:rPr>
                          <w:rFonts w:ascii="Calibri" w:hAnsi="Calibri"/>
                          <w:b/>
                          <w:color w:val="000000" w:themeColor="text1"/>
                          <w:sz w:val="28"/>
                          <w:szCs w:val="28"/>
                        </w:rPr>
                      </w:pPr>
                    </w:p>
                    <w:p w:rsidR="00840233" w:rsidRPr="007E2523" w:rsidRDefault="00840233" w:rsidP="007E2523">
                      <w:pPr>
                        <w:jc w:val="center"/>
                        <w:rPr>
                          <w:rFonts w:ascii="Calibri" w:hAnsi="Calibri"/>
                          <w:b/>
                          <w:color w:val="000000" w:themeColor="text1"/>
                          <w:sz w:val="28"/>
                          <w:szCs w:val="28"/>
                        </w:rPr>
                      </w:pPr>
                    </w:p>
                  </w:txbxContent>
                </v:textbox>
                <w10:wrap type="square"/>
              </v:shape>
            </w:pict>
          </mc:Fallback>
        </mc:AlternateContent>
      </w:r>
      <w:r>
        <w:rPr>
          <w:rFonts w:ascii="Calibri" w:hAnsi="Calibri" w:cs="Arial"/>
          <w:noProof/>
          <w:color w:val="000000"/>
          <w:lang w:val="ru-RU" w:eastAsia="ru-RU"/>
        </w:rPr>
        <mc:AlternateContent>
          <mc:Choice Requires="wps">
            <w:drawing>
              <wp:anchor distT="0" distB="0" distL="114300" distR="114300" simplePos="0" relativeHeight="251494910" behindDoc="0" locked="0" layoutInCell="1" allowOverlap="1" wp14:anchorId="4FD8FC1F" wp14:editId="524D17EA">
                <wp:simplePos x="0" y="0"/>
                <wp:positionH relativeFrom="column">
                  <wp:posOffset>1193800</wp:posOffset>
                </wp:positionH>
                <wp:positionV relativeFrom="paragraph">
                  <wp:posOffset>462915</wp:posOffset>
                </wp:positionV>
                <wp:extent cx="2641600" cy="1838325"/>
                <wp:effectExtent l="0" t="0" r="25400" b="28575"/>
                <wp:wrapSquare wrapText="bothSides"/>
                <wp:docPr id="1004"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838325"/>
                        </a:xfrm>
                        <a:prstGeom prst="roundRect">
                          <a:avLst>
                            <a:gd name="adj" fmla="val 16667"/>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7E252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370" style="position:absolute;margin-left:94pt;margin-top:36.45pt;width:208pt;height:144.75pt;z-index:251494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" filled="f" strokecolor="#4579b8 [3044]">
                <v:textbox>
                  <w:txbxContent>
                    <w:p w:rsidR="00840233" w:rsidRDefault="00840233" w:rsidP="007E2523">
                      <w:pPr>
                        <w:jc w:val="center"/>
                      </w:pPr>
                    </w:p>
                  </w:txbxContent>
                </v:textbox>
                <w10:wrap type="square"/>
              </v:roundrect>
            </w:pict>
          </mc:Fallback>
        </mc:AlternateContent>
      </w:r>
      <w:r w:rsidR="009C3D59">
        <w:rPr>
          <w:rFonts w:ascii="Calibri" w:hAnsi="Calibri" w:cs="Arial"/>
          <w:noProof/>
          <w:color w:val="000000"/>
          <w:lang w:val="ru-RU" w:eastAsia="ru-RU"/>
        </w:rPr>
        <w:drawing>
          <wp:anchor distT="73152" distB="0" distL="187452" distR="114300" simplePos="0" relativeHeight="251816446" behindDoc="0" locked="0" layoutInCell="1" allowOverlap="1" wp14:anchorId="729B4000" wp14:editId="48F33197">
            <wp:simplePos x="0" y="0"/>
            <wp:positionH relativeFrom="column">
              <wp:posOffset>-188341</wp:posOffset>
            </wp:positionH>
            <wp:positionV relativeFrom="paragraph">
              <wp:posOffset>486664</wp:posOffset>
            </wp:positionV>
            <wp:extent cx="4303395" cy="2385695"/>
            <wp:effectExtent l="19050" t="19050" r="0" b="0"/>
            <wp:wrapSquare wrapText="bothSides"/>
            <wp:docPr id="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anchor>
        </w:drawing>
      </w:r>
      <w:r>
        <w:rPr>
          <w:rFonts w:ascii="Calibri" w:hAnsi="Calibri" w:cs="Arial"/>
          <w:noProof/>
          <w:color w:val="000000"/>
          <w:lang w:val="ru-RU" w:eastAsia="ru-RU"/>
        </w:rPr>
        <mc:AlternateContent>
          <mc:Choice Requires="wpg">
            <w:drawing>
              <wp:anchor distT="0" distB="0" distL="114300" distR="114300" simplePos="0" relativeHeight="251815422" behindDoc="0" locked="0" layoutInCell="1" allowOverlap="1" wp14:anchorId="34C255C8" wp14:editId="1E61B106">
                <wp:simplePos x="0" y="0"/>
                <wp:positionH relativeFrom="column">
                  <wp:posOffset>4456430</wp:posOffset>
                </wp:positionH>
                <wp:positionV relativeFrom="paragraph">
                  <wp:posOffset>486410</wp:posOffset>
                </wp:positionV>
                <wp:extent cx="4057650" cy="2983230"/>
                <wp:effectExtent l="419100" t="38100" r="0" b="7620"/>
                <wp:wrapSquare wrapText="bothSides"/>
                <wp:docPr id="9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2983230"/>
                          <a:chOff x="8458" y="3787"/>
                          <a:chExt cx="6390" cy="4698"/>
                        </a:xfrm>
                      </wpg:grpSpPr>
                      <wps:wsp>
                        <wps:cNvPr id="92" name="Elbow Connector 116"/>
                        <wps:cNvCnPr>
                          <a:cxnSpLocks noChangeShapeType="1"/>
                        </wps:cNvCnPr>
                        <wps:spPr bwMode="auto">
                          <a:xfrm>
                            <a:off x="9401" y="3857"/>
                            <a:ext cx="5147" cy="3581"/>
                          </a:xfrm>
                          <a:prstGeom prst="bentConnector3">
                            <a:avLst>
                              <a:gd name="adj1" fmla="val 74"/>
                            </a:avLst>
                          </a:prstGeom>
                          <a:noFill/>
                          <a:ln w="25400">
                            <a:solidFill>
                              <a:schemeClr val="accent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94" name="Text Box 123"/>
                        <wps:cNvSpPr txBox="1">
                          <a:spLocks noChangeArrowheads="1"/>
                        </wps:cNvSpPr>
                        <wps:spPr bwMode="auto">
                          <a:xfrm>
                            <a:off x="9468" y="7948"/>
                            <a:ext cx="4552"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7E2523">
                              <w:pPr>
                                <w:spacing w:after="0" w:line="240" w:lineRule="auto"/>
                                <w:jc w:val="center"/>
                                <w:rPr>
                                  <w:rFonts w:ascii="Calibri" w:hAnsi="Calibri"/>
                                </w:rPr>
                              </w:pPr>
                              <w:r w:rsidRPr="007E2523">
                                <w:rPr>
                                  <w:rStyle w:val="Strong"/>
                                  <w:rFonts w:ascii="Calibri" w:hAnsi="Calibri"/>
                                  <w:sz w:val="24"/>
                                  <w:szCs w:val="24"/>
                                </w:rPr>
                                <w:t>Influence with the target decision-maker</w:t>
                              </w:r>
                            </w:p>
                          </w:txbxContent>
                        </wps:txbx>
                        <wps:bodyPr rot="0" vert="horz" wrap="square" lIns="91440" tIns="45720" rIns="91440" bIns="45720" anchor="t" anchorCtr="0" upright="1">
                          <a:noAutofit/>
                        </wps:bodyPr>
                      </wps:wsp>
                      <wps:wsp>
                        <wps:cNvPr id="95" name="Text Box 117"/>
                        <wps:cNvSpPr txBox="1">
                          <a:spLocks noChangeArrowheads="1"/>
                        </wps:cNvSpPr>
                        <wps:spPr bwMode="auto">
                          <a:xfrm rot="-5400000">
                            <a:off x="7799" y="5105"/>
                            <a:ext cx="2048"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7E2523">
                              <w:pPr>
                                <w:spacing w:after="0" w:line="240" w:lineRule="auto"/>
                                <w:jc w:val="center"/>
                                <w:rPr>
                                  <w:rFonts w:ascii="Calibri" w:hAnsi="Calibri"/>
                                </w:rPr>
                              </w:pPr>
                              <w:r w:rsidRPr="007E2523">
                                <w:rPr>
                                  <w:rStyle w:val="Strong"/>
                                  <w:rFonts w:ascii="Calibri" w:hAnsi="Calibri"/>
                                  <w:sz w:val="24"/>
                                  <w:szCs w:val="24"/>
                                </w:rPr>
                                <w:t>Expertise on the issue</w:t>
                              </w:r>
                            </w:p>
                          </w:txbxContent>
                        </wps:txbx>
                        <wps:bodyPr rot="0" vert="vert270" wrap="square" lIns="0" tIns="0" rIns="0" bIns="0" anchor="t" anchorCtr="0" upright="1">
                          <a:noAutofit/>
                        </wps:bodyPr>
                      </wps:wsp>
                      <wps:wsp>
                        <wps:cNvPr id="1001" name="Text Box 575"/>
                        <wps:cNvSpPr txBox="1">
                          <a:spLocks noChangeArrowheads="1"/>
                        </wps:cNvSpPr>
                        <wps:spPr bwMode="auto">
                          <a:xfrm>
                            <a:off x="8736" y="7545"/>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7E2523">
                              <w:pPr>
                                <w:jc w:val="center"/>
                                <w:rPr>
                                  <w:rFonts w:ascii="Calibri" w:hAnsi="Calibri"/>
                                  <w:b/>
                                  <w:sz w:val="20"/>
                                  <w:szCs w:val="20"/>
                                </w:rPr>
                              </w:pPr>
                              <w:r>
                                <w:rPr>
                                  <w:rFonts w:ascii="Calibri" w:hAnsi="Calibri"/>
                                  <w:b/>
                                  <w:sz w:val="20"/>
                                  <w:szCs w:val="20"/>
                                </w:rPr>
                                <w:t>Low</w:t>
                              </w:r>
                            </w:p>
                          </w:txbxContent>
                        </wps:txbx>
                        <wps:bodyPr rot="0" vert="horz" wrap="square" lIns="0" tIns="0" rIns="0" bIns="0" anchor="t" anchorCtr="0" upright="1">
                          <a:noAutofit/>
                        </wps:bodyPr>
                      </wps:wsp>
                      <wps:wsp>
                        <wps:cNvPr id="1002" name="Text Box 576"/>
                        <wps:cNvSpPr txBox="1">
                          <a:spLocks noChangeArrowheads="1"/>
                        </wps:cNvSpPr>
                        <wps:spPr bwMode="auto">
                          <a:xfrm>
                            <a:off x="8720" y="3787"/>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7E2523">
                              <w:pPr>
                                <w:jc w:val="center"/>
                                <w:rPr>
                                  <w:rFonts w:ascii="Calibri" w:hAnsi="Calibri"/>
                                  <w:b/>
                                  <w:sz w:val="20"/>
                                  <w:szCs w:val="20"/>
                                </w:rPr>
                              </w:pPr>
                              <w:r>
                                <w:rPr>
                                  <w:rFonts w:ascii="Calibri" w:hAnsi="Calibri"/>
                                  <w:b/>
                                  <w:sz w:val="20"/>
                                  <w:szCs w:val="20"/>
                                </w:rPr>
                                <w:t>High</w:t>
                              </w:r>
                            </w:p>
                          </w:txbxContent>
                        </wps:txbx>
                        <wps:bodyPr rot="0" vert="horz" wrap="square" lIns="0" tIns="0" rIns="0" bIns="0" anchor="t" anchorCtr="0" upright="1">
                          <a:noAutofit/>
                        </wps:bodyPr>
                      </wps:wsp>
                      <wps:wsp>
                        <wps:cNvPr id="1003" name="Text Box 577"/>
                        <wps:cNvSpPr txBox="1">
                          <a:spLocks noChangeArrowheads="1"/>
                        </wps:cNvSpPr>
                        <wps:spPr bwMode="auto">
                          <a:xfrm>
                            <a:off x="14304" y="7691"/>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7E2523">
                              <w:pPr>
                                <w:jc w:val="center"/>
                                <w:rPr>
                                  <w:rFonts w:ascii="Calibri" w:hAnsi="Calibri"/>
                                  <w:b/>
                                  <w:sz w:val="20"/>
                                  <w:szCs w:val="20"/>
                                </w:rPr>
                              </w:pPr>
                              <w:r>
                                <w:rPr>
                                  <w:rFonts w:ascii="Calibri" w:hAnsi="Calibri"/>
                                  <w:b/>
                                  <w:sz w:val="20"/>
                                  <w:szCs w:val="20"/>
                                </w:rPr>
                                <w: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371" style="position:absolute;margin-left:350.9pt;margin-top:38.3pt;width:319.5pt;height:234.9pt;z-index:251815422;mso-position-horizontal-relative:text;mso-position-vertical-relative:text" coordorigin="8458,3787" coordsize="6390,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 o:spid="_x0000_s1372" type="#_x0000_t34" style="position:absolute;left:9401;top:3857;width:5147;height:35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ij0sMAAADbAAAADwAAAGRycy9kb3ducmV2LnhtbESPQWvCQBSE7wX/w/IEb3WjSGujq0ig&#10;oAhCU+n5JftM0u6+Ddmtif++Kwg9DjPzDbPeDtaIK3W+caxgNk1AEJdON1wpOH++Py9B+ICs0Tgm&#10;BTfysN2MntaYatfzB13zUIkIYZ+igjqENpXSlzVZ9FPXEkfv4jqLIcqukrrDPsKtkfMkeZEWG44L&#10;NbaU1VT+5L9WQZGZ/tVkXzktDq44Fic67r9PSk3Gw24FItAQ/sOP9l4reJvD/U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Io9LDAAAA2wAAAA8AAAAAAAAAAAAA&#10;AAAAoQIAAGRycy9kb3ducmV2LnhtbFBLBQYAAAAABAAEAPkAAACRAwAAAAA=&#10;" adj="16" strokecolor="#4f81bd [3204]" strokeweight="2pt">
                  <v:stroke startarrow="open" endarrow="open"/>
                </v:shape>
                <v:shape id="Text Box 123" o:spid="_x0000_s1373" type="#_x0000_t202" style="position:absolute;left:9468;top:7948;width:455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840233" w:rsidRPr="007E2523" w:rsidRDefault="00840233" w:rsidP="007E2523">
                        <w:pPr>
                          <w:spacing w:after="0" w:line="240" w:lineRule="auto"/>
                          <w:jc w:val="center"/>
                          <w:rPr>
                            <w:rFonts w:ascii="Calibri" w:hAnsi="Calibri"/>
                          </w:rPr>
                        </w:pPr>
                        <w:r w:rsidRPr="007E2523">
                          <w:rPr>
                            <w:rStyle w:val="Strong"/>
                            <w:rFonts w:ascii="Calibri" w:hAnsi="Calibri"/>
                            <w:sz w:val="24"/>
                            <w:szCs w:val="24"/>
                          </w:rPr>
                          <w:t>Influence with the target decision-maker</w:t>
                        </w:r>
                      </w:p>
                    </w:txbxContent>
                  </v:textbox>
                </v:shape>
                <v:shape id="Text Box 117" o:spid="_x0000_s1374" type="#_x0000_t202" style="position:absolute;left:7799;top:5105;width:2048;height:7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MKcUA&#10;AADbAAAADwAAAGRycy9kb3ducmV2LnhtbESPQWvCQBSE70L/w/IK3sxGRbGpq5TSgh7VtNrba/Y1&#10;Cc2+TbNrEv+9Kwg9DjPzDbNc96YSLTWutKxgHMUgiDOrS84VpIf30QKE88gaK8uk4EIO1quHwRIT&#10;bTveUbv3uQgQdgkqKLyvEyldVpBBF9maOHg/tjHog2xyqRvsAtxUchLHc2mw5LBQYE2vBWW/+7NR&#10;MPk+zt4qXy4+u/H0lP61Xyl/bJUaPvYvzyA89f4/fG9vtIKnGdy+h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EwpxQAAANsAAAAPAAAAAAAAAAAAAAAAAJgCAABkcnMv&#10;ZG93bnJldi54bWxQSwUGAAAAAAQABAD1AAAAigMAAAAA&#10;" filled="f" stroked="f">
                  <v:textbox style="layout-flow:vertical;mso-layout-flow-alt:bottom-to-top" inset="0,0,0,0">
                    <w:txbxContent>
                      <w:p w:rsidR="00840233" w:rsidRPr="007E2523" w:rsidRDefault="00840233" w:rsidP="007E2523">
                        <w:pPr>
                          <w:spacing w:after="0" w:line="240" w:lineRule="auto"/>
                          <w:jc w:val="center"/>
                          <w:rPr>
                            <w:rFonts w:ascii="Calibri" w:hAnsi="Calibri"/>
                          </w:rPr>
                        </w:pPr>
                        <w:r w:rsidRPr="007E2523">
                          <w:rPr>
                            <w:rStyle w:val="Strong"/>
                            <w:rFonts w:ascii="Calibri" w:hAnsi="Calibri"/>
                            <w:sz w:val="24"/>
                            <w:szCs w:val="24"/>
                          </w:rPr>
                          <w:t>Expertise on the issue</w:t>
                        </w:r>
                      </w:p>
                    </w:txbxContent>
                  </v:textbox>
                </v:shape>
                <v:shape id="Text Box 575" o:spid="_x0000_s1375" type="#_x0000_t202" style="position:absolute;left:8736;top:7545;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EI8MA&#10;AADdAAAADwAAAGRycy9kb3ducmV2LnhtbERPTWsCMRC9F/ofwgjeaqIHqVujiLQgCNJ1PXicbsbd&#10;4Gay3URd/70pFLzN433OfNm7RlypC9azhvFIgSAuvbFcaTgUX2/vIEJENth4Jg13CrBcvL7MMTP+&#10;xjld97ESKYRDhhrqGNtMylDW5DCMfEucuJPvHMYEu0qaDm8p3DVyotRUOrScGmpsaV1Ted5fnIbV&#10;kfNP+7v7+c5PuS2KmeLt9Kz1cNCvPkBE6uNT/O/emDRfqTH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EI8MAAADdAAAADwAAAAAAAAAAAAAAAACYAgAAZHJzL2Rv&#10;d25yZXYueG1sUEsFBgAAAAAEAAQA9QAAAIgDAAAAAA==&#10;" filled="f" stroked="f">
                  <v:textbox inset="0,0,0,0">
                    <w:txbxContent>
                      <w:p w:rsidR="00840233" w:rsidRPr="007E2523" w:rsidRDefault="00840233" w:rsidP="007E2523">
                        <w:pPr>
                          <w:jc w:val="center"/>
                          <w:rPr>
                            <w:rFonts w:ascii="Calibri" w:hAnsi="Calibri"/>
                            <w:b/>
                            <w:sz w:val="20"/>
                            <w:szCs w:val="20"/>
                          </w:rPr>
                        </w:pPr>
                        <w:r>
                          <w:rPr>
                            <w:rFonts w:ascii="Calibri" w:hAnsi="Calibri"/>
                            <w:b/>
                            <w:sz w:val="20"/>
                            <w:szCs w:val="20"/>
                          </w:rPr>
                          <w:t>Low</w:t>
                        </w:r>
                      </w:p>
                    </w:txbxContent>
                  </v:textbox>
                </v:shape>
                <v:shape id="Text Box 576" o:spid="_x0000_s1376" type="#_x0000_t202" style="position:absolute;left:8720;top:3787;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rsidR="00840233" w:rsidRPr="007E2523" w:rsidRDefault="00840233" w:rsidP="007E2523">
                        <w:pPr>
                          <w:jc w:val="center"/>
                          <w:rPr>
                            <w:rFonts w:ascii="Calibri" w:hAnsi="Calibri"/>
                            <w:b/>
                            <w:sz w:val="20"/>
                            <w:szCs w:val="20"/>
                          </w:rPr>
                        </w:pPr>
                        <w:r>
                          <w:rPr>
                            <w:rFonts w:ascii="Calibri" w:hAnsi="Calibri"/>
                            <w:b/>
                            <w:sz w:val="20"/>
                            <w:szCs w:val="20"/>
                          </w:rPr>
                          <w:t>High</w:t>
                        </w:r>
                      </w:p>
                    </w:txbxContent>
                  </v:textbox>
                </v:shape>
                <v:shape id="Text Box 577" o:spid="_x0000_s1377" type="#_x0000_t202" style="position:absolute;left:14304;top:7691;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840233" w:rsidRPr="007E2523" w:rsidRDefault="00840233" w:rsidP="007E2523">
                        <w:pPr>
                          <w:jc w:val="center"/>
                          <w:rPr>
                            <w:rFonts w:ascii="Calibri" w:hAnsi="Calibri"/>
                            <w:b/>
                            <w:sz w:val="20"/>
                            <w:szCs w:val="20"/>
                          </w:rPr>
                        </w:pPr>
                        <w:r>
                          <w:rPr>
                            <w:rFonts w:ascii="Calibri" w:hAnsi="Calibri"/>
                            <w:b/>
                            <w:sz w:val="20"/>
                            <w:szCs w:val="20"/>
                          </w:rPr>
                          <w:t>High</w:t>
                        </w:r>
                      </w:p>
                    </w:txbxContent>
                  </v:textbox>
                </v:shape>
                <w10:wrap type="square"/>
              </v:group>
            </w:pict>
          </mc:Fallback>
        </mc:AlternateContent>
      </w:r>
    </w:p>
    <w:p w:rsidR="00C3093D" w:rsidRDefault="0085401A" w:rsidP="0064303E">
      <w:pPr>
        <w:outlineLvl w:val="0"/>
        <w:rPr>
          <w:rFonts w:ascii="Calibri" w:hAnsi="Calibri" w:cs="Arial"/>
          <w:color w:val="000000"/>
        </w:rPr>
      </w:pPr>
      <w:r>
        <w:rPr>
          <w:rFonts w:ascii="Calibri" w:hAnsi="Calibri" w:cs="Arial"/>
          <w:noProof/>
          <w:color w:val="000000"/>
          <w:lang w:val="ru-RU" w:eastAsia="ru-RU"/>
        </w:rPr>
        <mc:AlternateContent>
          <mc:Choice Requires="wpg">
            <w:drawing>
              <wp:anchor distT="0" distB="0" distL="114300" distR="114300" simplePos="0" relativeHeight="251819518" behindDoc="0" locked="0" layoutInCell="1" allowOverlap="1" wp14:anchorId="24D10514" wp14:editId="01BC9833">
                <wp:simplePos x="0" y="0"/>
                <wp:positionH relativeFrom="column">
                  <wp:posOffset>1278255</wp:posOffset>
                </wp:positionH>
                <wp:positionV relativeFrom="paragraph">
                  <wp:posOffset>3000375</wp:posOffset>
                </wp:positionV>
                <wp:extent cx="2509520" cy="802640"/>
                <wp:effectExtent l="0" t="0" r="24130" b="16510"/>
                <wp:wrapSquare wrapText="bothSides"/>
                <wp:docPr id="88"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802640"/>
                          <a:chOff x="0" y="0"/>
                          <a:chExt cx="25095" cy="8026"/>
                        </a:xfrm>
                      </wpg:grpSpPr>
                      <wps:wsp>
                        <wps:cNvPr id="89" name="Rounded Rectangle 17"/>
                        <wps:cNvSpPr>
                          <a:spLocks noChangeArrowheads="1"/>
                        </wps:cNvSpPr>
                        <wps:spPr bwMode="auto">
                          <a:xfrm>
                            <a:off x="0" y="0"/>
                            <a:ext cx="25095" cy="8026"/>
                          </a:xfrm>
                          <a:prstGeom prst="roundRect">
                            <a:avLst>
                              <a:gd name="adj" fmla="val 16667"/>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Text Box 18"/>
                        <wps:cNvSpPr txBox="1">
                          <a:spLocks noChangeArrowheads="1"/>
                        </wps:cNvSpPr>
                        <wps:spPr bwMode="auto">
                          <a:xfrm>
                            <a:off x="2743" y="914"/>
                            <a:ext cx="19812" cy="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7E2523">
                              <w:pPr>
                                <w:jc w:val="center"/>
                                <w:rPr>
                                  <w:rFonts w:ascii="Calibri" w:hAnsi="Calibri"/>
                                  <w:b/>
                                  <w:sz w:val="28"/>
                                  <w:szCs w:val="28"/>
                                </w:rPr>
                              </w:pPr>
                              <w:r w:rsidRPr="007E2523">
                                <w:rPr>
                                  <w:rFonts w:ascii="Calibri" w:hAnsi="Calibri"/>
                                  <w:b/>
                                  <w:sz w:val="28"/>
                                  <w:szCs w:val="28"/>
                                </w:rPr>
                                <w:t>PRIORITY</w:t>
                              </w:r>
                              <w:r>
                                <w:rPr>
                                  <w:b/>
                                  <w:sz w:val="28"/>
                                  <w:szCs w:val="28"/>
                                </w:rPr>
                                <w:t xml:space="preserve"> </w:t>
                              </w:r>
                              <w:r w:rsidRPr="007E2523">
                                <w:rPr>
                                  <w:rFonts w:ascii="Calibri" w:hAnsi="Calibri"/>
                                  <w:b/>
                                  <w:sz w:val="28"/>
                                  <w:szCs w:val="28"/>
                                </w:rPr>
                                <w:t>MESSENGER: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378" style="position:absolute;margin-left:100.65pt;margin-top:236.25pt;width:197.6pt;height:63.2pt;z-index:251819518;mso-position-horizontal-relative:text;mso-position-vertical-relative:text" coordsize="25095,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">
                <v:roundrect id="Rounded Rectangle 17" o:spid="_x0000_s1379" style="position:absolute;width:25095;height:8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W5cMA&#10;AADbAAAADwAAAGRycy9kb3ducmV2LnhtbESPT4vCMBTE74LfIbwFb5rqQbSalmVRlO3Bf8Xzo3nb&#10;FpuX0kTtfnsjLOxxmJnfMOu0N414UOdqywqmkwgEcWF1zaWC/LIdL0A4j6yxsUwKfslBmgwHa4y1&#10;ffKJHmdfigBhF6OCyvs2ltIVFRl0E9sSB+/HdgZ9kF0pdYfPADeNnEXRXBqsOSxU2NJXRcXtfDcK&#10;3Omb/Dyb5tcDZtkhu+W79rhRavTRf65AeOr9f/ivvdcKFkt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WW5cMAAADbAAAADwAAAAAAAAAAAAAAAACYAgAAZHJzL2Rv&#10;d25yZXYueG1sUEsFBgAAAAAEAAQA9QAAAIgDAAAAAA==&#10;" filled="f" strokecolor="#4579b8 [3044]"/>
                <v:shape id="Text Box 18" o:spid="_x0000_s1380" type="#_x0000_t202" style="position:absolute;left:2743;top:914;width:19812;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840233" w:rsidRPr="007E2523" w:rsidRDefault="00840233" w:rsidP="007E2523">
                        <w:pPr>
                          <w:jc w:val="center"/>
                          <w:rPr>
                            <w:rFonts w:ascii="Calibri" w:hAnsi="Calibri"/>
                            <w:b/>
                            <w:sz w:val="28"/>
                            <w:szCs w:val="28"/>
                          </w:rPr>
                        </w:pPr>
                        <w:r w:rsidRPr="007E2523">
                          <w:rPr>
                            <w:rFonts w:ascii="Calibri" w:hAnsi="Calibri"/>
                            <w:b/>
                            <w:sz w:val="28"/>
                            <w:szCs w:val="28"/>
                          </w:rPr>
                          <w:t>PRIORITY</w:t>
                        </w:r>
                        <w:r>
                          <w:rPr>
                            <w:b/>
                            <w:sz w:val="28"/>
                            <w:szCs w:val="28"/>
                          </w:rPr>
                          <w:t xml:space="preserve"> </w:t>
                        </w:r>
                        <w:r w:rsidRPr="007E2523">
                          <w:rPr>
                            <w:rFonts w:ascii="Calibri" w:hAnsi="Calibri"/>
                            <w:b/>
                            <w:sz w:val="28"/>
                            <w:szCs w:val="28"/>
                          </w:rPr>
                          <w:t>MESSENGER:</w:t>
                        </w:r>
                      </w:p>
                    </w:txbxContent>
                  </v:textbox>
                </v:shape>
                <w10:wrap type="square"/>
              </v:group>
            </w:pict>
          </mc:Fallback>
        </mc:AlternateContent>
      </w:r>
      <w:r>
        <w:rPr>
          <w:rFonts w:ascii="Calibri" w:hAnsi="Calibri" w:cs="Arial"/>
          <w:noProof/>
          <w:color w:val="000000"/>
          <w:lang w:val="ru-RU" w:eastAsia="ru-RU"/>
        </w:rPr>
        <mc:AlternateContent>
          <mc:Choice Requires="wps">
            <w:drawing>
              <wp:anchor distT="0" distB="0" distL="114300" distR="114300" simplePos="0" relativeHeight="251820542" behindDoc="0" locked="0" layoutInCell="1" allowOverlap="1" wp14:anchorId="3B279E64" wp14:editId="79F42F34">
                <wp:simplePos x="0" y="0"/>
                <wp:positionH relativeFrom="column">
                  <wp:posOffset>2344420</wp:posOffset>
                </wp:positionH>
                <wp:positionV relativeFrom="paragraph">
                  <wp:posOffset>2167255</wp:posOffset>
                </wp:positionV>
                <wp:extent cx="325120" cy="762000"/>
                <wp:effectExtent l="19050" t="0" r="36830" b="38100"/>
                <wp:wrapSquare wrapText="bothSides"/>
                <wp:docPr id="87"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762000"/>
                        </a:xfrm>
                        <a:prstGeom prst="downArrow">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84.6pt;margin-top:170.65pt;width:25.6pt;height:60pt;z-index:251820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" adj="16992" fillcolor="#4f81bd [3204]" strokecolor="#4579b8 [3044]">
                <v:fill color2="#a7bfde [1620]" rotate="t" angle="180" focus="100%" type="gradient">
                  <o:fill v:ext="view" type="gradientUnscaled"/>
                </v:fill>
                <v:path arrowok="t"/>
                <w10:wrap type="square"/>
              </v:shape>
            </w:pict>
          </mc:Fallback>
        </mc:AlternateContent>
      </w:r>
    </w:p>
    <w:p w:rsidR="007E2523" w:rsidRDefault="007E2523" w:rsidP="0064303E">
      <w:pPr>
        <w:outlineLvl w:val="0"/>
        <w:rPr>
          <w:rFonts w:ascii="Calibri" w:hAnsi="Calibri" w:cs="Arial"/>
          <w:color w:val="000000"/>
        </w:rPr>
      </w:pPr>
    </w:p>
    <w:p w:rsidR="007E2523" w:rsidRDefault="007E2523" w:rsidP="0064303E">
      <w:pPr>
        <w:outlineLvl w:val="0"/>
        <w:rPr>
          <w:rFonts w:ascii="Calibri" w:hAnsi="Calibri" w:cs="Arial"/>
          <w:color w:val="000000"/>
        </w:rPr>
      </w:pPr>
    </w:p>
    <w:p w:rsidR="007E2523" w:rsidRDefault="007E2523" w:rsidP="0064303E">
      <w:pPr>
        <w:outlineLvl w:val="0"/>
        <w:rPr>
          <w:rFonts w:ascii="Calibri" w:hAnsi="Calibri" w:cs="Arial"/>
          <w:color w:val="000000"/>
        </w:rPr>
      </w:pPr>
    </w:p>
    <w:p w:rsidR="008F7CA0" w:rsidRDefault="008F7CA0" w:rsidP="0064303E">
      <w:pPr>
        <w:outlineLvl w:val="0"/>
        <w:rPr>
          <w:rFonts w:ascii="Calibri" w:hAnsi="Calibri" w:cs="Arial"/>
          <w:color w:val="000000"/>
        </w:rPr>
        <w:sectPr w:rsidR="008F7CA0" w:rsidSect="00480009">
          <w:headerReference w:type="default" r:id="rId183"/>
          <w:footerReference w:type="default" r:id="rId184"/>
          <w:pgSz w:w="15840" w:h="12240" w:orient="landscape"/>
          <w:pgMar w:top="1800" w:right="1440" w:bottom="1440" w:left="1440" w:header="720" w:footer="720" w:gutter="0"/>
          <w:cols w:space="720"/>
          <w:docGrid w:linePitch="360"/>
        </w:sectPr>
      </w:pPr>
    </w:p>
    <w:p w:rsidR="00B04DD4" w:rsidRDefault="00B04DD4" w:rsidP="0064303E">
      <w:pPr>
        <w:outlineLvl w:val="0"/>
        <w:rPr>
          <w:rFonts w:ascii="Calibri" w:hAnsi="Calibri" w:cs="Arial"/>
          <w:color w:val="000000"/>
        </w:rPr>
      </w:pPr>
    </w:p>
    <w:p w:rsidR="008F7CA0" w:rsidRDefault="008F7CA0" w:rsidP="0064303E">
      <w:pPr>
        <w:outlineLvl w:val="0"/>
        <w:rPr>
          <w:rFonts w:ascii="Calibri" w:hAnsi="Calibri" w:cs="Arial"/>
          <w:color w:val="000000"/>
        </w:rPr>
      </w:pPr>
    </w:p>
    <w:p w:rsidR="00B04DD4" w:rsidRDefault="0085401A" w:rsidP="0064303E">
      <w:pPr>
        <w:outlineLvl w:val="0"/>
        <w:rPr>
          <w:rFonts w:ascii="Calibri" w:hAnsi="Calibri" w:cs="Arial"/>
          <w:color w:val="000000"/>
        </w:rPr>
      </w:pPr>
      <w:r>
        <w:rPr>
          <w:rFonts w:ascii="Calibri" w:hAnsi="Calibri" w:cs="Arial"/>
          <w:noProof/>
          <w:color w:val="000000"/>
          <w:lang w:val="ru-RU" w:eastAsia="ru-RU"/>
        </w:rPr>
        <mc:AlternateContent>
          <mc:Choice Requires="wps">
            <w:drawing>
              <wp:anchor distT="0" distB="0" distL="114300" distR="114300" simplePos="0" relativeHeight="251810130" behindDoc="0" locked="0" layoutInCell="1" allowOverlap="1" wp14:anchorId="27C3DCAC" wp14:editId="1FF572DA">
                <wp:simplePos x="0" y="0"/>
                <wp:positionH relativeFrom="column">
                  <wp:posOffset>2560320</wp:posOffset>
                </wp:positionH>
                <wp:positionV relativeFrom="paragraph">
                  <wp:posOffset>2319655</wp:posOffset>
                </wp:positionV>
                <wp:extent cx="325120" cy="762000"/>
                <wp:effectExtent l="19050" t="0" r="36830" b="38100"/>
                <wp:wrapSquare wrapText="bothSides"/>
                <wp:docPr id="8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762000"/>
                        </a:xfrm>
                        <a:prstGeom prst="downArrow">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6" o:spid="_x0000_s1026" type="#_x0000_t67" style="position:absolute;margin-left:201.6pt;margin-top:182.65pt;width:25.6pt;height:60pt;z-index:251810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" adj="16992" fillcolor="#4f81bd [3204]" strokecolor="#4579b8 [3044]">
                <v:fill color2="#a7bfde [1620]" rotate="t" angle="180" focus="100%" type="gradient">
                  <o:fill v:ext="view" type="gradientUnscaled"/>
                </v:fill>
                <v:path arrowok="t"/>
                <w10:wrap type="square"/>
              </v:shape>
            </w:pict>
          </mc:Fallback>
        </mc:AlternateContent>
      </w:r>
      <w:r>
        <w:rPr>
          <w:rFonts w:ascii="Calibri" w:hAnsi="Calibri" w:cs="Arial"/>
          <w:noProof/>
          <w:color w:val="000000"/>
          <w:lang w:val="ru-RU" w:eastAsia="ru-RU"/>
        </w:rPr>
        <mc:AlternateContent>
          <mc:Choice Requires="wpg">
            <w:drawing>
              <wp:anchor distT="0" distB="0" distL="114300" distR="114300" simplePos="0" relativeHeight="251809960" behindDoc="0" locked="0" layoutInCell="1" allowOverlap="1" wp14:anchorId="2643C9CC" wp14:editId="11A15E38">
                <wp:simplePos x="0" y="0"/>
                <wp:positionH relativeFrom="column">
                  <wp:posOffset>1519555</wp:posOffset>
                </wp:positionH>
                <wp:positionV relativeFrom="paragraph">
                  <wp:posOffset>3344545</wp:posOffset>
                </wp:positionV>
                <wp:extent cx="2509520" cy="802640"/>
                <wp:effectExtent l="0" t="0" r="24130" b="16510"/>
                <wp:wrapSquare wrapText="bothSides"/>
                <wp:docPr id="8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9520" cy="802640"/>
                          <a:chOff x="0" y="0"/>
                          <a:chExt cx="2509520" cy="802640"/>
                        </a:xfrm>
                      </wpg:grpSpPr>
                      <wps:wsp>
                        <wps:cNvPr id="83" name="Rounded Rectangle 17"/>
                        <wps:cNvSpPr/>
                        <wps:spPr>
                          <a:xfrm>
                            <a:off x="0" y="0"/>
                            <a:ext cx="2509520" cy="80264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18"/>
                        <wps:cNvSpPr txBox="1"/>
                        <wps:spPr>
                          <a:xfrm>
                            <a:off x="274320" y="91440"/>
                            <a:ext cx="1981200" cy="2641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7E2523" w:rsidRDefault="00840233" w:rsidP="009C3D59">
                              <w:pPr>
                                <w:jc w:val="center"/>
                                <w:rPr>
                                  <w:rFonts w:ascii="Calibri" w:hAnsi="Calibri"/>
                                  <w:b/>
                                  <w:sz w:val="28"/>
                                  <w:szCs w:val="28"/>
                                </w:rPr>
                              </w:pPr>
                              <w:r w:rsidRPr="007E2523">
                                <w:rPr>
                                  <w:rFonts w:ascii="Calibri" w:hAnsi="Calibri"/>
                                  <w:b/>
                                  <w:sz w:val="28"/>
                                  <w:szCs w:val="28"/>
                                </w:rPr>
                                <w:t>PRIORITY</w:t>
                              </w:r>
                              <w:r>
                                <w:rPr>
                                  <w:b/>
                                  <w:sz w:val="28"/>
                                  <w:szCs w:val="28"/>
                                </w:rPr>
                                <w:t xml:space="preserve"> </w:t>
                              </w:r>
                              <w:r w:rsidRPr="007E2523">
                                <w:rPr>
                                  <w:rFonts w:ascii="Calibri" w:hAnsi="Calibri"/>
                                  <w:b/>
                                  <w:sz w:val="28"/>
                                  <w:szCs w:val="28"/>
                                </w:rPr>
                                <w:t>MESSENGER: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 o:spid="_x0000_s1381" style="position:absolute;margin-left:119.65pt;margin-top:263.35pt;width:197.6pt;height:63.2pt;z-index:251809960;mso-position-horizontal-relative:text;mso-position-vertical-relative:text" coordsize="25095,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">
                <v:roundrect id="Rounded Rectangle 17" o:spid="_x0000_s1382" style="position:absolute;width:25095;height:8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hD8MA&#10;AADbAAAADwAAAGRycy9kb3ducmV2LnhtbESPQWvCQBSE7wX/w/IEb3WjhSCpqxRRLOaQqqHnR/Y1&#10;CWbfhuyapP++Kwg9DjPzDbPejqYRPXWutqxgMY9AEBdW11wqyK+H1xUI55E1NpZJwS852G4mL2tM&#10;tB34TP3FlyJA2CWooPK+TaR0RUUG3dy2xMH7sZ1BH2RXSt3hEOCmkcsoiqXBmsNChS3tKipul7tR&#10;4M4n8nG6yL8zTNMsveXH9muv1Gw6fryD8DT6//Cz/akVrN7g8S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2hD8MAAADbAAAADwAAAAAAAAAAAAAAAACYAgAAZHJzL2Rv&#10;d25yZXYueG1sUEsFBgAAAAAEAAQA9QAAAIgDAAAAAA==&#10;" filled="f" strokecolor="#4579b8 [3044]"/>
                <v:shape id="Text Box 18" o:spid="_x0000_s1383" type="#_x0000_t202" style="position:absolute;left:2743;top:914;width:19812;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840233" w:rsidRPr="007E2523" w:rsidRDefault="00840233" w:rsidP="009C3D59">
                        <w:pPr>
                          <w:jc w:val="center"/>
                          <w:rPr>
                            <w:rFonts w:ascii="Calibri" w:hAnsi="Calibri"/>
                            <w:b/>
                            <w:sz w:val="28"/>
                            <w:szCs w:val="28"/>
                          </w:rPr>
                        </w:pPr>
                        <w:r w:rsidRPr="007E2523">
                          <w:rPr>
                            <w:rFonts w:ascii="Calibri" w:hAnsi="Calibri"/>
                            <w:b/>
                            <w:sz w:val="28"/>
                            <w:szCs w:val="28"/>
                          </w:rPr>
                          <w:t>PRIORITY</w:t>
                        </w:r>
                        <w:r>
                          <w:rPr>
                            <w:b/>
                            <w:sz w:val="28"/>
                            <w:szCs w:val="28"/>
                          </w:rPr>
                          <w:t xml:space="preserve"> </w:t>
                        </w:r>
                        <w:r w:rsidRPr="007E2523">
                          <w:rPr>
                            <w:rFonts w:ascii="Calibri" w:hAnsi="Calibri"/>
                            <w:b/>
                            <w:sz w:val="28"/>
                            <w:szCs w:val="28"/>
                          </w:rPr>
                          <w:t>MESSENGER:</w:t>
                        </w:r>
                      </w:p>
                    </w:txbxContent>
                  </v:textbox>
                </v:shape>
                <w10:wrap type="square"/>
              </v:group>
            </w:pict>
          </mc:Fallback>
        </mc:AlternateContent>
      </w:r>
      <w:r>
        <w:rPr>
          <w:rFonts w:ascii="Calibri" w:hAnsi="Calibri" w:cs="Arial"/>
          <w:noProof/>
          <w:color w:val="000000"/>
          <w:lang w:val="ru-RU" w:eastAsia="ru-RU"/>
        </w:rPr>
        <mc:AlternateContent>
          <mc:Choice Requires="wps">
            <w:drawing>
              <wp:anchor distT="0" distB="0" distL="114300" distR="114300" simplePos="0" relativeHeight="251809790" behindDoc="0" locked="0" layoutInCell="1" allowOverlap="1" wp14:anchorId="76A84C47" wp14:editId="31833A01">
                <wp:simplePos x="0" y="0"/>
                <wp:positionH relativeFrom="column">
                  <wp:posOffset>1638300</wp:posOffset>
                </wp:positionH>
                <wp:positionV relativeFrom="paragraph">
                  <wp:posOffset>347980</wp:posOffset>
                </wp:positionV>
                <wp:extent cx="2146300" cy="1807845"/>
                <wp:effectExtent l="0" t="0" r="0" b="1905"/>
                <wp:wrapSquare wrapText="bothSides"/>
                <wp:docPr id="8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9C3D59">
                            <w:pPr>
                              <w:jc w:val="center"/>
                              <w:rPr>
                                <w:rFonts w:ascii="Calibri" w:hAnsi="Calibri"/>
                                <w:b/>
                                <w:color w:val="000000" w:themeColor="text1"/>
                                <w:sz w:val="28"/>
                                <w:szCs w:val="28"/>
                              </w:rPr>
                            </w:pPr>
                            <w:r w:rsidRPr="007E2523">
                              <w:rPr>
                                <w:rFonts w:ascii="Calibri" w:hAnsi="Calibri"/>
                                <w:b/>
                                <w:color w:val="000000" w:themeColor="text1"/>
                                <w:sz w:val="28"/>
                                <w:szCs w:val="28"/>
                              </w:rPr>
                              <w:t>POTENTIAL MESSENGERS:</w:t>
                            </w:r>
                          </w:p>
                          <w:p w:rsidR="00840233" w:rsidRPr="007E2523" w:rsidRDefault="00840233" w:rsidP="009C3D59">
                            <w:pPr>
                              <w:rPr>
                                <w:rFonts w:ascii="Calibri" w:hAnsi="Calibri"/>
                                <w:b/>
                                <w:color w:val="000000" w:themeColor="text1"/>
                                <w:sz w:val="28"/>
                                <w:szCs w:val="28"/>
                              </w:rPr>
                            </w:pPr>
                            <w:r w:rsidRPr="007E2523">
                              <w:rPr>
                                <w:rFonts w:ascii="Calibri" w:hAnsi="Calibri"/>
                                <w:b/>
                                <w:color w:val="000000" w:themeColor="text1"/>
                                <w:sz w:val="28"/>
                                <w:szCs w:val="28"/>
                              </w:rPr>
                              <w:t>1.</w:t>
                            </w:r>
                          </w:p>
                          <w:p w:rsidR="00840233" w:rsidRPr="007E2523" w:rsidRDefault="00840233" w:rsidP="009C3D59">
                            <w:pPr>
                              <w:rPr>
                                <w:rFonts w:ascii="Calibri" w:hAnsi="Calibri"/>
                                <w:b/>
                                <w:color w:val="000000" w:themeColor="text1"/>
                                <w:sz w:val="28"/>
                                <w:szCs w:val="28"/>
                              </w:rPr>
                            </w:pPr>
                            <w:r w:rsidRPr="007E2523">
                              <w:rPr>
                                <w:rFonts w:ascii="Calibri" w:hAnsi="Calibri"/>
                                <w:b/>
                                <w:color w:val="000000" w:themeColor="text1"/>
                                <w:sz w:val="28"/>
                                <w:szCs w:val="28"/>
                              </w:rPr>
                              <w:t>2.</w:t>
                            </w:r>
                          </w:p>
                          <w:p w:rsidR="00840233" w:rsidRPr="007E2523" w:rsidRDefault="00840233" w:rsidP="009C3D59">
                            <w:pPr>
                              <w:rPr>
                                <w:rFonts w:ascii="Calibri" w:hAnsi="Calibri"/>
                                <w:b/>
                                <w:color w:val="000000" w:themeColor="text1"/>
                                <w:sz w:val="28"/>
                                <w:szCs w:val="28"/>
                              </w:rPr>
                            </w:pPr>
                            <w:r w:rsidRPr="007E2523">
                              <w:rPr>
                                <w:rFonts w:ascii="Calibri" w:hAnsi="Calibri"/>
                                <w:b/>
                                <w:color w:val="000000" w:themeColor="text1"/>
                                <w:sz w:val="28"/>
                                <w:szCs w:val="28"/>
                              </w:rPr>
                              <w:t>3.</w:t>
                            </w:r>
                          </w:p>
                          <w:p w:rsidR="00840233" w:rsidRPr="007E2523" w:rsidRDefault="00840233" w:rsidP="009C3D59">
                            <w:pPr>
                              <w:jc w:val="center"/>
                              <w:rPr>
                                <w:rFonts w:ascii="Calibri" w:hAnsi="Calibri"/>
                                <w:b/>
                                <w:color w:val="000000" w:themeColor="text1"/>
                                <w:sz w:val="28"/>
                                <w:szCs w:val="28"/>
                              </w:rPr>
                            </w:pPr>
                          </w:p>
                          <w:p w:rsidR="00840233" w:rsidRPr="007E2523" w:rsidRDefault="00840233" w:rsidP="009C3D59">
                            <w:pPr>
                              <w:jc w:val="center"/>
                              <w:rPr>
                                <w:rFonts w:ascii="Calibri" w:hAnsi="Calibri"/>
                                <w:b/>
                                <w:color w:val="000000" w:themeColor="text1"/>
                                <w:sz w:val="28"/>
                                <w:szCs w:val="28"/>
                              </w:rPr>
                            </w:pPr>
                          </w:p>
                          <w:p w:rsidR="00840233" w:rsidRPr="007E2523" w:rsidRDefault="00840233" w:rsidP="009C3D59">
                            <w:pPr>
                              <w:jc w:val="center"/>
                              <w:rPr>
                                <w:rFonts w:ascii="Calibri" w:hAnsi="Calibri"/>
                                <w:b/>
                                <w:color w:val="000000" w:themeColor="text1"/>
                                <w:sz w:val="28"/>
                                <w:szCs w:val="28"/>
                              </w:rPr>
                            </w:pPr>
                          </w:p>
                          <w:p w:rsidR="00840233" w:rsidRPr="007E2523" w:rsidRDefault="00840233" w:rsidP="009C3D59">
                            <w:pPr>
                              <w:jc w:val="center"/>
                              <w:rPr>
                                <w:rFonts w:ascii="Calibri" w:hAnsi="Calibri"/>
                                <w:b/>
                                <w:color w:val="000000" w:themeColor="text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84" type="#_x0000_t202" style="position:absolute;margin-left:129pt;margin-top:27.4pt;width:169pt;height:142.35pt;z-index:25180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3A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" filled="f" stroked="f">
                <v:textbox>
                  <w:txbxContent>
                    <w:p w:rsidR="00840233" w:rsidRPr="007E2523" w:rsidRDefault="00840233" w:rsidP="009C3D59">
                      <w:pPr>
                        <w:jc w:val="center"/>
                        <w:rPr>
                          <w:rFonts w:ascii="Calibri" w:hAnsi="Calibri"/>
                          <w:b/>
                          <w:color w:val="000000" w:themeColor="text1"/>
                          <w:sz w:val="28"/>
                          <w:szCs w:val="28"/>
                        </w:rPr>
                      </w:pPr>
                      <w:r w:rsidRPr="007E2523">
                        <w:rPr>
                          <w:rFonts w:ascii="Calibri" w:hAnsi="Calibri"/>
                          <w:b/>
                          <w:color w:val="000000" w:themeColor="text1"/>
                          <w:sz w:val="28"/>
                          <w:szCs w:val="28"/>
                        </w:rPr>
                        <w:t>POTENTIAL MESSENGERS:</w:t>
                      </w:r>
                    </w:p>
                    <w:p w:rsidR="00840233" w:rsidRPr="007E2523" w:rsidRDefault="00840233" w:rsidP="009C3D59">
                      <w:pPr>
                        <w:rPr>
                          <w:rFonts w:ascii="Calibri" w:hAnsi="Calibri"/>
                          <w:b/>
                          <w:color w:val="000000" w:themeColor="text1"/>
                          <w:sz w:val="28"/>
                          <w:szCs w:val="28"/>
                        </w:rPr>
                      </w:pPr>
                      <w:r w:rsidRPr="007E2523">
                        <w:rPr>
                          <w:rFonts w:ascii="Calibri" w:hAnsi="Calibri"/>
                          <w:b/>
                          <w:color w:val="000000" w:themeColor="text1"/>
                          <w:sz w:val="28"/>
                          <w:szCs w:val="28"/>
                        </w:rPr>
                        <w:t>1.</w:t>
                      </w:r>
                    </w:p>
                    <w:p w:rsidR="00840233" w:rsidRPr="007E2523" w:rsidRDefault="00840233" w:rsidP="009C3D59">
                      <w:pPr>
                        <w:rPr>
                          <w:rFonts w:ascii="Calibri" w:hAnsi="Calibri"/>
                          <w:b/>
                          <w:color w:val="000000" w:themeColor="text1"/>
                          <w:sz w:val="28"/>
                          <w:szCs w:val="28"/>
                        </w:rPr>
                      </w:pPr>
                      <w:r w:rsidRPr="007E2523">
                        <w:rPr>
                          <w:rFonts w:ascii="Calibri" w:hAnsi="Calibri"/>
                          <w:b/>
                          <w:color w:val="000000" w:themeColor="text1"/>
                          <w:sz w:val="28"/>
                          <w:szCs w:val="28"/>
                        </w:rPr>
                        <w:t>2.</w:t>
                      </w:r>
                    </w:p>
                    <w:p w:rsidR="00840233" w:rsidRPr="007E2523" w:rsidRDefault="00840233" w:rsidP="009C3D59">
                      <w:pPr>
                        <w:rPr>
                          <w:rFonts w:ascii="Calibri" w:hAnsi="Calibri"/>
                          <w:b/>
                          <w:color w:val="000000" w:themeColor="text1"/>
                          <w:sz w:val="28"/>
                          <w:szCs w:val="28"/>
                        </w:rPr>
                      </w:pPr>
                      <w:r w:rsidRPr="007E2523">
                        <w:rPr>
                          <w:rFonts w:ascii="Calibri" w:hAnsi="Calibri"/>
                          <w:b/>
                          <w:color w:val="000000" w:themeColor="text1"/>
                          <w:sz w:val="28"/>
                          <w:szCs w:val="28"/>
                        </w:rPr>
                        <w:t>3.</w:t>
                      </w:r>
                    </w:p>
                    <w:p w:rsidR="00840233" w:rsidRPr="007E2523" w:rsidRDefault="00840233" w:rsidP="009C3D59">
                      <w:pPr>
                        <w:jc w:val="center"/>
                        <w:rPr>
                          <w:rFonts w:ascii="Calibri" w:hAnsi="Calibri"/>
                          <w:b/>
                          <w:color w:val="000000" w:themeColor="text1"/>
                          <w:sz w:val="28"/>
                          <w:szCs w:val="28"/>
                        </w:rPr>
                      </w:pPr>
                    </w:p>
                    <w:p w:rsidR="00840233" w:rsidRPr="007E2523" w:rsidRDefault="00840233" w:rsidP="009C3D59">
                      <w:pPr>
                        <w:jc w:val="center"/>
                        <w:rPr>
                          <w:rFonts w:ascii="Calibri" w:hAnsi="Calibri"/>
                          <w:b/>
                          <w:color w:val="000000" w:themeColor="text1"/>
                          <w:sz w:val="28"/>
                          <w:szCs w:val="28"/>
                        </w:rPr>
                      </w:pPr>
                    </w:p>
                    <w:p w:rsidR="00840233" w:rsidRPr="007E2523" w:rsidRDefault="00840233" w:rsidP="009C3D59">
                      <w:pPr>
                        <w:jc w:val="center"/>
                        <w:rPr>
                          <w:rFonts w:ascii="Calibri" w:hAnsi="Calibri"/>
                          <w:b/>
                          <w:color w:val="000000" w:themeColor="text1"/>
                          <w:sz w:val="28"/>
                          <w:szCs w:val="28"/>
                        </w:rPr>
                      </w:pPr>
                    </w:p>
                    <w:p w:rsidR="00840233" w:rsidRPr="007E2523" w:rsidRDefault="00840233" w:rsidP="009C3D59">
                      <w:pPr>
                        <w:jc w:val="center"/>
                        <w:rPr>
                          <w:rFonts w:ascii="Calibri" w:hAnsi="Calibri"/>
                          <w:b/>
                          <w:color w:val="000000" w:themeColor="text1"/>
                          <w:sz w:val="28"/>
                          <w:szCs w:val="28"/>
                        </w:rPr>
                      </w:pPr>
                    </w:p>
                  </w:txbxContent>
                </v:textbox>
                <w10:wrap type="square"/>
              </v:shape>
            </w:pict>
          </mc:Fallback>
        </mc:AlternateContent>
      </w:r>
      <w:r>
        <w:rPr>
          <w:rFonts w:ascii="Calibri" w:hAnsi="Calibri" w:cs="Arial"/>
          <w:noProof/>
          <w:color w:val="000000"/>
          <w:lang w:val="ru-RU" w:eastAsia="ru-RU"/>
        </w:rPr>
        <mc:AlternateContent>
          <mc:Choice Requires="wps">
            <w:drawing>
              <wp:anchor distT="0" distB="0" distL="114300" distR="114300" simplePos="0" relativeHeight="251495935" behindDoc="0" locked="0" layoutInCell="1" allowOverlap="1" wp14:anchorId="1254F5BC" wp14:editId="6063D7B4">
                <wp:simplePos x="0" y="0"/>
                <wp:positionH relativeFrom="column">
                  <wp:posOffset>1346200</wp:posOffset>
                </wp:positionH>
                <wp:positionV relativeFrom="paragraph">
                  <wp:posOffset>292100</wp:posOffset>
                </wp:positionV>
                <wp:extent cx="2641600" cy="1838325"/>
                <wp:effectExtent l="0" t="0" r="25400" b="28575"/>
                <wp:wrapSquare wrapText="bothSides"/>
                <wp:docPr id="80"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838325"/>
                        </a:xfrm>
                        <a:prstGeom prst="roundRect">
                          <a:avLst>
                            <a:gd name="adj" fmla="val 16667"/>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9C3D5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6" o:spid="_x0000_s1385" style="position:absolute;margin-left:106pt;margin-top:23pt;width:208pt;height:144.75pt;z-index:251495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" filled="f" strokecolor="#4579b8 [3044]">
                <v:textbox>
                  <w:txbxContent>
                    <w:p w:rsidR="00840233" w:rsidRDefault="00840233" w:rsidP="009C3D59">
                      <w:pPr>
                        <w:jc w:val="center"/>
                      </w:pPr>
                    </w:p>
                  </w:txbxContent>
                </v:textbox>
                <w10:wrap type="square"/>
              </v:roundrect>
            </w:pict>
          </mc:Fallback>
        </mc:AlternateContent>
      </w:r>
      <w:r w:rsidR="009C3D59">
        <w:rPr>
          <w:rFonts w:ascii="Calibri" w:hAnsi="Calibri" w:cs="Arial"/>
          <w:noProof/>
          <w:color w:val="000000"/>
          <w:lang w:val="ru-RU" w:eastAsia="ru-RU"/>
        </w:rPr>
        <w:drawing>
          <wp:anchor distT="73152" distB="0" distL="187452" distR="114300" simplePos="0" relativeHeight="251809450" behindDoc="0" locked="0" layoutInCell="1" allowOverlap="1" wp14:anchorId="71570D3F" wp14:editId="33A42991">
            <wp:simplePos x="0" y="0"/>
            <wp:positionH relativeFrom="column">
              <wp:posOffset>-35941</wp:posOffset>
            </wp:positionH>
            <wp:positionV relativeFrom="paragraph">
              <wp:posOffset>315849</wp:posOffset>
            </wp:positionV>
            <wp:extent cx="4303395" cy="2385695"/>
            <wp:effectExtent l="19050" t="19050" r="0" b="0"/>
            <wp:wrapSquare wrapText="bothSides"/>
            <wp:docPr id="585"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anchor>
        </w:drawing>
      </w:r>
      <w:r>
        <w:rPr>
          <w:rFonts w:ascii="Calibri" w:hAnsi="Calibri" w:cs="Arial"/>
          <w:noProof/>
          <w:color w:val="000000"/>
          <w:lang w:val="ru-RU" w:eastAsia="ru-RU"/>
        </w:rPr>
        <mc:AlternateContent>
          <mc:Choice Requires="wpg">
            <w:drawing>
              <wp:anchor distT="0" distB="0" distL="114300" distR="114300" simplePos="0" relativeHeight="251814398" behindDoc="0" locked="0" layoutInCell="1" allowOverlap="1" wp14:anchorId="3BDB66EF" wp14:editId="6B08AEB2">
                <wp:simplePos x="0" y="0"/>
                <wp:positionH relativeFrom="column">
                  <wp:posOffset>4608830</wp:posOffset>
                </wp:positionH>
                <wp:positionV relativeFrom="paragraph">
                  <wp:posOffset>315595</wp:posOffset>
                </wp:positionV>
                <wp:extent cx="4057650" cy="2983230"/>
                <wp:effectExtent l="419100" t="38100" r="0" b="7620"/>
                <wp:wrapSquare wrapText="bothSides"/>
                <wp:docPr id="73"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2983230"/>
                          <a:chOff x="8458" y="3787"/>
                          <a:chExt cx="6390" cy="4698"/>
                        </a:xfrm>
                      </wpg:grpSpPr>
                      <wps:wsp>
                        <wps:cNvPr id="74" name="Elbow Connector 116"/>
                        <wps:cNvCnPr/>
                        <wps:spPr bwMode="auto">
                          <a:xfrm>
                            <a:off x="9401" y="3857"/>
                            <a:ext cx="5147" cy="3581"/>
                          </a:xfrm>
                          <a:prstGeom prst="bentConnector3">
                            <a:avLst>
                              <a:gd name="adj1" fmla="val 74"/>
                            </a:avLst>
                          </a:prstGeom>
                          <a:noFill/>
                          <a:ln w="25400">
                            <a:solidFill>
                              <a:schemeClr val="accent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75" name="Text Box 123"/>
                        <wps:cNvSpPr txBox="1">
                          <a:spLocks noChangeArrowheads="1"/>
                        </wps:cNvSpPr>
                        <wps:spPr bwMode="auto">
                          <a:xfrm>
                            <a:off x="9468" y="7948"/>
                            <a:ext cx="4552"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9C3D59">
                              <w:pPr>
                                <w:spacing w:after="0" w:line="240" w:lineRule="auto"/>
                                <w:jc w:val="center"/>
                                <w:rPr>
                                  <w:rFonts w:ascii="Calibri" w:hAnsi="Calibri"/>
                                </w:rPr>
                              </w:pPr>
                              <w:r w:rsidRPr="007E2523">
                                <w:rPr>
                                  <w:rStyle w:val="Strong"/>
                                  <w:rFonts w:ascii="Calibri" w:hAnsi="Calibri"/>
                                  <w:sz w:val="24"/>
                                  <w:szCs w:val="24"/>
                                </w:rPr>
                                <w:t>Influence with the target decision-maker</w:t>
                              </w:r>
                            </w:p>
                          </w:txbxContent>
                        </wps:txbx>
                        <wps:bodyPr rot="0" vert="horz" wrap="square" lIns="91440" tIns="45720" rIns="91440" bIns="45720" anchor="t" anchorCtr="0" upright="1">
                          <a:noAutofit/>
                        </wps:bodyPr>
                      </wps:wsp>
                      <wps:wsp>
                        <wps:cNvPr id="76" name="Text Box 117"/>
                        <wps:cNvSpPr txBox="1">
                          <a:spLocks noChangeArrowheads="1"/>
                        </wps:cNvSpPr>
                        <wps:spPr bwMode="auto">
                          <a:xfrm rot="-5400000">
                            <a:off x="7799" y="5105"/>
                            <a:ext cx="2048"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9C3D59">
                              <w:pPr>
                                <w:spacing w:after="0" w:line="240" w:lineRule="auto"/>
                                <w:jc w:val="center"/>
                                <w:rPr>
                                  <w:rFonts w:ascii="Calibri" w:hAnsi="Calibri"/>
                                </w:rPr>
                              </w:pPr>
                              <w:r w:rsidRPr="007E2523">
                                <w:rPr>
                                  <w:rStyle w:val="Strong"/>
                                  <w:rFonts w:ascii="Calibri" w:hAnsi="Calibri"/>
                                  <w:sz w:val="24"/>
                                  <w:szCs w:val="24"/>
                                </w:rPr>
                                <w:t>Expertise on the issue</w:t>
                              </w:r>
                            </w:p>
                          </w:txbxContent>
                        </wps:txbx>
                        <wps:bodyPr rot="0" vert="vert270" wrap="square" lIns="0" tIns="0" rIns="0" bIns="0" anchor="t" anchorCtr="0" upright="1">
                          <a:noAutofit/>
                        </wps:bodyPr>
                      </wps:wsp>
                      <wps:wsp>
                        <wps:cNvPr id="77" name="Text Box 596"/>
                        <wps:cNvSpPr txBox="1">
                          <a:spLocks noChangeArrowheads="1"/>
                        </wps:cNvSpPr>
                        <wps:spPr bwMode="auto">
                          <a:xfrm>
                            <a:off x="8736" y="7545"/>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9C3D59">
                              <w:pPr>
                                <w:jc w:val="center"/>
                                <w:rPr>
                                  <w:rFonts w:ascii="Calibri" w:hAnsi="Calibri"/>
                                  <w:b/>
                                  <w:sz w:val="20"/>
                                  <w:szCs w:val="20"/>
                                </w:rPr>
                              </w:pPr>
                              <w:r>
                                <w:rPr>
                                  <w:rFonts w:ascii="Calibri" w:hAnsi="Calibri"/>
                                  <w:b/>
                                  <w:sz w:val="20"/>
                                  <w:szCs w:val="20"/>
                                </w:rPr>
                                <w:t>Low</w:t>
                              </w:r>
                            </w:p>
                          </w:txbxContent>
                        </wps:txbx>
                        <wps:bodyPr rot="0" vert="horz" wrap="square" lIns="0" tIns="0" rIns="0" bIns="0" anchor="t" anchorCtr="0" upright="1">
                          <a:noAutofit/>
                        </wps:bodyPr>
                      </wps:wsp>
                      <wps:wsp>
                        <wps:cNvPr id="78" name="Text Box 597"/>
                        <wps:cNvSpPr txBox="1">
                          <a:spLocks noChangeArrowheads="1"/>
                        </wps:cNvSpPr>
                        <wps:spPr bwMode="auto">
                          <a:xfrm>
                            <a:off x="8720" y="3787"/>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9C3D59">
                              <w:pPr>
                                <w:jc w:val="center"/>
                                <w:rPr>
                                  <w:rFonts w:ascii="Calibri" w:hAnsi="Calibri"/>
                                  <w:b/>
                                  <w:sz w:val="20"/>
                                  <w:szCs w:val="20"/>
                                </w:rPr>
                              </w:pPr>
                              <w:r>
                                <w:rPr>
                                  <w:rFonts w:ascii="Calibri" w:hAnsi="Calibri"/>
                                  <w:b/>
                                  <w:sz w:val="20"/>
                                  <w:szCs w:val="20"/>
                                </w:rPr>
                                <w:t>High</w:t>
                              </w:r>
                            </w:p>
                          </w:txbxContent>
                        </wps:txbx>
                        <wps:bodyPr rot="0" vert="horz" wrap="square" lIns="0" tIns="0" rIns="0" bIns="0" anchor="t" anchorCtr="0" upright="1">
                          <a:noAutofit/>
                        </wps:bodyPr>
                      </wps:wsp>
                      <wps:wsp>
                        <wps:cNvPr id="79" name="Text Box 598"/>
                        <wps:cNvSpPr txBox="1">
                          <a:spLocks noChangeArrowheads="1"/>
                        </wps:cNvSpPr>
                        <wps:spPr bwMode="auto">
                          <a:xfrm>
                            <a:off x="14304" y="7691"/>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Pr="007E2523" w:rsidRDefault="00840233" w:rsidP="009C3D59">
                              <w:pPr>
                                <w:jc w:val="center"/>
                                <w:rPr>
                                  <w:rFonts w:ascii="Calibri" w:hAnsi="Calibri"/>
                                  <w:b/>
                                  <w:sz w:val="20"/>
                                  <w:szCs w:val="20"/>
                                </w:rPr>
                              </w:pPr>
                              <w:r>
                                <w:rPr>
                                  <w:rFonts w:ascii="Calibri" w:hAnsi="Calibri"/>
                                  <w:b/>
                                  <w:sz w:val="20"/>
                                  <w:szCs w:val="20"/>
                                </w:rPr>
                                <w: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386" style="position:absolute;margin-left:362.9pt;margin-top:24.85pt;width:319.5pt;height:234.9pt;z-index:251814398;mso-position-horizontal-relative:text;mso-position-vertical-relative:text" coordorigin="8458,3787" coordsize="6390,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">
                <v:shape id="Elbow Connector 116" o:spid="_x0000_s1387" type="#_x0000_t34" style="position:absolute;left:9401;top:3857;width:5147;height:35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4x8MAAADbAAAADwAAAGRycy9kb3ducmV2LnhtbESPQWvCQBSE7wX/w/IEb3WjiJbUVSQg&#10;WAShaen5JfuaRHffhuzWxH/vFgSPw8x8w6y3gzXiSp1vHCuYTRMQxKXTDVcKvr/2r28gfEDWaByT&#10;ght52G5GL2tMtev5k655qESEsE9RQR1Cm0rpy5os+qlriaP36zqLIcqukrrDPsKtkfMkWUqLDceF&#10;GlvKaiov+Z9VUGSmX5nsJ6fFhyuOxYmOh/NJqcl42L2DCDSEZ/jRPmgFqwX8f4k/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eMfDAAAA2wAAAA8AAAAAAAAAAAAA&#10;AAAAoQIAAGRycy9kb3ducmV2LnhtbFBLBQYAAAAABAAEAPkAAACRAwAAAAA=&#10;" adj="16" strokecolor="#4f81bd [3204]" strokeweight="2pt">
                  <v:stroke startarrow="open" endarrow="open"/>
                </v:shape>
                <v:shape id="Text Box 123" o:spid="_x0000_s1388" type="#_x0000_t202" style="position:absolute;left:9468;top:7948;width:455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840233" w:rsidRPr="007E2523" w:rsidRDefault="00840233" w:rsidP="009C3D59">
                        <w:pPr>
                          <w:spacing w:after="0" w:line="240" w:lineRule="auto"/>
                          <w:jc w:val="center"/>
                          <w:rPr>
                            <w:rFonts w:ascii="Calibri" w:hAnsi="Calibri"/>
                          </w:rPr>
                        </w:pPr>
                        <w:r w:rsidRPr="007E2523">
                          <w:rPr>
                            <w:rStyle w:val="Strong"/>
                            <w:rFonts w:ascii="Calibri" w:hAnsi="Calibri"/>
                            <w:sz w:val="24"/>
                            <w:szCs w:val="24"/>
                          </w:rPr>
                          <w:t>Influence with the target decision-maker</w:t>
                        </w:r>
                      </w:p>
                    </w:txbxContent>
                  </v:textbox>
                </v:shape>
                <v:shape id="Text Box 117" o:spid="_x0000_s1389" type="#_x0000_t202" style="position:absolute;left:7799;top:5105;width:2048;height:7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0pMUA&#10;AADbAAAADwAAAGRycy9kb3ducmV2LnhtbESPT2vCQBTE7wW/w/KE3upGpSrRVUpRaI+18d/tmX0m&#10;wezbmN0m6bd3C0KPw8z8hlmsOlOKhmpXWFYwHEQgiFOrC84UJN+blxkI55E1lpZJwS85WC17TwuM&#10;tW35i5qtz0SAsItRQe59FUvp0pwMuoGtiIN3sbVBH2SdSV1jG+CmlKMomkiDBYeFHCt6zym9bn+M&#10;gtH58LoufTHbt8PxMbk1p4R3n0o997u3OQhPnf8PP9ofWsF0An9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jSkxQAAANsAAAAPAAAAAAAAAAAAAAAAAJgCAABkcnMv&#10;ZG93bnJldi54bWxQSwUGAAAAAAQABAD1AAAAigMAAAAA&#10;" filled="f" stroked="f">
                  <v:textbox style="layout-flow:vertical;mso-layout-flow-alt:bottom-to-top" inset="0,0,0,0">
                    <w:txbxContent>
                      <w:p w:rsidR="00840233" w:rsidRPr="007E2523" w:rsidRDefault="00840233" w:rsidP="009C3D59">
                        <w:pPr>
                          <w:spacing w:after="0" w:line="240" w:lineRule="auto"/>
                          <w:jc w:val="center"/>
                          <w:rPr>
                            <w:rFonts w:ascii="Calibri" w:hAnsi="Calibri"/>
                          </w:rPr>
                        </w:pPr>
                        <w:r w:rsidRPr="007E2523">
                          <w:rPr>
                            <w:rStyle w:val="Strong"/>
                            <w:rFonts w:ascii="Calibri" w:hAnsi="Calibri"/>
                            <w:sz w:val="24"/>
                            <w:szCs w:val="24"/>
                          </w:rPr>
                          <w:t>Expertise on the issue</w:t>
                        </w:r>
                      </w:p>
                    </w:txbxContent>
                  </v:textbox>
                </v:shape>
                <v:shape id="Text Box 596" o:spid="_x0000_s1390" type="#_x0000_t202" style="position:absolute;left:8736;top:7545;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840233" w:rsidRPr="007E2523" w:rsidRDefault="00840233" w:rsidP="009C3D59">
                        <w:pPr>
                          <w:jc w:val="center"/>
                          <w:rPr>
                            <w:rFonts w:ascii="Calibri" w:hAnsi="Calibri"/>
                            <w:b/>
                            <w:sz w:val="20"/>
                            <w:szCs w:val="20"/>
                          </w:rPr>
                        </w:pPr>
                        <w:r>
                          <w:rPr>
                            <w:rFonts w:ascii="Calibri" w:hAnsi="Calibri"/>
                            <w:b/>
                            <w:sz w:val="20"/>
                            <w:szCs w:val="20"/>
                          </w:rPr>
                          <w:t>Low</w:t>
                        </w:r>
                      </w:p>
                    </w:txbxContent>
                  </v:textbox>
                </v:shape>
                <v:shape id="Text Box 597" o:spid="_x0000_s1391" type="#_x0000_t202" style="position:absolute;left:8720;top:3787;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840233" w:rsidRPr="007E2523" w:rsidRDefault="00840233" w:rsidP="009C3D59">
                        <w:pPr>
                          <w:jc w:val="center"/>
                          <w:rPr>
                            <w:rFonts w:ascii="Calibri" w:hAnsi="Calibri"/>
                            <w:b/>
                            <w:sz w:val="20"/>
                            <w:szCs w:val="20"/>
                          </w:rPr>
                        </w:pPr>
                        <w:r>
                          <w:rPr>
                            <w:rFonts w:ascii="Calibri" w:hAnsi="Calibri"/>
                            <w:b/>
                            <w:sz w:val="20"/>
                            <w:szCs w:val="20"/>
                          </w:rPr>
                          <w:t>High</w:t>
                        </w:r>
                      </w:p>
                    </w:txbxContent>
                  </v:textbox>
                </v:shape>
                <v:shape id="Text Box 598" o:spid="_x0000_s1392" type="#_x0000_t202" style="position:absolute;left:14304;top:7691;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840233" w:rsidRPr="007E2523" w:rsidRDefault="00840233" w:rsidP="009C3D59">
                        <w:pPr>
                          <w:jc w:val="center"/>
                          <w:rPr>
                            <w:rFonts w:ascii="Calibri" w:hAnsi="Calibri"/>
                            <w:b/>
                            <w:sz w:val="20"/>
                            <w:szCs w:val="20"/>
                          </w:rPr>
                        </w:pPr>
                        <w:r>
                          <w:rPr>
                            <w:rFonts w:ascii="Calibri" w:hAnsi="Calibri"/>
                            <w:b/>
                            <w:sz w:val="20"/>
                            <w:szCs w:val="20"/>
                          </w:rPr>
                          <w:t>High</w:t>
                        </w:r>
                      </w:p>
                    </w:txbxContent>
                  </v:textbox>
                </v:shape>
                <w10:wrap type="square"/>
              </v:group>
            </w:pict>
          </mc:Fallback>
        </mc:AlternateContent>
      </w:r>
    </w:p>
    <w:p w:rsidR="00DF58E7" w:rsidRDefault="00DF58E7" w:rsidP="0064303E">
      <w:pPr>
        <w:outlineLvl w:val="0"/>
        <w:rPr>
          <w:rFonts w:ascii="Calibri" w:hAnsi="Calibri" w:cs="Arial"/>
          <w:color w:val="000000"/>
        </w:rPr>
      </w:pPr>
    </w:p>
    <w:p w:rsidR="008F7CA0" w:rsidRDefault="008F7CA0" w:rsidP="0064303E">
      <w:pPr>
        <w:outlineLvl w:val="0"/>
        <w:rPr>
          <w:rFonts w:ascii="Calibri" w:hAnsi="Calibri" w:cs="Arial"/>
          <w:color w:val="000000"/>
        </w:rPr>
      </w:pPr>
    </w:p>
    <w:p w:rsidR="008F7CA0" w:rsidRDefault="008F7CA0" w:rsidP="0064303E">
      <w:pPr>
        <w:outlineLvl w:val="0"/>
        <w:rPr>
          <w:rFonts w:ascii="Calibri" w:hAnsi="Calibri" w:cs="Arial"/>
          <w:color w:val="000000"/>
        </w:rPr>
      </w:pPr>
    </w:p>
    <w:p w:rsidR="008F7CA0" w:rsidRDefault="008F7CA0" w:rsidP="0064303E">
      <w:pPr>
        <w:outlineLvl w:val="0"/>
        <w:rPr>
          <w:rFonts w:ascii="Calibri" w:hAnsi="Calibri" w:cs="Arial"/>
          <w:color w:val="000000"/>
        </w:rPr>
      </w:pPr>
    </w:p>
    <w:p w:rsidR="008F7CA0" w:rsidRDefault="008F7CA0" w:rsidP="0064303E">
      <w:pPr>
        <w:outlineLvl w:val="0"/>
        <w:rPr>
          <w:rFonts w:ascii="Calibri" w:hAnsi="Calibri" w:cs="Arial"/>
          <w:color w:val="000000"/>
        </w:rPr>
      </w:pPr>
    </w:p>
    <w:p w:rsidR="008F7CA0" w:rsidRDefault="008F7CA0" w:rsidP="0064303E">
      <w:pPr>
        <w:outlineLvl w:val="0"/>
        <w:rPr>
          <w:rFonts w:ascii="Calibri" w:hAnsi="Calibri" w:cs="Arial"/>
          <w:color w:val="000000"/>
        </w:rPr>
      </w:pPr>
    </w:p>
    <w:p w:rsidR="008F7CA0" w:rsidRDefault="008F7CA0" w:rsidP="0064303E">
      <w:pPr>
        <w:outlineLvl w:val="0"/>
        <w:rPr>
          <w:rFonts w:ascii="Calibri" w:hAnsi="Calibri" w:cs="Arial"/>
          <w:color w:val="000000"/>
        </w:rPr>
        <w:sectPr w:rsidR="008F7CA0" w:rsidSect="00480009">
          <w:headerReference w:type="default" r:id="rId190"/>
          <w:footerReference w:type="default" r:id="rId191"/>
          <w:pgSz w:w="15840" w:h="12240" w:orient="landscape"/>
          <w:pgMar w:top="1800" w:right="1440" w:bottom="1440" w:left="1440" w:header="720" w:footer="720" w:gutter="0"/>
          <w:cols w:space="720"/>
          <w:docGrid w:linePitch="360"/>
        </w:sectPr>
      </w:pPr>
    </w:p>
    <w:p w:rsidR="008F7CA0" w:rsidRPr="00696D7A" w:rsidRDefault="008F7CA0" w:rsidP="00696D7A">
      <w:pPr>
        <w:spacing w:after="0" w:line="240" w:lineRule="auto"/>
        <w:outlineLvl w:val="0"/>
        <w:rPr>
          <w:rFonts w:ascii="Calibri" w:hAnsi="Calibri" w:cs="Arial"/>
          <w:color w:val="000000"/>
          <w:sz w:val="16"/>
          <w:szCs w:val="16"/>
        </w:rPr>
      </w:pPr>
    </w:p>
    <w:p w:rsidR="008F7CA0" w:rsidRDefault="0085401A" w:rsidP="0009626A">
      <w:pPr>
        <w:spacing w:after="0" w:line="240" w:lineRule="auto"/>
        <w:outlineLvl w:val="0"/>
        <w:rPr>
          <w:rFonts w:ascii="Calibri" w:hAnsi="Calibri" w:cs="Arial"/>
          <w:color w:val="000000"/>
        </w:rPr>
      </w:pPr>
      <w:r>
        <w:rPr>
          <w:rFonts w:ascii="Calibri" w:hAnsi="Calibri" w:cs="Arial"/>
          <w:noProof/>
          <w:color w:val="000000"/>
          <w:lang w:val="ru-RU" w:eastAsia="ru-RU"/>
        </w:rPr>
        <mc:AlternateContent>
          <mc:Choice Requires="wps">
            <w:drawing>
              <wp:anchor distT="0" distB="0" distL="114300" distR="114300" simplePos="0" relativeHeight="251824638" behindDoc="0" locked="0" layoutInCell="1" allowOverlap="1" wp14:anchorId="4722D4A1" wp14:editId="1E4408F8">
                <wp:simplePos x="0" y="0"/>
                <wp:positionH relativeFrom="column">
                  <wp:posOffset>3982720</wp:posOffset>
                </wp:positionH>
                <wp:positionV relativeFrom="paragraph">
                  <wp:posOffset>6991985</wp:posOffset>
                </wp:positionV>
                <wp:extent cx="1981200" cy="304800"/>
                <wp:effectExtent l="0" t="0" r="0" b="0"/>
                <wp:wrapSquare wrapText="bothSides"/>
                <wp:docPr id="7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04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Pr="00380A42" w:rsidRDefault="00840233" w:rsidP="0009626A">
                            <w:pPr>
                              <w:rPr>
                                <w:rFonts w:ascii="Calibri" w:hAnsi="Calibri"/>
                              </w:rPr>
                            </w:pPr>
                            <w:r>
                              <w:rPr>
                                <w:rFonts w:ascii="Calibri" w:hAnsi="Calibri"/>
                              </w:rPr>
                              <w:t xml:space="preserve">Continue on the other side </w:t>
                            </w:r>
                            <w:r w:rsidRPr="00BB78A3">
                              <w:rPr>
                                <w:rFonts w:ascii="Wingdings" w:hAnsi="Wingding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 o:spid="_x0000_s1393" type="#_x0000_t202" style="position:absolute;margin-left:313.6pt;margin-top:550.55pt;width:156pt;height:24pt;z-index:25182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" filled="f" stroked="f">
                <v:path arrowok="t"/>
                <v:textbox>
                  <w:txbxContent>
                    <w:p w:rsidR="00840233" w:rsidRPr="00380A42" w:rsidRDefault="00840233" w:rsidP="0009626A">
                      <w:pPr>
                        <w:rPr>
                          <w:rFonts w:ascii="Calibri" w:hAnsi="Calibri"/>
                        </w:rPr>
                      </w:pPr>
                      <w:r>
                        <w:rPr>
                          <w:rFonts w:ascii="Calibri" w:hAnsi="Calibri"/>
                        </w:rPr>
                        <w:t xml:space="preserve">Continue on the other side </w:t>
                      </w:r>
                      <w:r w:rsidRPr="00BB78A3">
                        <w:rPr>
                          <w:rFonts w:ascii="Wingdings" w:hAnsi="Wingdings"/>
                          <w:color w:val="000000"/>
                        </w:rPr>
                        <w:t></w:t>
                      </w:r>
                    </w:p>
                  </w:txbxContent>
                </v:textbox>
                <w10:wrap type="square"/>
              </v:shape>
            </w:pict>
          </mc:Fallback>
        </mc:AlternateContent>
      </w:r>
      <w:r>
        <w:rPr>
          <w:rFonts w:ascii="Calibri" w:hAnsi="Calibri" w:cs="Arial"/>
          <w:noProof/>
          <w:color w:val="000000"/>
          <w:lang w:val="ru-RU" w:eastAsia="ru-RU"/>
        </w:rPr>
        <mc:AlternateContent>
          <mc:Choice Requires="wpg">
            <w:drawing>
              <wp:anchor distT="0" distB="0" distL="114300" distR="114300" simplePos="0" relativeHeight="251822590" behindDoc="0" locked="0" layoutInCell="1" allowOverlap="1" wp14:anchorId="3318DBD3" wp14:editId="5BB5FD4D">
                <wp:simplePos x="0" y="0"/>
                <wp:positionH relativeFrom="column">
                  <wp:posOffset>-46355</wp:posOffset>
                </wp:positionH>
                <wp:positionV relativeFrom="paragraph">
                  <wp:posOffset>3717925</wp:posOffset>
                </wp:positionV>
                <wp:extent cx="6024880" cy="3261360"/>
                <wp:effectExtent l="0" t="0" r="13970" b="15240"/>
                <wp:wrapSquare wrapText="bothSides"/>
                <wp:docPr id="990"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261360"/>
                          <a:chOff x="1626" y="2435"/>
                          <a:chExt cx="9488" cy="5136"/>
                        </a:xfrm>
                      </wpg:grpSpPr>
                      <wps:wsp>
                        <wps:cNvPr id="991" name="Alternate Process 9"/>
                        <wps:cNvSpPr>
                          <a:spLocks noChangeArrowheads="1"/>
                        </wps:cNvSpPr>
                        <wps:spPr bwMode="auto">
                          <a:xfrm>
                            <a:off x="6474" y="4985"/>
                            <a:ext cx="4640" cy="2586"/>
                          </a:xfrm>
                          <a:prstGeom prst="flowChartAlternateProcess">
                            <a:avLst/>
                          </a:prstGeom>
                          <a:noFill/>
                          <a:ln w="19050">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p w:rsidR="00840233" w:rsidRDefault="00840233" w:rsidP="0009626A">
                              <w:pPr>
                                <w:jc w:val="center"/>
                              </w:pPr>
                            </w:p>
                          </w:txbxContent>
                        </wps:txbx>
                        <wps:bodyPr rot="0" vert="horz" wrap="square" lIns="91440" tIns="45720" rIns="91440" bIns="45720" anchor="ctr" anchorCtr="0" upright="1">
                          <a:noAutofit/>
                        </wps:bodyPr>
                      </wps:wsp>
                      <wps:wsp>
                        <wps:cNvPr id="65" name="Alternate Process 2"/>
                        <wps:cNvSpPr>
                          <a:spLocks noChangeArrowheads="1"/>
                        </wps:cNvSpPr>
                        <wps:spPr bwMode="auto">
                          <a:xfrm>
                            <a:off x="1626" y="4969"/>
                            <a:ext cx="4640" cy="2602"/>
                          </a:xfrm>
                          <a:prstGeom prst="flowChartAlternateProcess">
                            <a:avLst/>
                          </a:prstGeom>
                          <a:noFill/>
                          <a:ln w="19050">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txbxContent>
                        </wps:txbx>
                        <wps:bodyPr rot="0" vert="horz" wrap="square" lIns="91440" tIns="45720" rIns="91440" bIns="45720" anchor="t" anchorCtr="0" upright="1">
                          <a:noAutofit/>
                        </wps:bodyPr>
                      </wps:wsp>
                      <wps:wsp>
                        <wps:cNvPr id="66" name="Text Box 610"/>
                        <wps:cNvSpPr txBox="1">
                          <a:spLocks noChangeArrowheads="1"/>
                        </wps:cNvSpPr>
                        <wps:spPr bwMode="auto">
                          <a:xfrm>
                            <a:off x="2682" y="4506"/>
                            <a:ext cx="2272" cy="544"/>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rsidR="00840233" w:rsidRPr="00EB2741" w:rsidRDefault="00840233" w:rsidP="0009626A">
                              <w:pPr>
                                <w:spacing w:before="60"/>
                                <w:jc w:val="center"/>
                                <w:rPr>
                                  <w:rFonts w:ascii="Calibri" w:hAnsi="Calibri"/>
                                  <w:b/>
                                  <w:color w:val="FFFFFF" w:themeColor="background1"/>
                                </w:rPr>
                              </w:pPr>
                              <w:r w:rsidRPr="00EB2741">
                                <w:rPr>
                                  <w:rFonts w:ascii="Calibri" w:hAnsi="Calibri"/>
                                  <w:b/>
                                  <w:color w:val="FFFFFF" w:themeColor="background1"/>
                                </w:rPr>
                                <w:t>OUTPUTS</w:t>
                              </w:r>
                            </w:p>
                          </w:txbxContent>
                        </wps:txbx>
                        <wps:bodyPr rot="0" vert="horz" wrap="square" lIns="91440" tIns="45720" rIns="91440" bIns="45720" anchor="t" anchorCtr="0" upright="1">
                          <a:noAutofit/>
                        </wps:bodyPr>
                      </wps:wsp>
                      <wps:wsp>
                        <wps:cNvPr id="68" name="Text Box 611"/>
                        <wps:cNvSpPr txBox="1">
                          <a:spLocks noChangeArrowheads="1"/>
                        </wps:cNvSpPr>
                        <wps:spPr bwMode="auto">
                          <a:xfrm>
                            <a:off x="7610" y="4522"/>
                            <a:ext cx="2272" cy="544"/>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rsidR="00840233" w:rsidRPr="00EB2741" w:rsidRDefault="00840233" w:rsidP="0009626A">
                              <w:pPr>
                                <w:spacing w:before="60"/>
                                <w:jc w:val="center"/>
                                <w:rPr>
                                  <w:rFonts w:ascii="Calibri" w:hAnsi="Calibri"/>
                                  <w:b/>
                                  <w:color w:val="FFFFFF" w:themeColor="background1"/>
                                </w:rPr>
                              </w:pPr>
                              <w:r>
                                <w:rPr>
                                  <w:rFonts w:ascii="Calibri" w:hAnsi="Calibri"/>
                                  <w:b/>
                                  <w:color w:val="FFFFFF" w:themeColor="background1"/>
                                </w:rPr>
                                <w:t>OUTCOMES</w:t>
                              </w:r>
                            </w:p>
                          </w:txbxContent>
                        </wps:txbx>
                        <wps:bodyPr rot="0" vert="horz" wrap="square" lIns="91440" tIns="45720" rIns="91440" bIns="45720" anchor="t" anchorCtr="0" upright="1">
                          <a:noAutofit/>
                        </wps:bodyPr>
                      </wps:wsp>
                      <wps:wsp>
                        <wps:cNvPr id="69" name="Straight Arrow Connector 10"/>
                        <wps:cNvCnPr>
                          <a:cxnSpLocks noChangeShapeType="1"/>
                        </wps:cNvCnPr>
                        <wps:spPr bwMode="auto">
                          <a:xfrm flipH="1">
                            <a:off x="4999" y="3477"/>
                            <a:ext cx="1374" cy="1026"/>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0" name="Straight Arrow Connector 11"/>
                        <wps:cNvCnPr>
                          <a:cxnSpLocks noChangeShapeType="1"/>
                        </wps:cNvCnPr>
                        <wps:spPr bwMode="auto">
                          <a:xfrm>
                            <a:off x="6159" y="3452"/>
                            <a:ext cx="1321" cy="1062"/>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1" name="Text Box 614"/>
                        <wps:cNvSpPr txBox="1">
                          <a:spLocks noChangeArrowheads="1"/>
                        </wps:cNvSpPr>
                        <wps:spPr bwMode="auto">
                          <a:xfrm>
                            <a:off x="2218" y="2435"/>
                            <a:ext cx="8144" cy="112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840233" w:rsidRPr="002110FB" w:rsidRDefault="00840233" w:rsidP="0009626A">
                              <w:pPr>
                                <w:jc w:val="center"/>
                                <w:rPr>
                                  <w:rFonts w:ascii="Calibri" w:hAnsi="Calibri"/>
                                  <w:b/>
                                  <w:color w:val="000000" w:themeColor="text1"/>
                                </w:rPr>
                              </w:pPr>
                              <w:r>
                                <w:rPr>
                                  <w:rFonts w:ascii="Calibri" w:hAnsi="Calibri"/>
                                  <w:b/>
                                  <w:color w:val="000000" w:themeColor="text1"/>
                                </w:rPr>
                                <w:t>OBJECTIVE #2</w:t>
                              </w:r>
                              <w:r w:rsidRPr="002110FB">
                                <w:rPr>
                                  <w:rFonts w:ascii="Calibri" w:hAnsi="Calibri"/>
                                  <w:b/>
                                  <w:color w:val="000000" w:themeColor="text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394" style="position:absolute;margin-left:-3.65pt;margin-top:292.75pt;width:474.4pt;height:256.8pt;z-index:251822590;mso-position-horizontal-relative:text;mso-position-vertical-relative:text" coordorigin="1626,2435" coordsize="9488,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9" o:spid="_x0000_s1395" type="#_x0000_t176" style="position:absolute;left:6474;top:4985;width:4640;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REcQA&#10;AADcAAAADwAAAGRycy9kb3ducmV2LnhtbESPQYvCMBSE74L/ITzBm6YqLFqNIoogsofV1YO3R/Ns&#10;S5uX0sRa/fUbQdjjMDPfMItVa0rRUO1yywpGwwgEcWJ1zqmC8+9uMAXhPLLG0jIpeJKD1bLbWWCs&#10;7YOP1Jx8KgKEXYwKMu+rWEqXZGTQDW1FHLybrQ36IOtU6hofAW5KOY6iL2kw57CQYUWbjJLidDcK&#10;xj+H78YV12RfpJe12xy2spi8lOr32vUchKfW/4c/7b1WMJuN4H0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ERHEAAAA3AAAAA8AAAAAAAAAAAAAAAAAmAIAAGRycy9k&#10;b3ducmV2LnhtbFBLBQYAAAAABAAEAPUAAACJAwAAAAA=&#10;" filled="f" strokecolor="#4579b8 [3044]" strokeweight="1.5pt">
                  <v:textbo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p w:rsidR="00840233" w:rsidRDefault="00840233" w:rsidP="0009626A">
                        <w:pPr>
                          <w:jc w:val="center"/>
                        </w:pPr>
                      </w:p>
                    </w:txbxContent>
                  </v:textbox>
                </v:shape>
                <v:shape id="Alternate Process 2" o:spid="_x0000_s1396" type="#_x0000_t176" style="position:absolute;left:1626;top:4969;width:4640;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DUsUA&#10;AADbAAAADwAAAGRycy9kb3ducmV2LnhtbESPQWvCQBSE7wX/w/KE3urGFoONWUUshfZWoxB6e2Sf&#10;STT7NmQ3JvXXdwsFj8PMfMOkm9E04kqdqy0rmM8iEMSF1TWXCo6H96clCOeRNTaWScEPOdisJw8p&#10;JtoOvKdr5ksRIOwSVFB53yZSuqIig25mW+LgnWxn0AfZlVJ3OAS4aeRzFMXSYM1hocKWdhUVl6w3&#10;Ctw5qw9fN7os9uPb92d+y+PX/kWpx+m4XYHwNPp7+L/9oRXEC/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sNSxQAAANsAAAAPAAAAAAAAAAAAAAAAAJgCAABkcnMv&#10;ZG93bnJldi54bWxQSwUGAAAAAAQABAD1AAAAigMAAAAA&#10;" filled="f" strokecolor="#4579b8 [3044]" strokeweight="1.5pt">
                  <v:textbo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txbxContent>
                  </v:textbox>
                </v:shape>
                <v:shape id="Text Box 610" o:spid="_x0000_s1397" type="#_x0000_t202" style="position:absolute;left:2682;top:4506;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vfsMA&#10;AADbAAAADwAAAGRycy9kb3ducmV2LnhtbESP3WoCMRSE7wu+QzhCb0SzLbLIahQRBEEo/uH1YXPc&#10;Xd2cLEmqaZ++EYReDjPzDTNbRNOKOznfWFbwMcpAEJdWN1wpOB3XwwkIH5A1tpZJwQ95WMx7bzMs&#10;tH3wnu6HUIkEYV+ggjqErpDSlzUZ9CPbESfvYp3BkKSrpHb4SHDTys8sy6XBhtNCjR2taipvh2+j&#10;YBCvX4PLb6z8eRW2u6sbnyc8Vuq9H5dTEIFi+A+/2hutIM/h+S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hvfsMAAADbAAAADwAAAAAAAAAAAAAAAACYAgAAZHJzL2Rv&#10;d25yZXYueG1sUEsFBgAAAAAEAAQA9QAAAIgDAAAAAA==&#10;" fillcolor="#4f81bd [3204]" strokecolor="#4f81bd [3204]">
                  <v:textbox>
                    <w:txbxContent>
                      <w:p w:rsidR="00840233" w:rsidRPr="00EB2741" w:rsidRDefault="00840233" w:rsidP="0009626A">
                        <w:pPr>
                          <w:spacing w:before="60"/>
                          <w:jc w:val="center"/>
                          <w:rPr>
                            <w:rFonts w:ascii="Calibri" w:hAnsi="Calibri"/>
                            <w:b/>
                            <w:color w:val="FFFFFF" w:themeColor="background1"/>
                          </w:rPr>
                        </w:pPr>
                        <w:r w:rsidRPr="00EB2741">
                          <w:rPr>
                            <w:rFonts w:ascii="Calibri" w:hAnsi="Calibri"/>
                            <w:b/>
                            <w:color w:val="FFFFFF" w:themeColor="background1"/>
                          </w:rPr>
                          <w:t>OUTPUTS</w:t>
                        </w:r>
                      </w:p>
                    </w:txbxContent>
                  </v:textbox>
                </v:shape>
                <v:shape id="Text Box 611" o:spid="_x0000_s1398" type="#_x0000_t202" style="position:absolute;left:7610;top:4522;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el8AA&#10;AADbAAAADwAAAGRycy9kb3ducmV2LnhtbERPy4rCMBTdC/MP4Q7MRjSdQaRUo4gwIAyIL1xfmmtb&#10;bW5KEjXj15uF4PJw3tN5NK24kfONZQXfwwwEcWl1w5WCw/53kIPwAVlja5kU/JOH+eyjN8VC2ztv&#10;6bYLlUgh7AtUUIfQFVL6siaDfmg74sSdrDMYEnSV1A7vKdy08ifLxtJgw6mhxo6WNZWX3dUo6Mfz&#10;un96xMofl+Fvc3ajY84jpb4+42ICIlAMb/HLvdIKxmls+p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tel8AAAADbAAAADwAAAAAAAAAAAAAAAACYAgAAZHJzL2Rvd25y&#10;ZXYueG1sUEsFBgAAAAAEAAQA9QAAAIUDAAAAAA==&#10;" fillcolor="#4f81bd [3204]" strokecolor="#4f81bd [3204]">
                  <v:textbox>
                    <w:txbxContent>
                      <w:p w:rsidR="00840233" w:rsidRPr="00EB2741" w:rsidRDefault="00840233" w:rsidP="0009626A">
                        <w:pPr>
                          <w:spacing w:before="60"/>
                          <w:jc w:val="center"/>
                          <w:rPr>
                            <w:rFonts w:ascii="Calibri" w:hAnsi="Calibri"/>
                            <w:b/>
                            <w:color w:val="FFFFFF" w:themeColor="background1"/>
                          </w:rPr>
                        </w:pPr>
                        <w:r>
                          <w:rPr>
                            <w:rFonts w:ascii="Calibri" w:hAnsi="Calibri"/>
                            <w:b/>
                            <w:color w:val="FFFFFF" w:themeColor="background1"/>
                          </w:rPr>
                          <w:t>OUTCOMES</w:t>
                        </w:r>
                      </w:p>
                    </w:txbxContent>
                  </v:textbox>
                </v:shape>
                <v:shapetype id="_x0000_t32" coordsize="21600,21600" o:spt="32" o:oned="t" path="m,l21600,21600e" filled="f">
                  <v:path arrowok="t" fillok="f" o:connecttype="none"/>
                  <o:lock v:ext="edit" shapetype="t"/>
                </v:shapetype>
                <v:shape id="Straight Arrow Connector 10" o:spid="_x0000_s1399" type="#_x0000_t32" style="position:absolute;left:4999;top:3477;width:1374;height:1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6FcUAAADbAAAADwAAAGRycy9kb3ducmV2LnhtbESPwW7CMBBE75X4B2uReqnAaQ8pBAyK&#10;UJB6aCsg+YAlXpKIeB3ZLqR/X1eq1ONodt7srLej6cWNnO8sK3ieJyCIa6s7bhRU5X62AOEDssbe&#10;Min4Jg/bzeRhjZm2dz7S7RQaESHsM1TQhjBkUvq6JYN+bgfi6F2sMxiidI3UDu8Rbnr5kiSpNNhx&#10;bGhxoF1L9fX0ZeIb74f9Ik+Lz4+xKYunyr06y2elHqdjvgIRaAz/x3/pN60gXcLvlgg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F6FcUAAADbAAAADwAAAAAAAAAA&#10;AAAAAAChAgAAZHJzL2Rvd25yZXYueG1sUEsFBgAAAAAEAAQA+QAAAJMDAAAAAA==&#10;" strokecolor="black [3213]" strokeweight="1.5pt">
                  <v:stroke endarrow="open"/>
                </v:shape>
                <v:shape id="Straight Arrow Connector 11" o:spid="_x0000_s1400" type="#_x0000_t32" style="position:absolute;left:6159;top:3452;width:1321;height: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hfsAAAADbAAAADwAAAGRycy9kb3ducmV2LnhtbERPy2oCMRTdF/yHcIXuakYXtZ0aRXxA&#10;F4Xi6AdcJtdkNLkZJtGZ/n2zEFweznuxGrwTd+piE1jBdFKAIK6DbtgoOB33bx8gYkLW6AKTgj+K&#10;sFqOXhZY6tDzge5VMiKHcCxRgU2pLaWMtSWPcRJa4sydQ+cxZdgZqTvsc7h3clYU79Jjw7nBYksb&#10;S/W1unkFl9/55+m6NdOz+SncoXL90e56pV7Hw/oLRKIhPcUP97dWMM/r85f8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mYX7AAAAA2wAAAA8AAAAAAAAAAAAAAAAA&#10;oQIAAGRycy9kb3ducmV2LnhtbFBLBQYAAAAABAAEAPkAAACOAwAAAAA=&#10;" strokecolor="black [3213]" strokeweight="1.5pt">
                  <v:stroke endarrow="open"/>
                </v:shape>
                <v:shape id="Text Box 614" o:spid="_x0000_s1401" type="#_x0000_t202" style="position:absolute;left:2218;top:2435;width:8144;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Mo8QA&#10;AADbAAAADwAAAGRycy9kb3ducmV2LnhtbESPQWvCQBSE70L/w/IKXqRuLFhL6iZIQShBD9X0/si+&#10;JrHZtzG71c2/dwsFj8PMfMOs82A6caHBtZYVLOYJCOLK6pZrBeVx+/QKwnlkjZ1lUjCSgzx7mKwx&#10;1fbKn3Q5+FpECLsUFTTe96mUrmrIoJvbnjh633Yw6KMcaqkHvEa46eRzkrxIgy3HhQZ7em+o+jn8&#10;GgWnvdyG8auflV1xksV5t0x0WCo1fQybNxCegr+H/9sfWsFqA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KPEAAAA2wAAAA8AAAAAAAAAAAAAAAAAmAIAAGRycy9k&#10;b3ducmV2LnhtbFBLBQYAAAAABAAEAPUAAACJAwAAAAA=&#10;" fillcolor="white [3212]" strokecolor="black [3213]" strokeweight="2pt">
                  <v:textbox>
                    <w:txbxContent>
                      <w:p w:rsidR="00840233" w:rsidRPr="002110FB" w:rsidRDefault="00840233" w:rsidP="0009626A">
                        <w:pPr>
                          <w:jc w:val="center"/>
                          <w:rPr>
                            <w:rFonts w:ascii="Calibri" w:hAnsi="Calibri"/>
                            <w:b/>
                            <w:color w:val="000000" w:themeColor="text1"/>
                          </w:rPr>
                        </w:pPr>
                        <w:r>
                          <w:rPr>
                            <w:rFonts w:ascii="Calibri" w:hAnsi="Calibri"/>
                            <w:b/>
                            <w:color w:val="000000" w:themeColor="text1"/>
                          </w:rPr>
                          <w:t>OBJECTIVE #2</w:t>
                        </w:r>
                        <w:r w:rsidRPr="002110FB">
                          <w:rPr>
                            <w:rFonts w:ascii="Calibri" w:hAnsi="Calibri"/>
                            <w:b/>
                            <w:color w:val="000000" w:themeColor="text1"/>
                          </w:rPr>
                          <w:t>:</w:t>
                        </w:r>
                      </w:p>
                    </w:txbxContent>
                  </v:textbox>
                </v:shape>
                <w10:wrap type="square"/>
              </v:group>
            </w:pict>
          </mc:Fallback>
        </mc:AlternateContent>
      </w:r>
      <w:r>
        <w:rPr>
          <w:rFonts w:ascii="Calibri" w:hAnsi="Calibri" w:cs="Arial"/>
          <w:noProof/>
          <w:color w:val="000000"/>
          <w:lang w:val="ru-RU" w:eastAsia="ru-RU"/>
        </w:rPr>
        <mc:AlternateContent>
          <mc:Choice Requires="wpg">
            <w:drawing>
              <wp:anchor distT="0" distB="0" distL="114300" distR="114300" simplePos="0" relativeHeight="251821566" behindDoc="0" locked="0" layoutInCell="1" allowOverlap="1" wp14:anchorId="6FC35008" wp14:editId="32E233AD">
                <wp:simplePos x="0" y="0"/>
                <wp:positionH relativeFrom="column">
                  <wp:posOffset>-109855</wp:posOffset>
                </wp:positionH>
                <wp:positionV relativeFrom="paragraph">
                  <wp:posOffset>13335</wp:posOffset>
                </wp:positionV>
                <wp:extent cx="6024880" cy="3261360"/>
                <wp:effectExtent l="0" t="0" r="13970" b="15240"/>
                <wp:wrapSquare wrapText="bothSides"/>
                <wp:docPr id="972"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261360"/>
                          <a:chOff x="1626" y="2435"/>
                          <a:chExt cx="9488" cy="5136"/>
                        </a:xfrm>
                      </wpg:grpSpPr>
                      <wps:wsp>
                        <wps:cNvPr id="973" name="Alternate Process 9"/>
                        <wps:cNvSpPr>
                          <a:spLocks noChangeArrowheads="1"/>
                        </wps:cNvSpPr>
                        <wps:spPr bwMode="auto">
                          <a:xfrm>
                            <a:off x="6474" y="4985"/>
                            <a:ext cx="4640" cy="2586"/>
                          </a:xfrm>
                          <a:prstGeom prst="flowChartAlternateProcess">
                            <a:avLst/>
                          </a:prstGeom>
                          <a:noFill/>
                          <a:ln w="19050">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p w:rsidR="00840233" w:rsidRDefault="00840233" w:rsidP="0009626A">
                              <w:pPr>
                                <w:jc w:val="center"/>
                              </w:pPr>
                            </w:p>
                          </w:txbxContent>
                        </wps:txbx>
                        <wps:bodyPr rot="0" vert="horz" wrap="square" lIns="91440" tIns="45720" rIns="91440" bIns="45720" anchor="ctr" anchorCtr="0" upright="1">
                          <a:noAutofit/>
                        </wps:bodyPr>
                      </wps:wsp>
                      <wps:wsp>
                        <wps:cNvPr id="974" name="Alternate Process 2"/>
                        <wps:cNvSpPr>
                          <a:spLocks noChangeArrowheads="1"/>
                        </wps:cNvSpPr>
                        <wps:spPr bwMode="auto">
                          <a:xfrm>
                            <a:off x="1626" y="4969"/>
                            <a:ext cx="4640" cy="2602"/>
                          </a:xfrm>
                          <a:prstGeom prst="flowChartAlternateProcess">
                            <a:avLst/>
                          </a:prstGeom>
                          <a:noFill/>
                          <a:ln w="19050">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txbxContent>
                        </wps:txbx>
                        <wps:bodyPr rot="0" vert="horz" wrap="square" lIns="91440" tIns="45720" rIns="91440" bIns="45720" anchor="t" anchorCtr="0" upright="1">
                          <a:noAutofit/>
                        </wps:bodyPr>
                      </wps:wsp>
                      <wps:wsp>
                        <wps:cNvPr id="976" name="Text Box 602"/>
                        <wps:cNvSpPr txBox="1">
                          <a:spLocks noChangeArrowheads="1"/>
                        </wps:cNvSpPr>
                        <wps:spPr bwMode="auto">
                          <a:xfrm>
                            <a:off x="2682" y="4506"/>
                            <a:ext cx="2272" cy="544"/>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rsidR="00840233" w:rsidRPr="00EB2741" w:rsidRDefault="00840233" w:rsidP="0009626A">
                              <w:pPr>
                                <w:spacing w:before="60"/>
                                <w:jc w:val="center"/>
                                <w:rPr>
                                  <w:rFonts w:ascii="Calibri" w:hAnsi="Calibri"/>
                                  <w:b/>
                                  <w:color w:val="FFFFFF" w:themeColor="background1"/>
                                </w:rPr>
                              </w:pPr>
                              <w:r w:rsidRPr="00EB2741">
                                <w:rPr>
                                  <w:rFonts w:ascii="Calibri" w:hAnsi="Calibri"/>
                                  <w:b/>
                                  <w:color w:val="FFFFFF" w:themeColor="background1"/>
                                </w:rPr>
                                <w:t>OUTPUTS</w:t>
                              </w:r>
                            </w:p>
                          </w:txbxContent>
                        </wps:txbx>
                        <wps:bodyPr rot="0" vert="horz" wrap="square" lIns="91440" tIns="45720" rIns="91440" bIns="45720" anchor="t" anchorCtr="0" upright="1">
                          <a:noAutofit/>
                        </wps:bodyPr>
                      </wps:wsp>
                      <wps:wsp>
                        <wps:cNvPr id="978" name="Text Box 603"/>
                        <wps:cNvSpPr txBox="1">
                          <a:spLocks noChangeArrowheads="1"/>
                        </wps:cNvSpPr>
                        <wps:spPr bwMode="auto">
                          <a:xfrm>
                            <a:off x="7610" y="4522"/>
                            <a:ext cx="2272" cy="544"/>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rsidR="00840233" w:rsidRPr="00EB2741" w:rsidRDefault="00840233" w:rsidP="0009626A">
                              <w:pPr>
                                <w:spacing w:before="60"/>
                                <w:jc w:val="center"/>
                                <w:rPr>
                                  <w:rFonts w:ascii="Calibri" w:hAnsi="Calibri"/>
                                  <w:b/>
                                  <w:color w:val="FFFFFF" w:themeColor="background1"/>
                                </w:rPr>
                              </w:pPr>
                              <w:r>
                                <w:rPr>
                                  <w:rFonts w:ascii="Calibri" w:hAnsi="Calibri"/>
                                  <w:b/>
                                  <w:color w:val="FFFFFF" w:themeColor="background1"/>
                                </w:rPr>
                                <w:t>OUTCOMES</w:t>
                              </w:r>
                            </w:p>
                          </w:txbxContent>
                        </wps:txbx>
                        <wps:bodyPr rot="0" vert="horz" wrap="square" lIns="91440" tIns="45720" rIns="91440" bIns="45720" anchor="t" anchorCtr="0" upright="1">
                          <a:noAutofit/>
                        </wps:bodyPr>
                      </wps:wsp>
                      <wps:wsp>
                        <wps:cNvPr id="979" name="Straight Arrow Connector 10"/>
                        <wps:cNvCnPr/>
                        <wps:spPr bwMode="auto">
                          <a:xfrm flipH="1">
                            <a:off x="4999" y="3477"/>
                            <a:ext cx="1374" cy="1026"/>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87" name="Straight Arrow Connector 11"/>
                        <wps:cNvCnPr/>
                        <wps:spPr bwMode="auto">
                          <a:xfrm>
                            <a:off x="6159" y="3452"/>
                            <a:ext cx="1321" cy="1062"/>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89" name="Text Box 606"/>
                        <wps:cNvSpPr txBox="1">
                          <a:spLocks noChangeArrowheads="1"/>
                        </wps:cNvSpPr>
                        <wps:spPr bwMode="auto">
                          <a:xfrm>
                            <a:off x="2218" y="2435"/>
                            <a:ext cx="8144" cy="112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840233" w:rsidRPr="002110FB" w:rsidRDefault="00840233" w:rsidP="0009626A">
                              <w:pPr>
                                <w:jc w:val="center"/>
                                <w:rPr>
                                  <w:rFonts w:ascii="Calibri" w:hAnsi="Calibri"/>
                                  <w:b/>
                                  <w:color w:val="000000" w:themeColor="text1"/>
                                </w:rPr>
                              </w:pPr>
                              <w:r w:rsidRPr="002110FB">
                                <w:rPr>
                                  <w:rFonts w:ascii="Calibri" w:hAnsi="Calibri"/>
                                  <w:b/>
                                  <w:color w:val="000000" w:themeColor="text1"/>
                                </w:rPr>
                                <w:t>OBJECTIVE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402" style="position:absolute;margin-left:-8.65pt;margin-top:1.05pt;width:474.4pt;height:256.8pt;z-index:251821566;mso-position-horizontal-relative:text;mso-position-vertical-relative:text" coordorigin="1626,2435" coordsize="9488,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">
                <v:shape id="Alternate Process 9" o:spid="_x0000_s1403" type="#_x0000_t176" style="position:absolute;left:6474;top:4985;width:4640;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MB8UA&#10;AADcAAAADwAAAGRycy9kb3ducmV2LnhtbESPT4vCMBTE74LfITxhb2uqgq7VKKIsiHhw/XPw9mie&#10;bWnzUppY6376jbDgcZiZ3zDzZWtK0VDtcssKBv0IBHFidc6pgvPp+/MLhPPIGkvLpOBJDpaLbmeO&#10;sbYP/qHm6FMRIOxiVJB5X8VSuiQjg65vK+Lg3Wxt0AdZp1LX+AhwU8phFI2lwZzDQoYVrTNKiuPd&#10;KBgedvvGFddkW6SXlVvvNrIY/Sr10WtXMxCeWv8O/7e3WsF0MoL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MwHxQAAANwAAAAPAAAAAAAAAAAAAAAAAJgCAABkcnMv&#10;ZG93bnJldi54bWxQSwUGAAAAAAQABAD1AAAAigMAAAAA&#10;" filled="f" strokecolor="#4579b8 [3044]" strokeweight="1.5pt">
                  <v:textbo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p w:rsidR="00840233" w:rsidRDefault="00840233" w:rsidP="0009626A">
                        <w:pPr>
                          <w:jc w:val="center"/>
                        </w:pPr>
                      </w:p>
                    </w:txbxContent>
                  </v:textbox>
                </v:shape>
                <v:shape id="Alternate Process 2" o:spid="_x0000_s1404" type="#_x0000_t176" style="position:absolute;left:1626;top:4969;width:4640;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ln8YA&#10;AADcAAAADwAAAGRycy9kb3ducmV2LnhtbESPQWvCQBSE74L/YXlCb7qpVqupq4iloDdNCuLtkX1N&#10;UrNvQ3bV6K93hUKPw8x8w8yXranEhRpXWlbwOohAEGdWl5wr+E6/+lMQziNrrCyTghs5WC66nTnG&#10;2l55T5fE5yJA2MWooPC+jqV0WUEG3cDWxMH7sY1BH2STS93gNcBNJYdRNJEGSw4LBda0Lig7JWej&#10;wP0mZbq702m8bz+P28P9MJmdR0q99NrVBwhPrf8P/7U3WsHs/Q2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mln8YAAADcAAAADwAAAAAAAAAAAAAAAACYAgAAZHJz&#10;L2Rvd25yZXYueG1sUEsFBgAAAAAEAAQA9QAAAIsDAAAAAA==&#10;" filled="f" strokecolor="#4579b8 [3044]" strokeweight="1.5pt">
                  <v:textbo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txbxContent>
                  </v:textbox>
                </v:shape>
                <v:shape id="Text Box 602" o:spid="_x0000_s1405" type="#_x0000_t202" style="position:absolute;left:2682;top:4506;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EaMUA&#10;AADcAAAADwAAAGRycy9kb3ducmV2LnhtbESPW2sCMRSE3wv+h3CEvohmK+JlNYoIQqEg9YLPh81x&#10;d3VzsiSppv31jVDo4zAz3zCLVTSNuJPztWUFb4MMBHFhdc2lgtNx25+C8AFZY2OZFHyTh9Wy87LA&#10;XNsH7+l+CKVIEPY5KqhCaHMpfVGRQT+wLXHyLtYZDEm6UmqHjwQ3jRxm2VgarDktVNjSpqLidvgy&#10;CnrxuutdfmLpz5vw8Xl1o/OUR0q9duN6DiJQDP/hv/a7VjCbjOF5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MRoxQAAANwAAAAPAAAAAAAAAAAAAAAAAJgCAABkcnMv&#10;ZG93bnJldi54bWxQSwUGAAAAAAQABAD1AAAAigMAAAAA&#10;" fillcolor="#4f81bd [3204]" strokecolor="#4f81bd [3204]">
                  <v:textbox>
                    <w:txbxContent>
                      <w:p w:rsidR="00840233" w:rsidRPr="00EB2741" w:rsidRDefault="00840233" w:rsidP="0009626A">
                        <w:pPr>
                          <w:spacing w:before="60"/>
                          <w:jc w:val="center"/>
                          <w:rPr>
                            <w:rFonts w:ascii="Calibri" w:hAnsi="Calibri"/>
                            <w:b/>
                            <w:color w:val="FFFFFF" w:themeColor="background1"/>
                          </w:rPr>
                        </w:pPr>
                        <w:r w:rsidRPr="00EB2741">
                          <w:rPr>
                            <w:rFonts w:ascii="Calibri" w:hAnsi="Calibri"/>
                            <w:b/>
                            <w:color w:val="FFFFFF" w:themeColor="background1"/>
                          </w:rPr>
                          <w:t>OUTPUTS</w:t>
                        </w:r>
                      </w:p>
                    </w:txbxContent>
                  </v:textbox>
                </v:shape>
                <v:shape id="Text Box 603" o:spid="_x0000_s1406" type="#_x0000_t202" style="position:absolute;left:7610;top:4522;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1gcIA&#10;AADcAAAADwAAAGRycy9kb3ducmV2LnhtbERPTWsCMRC9C/0PYQq9SM0qonZrlCIIBaHoWjwPm3F3&#10;7WayJFGjv94cCh4f73u+jKYVF3K+saxgOMhAEJdWN1wp+N2v32cgfEDW2FomBTfysFy89OaYa3vl&#10;HV2KUIkUwj5HBXUIXS6lL2sy6Ae2I07c0TqDIUFXSe3wmsJNK0dZNpEGG04NNXa0qqn8K85GQT+e&#10;fvrHe6z8YRU225MbH2Y8VurtNX59gggUw1P87/7WCj6maW06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WBwgAAANwAAAAPAAAAAAAAAAAAAAAAAJgCAABkcnMvZG93&#10;bnJldi54bWxQSwUGAAAAAAQABAD1AAAAhwMAAAAA&#10;" fillcolor="#4f81bd [3204]" strokecolor="#4f81bd [3204]">
                  <v:textbox>
                    <w:txbxContent>
                      <w:p w:rsidR="00840233" w:rsidRPr="00EB2741" w:rsidRDefault="00840233" w:rsidP="0009626A">
                        <w:pPr>
                          <w:spacing w:before="60"/>
                          <w:jc w:val="center"/>
                          <w:rPr>
                            <w:rFonts w:ascii="Calibri" w:hAnsi="Calibri"/>
                            <w:b/>
                            <w:color w:val="FFFFFF" w:themeColor="background1"/>
                          </w:rPr>
                        </w:pPr>
                        <w:r>
                          <w:rPr>
                            <w:rFonts w:ascii="Calibri" w:hAnsi="Calibri"/>
                            <w:b/>
                            <w:color w:val="FFFFFF" w:themeColor="background1"/>
                          </w:rPr>
                          <w:t>OUTCOMES</w:t>
                        </w:r>
                      </w:p>
                    </w:txbxContent>
                  </v:textbox>
                </v:shape>
                <v:shape id="Straight Arrow Connector 10" o:spid="_x0000_s1407" type="#_x0000_t32" style="position:absolute;left:4999;top:3477;width:1374;height:1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2fzMYAAADcAAAADwAAAGRycy9kb3ducmV2LnhtbESPzWrDMBCE74W8g9hALiWR00N+3MjG&#10;BAdyaEv+HmBrbWwTa2UkNXHfvioUehxm55udTT6YTtzJ+daygvksAUFcWd1yreBy3k1XIHxA1thZ&#10;JgXf5CHPRk8bTLV98JHup1CLCGGfooImhD6V0lcNGfQz2xNH72qdwRClq6V2+Ihw08mXJFlIgy3H&#10;hgZ72jZU3U5fJr7xdtitikX58T7U5/L54pbO8qdSk/FQvIIINIT/47/0XitYL9fwOyYS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tn8zGAAAA3AAAAA8AAAAAAAAA&#10;AAAAAAAAoQIAAGRycy9kb3ducmV2LnhtbFBLBQYAAAAABAAEAPkAAACUAwAAAAA=&#10;" strokecolor="black [3213]" strokeweight="1.5pt">
                  <v:stroke endarrow="open"/>
                </v:shape>
                <v:shape id="Straight Arrow Connector 11" o:spid="_x0000_s1408" type="#_x0000_t32" style="position:absolute;left:6159;top:3452;width:1321;height: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cS8UAAADcAAAADwAAAGRycy9kb3ducmV2LnhtbESP3WoCMRSE7wt9h3AKvatZe1F1NUrp&#10;D/RCEHd9gMPmmGxNTpZN6m7f3giCl8PMfMOsNqN34kx9bAMrmE4KEMRN0C0bBYf6+2UOIiZkjS4w&#10;KfinCJv148MKSx0G3tO5SkZkCMcSFdiUulLK2FjyGCehI87eMfQeU5a9kbrHIcO9k69F8SY9tpwX&#10;LHb0Yak5VX9ewe9utjicPs30aLaF21duqO3XoNTz0/i+BJFoTPfwrf2jFSzmM7ieyUdAr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icS8UAAADcAAAADwAAAAAAAAAA&#10;AAAAAAChAgAAZHJzL2Rvd25yZXYueG1sUEsFBgAAAAAEAAQA+QAAAJMDAAAAAA==&#10;" strokecolor="black [3213]" strokeweight="1.5pt">
                  <v:stroke endarrow="open"/>
                </v:shape>
                <v:shape id="Text Box 606" o:spid="_x0000_s1409" type="#_x0000_t202" style="position:absolute;left:2218;top:2435;width:8144;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Fk8UA&#10;AADcAAAADwAAAGRycy9kb3ducmV2LnhtbESPQWvCQBSE70L/w/IKvUjdKCgxdQ2lIEhoD1p7f2Rf&#10;k9js2zS7xs2/7wpCj8PMfMNs8mBaMVDvGssK5rMEBHFpdcOVgtPn7jkF4TyyxtYyKRjJQb59mGww&#10;0/bKBxqOvhIRwi5DBbX3XSalK2sy6Ga2I47et+0N+ij7SuoerxFuWrlIkpU02HBcqLGjt5rKn+PF&#10;KDh/yF0Yv7rpqS3Osvh9XyY6LJV6egyvLyA8Bf8fvrf3WsE6XcPt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YWTxQAAANwAAAAPAAAAAAAAAAAAAAAAAJgCAABkcnMv&#10;ZG93bnJldi54bWxQSwUGAAAAAAQABAD1AAAAigMAAAAA&#10;" fillcolor="white [3212]" strokecolor="black [3213]" strokeweight="2pt">
                  <v:textbox>
                    <w:txbxContent>
                      <w:p w:rsidR="00840233" w:rsidRPr="002110FB" w:rsidRDefault="00840233" w:rsidP="0009626A">
                        <w:pPr>
                          <w:jc w:val="center"/>
                          <w:rPr>
                            <w:rFonts w:ascii="Calibri" w:hAnsi="Calibri"/>
                            <w:b/>
                            <w:color w:val="000000" w:themeColor="text1"/>
                          </w:rPr>
                        </w:pPr>
                        <w:r w:rsidRPr="002110FB">
                          <w:rPr>
                            <w:rFonts w:ascii="Calibri" w:hAnsi="Calibri"/>
                            <w:b/>
                            <w:color w:val="000000" w:themeColor="text1"/>
                          </w:rPr>
                          <w:t>OBJECTIVE #1:</w:t>
                        </w:r>
                      </w:p>
                    </w:txbxContent>
                  </v:textbox>
                </v:shape>
                <w10:wrap type="square"/>
              </v:group>
            </w:pict>
          </mc:Fallback>
        </mc:AlternateContent>
      </w:r>
    </w:p>
    <w:p w:rsidR="0009626A" w:rsidRDefault="0009626A" w:rsidP="0064303E">
      <w:pPr>
        <w:outlineLvl w:val="0"/>
        <w:rPr>
          <w:rFonts w:ascii="Calibri" w:hAnsi="Calibri" w:cs="Arial"/>
          <w:color w:val="000000"/>
        </w:rPr>
        <w:sectPr w:rsidR="0009626A" w:rsidSect="00765B0F">
          <w:headerReference w:type="default" r:id="rId192"/>
          <w:footerReference w:type="default" r:id="rId193"/>
          <w:pgSz w:w="12240" w:h="15840"/>
          <w:pgMar w:top="1440" w:right="1440" w:bottom="1440" w:left="1800" w:header="720" w:footer="720" w:gutter="0"/>
          <w:cols w:space="720"/>
          <w:docGrid w:linePitch="360"/>
        </w:sectPr>
      </w:pPr>
    </w:p>
    <w:p w:rsidR="0009626A" w:rsidRDefault="0085401A" w:rsidP="0064303E">
      <w:pPr>
        <w:outlineLvl w:val="0"/>
        <w:rPr>
          <w:rFonts w:ascii="Calibri" w:hAnsi="Calibri" w:cs="Arial"/>
          <w:color w:val="000000"/>
        </w:rPr>
      </w:pPr>
      <w:r>
        <w:rPr>
          <w:rFonts w:ascii="Calibri" w:hAnsi="Calibri" w:cs="Arial"/>
          <w:noProof/>
          <w:color w:val="000000"/>
          <w:lang w:val="ru-RU" w:eastAsia="ru-RU"/>
        </w:rPr>
        <w:lastRenderedPageBreak/>
        <mc:AlternateContent>
          <mc:Choice Requires="wpg">
            <w:drawing>
              <wp:anchor distT="0" distB="0" distL="114300" distR="114300" simplePos="0" relativeHeight="251823614" behindDoc="0" locked="0" layoutInCell="1" allowOverlap="1" wp14:anchorId="2AE53590" wp14:editId="36449441">
                <wp:simplePos x="0" y="0"/>
                <wp:positionH relativeFrom="column">
                  <wp:posOffset>-160655</wp:posOffset>
                </wp:positionH>
                <wp:positionV relativeFrom="paragraph">
                  <wp:posOffset>261620</wp:posOffset>
                </wp:positionV>
                <wp:extent cx="6024880" cy="3261360"/>
                <wp:effectExtent l="0" t="0" r="13970" b="15240"/>
                <wp:wrapSquare wrapText="bothSides"/>
                <wp:docPr id="964"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261360"/>
                          <a:chOff x="1626" y="2435"/>
                          <a:chExt cx="9488" cy="5136"/>
                        </a:xfrm>
                      </wpg:grpSpPr>
                      <wps:wsp>
                        <wps:cNvPr id="965" name="Alternate Process 9"/>
                        <wps:cNvSpPr>
                          <a:spLocks noChangeArrowheads="1"/>
                        </wps:cNvSpPr>
                        <wps:spPr bwMode="auto">
                          <a:xfrm>
                            <a:off x="6474" y="4985"/>
                            <a:ext cx="4640" cy="2586"/>
                          </a:xfrm>
                          <a:prstGeom prst="flowChartAlternateProcess">
                            <a:avLst/>
                          </a:prstGeom>
                          <a:noFill/>
                          <a:ln w="19050">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p w:rsidR="00840233" w:rsidRDefault="00840233" w:rsidP="0009626A">
                              <w:pPr>
                                <w:jc w:val="center"/>
                              </w:pPr>
                            </w:p>
                          </w:txbxContent>
                        </wps:txbx>
                        <wps:bodyPr rot="0" vert="horz" wrap="square" lIns="91440" tIns="45720" rIns="91440" bIns="45720" anchor="ctr" anchorCtr="0" upright="1">
                          <a:noAutofit/>
                        </wps:bodyPr>
                      </wps:wsp>
                      <wps:wsp>
                        <wps:cNvPr id="966" name="Alternate Process 2"/>
                        <wps:cNvSpPr>
                          <a:spLocks noChangeArrowheads="1"/>
                        </wps:cNvSpPr>
                        <wps:spPr bwMode="auto">
                          <a:xfrm>
                            <a:off x="1626" y="4969"/>
                            <a:ext cx="4640" cy="2602"/>
                          </a:xfrm>
                          <a:prstGeom prst="flowChartAlternateProcess">
                            <a:avLst/>
                          </a:prstGeom>
                          <a:noFill/>
                          <a:ln w="19050">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txbxContent>
                        </wps:txbx>
                        <wps:bodyPr rot="0" vert="horz" wrap="square" lIns="91440" tIns="45720" rIns="91440" bIns="45720" anchor="t" anchorCtr="0" upright="1">
                          <a:noAutofit/>
                        </wps:bodyPr>
                      </wps:wsp>
                      <wps:wsp>
                        <wps:cNvPr id="967" name="Text Box 618"/>
                        <wps:cNvSpPr txBox="1">
                          <a:spLocks noChangeArrowheads="1"/>
                        </wps:cNvSpPr>
                        <wps:spPr bwMode="auto">
                          <a:xfrm>
                            <a:off x="2682" y="4506"/>
                            <a:ext cx="2272" cy="544"/>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rsidR="00840233" w:rsidRPr="00EB2741" w:rsidRDefault="00840233" w:rsidP="0009626A">
                              <w:pPr>
                                <w:spacing w:before="60"/>
                                <w:jc w:val="center"/>
                                <w:rPr>
                                  <w:rFonts w:ascii="Calibri" w:hAnsi="Calibri"/>
                                  <w:b/>
                                  <w:color w:val="FFFFFF" w:themeColor="background1"/>
                                </w:rPr>
                              </w:pPr>
                              <w:r w:rsidRPr="00EB2741">
                                <w:rPr>
                                  <w:rFonts w:ascii="Calibri" w:hAnsi="Calibri"/>
                                  <w:b/>
                                  <w:color w:val="FFFFFF" w:themeColor="background1"/>
                                </w:rPr>
                                <w:t>OUTPUTS</w:t>
                              </w:r>
                            </w:p>
                          </w:txbxContent>
                        </wps:txbx>
                        <wps:bodyPr rot="0" vert="horz" wrap="square" lIns="91440" tIns="45720" rIns="91440" bIns="45720" anchor="t" anchorCtr="0" upright="1">
                          <a:noAutofit/>
                        </wps:bodyPr>
                      </wps:wsp>
                      <wps:wsp>
                        <wps:cNvPr id="968" name="Text Box 619"/>
                        <wps:cNvSpPr txBox="1">
                          <a:spLocks noChangeArrowheads="1"/>
                        </wps:cNvSpPr>
                        <wps:spPr bwMode="auto">
                          <a:xfrm>
                            <a:off x="7610" y="4522"/>
                            <a:ext cx="2272" cy="544"/>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rsidR="00840233" w:rsidRPr="00EB2741" w:rsidRDefault="00840233" w:rsidP="0009626A">
                              <w:pPr>
                                <w:spacing w:before="60"/>
                                <w:jc w:val="center"/>
                                <w:rPr>
                                  <w:rFonts w:ascii="Calibri" w:hAnsi="Calibri"/>
                                  <w:b/>
                                  <w:color w:val="FFFFFF" w:themeColor="background1"/>
                                </w:rPr>
                              </w:pPr>
                              <w:r>
                                <w:rPr>
                                  <w:rFonts w:ascii="Calibri" w:hAnsi="Calibri"/>
                                  <w:b/>
                                  <w:color w:val="FFFFFF" w:themeColor="background1"/>
                                </w:rPr>
                                <w:t>OUTCOMES</w:t>
                              </w:r>
                            </w:p>
                          </w:txbxContent>
                        </wps:txbx>
                        <wps:bodyPr rot="0" vert="horz" wrap="square" lIns="91440" tIns="45720" rIns="91440" bIns="45720" anchor="t" anchorCtr="0" upright="1">
                          <a:noAutofit/>
                        </wps:bodyPr>
                      </wps:wsp>
                      <wps:wsp>
                        <wps:cNvPr id="969" name="Straight Arrow Connector 10"/>
                        <wps:cNvCnPr/>
                        <wps:spPr bwMode="auto">
                          <a:xfrm flipH="1">
                            <a:off x="4999" y="3477"/>
                            <a:ext cx="1374" cy="1026"/>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70" name="Straight Arrow Connector 11"/>
                        <wps:cNvCnPr/>
                        <wps:spPr bwMode="auto">
                          <a:xfrm>
                            <a:off x="6159" y="3452"/>
                            <a:ext cx="1321" cy="1062"/>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71" name="Text Box 622"/>
                        <wps:cNvSpPr txBox="1">
                          <a:spLocks noChangeArrowheads="1"/>
                        </wps:cNvSpPr>
                        <wps:spPr bwMode="auto">
                          <a:xfrm>
                            <a:off x="2218" y="2435"/>
                            <a:ext cx="8144" cy="112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840233" w:rsidRPr="002110FB" w:rsidRDefault="00840233" w:rsidP="0009626A">
                              <w:pPr>
                                <w:jc w:val="center"/>
                                <w:rPr>
                                  <w:rFonts w:ascii="Calibri" w:hAnsi="Calibri"/>
                                  <w:b/>
                                  <w:color w:val="000000" w:themeColor="text1"/>
                                </w:rPr>
                              </w:pPr>
                              <w:r>
                                <w:rPr>
                                  <w:rFonts w:ascii="Calibri" w:hAnsi="Calibri"/>
                                  <w:b/>
                                  <w:color w:val="000000" w:themeColor="text1"/>
                                </w:rPr>
                                <w:t>OBJECTIVE #3</w:t>
                              </w:r>
                              <w:r w:rsidRPr="002110FB">
                                <w:rPr>
                                  <w:rFonts w:ascii="Calibri" w:hAnsi="Calibri"/>
                                  <w:b/>
                                  <w:color w:val="000000" w:themeColor="text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410" style="position:absolute;margin-left:-12.65pt;margin-top:20.6pt;width:474.4pt;height:256.8pt;z-index:251823614;mso-position-horizontal-relative:text;mso-position-vertical-relative:text" coordorigin="1626,2435" coordsize="9488,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">
                <v:shape id="Alternate Process 9" o:spid="_x0000_s1411" type="#_x0000_t176" style="position:absolute;left:6474;top:4985;width:4640;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nNcUA&#10;AADcAAAADwAAAGRycy9kb3ducmV2LnhtbESPT4vCMBTE7wt+h/AEb2uqsqLVKKIIIh7Wfwdvj+bZ&#10;ljYvpYm17qc3Cwt7HGbmN8x82ZpSNFS73LKCQT8CQZxYnXOq4HLefk5AOI+ssbRMCl7kYLnofMwx&#10;1vbJR2pOPhUBwi5GBZn3VSylSzIy6Pq2Ig7e3dYGfZB1KnWNzwA3pRxG0VgazDksZFjROqOkOD2M&#10;guH3/tC44pbsivS6cuv9RhajH6V63XY1A+Gp9f/hv/ZOK5iOv+D3TD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Gc1xQAAANwAAAAPAAAAAAAAAAAAAAAAAJgCAABkcnMv&#10;ZG93bnJldi54bWxQSwUGAAAAAAQABAD1AAAAigMAAAAA&#10;" filled="f" strokecolor="#4579b8 [3044]" strokeweight="1.5pt">
                  <v:textbo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p w:rsidR="00840233" w:rsidRDefault="00840233" w:rsidP="0009626A">
                        <w:pPr>
                          <w:jc w:val="center"/>
                        </w:pPr>
                      </w:p>
                    </w:txbxContent>
                  </v:textbox>
                </v:shape>
                <v:shape id="Alternate Process 2" o:spid="_x0000_s1412" type="#_x0000_t176" style="position:absolute;left:1626;top:4969;width:4640;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IrsQA&#10;AADcAAAADwAAAGRycy9kb3ducmV2LnhtbESPQYvCMBSE78L+h/AEb5qqWNauURZF0NtaF2Rvj+bZ&#10;VpuX0kSt/vqNIHgcZuYbZrZoTSWu1LjSsoLhIAJBnFldcq7gd7/uf4JwHlljZZkU3MnBYv7RmWGi&#10;7Y13dE19LgKEXYIKCu/rREqXFWTQDWxNHLyjbQz6IJtc6gZvAW4qOYqiWBosOSwUWNOyoOycXowC&#10;d0rL/c+DzpNdu/rbHh6HeHoZK9Xrtt9fIDy1/h1+tTdawTSO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CK7EAAAA3AAAAA8AAAAAAAAAAAAAAAAAmAIAAGRycy9k&#10;b3ducmV2LnhtbFBLBQYAAAAABAAEAPUAAACJAwAAAAA=&#10;" filled="f" strokecolor="#4579b8 [3044]" strokeweight="1.5pt">
                  <v:textbox>
                    <w:txbxContent>
                      <w:p w:rsidR="00840233" w:rsidRDefault="00840233" w:rsidP="0009626A">
                        <w:pPr>
                          <w:spacing w:after="120"/>
                          <w:rPr>
                            <w:rFonts w:ascii="Calibri" w:hAnsi="Calibri"/>
                            <w:b/>
                            <w:color w:val="000000" w:themeColor="text1"/>
                          </w:rPr>
                        </w:pPr>
                        <w:r>
                          <w:rPr>
                            <w:rFonts w:ascii="Calibri" w:hAnsi="Calibri"/>
                            <w:b/>
                            <w:color w:val="000000" w:themeColor="text1"/>
                          </w:rPr>
                          <w:t>1.</w:t>
                        </w:r>
                      </w:p>
                      <w:p w:rsidR="00840233" w:rsidRDefault="00840233" w:rsidP="0009626A">
                        <w:pPr>
                          <w:spacing w:after="120"/>
                          <w:rPr>
                            <w:rFonts w:ascii="Calibri" w:hAnsi="Calibri"/>
                            <w:b/>
                            <w:color w:val="000000" w:themeColor="text1"/>
                          </w:rPr>
                        </w:pPr>
                        <w:r>
                          <w:rPr>
                            <w:rFonts w:ascii="Calibri" w:hAnsi="Calibri"/>
                            <w:b/>
                            <w:color w:val="000000" w:themeColor="text1"/>
                          </w:rPr>
                          <w:t>2.</w:t>
                        </w:r>
                      </w:p>
                      <w:p w:rsidR="00840233" w:rsidRDefault="00840233" w:rsidP="0009626A">
                        <w:pPr>
                          <w:spacing w:after="120"/>
                          <w:rPr>
                            <w:rFonts w:ascii="Calibri" w:hAnsi="Calibri"/>
                            <w:b/>
                            <w:color w:val="000000" w:themeColor="text1"/>
                          </w:rPr>
                        </w:pPr>
                        <w:r>
                          <w:rPr>
                            <w:rFonts w:ascii="Calibri" w:hAnsi="Calibri"/>
                            <w:b/>
                            <w:color w:val="000000" w:themeColor="text1"/>
                          </w:rPr>
                          <w:t>3.</w:t>
                        </w:r>
                      </w:p>
                      <w:p w:rsidR="00840233" w:rsidRDefault="00840233" w:rsidP="0009626A">
                        <w:pPr>
                          <w:spacing w:after="120"/>
                          <w:rPr>
                            <w:rFonts w:ascii="Calibri" w:hAnsi="Calibri"/>
                            <w:b/>
                            <w:color w:val="000000" w:themeColor="text1"/>
                          </w:rPr>
                        </w:pPr>
                        <w:r>
                          <w:rPr>
                            <w:rFonts w:ascii="Calibri" w:hAnsi="Calibri"/>
                            <w:b/>
                            <w:color w:val="000000" w:themeColor="text1"/>
                          </w:rPr>
                          <w:t>4.</w:t>
                        </w:r>
                      </w:p>
                      <w:p w:rsidR="00840233" w:rsidRPr="00982490" w:rsidRDefault="00840233" w:rsidP="0009626A">
                        <w:pPr>
                          <w:spacing w:after="120"/>
                          <w:rPr>
                            <w:rFonts w:ascii="Calibri" w:hAnsi="Calibri"/>
                            <w:b/>
                            <w:color w:val="000000" w:themeColor="text1"/>
                          </w:rPr>
                        </w:pPr>
                        <w:r>
                          <w:rPr>
                            <w:rFonts w:ascii="Calibri" w:hAnsi="Calibri"/>
                            <w:b/>
                            <w:color w:val="000000" w:themeColor="text1"/>
                          </w:rPr>
                          <w:t>5.</w:t>
                        </w:r>
                      </w:p>
                    </w:txbxContent>
                  </v:textbox>
                </v:shape>
                <v:shape id="Text Box 618" o:spid="_x0000_s1413" type="#_x0000_t202" style="position:absolute;left:2682;top:4506;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3LsUA&#10;AADcAAAADwAAAGRycy9kb3ducmV2LnhtbESPW2sCMRSE3wv+h3CEvohmK+JlNYoIQqEg9YLPh81x&#10;d3VzsiSppv31jVDo4zAz3zCLVTSNuJPztWUFb4MMBHFhdc2lgtNx25+C8AFZY2OZFHyTh9Wy87LA&#10;XNsH7+l+CKVIEPY5KqhCaHMpfVGRQT+wLXHyLtYZDEm6UmqHjwQ3jRxm2VgarDktVNjSpqLidvgy&#10;CnrxuutdfmLpz5vw8Xl1o/OUR0q9duN6DiJQDP/hv/a7VjAbT+B5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fcuxQAAANwAAAAPAAAAAAAAAAAAAAAAAJgCAABkcnMv&#10;ZG93bnJldi54bWxQSwUGAAAAAAQABAD1AAAAigMAAAAA&#10;" fillcolor="#4f81bd [3204]" strokecolor="#4f81bd [3204]">
                  <v:textbox>
                    <w:txbxContent>
                      <w:p w:rsidR="00840233" w:rsidRPr="00EB2741" w:rsidRDefault="00840233" w:rsidP="0009626A">
                        <w:pPr>
                          <w:spacing w:before="60"/>
                          <w:jc w:val="center"/>
                          <w:rPr>
                            <w:rFonts w:ascii="Calibri" w:hAnsi="Calibri"/>
                            <w:b/>
                            <w:color w:val="FFFFFF" w:themeColor="background1"/>
                          </w:rPr>
                        </w:pPr>
                        <w:r w:rsidRPr="00EB2741">
                          <w:rPr>
                            <w:rFonts w:ascii="Calibri" w:hAnsi="Calibri"/>
                            <w:b/>
                            <w:color w:val="FFFFFF" w:themeColor="background1"/>
                          </w:rPr>
                          <w:t>OUTPUTS</w:t>
                        </w:r>
                      </w:p>
                    </w:txbxContent>
                  </v:textbox>
                </v:shape>
                <v:shape id="Text Box 619" o:spid="_x0000_s1414" type="#_x0000_t202" style="position:absolute;left:7610;top:4522;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jXMMA&#10;AADcAAAADwAAAGRycy9kb3ducmV2LnhtbERPXWvCMBR9H/gfwh3sRWa6IaKdsUhhIAhjU/H50lzb&#10;uuamJLGN+/XLw2CPh/O9LqLpxEDOt5YVvMwyEMSV1S3XCk7H9+clCB+QNXaWScGdPBSbycMac21H&#10;/qLhEGqRQtjnqKAJoc+l9FVDBv3M9sSJu1hnMCToaqkdjincdPI1yxbSYMupocGeyoaq78PNKJjG&#10;68f08hNrfy7D/vPq5uclz5V6eozbNxCBYvgX/7l3WsFqkd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pjXMMAAADcAAAADwAAAAAAAAAAAAAAAACYAgAAZHJzL2Rv&#10;d25yZXYueG1sUEsFBgAAAAAEAAQA9QAAAIgDAAAAAA==&#10;" fillcolor="#4f81bd [3204]" strokecolor="#4f81bd [3204]">
                  <v:textbox>
                    <w:txbxContent>
                      <w:p w:rsidR="00840233" w:rsidRPr="00EB2741" w:rsidRDefault="00840233" w:rsidP="0009626A">
                        <w:pPr>
                          <w:spacing w:before="60"/>
                          <w:jc w:val="center"/>
                          <w:rPr>
                            <w:rFonts w:ascii="Calibri" w:hAnsi="Calibri"/>
                            <w:b/>
                            <w:color w:val="FFFFFF" w:themeColor="background1"/>
                          </w:rPr>
                        </w:pPr>
                        <w:r>
                          <w:rPr>
                            <w:rFonts w:ascii="Calibri" w:hAnsi="Calibri"/>
                            <w:b/>
                            <w:color w:val="FFFFFF" w:themeColor="background1"/>
                          </w:rPr>
                          <w:t>OUTCOMES</w:t>
                        </w:r>
                      </w:p>
                    </w:txbxContent>
                  </v:textbox>
                </v:shape>
                <v:shape id="Straight Arrow Connector 10" o:spid="_x0000_s1415" type="#_x0000_t32" style="position:absolute;left:4999;top:3477;width:1374;height:1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JEcUAAADcAAAADwAAAGRycy9kb3ducmV2LnhtbESPzYoCMRCE78K+Q+iFvciacQ+jjkaR&#10;RcGDin8P0DtpZ4addIYk6vj2RhA8FtX1Vddk1ppaXMn5yrKCfi8BQZxbXXGh4HRcfg9B+ICssbZM&#10;Cu7kYTb96Eww0/bGe7oeQiEihH2GCsoQmkxKn5dk0PdsQxy9s3UGQ5SukNrhLcJNLX+SJJUGK44N&#10;JTb0W1L+f7iY+MZ6txzO08V20xbHRffkBs7yn1Jfn+18DCJQG97Hr/RKKxilI3iOiQS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QJEcUAAADcAAAADwAAAAAAAAAA&#10;AAAAAAChAgAAZHJzL2Rvd25yZXYueG1sUEsFBgAAAAAEAAQA+QAAAJMDAAAAAA==&#10;" strokecolor="black [3213]" strokeweight="1.5pt">
                  <v:stroke endarrow="open"/>
                </v:shape>
                <v:shape id="Straight Arrow Connector 11" o:spid="_x0000_s1416" type="#_x0000_t32" style="position:absolute;left:6159;top:3452;width:1321;height: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0GMEAAADcAAAADwAAAGRycy9kb3ducmV2LnhtbERPy4rCMBTdD/gP4QruxlQXPqpRhnnA&#10;LAbE6gdcmmvSMbkpTbSdv58sBJeH897uB+/EnbrYBFYwmxYgiOugGzYKzqev1xWImJA1usCk4I8i&#10;7Hejly2WOvR8pHuVjMghHEtUYFNqSyljbcljnIaWOHOX0HlMGXZG6g77HO6dnBfFQnpsODdYbOnd&#10;Un2tbl7B72G5Pl8/zOxifgp3rFx/sp+9UpPx8LYBkWhIT/HD/a0VrJd5fj6Tj4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HQYwQAAANwAAAAPAAAAAAAAAAAAAAAA&#10;AKECAABkcnMvZG93bnJldi54bWxQSwUGAAAAAAQABAD5AAAAjwMAAAAA&#10;" strokecolor="black [3213]" strokeweight="1.5pt">
                  <v:stroke endarrow="open"/>
                </v:shape>
                <v:shape id="Text Box 622" o:spid="_x0000_s1417" type="#_x0000_t202" style="position:absolute;left:2218;top:2435;width:8144;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5ssQA&#10;AADcAAAADwAAAGRycy9kb3ducmV2LnhtbESPT4vCMBTE7wt+h/AEL4umCq5ajSKCILJ78N/90Tzb&#10;avNSm6jx25uFhT0OM/MbZrYIphIPalxpWUG/l4AgzqwuOVdwPKy7YxDOI2usLJOCFzlYzFsfM0y1&#10;ffKOHnufiwhhl6KCwvs6ldJlBRl0PVsTR+9sG4M+yiaXusFnhJtKDpLkSxosOS4UWNOqoOy6vxsF&#10;lx+5Dq9T/Xmsthe5vX0PEx2GSnXaYTkF4Sn4//Bfe6MVTEZ9+D0Tj4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LEAAAA3AAAAA8AAAAAAAAAAAAAAAAAmAIAAGRycy9k&#10;b3ducmV2LnhtbFBLBQYAAAAABAAEAPUAAACJAwAAAAA=&#10;" fillcolor="white [3212]" strokecolor="black [3213]" strokeweight="2pt">
                  <v:textbox>
                    <w:txbxContent>
                      <w:p w:rsidR="00840233" w:rsidRPr="002110FB" w:rsidRDefault="00840233" w:rsidP="0009626A">
                        <w:pPr>
                          <w:jc w:val="center"/>
                          <w:rPr>
                            <w:rFonts w:ascii="Calibri" w:hAnsi="Calibri"/>
                            <w:b/>
                            <w:color w:val="000000" w:themeColor="text1"/>
                          </w:rPr>
                        </w:pPr>
                        <w:r>
                          <w:rPr>
                            <w:rFonts w:ascii="Calibri" w:hAnsi="Calibri"/>
                            <w:b/>
                            <w:color w:val="000000" w:themeColor="text1"/>
                          </w:rPr>
                          <w:t>OBJECTIVE #3</w:t>
                        </w:r>
                        <w:r w:rsidRPr="002110FB">
                          <w:rPr>
                            <w:rFonts w:ascii="Calibri" w:hAnsi="Calibri"/>
                            <w:b/>
                            <w:color w:val="000000" w:themeColor="text1"/>
                          </w:rPr>
                          <w:t>:</w:t>
                        </w:r>
                      </w:p>
                    </w:txbxContent>
                  </v:textbox>
                </v:shape>
                <w10:wrap type="square"/>
              </v:group>
            </w:pict>
          </mc:Fallback>
        </mc:AlternateContent>
      </w:r>
    </w:p>
    <w:p w:rsidR="0009626A" w:rsidRDefault="0009626A" w:rsidP="0064303E">
      <w:pPr>
        <w:outlineLvl w:val="0"/>
        <w:rPr>
          <w:rFonts w:ascii="Calibri" w:hAnsi="Calibri" w:cs="Arial"/>
          <w:color w:val="000000"/>
        </w:rPr>
        <w:sectPr w:rsidR="0009626A" w:rsidSect="00765B0F">
          <w:headerReference w:type="default" r:id="rId194"/>
          <w:footerReference w:type="default" r:id="rId195"/>
          <w:pgSz w:w="12240" w:h="15840"/>
          <w:pgMar w:top="1440" w:right="1440" w:bottom="1440" w:left="1800" w:header="720" w:footer="720" w:gutter="0"/>
          <w:cols w:space="720"/>
          <w:docGrid w:linePitch="360"/>
        </w:sectPr>
      </w:pPr>
    </w:p>
    <w:bookmarkStart w:id="62" w:name="_Toc388012517"/>
    <w:p w:rsidR="00C02ACA" w:rsidRDefault="0085401A" w:rsidP="00C02ACA">
      <w:pPr>
        <w:pStyle w:val="Heading1"/>
        <w:rPr>
          <w:rFonts w:cs="Arial"/>
          <w:color w:val="000000" w:themeColor="text1"/>
        </w:rPr>
      </w:pPr>
      <w:r>
        <w:rPr>
          <w:noProof/>
          <w:color w:val="000000" w:themeColor="text1"/>
          <w:lang w:val="ru-RU" w:eastAsia="ru-RU"/>
        </w:rPr>
        <w:lastRenderedPageBreak/>
        <mc:AlternateContent>
          <mc:Choice Requires="wps">
            <w:drawing>
              <wp:anchor distT="0" distB="0" distL="114300" distR="114300" simplePos="0" relativeHeight="251826686" behindDoc="0" locked="0" layoutInCell="1" allowOverlap="1" wp14:anchorId="7FF84B44" wp14:editId="736C5EBE">
                <wp:simplePos x="0" y="0"/>
                <wp:positionH relativeFrom="column">
                  <wp:posOffset>-64770</wp:posOffset>
                </wp:positionH>
                <wp:positionV relativeFrom="paragraph">
                  <wp:posOffset>321945</wp:posOffset>
                </wp:positionV>
                <wp:extent cx="5831205" cy="3175"/>
                <wp:effectExtent l="0" t="19050" r="17145" b="34925"/>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1205" cy="317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6" o:spid="_x0000_s1026" style="position:absolute;flip:y;z-index:251826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5.35pt" to="454.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" strokecolor="#4f81bd [3204]" strokeweight="3pt">
                <o:lock v:ext="edit" shapetype="f"/>
              </v:line>
            </w:pict>
          </mc:Fallback>
        </mc:AlternateContent>
      </w:r>
      <w:r w:rsidR="00C02ACA">
        <w:rPr>
          <w:noProof/>
          <w:color w:val="000000" w:themeColor="text1"/>
        </w:rPr>
        <w:t>ACTIVITY MATERIALS</w:t>
      </w:r>
      <w:bookmarkEnd w:id="62"/>
    </w:p>
    <w:p w:rsidR="00C02ACA" w:rsidRDefault="00C02ACA" w:rsidP="00C02ACA">
      <w:pPr>
        <w:spacing w:after="0" w:line="240" w:lineRule="auto"/>
        <w:ind w:left="360"/>
        <w:rPr>
          <w:rFonts w:ascii="Calibri" w:hAnsi="Calibri"/>
          <w:highlight w:val="yellow"/>
        </w:rPr>
      </w:pPr>
    </w:p>
    <w:p w:rsidR="00C02ACA" w:rsidRPr="00130188" w:rsidRDefault="00C02ACA" w:rsidP="00B215DD">
      <w:pPr>
        <w:pStyle w:val="ListParagraph"/>
        <w:numPr>
          <w:ilvl w:val="0"/>
          <w:numId w:val="277"/>
        </w:numPr>
        <w:spacing w:after="0"/>
        <w:rPr>
          <w:rFonts w:ascii="Calibri" w:hAnsi="Calibri"/>
        </w:rPr>
      </w:pPr>
      <w:r w:rsidRPr="00130188">
        <w:rPr>
          <w:rFonts w:ascii="Calibri" w:hAnsi="Calibri"/>
        </w:rPr>
        <w:t>Case Studies with Answer Keys (Part 1)</w:t>
      </w:r>
    </w:p>
    <w:p w:rsidR="00C02ACA" w:rsidRPr="00130188" w:rsidRDefault="00C02ACA" w:rsidP="00B215DD">
      <w:pPr>
        <w:pStyle w:val="ListParagraph"/>
        <w:numPr>
          <w:ilvl w:val="0"/>
          <w:numId w:val="277"/>
        </w:numPr>
        <w:spacing w:after="0"/>
        <w:rPr>
          <w:rFonts w:ascii="Calibri" w:hAnsi="Calibri"/>
        </w:rPr>
      </w:pPr>
      <w:r w:rsidRPr="00130188">
        <w:rPr>
          <w:rFonts w:ascii="Calibri" w:hAnsi="Calibri"/>
        </w:rPr>
        <w:t>Getting Sorted Signs (Part 4)</w:t>
      </w:r>
    </w:p>
    <w:p w:rsidR="00C02ACA" w:rsidRPr="00130188" w:rsidRDefault="00C02ACA" w:rsidP="00B215DD">
      <w:pPr>
        <w:pStyle w:val="ListParagraph"/>
        <w:numPr>
          <w:ilvl w:val="0"/>
          <w:numId w:val="277"/>
        </w:numPr>
        <w:spacing w:after="0"/>
        <w:rPr>
          <w:rFonts w:ascii="Calibri" w:hAnsi="Calibri"/>
        </w:rPr>
      </w:pPr>
      <w:r w:rsidRPr="00130188">
        <w:rPr>
          <w:rFonts w:ascii="Calibri" w:hAnsi="Calibri"/>
        </w:rPr>
        <w:t>Obstacle Courses (Part 5)</w:t>
      </w:r>
    </w:p>
    <w:p w:rsidR="00C02ACA" w:rsidRPr="00130188" w:rsidRDefault="00C02ACA" w:rsidP="00B215DD">
      <w:pPr>
        <w:pStyle w:val="ListParagraph"/>
        <w:numPr>
          <w:ilvl w:val="0"/>
          <w:numId w:val="277"/>
        </w:numPr>
        <w:spacing w:after="0"/>
        <w:rPr>
          <w:rFonts w:ascii="Calibri" w:hAnsi="Calibri"/>
        </w:rPr>
      </w:pPr>
      <w:r w:rsidRPr="00130188">
        <w:rPr>
          <w:rFonts w:ascii="Calibri" w:hAnsi="Calibri"/>
        </w:rPr>
        <w:t>Partner Mingle Cards (Part 7)</w:t>
      </w:r>
    </w:p>
    <w:p w:rsidR="00C02ACA" w:rsidRPr="00130188" w:rsidRDefault="00C02ACA" w:rsidP="00B215DD">
      <w:pPr>
        <w:pStyle w:val="ListParagraph"/>
        <w:numPr>
          <w:ilvl w:val="0"/>
          <w:numId w:val="277"/>
        </w:numPr>
        <w:spacing w:after="0"/>
        <w:rPr>
          <w:rFonts w:ascii="Calibri" w:hAnsi="Calibri"/>
        </w:rPr>
      </w:pPr>
      <w:r w:rsidRPr="00130188">
        <w:rPr>
          <w:rFonts w:ascii="Calibri" w:hAnsi="Calibri"/>
        </w:rPr>
        <w:t>Qualities of Effective Partnerships Flash Cards (Part 7)</w:t>
      </w:r>
    </w:p>
    <w:p w:rsidR="00C02ACA" w:rsidRPr="00130188" w:rsidRDefault="00C02ACA" w:rsidP="00B215DD">
      <w:pPr>
        <w:pStyle w:val="ListParagraph"/>
        <w:numPr>
          <w:ilvl w:val="0"/>
          <w:numId w:val="277"/>
        </w:numPr>
        <w:spacing w:after="0"/>
        <w:rPr>
          <w:rFonts w:ascii="Calibri" w:hAnsi="Calibri"/>
        </w:rPr>
      </w:pPr>
      <w:r w:rsidRPr="00130188">
        <w:rPr>
          <w:rFonts w:ascii="Calibri" w:hAnsi="Calibri"/>
        </w:rPr>
        <w:t>Types of Collaboration Flash Cards (Part 7)</w:t>
      </w:r>
    </w:p>
    <w:p w:rsidR="00C02ACA" w:rsidRDefault="00C02ACA" w:rsidP="00B215DD">
      <w:pPr>
        <w:pStyle w:val="ListParagraph"/>
        <w:numPr>
          <w:ilvl w:val="0"/>
          <w:numId w:val="277"/>
        </w:numPr>
        <w:spacing w:after="0"/>
        <w:rPr>
          <w:rFonts w:ascii="Calibri" w:hAnsi="Calibri"/>
        </w:rPr>
      </w:pPr>
      <w:r w:rsidRPr="00130188">
        <w:rPr>
          <w:rFonts w:ascii="Calibri" w:hAnsi="Calibri"/>
        </w:rPr>
        <w:t>Qualities of a Compelling Message Flash Cards (Part 8)</w:t>
      </w:r>
    </w:p>
    <w:p w:rsidR="0009626A" w:rsidRDefault="0009626A" w:rsidP="0064303E">
      <w:pPr>
        <w:outlineLvl w:val="0"/>
        <w:rPr>
          <w:rFonts w:ascii="Calibri" w:hAnsi="Calibri" w:cs="Arial"/>
          <w:color w:val="000000"/>
        </w:rPr>
      </w:pPr>
    </w:p>
    <w:p w:rsidR="00887562" w:rsidRPr="00AA2DAA" w:rsidRDefault="00A55149" w:rsidP="00AA2DAA">
      <w:pPr>
        <w:outlineLvl w:val="0"/>
        <w:rPr>
          <w:rFonts w:ascii="Calibri" w:hAnsi="Calibri" w:cs="Arial"/>
          <w:color w:val="000000"/>
        </w:rPr>
        <w:sectPr w:rsidR="00887562" w:rsidRPr="00AA2DAA" w:rsidSect="006E0DDF">
          <w:headerReference w:type="default" r:id="rId196"/>
          <w:footerReference w:type="default" r:id="rId197"/>
          <w:pgSz w:w="12240" w:h="15840"/>
          <w:pgMar w:top="1440" w:right="1224" w:bottom="1440" w:left="1800" w:header="720" w:footer="720" w:gutter="0"/>
          <w:cols w:space="720"/>
          <w:docGrid w:linePitch="360"/>
        </w:sectPr>
      </w:pPr>
      <w:r>
        <w:rPr>
          <w:rFonts w:ascii="Calibri" w:hAnsi="Calibri" w:cs="Arial"/>
          <w:color w:val="000000"/>
        </w:rPr>
        <w:br w:type="page"/>
      </w:r>
    </w:p>
    <w:p w:rsidR="00D60A68" w:rsidRPr="00D60A68" w:rsidRDefault="00D60A68" w:rsidP="00D60A68">
      <w:pPr>
        <w:spacing w:line="240" w:lineRule="auto"/>
        <w:rPr>
          <w:rFonts w:asciiTheme="majorHAnsi" w:hAnsiTheme="majorHAnsi"/>
        </w:rPr>
      </w:pPr>
      <w:r w:rsidRPr="00D60A68">
        <w:rPr>
          <w:rFonts w:asciiTheme="majorHAnsi" w:hAnsiTheme="majorHAnsi"/>
          <w:color w:val="000000" w:themeColor="text1"/>
        </w:rPr>
        <w:lastRenderedPageBreak/>
        <w:t xml:space="preserve">As Country X transitioned to middle-income country status, donor funding and procurement of contraceptives dwindled. A major challenge was meeting the continued family planning needs of the country’s population, in particular </w:t>
      </w:r>
      <w:r w:rsidRPr="00D60A68">
        <w:rPr>
          <w:rFonts w:asciiTheme="majorHAnsi" w:eastAsia="Times New Roman" w:hAnsiTheme="majorHAnsi"/>
          <w:color w:val="000000" w:themeColor="text1"/>
        </w:rPr>
        <w:t xml:space="preserve">ensuring access to contraceptives and contraceptive services for vulnerable populations, such as those living in rural areas and minority groups, with existing domestic resources. </w:t>
      </w:r>
    </w:p>
    <w:p w:rsidR="00D60A68" w:rsidRPr="00D60A68" w:rsidRDefault="00D60A68" w:rsidP="00D60A68">
      <w:pPr>
        <w:spacing w:line="240" w:lineRule="auto"/>
        <w:rPr>
          <w:rFonts w:asciiTheme="majorHAnsi" w:hAnsiTheme="majorHAnsi"/>
        </w:rPr>
      </w:pPr>
      <w:r w:rsidRPr="00D60A68">
        <w:rPr>
          <w:rFonts w:asciiTheme="majorHAnsi" w:hAnsiTheme="majorHAnsi"/>
        </w:rPr>
        <w:t xml:space="preserve">A group of organizations interested in how a Total Market Approach (TMA) could be applied in Country X to expand contraceptive access came together to form the Securing Access to Family Planning Coalition (SAFPC).  Led by the National Family Planning Association, the SAFPC was united in their goal to </w:t>
      </w:r>
      <w:r w:rsidRPr="00D60A68">
        <w:rPr>
          <w:rFonts w:asciiTheme="majorHAnsi" w:hAnsiTheme="majorHAnsi" w:cstheme="minorHAnsi"/>
          <w:color w:val="000000"/>
        </w:rPr>
        <w:t>influence the government of Country X</w:t>
      </w:r>
      <w:r w:rsidRPr="00D60A68">
        <w:rPr>
          <w:rFonts w:asciiTheme="majorHAnsi" w:hAnsiTheme="majorHAnsi"/>
        </w:rPr>
        <w:t xml:space="preserve"> to amend the National Reproductive Health Strategy to include the prioritization of free-of-charge contraceptive distribution for those most in need.</w:t>
      </w:r>
    </w:p>
    <w:p w:rsid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 xml:space="preserve">SAFPC knew that to get the National Reproductive Health Strategy amended, the Minister of Health of Country X would ultimately need to sign off on the policy. The Minister had a significant interest in utilizing evidence to support decision-making on maximizing the limited government resources available for health programming. The Minister was also highly influenced by the Ministry’s technical staff and their recommendations, including the Head of the Sexual and Reproductive Health (SRH) Division, who had recently introduced the TMA concept to the Minister. At the same time, </w:t>
      </w:r>
      <w:proofErr w:type="gramStart"/>
      <w:r w:rsidRPr="00D60A68">
        <w:rPr>
          <w:rFonts w:asciiTheme="majorHAnsi" w:hAnsiTheme="majorHAnsi" w:cstheme="minorHAnsi"/>
          <w:color w:val="000000"/>
          <w:sz w:val="22"/>
          <w:szCs w:val="22"/>
        </w:rPr>
        <w:t>staff working for the Ministry of Finance, who were</w:t>
      </w:r>
      <w:proofErr w:type="gramEnd"/>
      <w:r w:rsidRPr="00D60A68">
        <w:rPr>
          <w:rFonts w:asciiTheme="majorHAnsi" w:hAnsiTheme="majorHAnsi" w:cstheme="minorHAnsi"/>
          <w:color w:val="000000"/>
          <w:sz w:val="22"/>
          <w:szCs w:val="22"/>
        </w:rPr>
        <w:t xml:space="preserve"> also influential with the Minister of Health, were resistant about the idea of providing funding for free contraceptives, given the limited financial resources available in the country. </w:t>
      </w:r>
    </w:p>
    <w:p w:rsidR="00D60A68" w:rsidRPr="00D60A68" w:rsidRDefault="00D60A68" w:rsidP="00D60A68">
      <w:pPr>
        <w:pStyle w:val="bodytext0"/>
        <w:spacing w:before="0" w:beforeAutospacing="0" w:after="0" w:afterAutospacing="0"/>
        <w:rPr>
          <w:sz w:val="22"/>
          <w:szCs w:val="22"/>
        </w:rPr>
      </w:pPr>
    </w:p>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To make the case for prioritizing the distribution of free contraceptives for those most in need, the SAFPC knew they would have to gather and package evidence to share with the Minister of Health and Ministry of Finance staff. The Coalition had a variety of members with experience taking data and evidence and packaging it to inform decision-makers. However, the coalition was largely made up of civil society and non-governmental organizations and was lacking representation from a critical viewpoint, the private sector.  To fill this gap SAFPC invited several private sector representatives to join as partners in the planning and coordination of their activities.</w:t>
      </w:r>
    </w:p>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p>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The SAFPC worked closely with the Head of the SRH Division</w:t>
      </w:r>
      <w:r w:rsidRPr="00D60A68" w:rsidDel="00D32A46">
        <w:rPr>
          <w:rFonts w:asciiTheme="majorHAnsi" w:hAnsiTheme="majorHAnsi" w:cstheme="minorHAnsi"/>
          <w:color w:val="000000"/>
          <w:sz w:val="22"/>
          <w:szCs w:val="22"/>
        </w:rPr>
        <w:t xml:space="preserve"> </w:t>
      </w:r>
      <w:r w:rsidRPr="00D60A68">
        <w:rPr>
          <w:rFonts w:asciiTheme="majorHAnsi" w:hAnsiTheme="majorHAnsi" w:cstheme="minorHAnsi"/>
          <w:color w:val="000000"/>
          <w:sz w:val="22"/>
          <w:szCs w:val="22"/>
        </w:rPr>
        <w:t xml:space="preserve">to develop and conduct a family planning survey, which provided data on the unmet need for contraceptives for some of Country X’s most vulnerable groups.  The survey indicated cost was a major barrier to access for these groups in particular. SAFPC also commissioned an economic think tank to conduct a costing of what the program would require as well as an analysis of the economic and development benefits of investment in family planning to address the concerns of the Ministry of Finance staff. SAFPC took the findings of the survey and economic analysis to develop a presentation and accompanying policy brief that they presented at a high-level policy dialogue attended by the Minister of Health and Minister of Finance. Throughout these activities the theme of SAFPC’s message was consistent: </w:t>
      </w:r>
      <w:r w:rsidRPr="00D60A68">
        <w:rPr>
          <w:rFonts w:asciiTheme="majorHAnsi" w:hAnsiTheme="majorHAnsi" w:cstheme="minorHAnsi"/>
          <w:i/>
          <w:color w:val="000000"/>
          <w:sz w:val="22"/>
          <w:szCs w:val="22"/>
        </w:rPr>
        <w:t>In times of constrained government resources, using evidence about the needs for family planning to prioritize contraceptive access will ensure the greatest health and development impact</w:t>
      </w:r>
      <w:r w:rsidRPr="00D60A68">
        <w:rPr>
          <w:rFonts w:asciiTheme="majorHAnsi" w:hAnsiTheme="majorHAnsi" w:cstheme="minorHAnsi"/>
          <w:color w:val="000000"/>
          <w:sz w:val="22"/>
          <w:szCs w:val="22"/>
        </w:rPr>
        <w:t xml:space="preserve">. </w:t>
      </w:r>
    </w:p>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p>
    <w:p w:rsidR="00D60A68" w:rsidRPr="00D60A68" w:rsidRDefault="00D60A68" w:rsidP="00D60A68">
      <w:pPr>
        <w:rPr>
          <w:rFonts w:asciiTheme="majorHAnsi" w:hAnsiTheme="majorHAnsi"/>
        </w:rPr>
      </w:pPr>
      <w:r w:rsidRPr="00D60A68">
        <w:rPr>
          <w:rFonts w:asciiTheme="majorHAnsi" w:hAnsiTheme="majorHAnsi" w:cstheme="minorHAnsi"/>
          <w:color w:val="000000"/>
        </w:rPr>
        <w:t>As a result of these efforts the MOH amended the National Reproductive Health Strategy to include the prioritization of free-of-charge contraceptive distribution for those most in need. The Minister of Health publicly acknowledged the role that the SAFPC and its partners played in securing access to these important commodities for those most in need, which advocates viewed as a marker of success.</w:t>
      </w:r>
    </w:p>
    <w:p w:rsidR="00D60A68" w:rsidRPr="00D60A68" w:rsidRDefault="00D60A68" w:rsidP="00D60A68">
      <w:pPr>
        <w:rPr>
          <w:rFonts w:asciiTheme="majorHAnsi" w:hAnsiTheme="majorHAnsi"/>
          <w:sz w:val="16"/>
          <w:szCs w:val="16"/>
        </w:rPr>
      </w:pPr>
    </w:p>
    <w:tbl>
      <w:tblPr>
        <w:tblStyle w:val="TableGrid"/>
        <w:tblpPr w:leftFromText="180" w:rightFromText="180" w:vertAnchor="text" w:horzAnchor="margin" w:tblpY="-95"/>
        <w:tblW w:w="9468" w:type="dxa"/>
        <w:tblLook w:val="04A0" w:firstRow="1" w:lastRow="0" w:firstColumn="1" w:lastColumn="0" w:noHBand="0" w:noVBand="1"/>
      </w:tblPr>
      <w:tblGrid>
        <w:gridCol w:w="1980"/>
        <w:gridCol w:w="7488"/>
      </w:tblGrid>
      <w:tr w:rsidR="00D60A68" w:rsidRPr="00D60A68" w:rsidTr="00D60A68">
        <w:trPr>
          <w:trHeight w:val="525"/>
        </w:trPr>
        <w:tc>
          <w:tcPr>
            <w:tcW w:w="9468" w:type="dxa"/>
            <w:gridSpan w:val="2"/>
            <w:vAlign w:val="center"/>
          </w:tcPr>
          <w:p w:rsidR="00D60A68" w:rsidRPr="00D60A68" w:rsidRDefault="00D60A68" w:rsidP="00D60A68">
            <w:pPr>
              <w:pStyle w:val="bodytext0"/>
              <w:spacing w:before="0" w:beforeAutospacing="0" w:after="0" w:afterAutospacing="0"/>
              <w:jc w:val="center"/>
              <w:rPr>
                <w:rFonts w:asciiTheme="majorHAnsi" w:hAnsiTheme="majorHAnsi" w:cstheme="minorHAnsi"/>
                <w:b/>
                <w:color w:val="000000"/>
                <w:sz w:val="22"/>
                <w:szCs w:val="22"/>
              </w:rPr>
            </w:pPr>
            <w:r w:rsidRPr="00D60A68">
              <w:rPr>
                <w:rFonts w:asciiTheme="majorHAnsi" w:hAnsiTheme="majorHAnsi" w:cstheme="minorHAnsi"/>
                <w:b/>
                <w:color w:val="000000"/>
                <w:sz w:val="22"/>
                <w:szCs w:val="22"/>
              </w:rPr>
              <w:lastRenderedPageBreak/>
              <w:t>Examples of the 10 Parts in the Case Study:</w:t>
            </w:r>
          </w:p>
        </w:tc>
      </w:tr>
      <w:tr w:rsidR="00D60A68" w:rsidRPr="00D60A68" w:rsidTr="00D60A68">
        <w:trPr>
          <w:trHeight w:val="720"/>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1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Advocacy issue</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i/>
                <w:color w:val="000000"/>
                <w:sz w:val="22"/>
                <w:szCs w:val="22"/>
              </w:rPr>
            </w:pPr>
            <w:r w:rsidRPr="00D60A68">
              <w:rPr>
                <w:rFonts w:asciiTheme="majorHAnsi" w:hAnsiTheme="majorHAnsi"/>
                <w:color w:val="000000" w:themeColor="text1"/>
                <w:sz w:val="22"/>
                <w:szCs w:val="22"/>
              </w:rPr>
              <w:t>Meeting the continued family planning needs of the country’s population, in particular ensuring access to contraceptives and contraceptive services for vulnerable populations, such as those living in rural areas and minority groups, with existing domestic resources</w:t>
            </w:r>
          </w:p>
        </w:tc>
      </w:tr>
      <w:tr w:rsidR="00D60A68" w:rsidRPr="00D60A68" w:rsidTr="00E2209B">
        <w:trPr>
          <w:trHeight w:val="1073"/>
        </w:trPr>
        <w:tc>
          <w:tcPr>
            <w:tcW w:w="1980" w:type="dxa"/>
            <w:shd w:val="clear" w:color="auto" w:fill="E6E6E6"/>
            <w:vAlign w:val="center"/>
          </w:tcPr>
          <w:p w:rsidR="00E2209B" w:rsidRDefault="00D60A68" w:rsidP="00E2209B">
            <w:pPr>
              <w:spacing w:line="240" w:lineRule="auto"/>
              <w:rPr>
                <w:rFonts w:asciiTheme="majorHAnsi" w:eastAsia="Calibri" w:hAnsiTheme="majorHAnsi" w:cs="Arial"/>
                <w:b/>
                <w:iCs/>
              </w:rPr>
            </w:pPr>
            <w:r w:rsidRPr="00D60A68">
              <w:rPr>
                <w:rFonts w:asciiTheme="majorHAnsi" w:eastAsia="Calibri" w:hAnsiTheme="majorHAnsi" w:cs="Arial"/>
                <w:b/>
                <w:iCs/>
              </w:rPr>
              <w:t xml:space="preserve">Part 2  </w:t>
            </w:r>
          </w:p>
          <w:p w:rsidR="00D60A68" w:rsidRPr="00D60A68" w:rsidRDefault="00D60A68" w:rsidP="00E2209B">
            <w:pPr>
              <w:spacing w:line="240" w:lineRule="auto"/>
              <w:rPr>
                <w:rFonts w:asciiTheme="majorHAnsi" w:eastAsia="Calibri" w:hAnsiTheme="majorHAnsi" w:cs="Arial"/>
                <w:iCs/>
              </w:rPr>
            </w:pPr>
            <w:r w:rsidRPr="00D60A68">
              <w:rPr>
                <w:rFonts w:asciiTheme="majorHAnsi" w:eastAsia="Calibri" w:hAnsiTheme="majorHAnsi" w:cs="Arial"/>
                <w:iCs/>
              </w:rPr>
              <w:t>Advocacy goal</w:t>
            </w:r>
          </w:p>
        </w:tc>
        <w:tc>
          <w:tcPr>
            <w:tcW w:w="7488" w:type="dxa"/>
            <w:vAlign w:val="center"/>
          </w:tcPr>
          <w:p w:rsidR="00D60A68" w:rsidRPr="00D60A68" w:rsidRDefault="00D60A68" w:rsidP="00D60A68">
            <w:pPr>
              <w:spacing w:line="240" w:lineRule="auto"/>
              <w:rPr>
                <w:rFonts w:asciiTheme="majorHAnsi" w:hAnsiTheme="majorHAnsi"/>
              </w:rPr>
            </w:pPr>
            <w:r w:rsidRPr="00D60A68">
              <w:rPr>
                <w:rFonts w:asciiTheme="majorHAnsi" w:hAnsiTheme="majorHAnsi" w:cstheme="minorHAnsi"/>
                <w:color w:val="000000"/>
              </w:rPr>
              <w:t>The Government of Country X</w:t>
            </w:r>
            <w:r w:rsidRPr="00D60A68">
              <w:rPr>
                <w:rFonts w:asciiTheme="majorHAnsi" w:hAnsiTheme="majorHAnsi"/>
              </w:rPr>
              <w:t xml:space="preserve"> to amend the National Reproductive Health Strategy to include the prioritization of free-of-charge contraceptive distribution for those most in need.</w:t>
            </w:r>
          </w:p>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p>
        </w:tc>
      </w:tr>
      <w:tr w:rsidR="00D60A68" w:rsidRPr="00D60A68" w:rsidTr="00E2209B">
        <w:trPr>
          <w:trHeight w:val="965"/>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3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Decision-makers and influencers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Decision-Maker: Minister of Health of Country X</w:t>
            </w:r>
          </w:p>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Influencer:  Head of the Sexual and Reproductive Health Division at the MOH, Staff working for the Ministry of Finance</w:t>
            </w:r>
          </w:p>
        </w:tc>
      </w:tr>
      <w:tr w:rsidR="00D60A68" w:rsidRPr="00D60A68" w:rsidTr="00E2209B">
        <w:trPr>
          <w:trHeight w:val="920"/>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4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Decision-maker’s key interests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Utilizing evidence to support decision-making on maximizing the limited government resources available for health programming</w:t>
            </w:r>
          </w:p>
        </w:tc>
      </w:tr>
      <w:tr w:rsidR="00D60A68" w:rsidRPr="00D60A68" w:rsidTr="00E2209B">
        <w:trPr>
          <w:trHeight w:val="1235"/>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5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Advocacy opposition and obstacles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Ministry of Finance Staff  resistant about providing funding for free contraceptives, given the limited financial resources available in the country</w:t>
            </w:r>
          </w:p>
        </w:tc>
      </w:tr>
      <w:tr w:rsidR="00D60A68" w:rsidRPr="00D60A68" w:rsidTr="00D60A68">
        <w:trPr>
          <w:trHeight w:val="720"/>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6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Advocacy assets and gaps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Asset: experience taking data and evidence and packaging it to inform decision-makers</w:t>
            </w:r>
          </w:p>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Gap:  lacking representation from the private sector</w:t>
            </w:r>
          </w:p>
        </w:tc>
      </w:tr>
      <w:tr w:rsidR="00D60A68" w:rsidRPr="00D60A68" w:rsidTr="00E2209B">
        <w:trPr>
          <w:trHeight w:val="605"/>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7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Advocacy partners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Private sector, Economic think tank</w:t>
            </w:r>
          </w:p>
        </w:tc>
      </w:tr>
      <w:tr w:rsidR="00D60A68" w:rsidRPr="00D60A68" w:rsidTr="00D60A68">
        <w:trPr>
          <w:trHeight w:val="720"/>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8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Advocacy tactics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Conduct a family planning survey,  costing and analysis of the economic and development benefits</w:t>
            </w:r>
            <w:r w:rsidRPr="00D60A68" w:rsidDel="00D32A46">
              <w:rPr>
                <w:rFonts w:asciiTheme="majorHAnsi" w:hAnsiTheme="majorHAnsi" w:cstheme="minorHAnsi"/>
                <w:color w:val="000000"/>
                <w:sz w:val="22"/>
                <w:szCs w:val="22"/>
              </w:rPr>
              <w:t xml:space="preserve"> </w:t>
            </w:r>
            <w:r w:rsidRPr="00D60A68">
              <w:rPr>
                <w:rFonts w:asciiTheme="majorHAnsi" w:hAnsiTheme="majorHAnsi" w:cstheme="minorHAnsi"/>
                <w:color w:val="000000"/>
                <w:sz w:val="22"/>
                <w:szCs w:val="22"/>
              </w:rPr>
              <w:t>, policy brief and presentation at a high-level policy dialogue</w:t>
            </w:r>
          </w:p>
        </w:tc>
      </w:tr>
      <w:tr w:rsidR="00D60A68" w:rsidRPr="00D60A68" w:rsidTr="00D60A68">
        <w:trPr>
          <w:trHeight w:val="720"/>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9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Advocacy messages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In times of constrained government resources, using evidence about the needs for family planning to prioritize contraceptive access will ensure the greatest health and development impact.</w:t>
            </w:r>
          </w:p>
        </w:tc>
      </w:tr>
      <w:tr w:rsidR="00D60A68" w:rsidRPr="00D60A68" w:rsidTr="00E2209B">
        <w:trPr>
          <w:trHeight w:val="983"/>
        </w:trPr>
        <w:tc>
          <w:tcPr>
            <w:tcW w:w="1980" w:type="dxa"/>
            <w:shd w:val="clear" w:color="auto" w:fill="E6E6E6"/>
            <w:vAlign w:val="center"/>
          </w:tcPr>
          <w:p w:rsidR="00D60A68" w:rsidRPr="00D60A68" w:rsidRDefault="00D60A68" w:rsidP="00D60A68">
            <w:pPr>
              <w:spacing w:line="240" w:lineRule="auto"/>
              <w:rPr>
                <w:rFonts w:asciiTheme="majorHAnsi" w:eastAsia="Calibri" w:hAnsiTheme="majorHAnsi" w:cs="Arial"/>
                <w:b/>
                <w:iCs/>
              </w:rPr>
            </w:pPr>
            <w:r w:rsidRPr="00D60A68">
              <w:rPr>
                <w:rFonts w:asciiTheme="majorHAnsi" w:eastAsia="Calibri" w:hAnsiTheme="majorHAnsi" w:cs="Arial"/>
                <w:b/>
                <w:iCs/>
              </w:rPr>
              <w:t xml:space="preserve">Part 10  </w:t>
            </w:r>
          </w:p>
          <w:p w:rsidR="00D60A68" w:rsidRPr="00D60A68" w:rsidRDefault="00D60A68" w:rsidP="00D60A68">
            <w:pPr>
              <w:spacing w:line="240" w:lineRule="auto"/>
              <w:rPr>
                <w:rFonts w:asciiTheme="majorHAnsi" w:eastAsia="Calibri" w:hAnsiTheme="majorHAnsi" w:cs="Arial"/>
                <w:iCs/>
              </w:rPr>
            </w:pPr>
            <w:r w:rsidRPr="00D60A68">
              <w:rPr>
                <w:rFonts w:asciiTheme="majorHAnsi" w:eastAsia="Calibri" w:hAnsiTheme="majorHAnsi" w:cs="Arial"/>
                <w:iCs/>
              </w:rPr>
              <w:t>Plan to measure success</w:t>
            </w:r>
          </w:p>
        </w:tc>
        <w:tc>
          <w:tcPr>
            <w:tcW w:w="7488" w:type="dxa"/>
            <w:vAlign w:val="center"/>
          </w:tcPr>
          <w:p w:rsidR="00D60A68" w:rsidRPr="00D60A68" w:rsidRDefault="00D60A68" w:rsidP="00D60A68">
            <w:pPr>
              <w:pStyle w:val="bodytext0"/>
              <w:spacing w:before="0" w:beforeAutospacing="0" w:after="0" w:afterAutospacing="0"/>
              <w:rPr>
                <w:rFonts w:asciiTheme="majorHAnsi" w:hAnsiTheme="majorHAnsi" w:cstheme="minorHAnsi"/>
                <w:color w:val="000000"/>
                <w:sz w:val="22"/>
                <w:szCs w:val="22"/>
              </w:rPr>
            </w:pPr>
            <w:r w:rsidRPr="00D60A68">
              <w:rPr>
                <w:rFonts w:asciiTheme="majorHAnsi" w:hAnsiTheme="majorHAnsi" w:cstheme="minorHAnsi"/>
                <w:color w:val="000000"/>
                <w:sz w:val="22"/>
                <w:szCs w:val="22"/>
              </w:rPr>
              <w:t>The Minister of Health publicly acknowledged the role that the SAFPC and its partners played in securing access to these important commodities for those most in need</w:t>
            </w:r>
          </w:p>
        </w:tc>
      </w:tr>
    </w:tbl>
    <w:p w:rsidR="00D60A68" w:rsidRPr="00BB07B6" w:rsidRDefault="00D60A68" w:rsidP="00D60A68"/>
    <w:p w:rsidR="003116CB" w:rsidRPr="00887562" w:rsidRDefault="003116CB" w:rsidP="00887562">
      <w:pPr>
        <w:spacing w:after="0" w:line="240" w:lineRule="auto"/>
        <w:rPr>
          <w:rFonts w:asciiTheme="majorHAnsi" w:eastAsia="Times New Roman" w:hAnsiTheme="majorHAnsi" w:cstheme="minorHAnsi"/>
          <w:b/>
          <w:i/>
          <w:color w:val="000000"/>
        </w:rPr>
        <w:sectPr w:rsidR="003116CB" w:rsidRPr="00887562" w:rsidSect="00F94DBB">
          <w:headerReference w:type="default" r:id="rId198"/>
          <w:pgSz w:w="12240" w:h="15840"/>
          <w:pgMar w:top="1440" w:right="1224" w:bottom="1440" w:left="1800" w:header="720" w:footer="720" w:gutter="0"/>
          <w:cols w:space="720"/>
          <w:docGrid w:linePitch="360"/>
        </w:sectPr>
      </w:pPr>
    </w:p>
    <w:p w:rsidR="003116CB" w:rsidRDefault="003116CB" w:rsidP="00887562">
      <w:pPr>
        <w:spacing w:before="100" w:beforeAutospacing="1" w:after="100" w:afterAutospacing="1" w:line="240" w:lineRule="auto"/>
        <w:rPr>
          <w:rFonts w:cstheme="minorHAnsi"/>
          <w:b/>
          <w:i/>
          <w:color w:val="000000"/>
        </w:rPr>
      </w:pPr>
    </w:p>
    <w:p w:rsidR="00041437" w:rsidRPr="00041437" w:rsidRDefault="00887562" w:rsidP="00041437">
      <w:pPr>
        <w:jc w:val="center"/>
        <w:rPr>
          <w:rFonts w:ascii="Calibri" w:eastAsia="Calibri" w:hAnsi="Calibri" w:cs="Calibri"/>
          <w:b/>
          <w:sz w:val="200"/>
          <w:szCs w:val="200"/>
        </w:rPr>
      </w:pPr>
      <w:r>
        <w:rPr>
          <w:rFonts w:ascii="Calibri" w:eastAsia="Calibri" w:hAnsi="Calibri" w:cs="Calibri"/>
          <w:b/>
          <w:sz w:val="200"/>
          <w:szCs w:val="200"/>
        </w:rPr>
        <w:t>High support</w:t>
      </w:r>
    </w:p>
    <w:p w:rsidR="00041437" w:rsidRPr="00041437" w:rsidRDefault="00041437" w:rsidP="00041437">
      <w:pPr>
        <w:rPr>
          <w:rFonts w:ascii="Calibri" w:eastAsia="Calibri" w:hAnsi="Calibri" w:cs="Calibri"/>
          <w:b/>
          <w:sz w:val="200"/>
          <w:szCs w:val="200"/>
        </w:rPr>
      </w:pPr>
    </w:p>
    <w:p w:rsidR="00041437" w:rsidRPr="00041437" w:rsidRDefault="00887562" w:rsidP="00887562">
      <w:pPr>
        <w:jc w:val="center"/>
        <w:rPr>
          <w:rFonts w:ascii="Calibri" w:eastAsia="Calibri" w:hAnsi="Calibri" w:cs="Calibri"/>
          <w:b/>
          <w:sz w:val="200"/>
          <w:szCs w:val="200"/>
        </w:rPr>
      </w:pPr>
      <w:r>
        <w:rPr>
          <w:rFonts w:ascii="Calibri" w:eastAsia="Calibri" w:hAnsi="Calibri" w:cs="Calibri"/>
          <w:b/>
          <w:sz w:val="200"/>
          <w:szCs w:val="200"/>
        </w:rPr>
        <w:lastRenderedPageBreak/>
        <w:t>Low support</w:t>
      </w:r>
    </w:p>
    <w:p w:rsidR="00041437" w:rsidRPr="00041437" w:rsidRDefault="00041437" w:rsidP="00041437">
      <w:pPr>
        <w:jc w:val="center"/>
        <w:rPr>
          <w:rFonts w:ascii="Calibri" w:eastAsia="Calibri" w:hAnsi="Calibri" w:cs="Calibri"/>
          <w:b/>
          <w:sz w:val="200"/>
          <w:szCs w:val="200"/>
        </w:rPr>
      </w:pPr>
    </w:p>
    <w:p w:rsidR="00887562" w:rsidRDefault="00887562" w:rsidP="00041437">
      <w:pPr>
        <w:jc w:val="center"/>
        <w:rPr>
          <w:rFonts w:ascii="Calibri" w:eastAsia="Calibri" w:hAnsi="Calibri" w:cs="Calibri"/>
          <w:b/>
          <w:sz w:val="200"/>
          <w:szCs w:val="200"/>
        </w:rPr>
      </w:pPr>
    </w:p>
    <w:p w:rsidR="00041437" w:rsidRPr="00041437" w:rsidRDefault="00887562" w:rsidP="00041437">
      <w:pPr>
        <w:jc w:val="center"/>
        <w:rPr>
          <w:rFonts w:ascii="Calibri" w:eastAsia="Calibri" w:hAnsi="Calibri" w:cs="Calibri"/>
          <w:b/>
          <w:sz w:val="200"/>
          <w:szCs w:val="200"/>
        </w:rPr>
      </w:pPr>
      <w:r>
        <w:rPr>
          <w:rFonts w:ascii="Calibri" w:eastAsia="Calibri" w:hAnsi="Calibri" w:cs="Calibri"/>
          <w:b/>
          <w:sz w:val="200"/>
          <w:szCs w:val="200"/>
        </w:rPr>
        <w:lastRenderedPageBreak/>
        <w:t>High opposition</w:t>
      </w:r>
    </w:p>
    <w:p w:rsidR="00041437" w:rsidRPr="00041437" w:rsidRDefault="00041437" w:rsidP="00887562">
      <w:pPr>
        <w:rPr>
          <w:rFonts w:ascii="Calibri" w:eastAsia="Calibri" w:hAnsi="Calibri" w:cs="Calibri"/>
          <w:b/>
          <w:sz w:val="200"/>
          <w:szCs w:val="200"/>
        </w:rPr>
      </w:pPr>
    </w:p>
    <w:p w:rsidR="00041437" w:rsidRPr="00041437" w:rsidRDefault="00887562" w:rsidP="00041437">
      <w:pPr>
        <w:jc w:val="center"/>
        <w:rPr>
          <w:rFonts w:ascii="Calibri" w:eastAsia="Calibri" w:hAnsi="Calibri" w:cs="Times New Roman"/>
          <w:b/>
          <w:sz w:val="200"/>
          <w:szCs w:val="200"/>
        </w:rPr>
      </w:pPr>
      <w:r>
        <w:rPr>
          <w:rFonts w:ascii="Calibri" w:eastAsia="MS Mincho" w:hAnsi="Calibri" w:cs="Calibri"/>
          <w:b/>
          <w:sz w:val="200"/>
          <w:szCs w:val="200"/>
        </w:rPr>
        <w:lastRenderedPageBreak/>
        <w:t>Non-mobilized</w:t>
      </w:r>
    </w:p>
    <w:p w:rsidR="0009626A" w:rsidRDefault="0009626A" w:rsidP="0064303E">
      <w:pPr>
        <w:outlineLvl w:val="0"/>
        <w:rPr>
          <w:rFonts w:ascii="Calibri" w:hAnsi="Calibri" w:cs="Arial"/>
          <w:color w:val="000000"/>
        </w:rPr>
      </w:pPr>
    </w:p>
    <w:p w:rsidR="008F7CA0" w:rsidRDefault="008F7CA0" w:rsidP="0064303E">
      <w:pPr>
        <w:outlineLvl w:val="0"/>
        <w:rPr>
          <w:rFonts w:ascii="Calibri" w:hAnsi="Calibri" w:cs="Arial"/>
          <w:color w:val="000000"/>
        </w:rPr>
      </w:pPr>
    </w:p>
    <w:p w:rsidR="0064303E" w:rsidRPr="0064303E" w:rsidRDefault="0064303E" w:rsidP="0064303E">
      <w:pPr>
        <w:outlineLvl w:val="0"/>
        <w:rPr>
          <w:rFonts w:ascii="Calibri" w:hAnsi="Calibri" w:cs="Arial"/>
          <w:color w:val="000000"/>
        </w:rPr>
      </w:pPr>
    </w:p>
    <w:p w:rsidR="00A14962" w:rsidRDefault="00A14962" w:rsidP="0066109C">
      <w:pPr>
        <w:spacing w:line="240" w:lineRule="auto"/>
        <w:outlineLvl w:val="0"/>
        <w:rPr>
          <w:rFonts w:ascii="Arial" w:hAnsi="Arial" w:cs="Arial"/>
          <w:color w:val="000000"/>
        </w:rPr>
        <w:sectPr w:rsidR="00A14962" w:rsidSect="00041437">
          <w:headerReference w:type="default" r:id="rId199"/>
          <w:pgSz w:w="15840" w:h="12240" w:orient="landscape"/>
          <w:pgMar w:top="1800" w:right="1440" w:bottom="1440" w:left="1440" w:header="720" w:footer="720" w:gutter="0"/>
          <w:pgBorders>
            <w:top w:val="single" w:sz="4" w:space="1" w:color="auto"/>
            <w:left w:val="single" w:sz="4" w:space="4" w:color="auto"/>
            <w:bottom w:val="single" w:sz="4" w:space="1" w:color="auto"/>
            <w:right w:val="single" w:sz="4" w:space="4" w:color="auto"/>
          </w:pgBorders>
          <w:cols w:space="720"/>
          <w:docGrid w:linePitch="360"/>
        </w:sectPr>
      </w:pPr>
    </w:p>
    <w:p w:rsidR="00041437" w:rsidRDefault="00041437" w:rsidP="00A55149">
      <w:pPr>
        <w:spacing w:after="0" w:line="240" w:lineRule="auto"/>
        <w:jc w:val="center"/>
        <w:rPr>
          <w:rFonts w:ascii="Calibri" w:eastAsia="Calibri" w:hAnsi="Calibri" w:cs="Arial"/>
          <w:bCs/>
          <w:iCs/>
          <w:sz w:val="32"/>
          <w:szCs w:val="32"/>
        </w:rPr>
      </w:pPr>
      <w:r>
        <w:rPr>
          <w:rFonts w:ascii="Calibri" w:eastAsia="Calibri" w:hAnsi="Calibri" w:cs="Arial"/>
          <w:bCs/>
          <w:iCs/>
          <w:sz w:val="32"/>
          <w:szCs w:val="32"/>
        </w:rPr>
        <w:lastRenderedPageBreak/>
        <w:t xml:space="preserve">Obstacle Course </w:t>
      </w:r>
      <w:r>
        <w:rPr>
          <w:rFonts w:ascii="Calibri" w:eastAsia="Calibri" w:hAnsi="Calibri" w:cs="Arial"/>
          <w:bCs/>
          <w:iCs/>
          <w:sz w:val="32"/>
          <w:szCs w:val="32"/>
        </w:rPr>
        <w:tab/>
        <w:t>TEAM A</w:t>
      </w:r>
    </w:p>
    <w:p w:rsidR="00041437" w:rsidRDefault="00041437" w:rsidP="00041437">
      <w:pPr>
        <w:spacing w:after="0" w:line="240" w:lineRule="auto"/>
        <w:rPr>
          <w:rFonts w:ascii="Calibri" w:eastAsia="Calibri" w:hAnsi="Calibri" w:cs="Arial"/>
          <w:bCs/>
          <w:iCs/>
          <w:sz w:val="32"/>
          <w:szCs w:val="32"/>
        </w:rPr>
      </w:pPr>
    </w:p>
    <w:p w:rsidR="00041437" w:rsidRDefault="00041437" w:rsidP="00041437">
      <w:pPr>
        <w:tabs>
          <w:tab w:val="left" w:pos="7712"/>
        </w:tabs>
        <w:spacing w:after="0" w:line="240" w:lineRule="auto"/>
        <w:rPr>
          <w:rFonts w:ascii="Calibri" w:eastAsia="Calibri" w:hAnsi="Calibri" w:cs="Arial"/>
          <w:bCs/>
          <w:iCs/>
          <w:sz w:val="32"/>
          <w:szCs w:val="32"/>
        </w:rPr>
      </w:pPr>
      <w:r>
        <w:rPr>
          <w:rFonts w:ascii="Calibri" w:eastAsia="Calibri" w:hAnsi="Calibri" w:cs="Arial"/>
          <w:bCs/>
          <w:iCs/>
          <w:sz w:val="32"/>
          <w:szCs w:val="32"/>
        </w:rPr>
        <w:tab/>
      </w:r>
    </w:p>
    <w:p w:rsidR="00041437" w:rsidRDefault="00041437" w:rsidP="00041437">
      <w:pPr>
        <w:tabs>
          <w:tab w:val="left" w:pos="7712"/>
        </w:tabs>
        <w:spacing w:after="0" w:line="240" w:lineRule="auto"/>
        <w:rPr>
          <w:rFonts w:ascii="Calibri" w:eastAsia="Calibri" w:hAnsi="Calibri" w:cs="Arial"/>
          <w:bCs/>
          <w:iCs/>
          <w:sz w:val="32"/>
          <w:szCs w:val="32"/>
        </w:rPr>
      </w:pPr>
    </w:p>
    <w:p w:rsidR="00041437" w:rsidRPr="00BE3F02" w:rsidRDefault="00041437" w:rsidP="00041437">
      <w:pPr>
        <w:tabs>
          <w:tab w:val="left" w:pos="7712"/>
        </w:tabs>
        <w:spacing w:after="0" w:line="240" w:lineRule="auto"/>
        <w:rPr>
          <w:rFonts w:ascii="Calibri" w:eastAsia="Calibri" w:hAnsi="Calibri" w:cs="Arial"/>
          <w:bCs/>
          <w:iCs/>
          <w:sz w:val="32"/>
          <w:szCs w:val="32"/>
        </w:rPr>
      </w:pPr>
    </w:p>
    <w:p w:rsidR="00041437" w:rsidRDefault="00041437" w:rsidP="00041437">
      <w:pPr>
        <w:spacing w:after="0" w:line="240" w:lineRule="auto"/>
        <w:ind w:left="1440"/>
        <w:rPr>
          <w:rFonts w:ascii="Calibri" w:eastAsia="Calibri" w:hAnsi="Calibri" w:cs="Arial"/>
          <w:bCs/>
          <w:sz w:val="24"/>
          <w:szCs w:val="24"/>
        </w:rPr>
      </w:pPr>
    </w:p>
    <w:p w:rsidR="00041437" w:rsidRPr="00F20775" w:rsidRDefault="0085401A" w:rsidP="00041437">
      <w:pPr>
        <w:spacing w:after="0" w:line="240" w:lineRule="auto"/>
        <w:rPr>
          <w:rFonts w:ascii="Calibri" w:eastAsia="Calibri" w:hAnsi="Calibri" w:cs="Arial"/>
          <w:b/>
          <w:bCs/>
          <w:iCs/>
          <w:sz w:val="28"/>
          <w:szCs w:val="28"/>
        </w:rPr>
      </w:pPr>
      <w:r>
        <w:rPr>
          <w:noProof/>
          <w:lang w:val="ru-RU" w:eastAsia="ru-RU"/>
        </w:rPr>
        <mc:AlternateContent>
          <mc:Choice Requires="wps">
            <w:drawing>
              <wp:anchor distT="0" distB="0" distL="114300" distR="114300" simplePos="0" relativeHeight="251843070" behindDoc="0" locked="0" layoutInCell="1" allowOverlap="1" wp14:anchorId="1F7BA6B9" wp14:editId="65B7B8E2">
                <wp:simplePos x="0" y="0"/>
                <wp:positionH relativeFrom="column">
                  <wp:posOffset>1188720</wp:posOffset>
                </wp:positionH>
                <wp:positionV relativeFrom="paragraph">
                  <wp:posOffset>120015</wp:posOffset>
                </wp:positionV>
                <wp:extent cx="6425565" cy="1270"/>
                <wp:effectExtent l="0" t="95250" r="0" b="132080"/>
                <wp:wrapNone/>
                <wp:docPr id="96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25565" cy="1270"/>
                        </a:xfrm>
                        <a:prstGeom prst="straightConnector1">
                          <a:avLst/>
                        </a:prstGeom>
                        <a:ln w="25400" cmpd="sng">
                          <a:solidFill>
                            <a:schemeClr val="tx1"/>
                          </a:solidFill>
                          <a:tailEnd type="arrow" w="lg"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93.6pt;margin-top:9.45pt;width:505.95pt;height:.1pt;flip:y;z-index:251843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" strokecolor="black [3213]" strokeweight="2pt">
                <v:stroke endarrow="open" endarrowwidth="wide" endarrowlength="long"/>
                <o:lock v:ext="edit" shapetype="f"/>
              </v:shape>
            </w:pict>
          </mc:Fallback>
        </mc:AlternateContent>
      </w:r>
      <w:r w:rsidR="00041437">
        <w:rPr>
          <w:rFonts w:ascii="Calibri" w:eastAsia="Calibri" w:hAnsi="Calibri" w:cs="Arial"/>
          <w:bCs/>
          <w:iCs/>
          <w:sz w:val="32"/>
          <w:szCs w:val="32"/>
        </w:rPr>
        <w:t xml:space="preserve">  </w:t>
      </w:r>
      <w:r w:rsidR="00041437" w:rsidRPr="00F20775">
        <w:rPr>
          <w:rFonts w:ascii="Calibri" w:eastAsia="Calibri" w:hAnsi="Calibri" w:cs="Arial"/>
          <w:b/>
          <w:bCs/>
          <w:iCs/>
          <w:sz w:val="28"/>
          <w:szCs w:val="28"/>
        </w:rPr>
        <w:t xml:space="preserve"> </w:t>
      </w:r>
      <w:r w:rsidR="00041437">
        <w:rPr>
          <w:rFonts w:ascii="Calibri" w:eastAsia="Calibri" w:hAnsi="Calibri" w:cs="Arial"/>
          <w:b/>
          <w:bCs/>
          <w:iCs/>
          <w:sz w:val="28"/>
          <w:szCs w:val="28"/>
        </w:rPr>
        <w:t xml:space="preserve">       </w:t>
      </w:r>
      <w:r w:rsidR="00041437" w:rsidRPr="00F20775">
        <w:rPr>
          <w:rFonts w:ascii="Calibri" w:eastAsia="Calibri" w:hAnsi="Calibri" w:cs="Arial"/>
          <w:b/>
          <w:bCs/>
          <w:iCs/>
          <w:sz w:val="28"/>
          <w:szCs w:val="28"/>
        </w:rPr>
        <w:t>START</w:t>
      </w:r>
      <w:r w:rsidR="00041437">
        <w:rPr>
          <w:rFonts w:ascii="Calibri" w:eastAsia="Calibri" w:hAnsi="Calibri" w:cs="Arial"/>
          <w:b/>
          <w:bCs/>
          <w:iCs/>
          <w:sz w:val="28"/>
          <w:szCs w:val="28"/>
        </w:rPr>
        <w:t>!</w:t>
      </w:r>
    </w:p>
    <w:p w:rsidR="00041437" w:rsidRDefault="00041437" w:rsidP="00041437">
      <w:pPr>
        <w:spacing w:after="0" w:line="240" w:lineRule="auto"/>
        <w:ind w:left="1440"/>
        <w:rPr>
          <w:rFonts w:ascii="Calibri" w:eastAsia="Calibri" w:hAnsi="Calibri" w:cs="Arial"/>
          <w:bCs/>
          <w:sz w:val="24"/>
          <w:szCs w:val="24"/>
        </w:rPr>
      </w:pPr>
    </w:p>
    <w:p w:rsidR="00041437" w:rsidRPr="00BE3F02" w:rsidRDefault="00041437" w:rsidP="00041437">
      <w:pPr>
        <w:spacing w:after="0" w:line="240" w:lineRule="auto"/>
        <w:ind w:left="1440"/>
        <w:rPr>
          <w:rFonts w:ascii="Calibri" w:eastAsia="Calibri" w:hAnsi="Calibri" w:cs="Arial"/>
          <w:bCs/>
          <w:sz w:val="24"/>
          <w:szCs w:val="24"/>
        </w:rPr>
      </w:pPr>
    </w:p>
    <w:p w:rsidR="00041437" w:rsidRDefault="0085401A" w:rsidP="00041437">
      <w:r>
        <w:rPr>
          <w:noProof/>
          <w:lang w:val="ru-RU" w:eastAsia="ru-RU"/>
        </w:rPr>
        <mc:AlternateContent>
          <mc:Choice Requires="wps">
            <w:drawing>
              <wp:anchor distT="0" distB="0" distL="114300" distR="114300" simplePos="0" relativeHeight="251828734" behindDoc="0" locked="0" layoutInCell="1" allowOverlap="1" wp14:anchorId="1FB21427" wp14:editId="0DBBEFB7">
                <wp:simplePos x="0" y="0"/>
                <wp:positionH relativeFrom="column">
                  <wp:posOffset>99060</wp:posOffset>
                </wp:positionH>
                <wp:positionV relativeFrom="paragraph">
                  <wp:posOffset>100330</wp:posOffset>
                </wp:positionV>
                <wp:extent cx="1826895" cy="3200400"/>
                <wp:effectExtent l="0" t="0" r="20955" b="19050"/>
                <wp:wrapTight wrapText="bothSides">
                  <wp:wrapPolygon edited="0">
                    <wp:start x="0" y="0"/>
                    <wp:lineTo x="0" y="21600"/>
                    <wp:lineTo x="21623" y="21600"/>
                    <wp:lineTo x="21623" y="0"/>
                    <wp:lineTo x="0" y="0"/>
                  </wp:wrapPolygon>
                </wp:wrapTight>
                <wp:docPr id="9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320040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pPr>
                            <w:r w:rsidRPr="00340D71">
                              <w:rPr>
                                <w:rFonts w:ascii="Calibri" w:hAnsi="Calibri"/>
                                <w:b/>
                                <w:sz w:val="28"/>
                                <w:szCs w:val="28"/>
                              </w:rPr>
                              <w:t>OBSTACLE #1</w:t>
                            </w:r>
                            <w:r w:rsidRPr="00340D71">
                              <w:t xml:space="preserve"> </w:t>
                            </w:r>
                          </w:p>
                          <w:p w:rsidR="00840233" w:rsidRDefault="00840233" w:rsidP="00041437">
                            <w:pPr>
                              <w:jc w:val="center"/>
                            </w:pPr>
                          </w:p>
                          <w:p w:rsidR="00840233" w:rsidRDefault="00840233" w:rsidP="00041437">
                            <w:pPr>
                              <w:jc w:val="center"/>
                            </w:pPr>
                          </w:p>
                          <w:p w:rsidR="00840233" w:rsidRDefault="00840233" w:rsidP="00041437">
                            <w:pPr>
                              <w:spacing w:after="0" w:line="240" w:lineRule="auto"/>
                              <w:jc w:val="center"/>
                            </w:pPr>
                          </w:p>
                          <w:p w:rsidR="00840233" w:rsidRPr="00340D71" w:rsidRDefault="00840233" w:rsidP="00041437">
                            <w:pPr>
                              <w:jc w:val="center"/>
                              <w:rPr>
                                <w:rFonts w:ascii="Calibri" w:hAnsi="Calibri"/>
                                <w:b/>
                                <w:sz w:val="28"/>
                                <w:szCs w:val="28"/>
                              </w:rPr>
                            </w:pPr>
                            <w:r w:rsidRPr="00340D71">
                              <w:rPr>
                                <w:rFonts w:ascii="Calibri" w:hAnsi="Calibri"/>
                                <w:b/>
                                <w:sz w:val="28"/>
                                <w:szCs w:val="28"/>
                              </w:rPr>
                              <w:t xml:space="preserve">Limited </w:t>
                            </w:r>
                            <w:r>
                              <w:rPr>
                                <w:rFonts w:ascii="Calibri" w:hAnsi="Calibri"/>
                                <w:b/>
                                <w:sz w:val="28"/>
                                <w:szCs w:val="28"/>
                              </w:rPr>
                              <w:t xml:space="preserve">government budget and </w:t>
                            </w:r>
                            <w:r w:rsidRPr="00340D71">
                              <w:rPr>
                                <w:rFonts w:ascii="Calibri" w:hAnsi="Calibri"/>
                                <w:b/>
                                <w:sz w:val="28"/>
                                <w:szCs w:val="28"/>
                              </w:rPr>
                              <w:t>staff time</w:t>
                            </w:r>
                            <w:r>
                              <w:rPr>
                                <w:rFonts w:ascii="Calibri" w:hAnsi="Calibri"/>
                                <w:b/>
                                <w:sz w:val="28"/>
                                <w:szCs w:val="28"/>
                              </w:rPr>
                              <w:t xml:space="preserve"> to pursue new initiative</w:t>
                            </w:r>
                            <w:r w:rsidRPr="00340D71">
                              <w:rPr>
                                <w:rFonts w:ascii="Calibri" w:hAnsi="Calibri"/>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418" type="#_x0000_t202" style="position:absolute;margin-left:7.8pt;margin-top:7.9pt;width:143.85pt;height:252pt;z-index:25182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" filled="f" strokecolor="black [3213]" strokeweight="1.5pt">
                <v:path arrowok="t"/>
                <v:textbox>
                  <w:txbxContent>
                    <w:p w:rsidR="00840233" w:rsidRDefault="00840233" w:rsidP="00041437">
                      <w:pPr>
                        <w:jc w:val="center"/>
                      </w:pPr>
                      <w:r w:rsidRPr="00340D71">
                        <w:rPr>
                          <w:rFonts w:ascii="Calibri" w:hAnsi="Calibri"/>
                          <w:b/>
                          <w:sz w:val="28"/>
                          <w:szCs w:val="28"/>
                        </w:rPr>
                        <w:t>OBSTACLE #1</w:t>
                      </w:r>
                      <w:r w:rsidRPr="00340D71">
                        <w:t xml:space="preserve"> </w:t>
                      </w:r>
                    </w:p>
                    <w:p w:rsidR="00840233" w:rsidRDefault="00840233" w:rsidP="00041437">
                      <w:pPr>
                        <w:jc w:val="center"/>
                      </w:pPr>
                    </w:p>
                    <w:p w:rsidR="00840233" w:rsidRDefault="00840233" w:rsidP="00041437">
                      <w:pPr>
                        <w:jc w:val="center"/>
                      </w:pPr>
                    </w:p>
                    <w:p w:rsidR="00840233" w:rsidRDefault="00840233" w:rsidP="00041437">
                      <w:pPr>
                        <w:spacing w:after="0" w:line="240" w:lineRule="auto"/>
                        <w:jc w:val="center"/>
                      </w:pPr>
                    </w:p>
                    <w:p w:rsidR="00840233" w:rsidRPr="00340D71" w:rsidRDefault="00840233" w:rsidP="00041437">
                      <w:pPr>
                        <w:jc w:val="center"/>
                        <w:rPr>
                          <w:rFonts w:ascii="Calibri" w:hAnsi="Calibri"/>
                          <w:b/>
                          <w:sz w:val="28"/>
                          <w:szCs w:val="28"/>
                        </w:rPr>
                      </w:pPr>
                      <w:r w:rsidRPr="00340D71">
                        <w:rPr>
                          <w:rFonts w:ascii="Calibri" w:hAnsi="Calibri"/>
                          <w:b/>
                          <w:sz w:val="28"/>
                          <w:szCs w:val="28"/>
                        </w:rPr>
                        <w:t xml:space="preserve">Limited </w:t>
                      </w:r>
                      <w:r>
                        <w:rPr>
                          <w:rFonts w:ascii="Calibri" w:hAnsi="Calibri"/>
                          <w:b/>
                          <w:sz w:val="28"/>
                          <w:szCs w:val="28"/>
                        </w:rPr>
                        <w:t xml:space="preserve">government budget and </w:t>
                      </w:r>
                      <w:r w:rsidRPr="00340D71">
                        <w:rPr>
                          <w:rFonts w:ascii="Calibri" w:hAnsi="Calibri"/>
                          <w:b/>
                          <w:sz w:val="28"/>
                          <w:szCs w:val="28"/>
                        </w:rPr>
                        <w:t>staff time</w:t>
                      </w:r>
                      <w:r>
                        <w:rPr>
                          <w:rFonts w:ascii="Calibri" w:hAnsi="Calibri"/>
                          <w:b/>
                          <w:sz w:val="28"/>
                          <w:szCs w:val="28"/>
                        </w:rPr>
                        <w:t xml:space="preserve"> to pursue new initiative</w:t>
                      </w:r>
                      <w:r w:rsidRPr="00340D71">
                        <w:rPr>
                          <w:rFonts w:ascii="Calibri" w:hAnsi="Calibri"/>
                          <w:b/>
                          <w:sz w:val="28"/>
                          <w:szCs w:val="28"/>
                        </w:rPr>
                        <w:t xml:space="preserve"> </w:t>
                      </w:r>
                    </w:p>
                  </w:txbxContent>
                </v:textbox>
                <w10:wrap type="tight"/>
              </v:shape>
            </w:pict>
          </mc:Fallback>
        </mc:AlternateContent>
      </w:r>
      <w:r>
        <w:rPr>
          <w:noProof/>
          <w:lang w:val="ru-RU" w:eastAsia="ru-RU"/>
        </w:rPr>
        <mc:AlternateContent>
          <mc:Choice Requires="wps">
            <w:drawing>
              <wp:anchor distT="0" distB="0" distL="114300" distR="114300" simplePos="0" relativeHeight="251830782" behindDoc="0" locked="0" layoutInCell="1" allowOverlap="1" wp14:anchorId="7DE80742" wp14:editId="496B6FA1">
                <wp:simplePos x="0" y="0"/>
                <wp:positionH relativeFrom="column">
                  <wp:posOffset>4438650</wp:posOffset>
                </wp:positionH>
                <wp:positionV relativeFrom="paragraph">
                  <wp:posOffset>85725</wp:posOffset>
                </wp:positionV>
                <wp:extent cx="1829435" cy="3190240"/>
                <wp:effectExtent l="0" t="0" r="18415" b="10160"/>
                <wp:wrapTight wrapText="bothSides">
                  <wp:wrapPolygon edited="0">
                    <wp:start x="0" y="0"/>
                    <wp:lineTo x="0" y="21540"/>
                    <wp:lineTo x="21593" y="21540"/>
                    <wp:lineTo x="21593" y="0"/>
                    <wp:lineTo x="0" y="0"/>
                  </wp:wrapPolygon>
                </wp:wrapTight>
                <wp:docPr id="9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pPr>
                            <w:r>
                              <w:rPr>
                                <w:rFonts w:ascii="Calibri" w:hAnsi="Calibri"/>
                                <w:b/>
                                <w:sz w:val="28"/>
                                <w:szCs w:val="28"/>
                              </w:rPr>
                              <w:t>OBSTACLE #3</w:t>
                            </w:r>
                            <w:r w:rsidRPr="00340D71">
                              <w:t xml:space="preserve"> </w:t>
                            </w:r>
                          </w:p>
                          <w:p w:rsidR="00840233" w:rsidRDefault="00840233" w:rsidP="00041437">
                            <w:pPr>
                              <w:jc w:val="center"/>
                            </w:pPr>
                          </w:p>
                          <w:p w:rsidR="00840233" w:rsidRDefault="00840233" w:rsidP="00041437">
                            <w:pPr>
                              <w:spacing w:after="0"/>
                              <w:jc w:val="center"/>
                            </w:pPr>
                          </w:p>
                          <w:p w:rsidR="00840233" w:rsidRDefault="00840233" w:rsidP="00041437">
                            <w:pPr>
                              <w:spacing w:after="0"/>
                              <w:jc w:val="center"/>
                              <w:rPr>
                                <w:rFonts w:ascii="Calibri" w:hAnsi="Calibri"/>
                                <w:b/>
                                <w:sz w:val="28"/>
                                <w:szCs w:val="28"/>
                              </w:rPr>
                            </w:pPr>
                          </w:p>
                          <w:p w:rsidR="00840233" w:rsidRPr="00340D71" w:rsidRDefault="00840233" w:rsidP="00041437">
                            <w:pPr>
                              <w:spacing w:after="0"/>
                              <w:jc w:val="center"/>
                              <w:rPr>
                                <w:rFonts w:ascii="Calibri" w:hAnsi="Calibri"/>
                                <w:b/>
                                <w:sz w:val="28"/>
                                <w:szCs w:val="28"/>
                              </w:rPr>
                            </w:pPr>
                            <w:r>
                              <w:rPr>
                                <w:rFonts w:ascii="Calibri" w:hAnsi="Calibri"/>
                                <w:b/>
                                <w:sz w:val="28"/>
                                <w:szCs w:val="28"/>
                              </w:rPr>
                              <w:t xml:space="preserve">Policy solution </w:t>
                            </w:r>
                            <w:proofErr w:type="gramStart"/>
                            <w:r>
                              <w:rPr>
                                <w:rFonts w:ascii="Calibri" w:hAnsi="Calibri"/>
                                <w:b/>
                                <w:sz w:val="28"/>
                                <w:szCs w:val="28"/>
                              </w:rPr>
                              <w:t>is</w:t>
                            </w:r>
                            <w:r w:rsidRPr="00340D71">
                              <w:rPr>
                                <w:rFonts w:ascii="Calibri" w:hAnsi="Calibri"/>
                                <w:b/>
                                <w:sz w:val="28"/>
                                <w:szCs w:val="28"/>
                              </w:rPr>
                              <w:t xml:space="preserve"> </w:t>
                            </w:r>
                            <w:r>
                              <w:rPr>
                                <w:rFonts w:ascii="Calibri" w:hAnsi="Calibri"/>
                                <w:b/>
                                <w:sz w:val="28"/>
                                <w:szCs w:val="28"/>
                              </w:rPr>
                              <w:t xml:space="preserve"> </w:t>
                            </w:r>
                            <w:r w:rsidRPr="00340D71">
                              <w:rPr>
                                <w:rFonts w:ascii="Calibri" w:hAnsi="Calibri"/>
                                <w:b/>
                                <w:sz w:val="28"/>
                                <w:szCs w:val="28"/>
                              </w:rPr>
                              <w:t>controversial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419" type="#_x0000_t202" style="position:absolute;margin-left:349.5pt;margin-top:6.75pt;width:144.05pt;height:251.2pt;z-index:25183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" filled="f" strokecolor="black [3213]" strokeweight="1.5pt">
                <v:path arrowok="t"/>
                <v:textbox>
                  <w:txbxContent>
                    <w:p w:rsidR="00840233" w:rsidRDefault="00840233" w:rsidP="00041437">
                      <w:pPr>
                        <w:jc w:val="center"/>
                      </w:pPr>
                      <w:r>
                        <w:rPr>
                          <w:rFonts w:ascii="Calibri" w:hAnsi="Calibri"/>
                          <w:b/>
                          <w:sz w:val="28"/>
                          <w:szCs w:val="28"/>
                        </w:rPr>
                        <w:t>OBSTACLE #3</w:t>
                      </w:r>
                      <w:r w:rsidRPr="00340D71">
                        <w:t xml:space="preserve"> </w:t>
                      </w:r>
                    </w:p>
                    <w:p w:rsidR="00840233" w:rsidRDefault="00840233" w:rsidP="00041437">
                      <w:pPr>
                        <w:jc w:val="center"/>
                      </w:pPr>
                    </w:p>
                    <w:p w:rsidR="00840233" w:rsidRDefault="00840233" w:rsidP="00041437">
                      <w:pPr>
                        <w:spacing w:after="0"/>
                        <w:jc w:val="center"/>
                      </w:pPr>
                    </w:p>
                    <w:p w:rsidR="00840233" w:rsidRDefault="00840233" w:rsidP="00041437">
                      <w:pPr>
                        <w:spacing w:after="0"/>
                        <w:jc w:val="center"/>
                        <w:rPr>
                          <w:rFonts w:ascii="Calibri" w:hAnsi="Calibri"/>
                          <w:b/>
                          <w:sz w:val="28"/>
                          <w:szCs w:val="28"/>
                        </w:rPr>
                      </w:pPr>
                    </w:p>
                    <w:p w:rsidR="00840233" w:rsidRPr="00340D71" w:rsidRDefault="00840233" w:rsidP="00041437">
                      <w:pPr>
                        <w:spacing w:after="0"/>
                        <w:jc w:val="center"/>
                        <w:rPr>
                          <w:rFonts w:ascii="Calibri" w:hAnsi="Calibri"/>
                          <w:b/>
                          <w:sz w:val="28"/>
                          <w:szCs w:val="28"/>
                        </w:rPr>
                      </w:pPr>
                      <w:r>
                        <w:rPr>
                          <w:rFonts w:ascii="Calibri" w:hAnsi="Calibri"/>
                          <w:b/>
                          <w:sz w:val="28"/>
                          <w:szCs w:val="28"/>
                        </w:rPr>
                        <w:t xml:space="preserve">Policy solution </w:t>
                      </w:r>
                      <w:proofErr w:type="gramStart"/>
                      <w:r>
                        <w:rPr>
                          <w:rFonts w:ascii="Calibri" w:hAnsi="Calibri"/>
                          <w:b/>
                          <w:sz w:val="28"/>
                          <w:szCs w:val="28"/>
                        </w:rPr>
                        <w:t>is</w:t>
                      </w:r>
                      <w:r w:rsidRPr="00340D71">
                        <w:rPr>
                          <w:rFonts w:ascii="Calibri" w:hAnsi="Calibri"/>
                          <w:b/>
                          <w:sz w:val="28"/>
                          <w:szCs w:val="28"/>
                        </w:rPr>
                        <w:t xml:space="preserve"> </w:t>
                      </w:r>
                      <w:r>
                        <w:rPr>
                          <w:rFonts w:ascii="Calibri" w:hAnsi="Calibri"/>
                          <w:b/>
                          <w:sz w:val="28"/>
                          <w:szCs w:val="28"/>
                        </w:rPr>
                        <w:t xml:space="preserve"> </w:t>
                      </w:r>
                      <w:r w:rsidRPr="00340D71">
                        <w:rPr>
                          <w:rFonts w:ascii="Calibri" w:hAnsi="Calibri"/>
                          <w:b/>
                          <w:sz w:val="28"/>
                          <w:szCs w:val="28"/>
                        </w:rPr>
                        <w:t>controversial</w:t>
                      </w:r>
                      <w:proofErr w:type="gramEnd"/>
                    </w:p>
                  </w:txbxContent>
                </v:textbox>
                <w10:wrap type="tight"/>
              </v:shape>
            </w:pict>
          </mc:Fallback>
        </mc:AlternateContent>
      </w:r>
      <w:r>
        <w:rPr>
          <w:noProof/>
          <w:lang w:val="ru-RU" w:eastAsia="ru-RU"/>
        </w:rPr>
        <mc:AlternateContent>
          <mc:Choice Requires="wps">
            <w:drawing>
              <wp:anchor distT="0" distB="0" distL="114300" distR="114300" simplePos="0" relativeHeight="251829758" behindDoc="0" locked="0" layoutInCell="1" allowOverlap="1" wp14:anchorId="39A648AF" wp14:editId="3B3F2935">
                <wp:simplePos x="0" y="0"/>
                <wp:positionH relativeFrom="column">
                  <wp:posOffset>2227580</wp:posOffset>
                </wp:positionH>
                <wp:positionV relativeFrom="paragraph">
                  <wp:posOffset>106045</wp:posOffset>
                </wp:positionV>
                <wp:extent cx="1824990" cy="3190240"/>
                <wp:effectExtent l="0" t="0" r="22860" b="10160"/>
                <wp:wrapTight wrapText="bothSides">
                  <wp:wrapPolygon edited="0">
                    <wp:start x="0" y="0"/>
                    <wp:lineTo x="0" y="21540"/>
                    <wp:lineTo x="21645" y="21540"/>
                    <wp:lineTo x="21645"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4990"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rPr>
                                <w:rFonts w:ascii="Calibri" w:hAnsi="Calibri"/>
                                <w:b/>
                                <w:sz w:val="28"/>
                                <w:szCs w:val="28"/>
                              </w:rPr>
                            </w:pPr>
                            <w:r w:rsidRPr="00340D71">
                              <w:rPr>
                                <w:rFonts w:ascii="Calibri" w:hAnsi="Calibri"/>
                                <w:b/>
                                <w:sz w:val="28"/>
                                <w:szCs w:val="28"/>
                              </w:rPr>
                              <w:t>OBSTACLE #2</w:t>
                            </w:r>
                            <w:r w:rsidRPr="00340D71">
                              <w:t xml:space="preserve"> </w:t>
                            </w:r>
                          </w:p>
                          <w:p w:rsidR="00840233" w:rsidRDefault="00840233" w:rsidP="00041437">
                            <w:pPr>
                              <w:jc w:val="center"/>
                              <w:rPr>
                                <w:rFonts w:ascii="Calibri" w:hAnsi="Calibri"/>
                                <w:b/>
                                <w:sz w:val="28"/>
                                <w:szCs w:val="28"/>
                              </w:rPr>
                            </w:pPr>
                          </w:p>
                          <w:p w:rsidR="00840233" w:rsidRDefault="00840233" w:rsidP="00041437">
                            <w:pPr>
                              <w:jc w:val="center"/>
                              <w:rPr>
                                <w:rFonts w:ascii="Calibri" w:hAnsi="Calibri"/>
                                <w:b/>
                                <w:sz w:val="28"/>
                                <w:szCs w:val="28"/>
                              </w:rPr>
                            </w:pPr>
                          </w:p>
                          <w:p w:rsidR="00840233" w:rsidRPr="00340D71" w:rsidRDefault="00840233" w:rsidP="00041437">
                            <w:pPr>
                              <w:spacing w:after="0" w:line="240" w:lineRule="auto"/>
                              <w:jc w:val="center"/>
                              <w:rPr>
                                <w:rFonts w:ascii="Calibri" w:eastAsia="Calibri" w:hAnsi="Calibri" w:cs="Arial"/>
                                <w:b/>
                                <w:bCs/>
                                <w:sz w:val="28"/>
                                <w:szCs w:val="28"/>
                              </w:rPr>
                            </w:pPr>
                            <w:r>
                              <w:rPr>
                                <w:rFonts w:ascii="Calibri" w:eastAsia="Calibri" w:hAnsi="Calibri" w:cs="Arial"/>
                                <w:b/>
                                <w:bCs/>
                                <w:sz w:val="28"/>
                                <w:szCs w:val="28"/>
                              </w:rPr>
                              <w:t>Lack of country-</w:t>
                            </w:r>
                            <w:r w:rsidRPr="00340D71">
                              <w:rPr>
                                <w:rFonts w:ascii="Calibri" w:eastAsia="Calibri" w:hAnsi="Calibri" w:cs="Arial"/>
                                <w:b/>
                                <w:bCs/>
                                <w:sz w:val="28"/>
                                <w:szCs w:val="28"/>
                              </w:rPr>
                              <w:t>specific evidence</w:t>
                            </w:r>
                            <w:r>
                              <w:rPr>
                                <w:rFonts w:ascii="Calibri" w:eastAsia="Calibri" w:hAnsi="Calibri" w:cs="Arial"/>
                                <w:b/>
                                <w:bCs/>
                                <w:sz w:val="28"/>
                                <w:szCs w:val="28"/>
                              </w:rPr>
                              <w:t xml:space="preserve"> for the policy solution</w:t>
                            </w:r>
                          </w:p>
                          <w:p w:rsidR="00840233" w:rsidRPr="00340D71" w:rsidRDefault="00840233" w:rsidP="0004143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0" type="#_x0000_t202" style="position:absolute;margin-left:175.4pt;margin-top:8.35pt;width:143.7pt;height:251.2pt;z-index:251829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" filled="f" strokecolor="black [3213]" strokeweight="1.5pt">
                <v:path arrowok="t"/>
                <v:textbox>
                  <w:txbxContent>
                    <w:p w:rsidR="00840233" w:rsidRDefault="00840233" w:rsidP="00041437">
                      <w:pPr>
                        <w:jc w:val="center"/>
                        <w:rPr>
                          <w:rFonts w:ascii="Calibri" w:hAnsi="Calibri"/>
                          <w:b/>
                          <w:sz w:val="28"/>
                          <w:szCs w:val="28"/>
                        </w:rPr>
                      </w:pPr>
                      <w:r w:rsidRPr="00340D71">
                        <w:rPr>
                          <w:rFonts w:ascii="Calibri" w:hAnsi="Calibri"/>
                          <w:b/>
                          <w:sz w:val="28"/>
                          <w:szCs w:val="28"/>
                        </w:rPr>
                        <w:t>OBSTACLE #2</w:t>
                      </w:r>
                      <w:r w:rsidRPr="00340D71">
                        <w:t xml:space="preserve"> </w:t>
                      </w:r>
                    </w:p>
                    <w:p w:rsidR="00840233" w:rsidRDefault="00840233" w:rsidP="00041437">
                      <w:pPr>
                        <w:jc w:val="center"/>
                        <w:rPr>
                          <w:rFonts w:ascii="Calibri" w:hAnsi="Calibri"/>
                          <w:b/>
                          <w:sz w:val="28"/>
                          <w:szCs w:val="28"/>
                        </w:rPr>
                      </w:pPr>
                    </w:p>
                    <w:p w:rsidR="00840233" w:rsidRDefault="00840233" w:rsidP="00041437">
                      <w:pPr>
                        <w:jc w:val="center"/>
                        <w:rPr>
                          <w:rFonts w:ascii="Calibri" w:hAnsi="Calibri"/>
                          <w:b/>
                          <w:sz w:val="28"/>
                          <w:szCs w:val="28"/>
                        </w:rPr>
                      </w:pPr>
                    </w:p>
                    <w:p w:rsidR="00840233" w:rsidRPr="00340D71" w:rsidRDefault="00840233" w:rsidP="00041437">
                      <w:pPr>
                        <w:spacing w:after="0" w:line="240" w:lineRule="auto"/>
                        <w:jc w:val="center"/>
                        <w:rPr>
                          <w:rFonts w:ascii="Calibri" w:eastAsia="Calibri" w:hAnsi="Calibri" w:cs="Arial"/>
                          <w:b/>
                          <w:bCs/>
                          <w:sz w:val="28"/>
                          <w:szCs w:val="28"/>
                        </w:rPr>
                      </w:pPr>
                      <w:r>
                        <w:rPr>
                          <w:rFonts w:ascii="Calibri" w:eastAsia="Calibri" w:hAnsi="Calibri" w:cs="Arial"/>
                          <w:b/>
                          <w:bCs/>
                          <w:sz w:val="28"/>
                          <w:szCs w:val="28"/>
                        </w:rPr>
                        <w:t>Lack of country-</w:t>
                      </w:r>
                      <w:r w:rsidRPr="00340D71">
                        <w:rPr>
                          <w:rFonts w:ascii="Calibri" w:eastAsia="Calibri" w:hAnsi="Calibri" w:cs="Arial"/>
                          <w:b/>
                          <w:bCs/>
                          <w:sz w:val="28"/>
                          <w:szCs w:val="28"/>
                        </w:rPr>
                        <w:t>specific evidence</w:t>
                      </w:r>
                      <w:r>
                        <w:rPr>
                          <w:rFonts w:ascii="Calibri" w:eastAsia="Calibri" w:hAnsi="Calibri" w:cs="Arial"/>
                          <w:b/>
                          <w:bCs/>
                          <w:sz w:val="28"/>
                          <w:szCs w:val="28"/>
                        </w:rPr>
                        <w:t xml:space="preserve"> for the policy solution</w:t>
                      </w:r>
                    </w:p>
                    <w:p w:rsidR="00840233" w:rsidRPr="00340D71" w:rsidRDefault="00840233" w:rsidP="00041437">
                      <w:pPr>
                        <w:rPr>
                          <w:b/>
                          <w:sz w:val="28"/>
                          <w:szCs w:val="28"/>
                        </w:rPr>
                      </w:pPr>
                    </w:p>
                  </w:txbxContent>
                </v:textbox>
                <w10:wrap type="tight"/>
              </v:shape>
            </w:pict>
          </mc:Fallback>
        </mc:AlternateContent>
      </w:r>
    </w:p>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4E2681" w:rsidRDefault="00041437" w:rsidP="00041437">
      <w:pPr>
        <w:tabs>
          <w:tab w:val="left" w:pos="5728"/>
        </w:tabs>
      </w:pPr>
      <w:r>
        <w:tab/>
      </w:r>
      <w:r w:rsidR="004E2681">
        <w:br w:type="page"/>
      </w:r>
    </w:p>
    <w:p w:rsidR="00B837FB" w:rsidRDefault="00B837FB" w:rsidP="00B837FB">
      <w:pPr>
        <w:spacing w:after="0" w:line="240" w:lineRule="auto"/>
        <w:rPr>
          <w:rFonts w:ascii="Calibri" w:hAnsi="Calibri" w:cs="Arial"/>
        </w:rPr>
      </w:pPr>
    </w:p>
    <w:p w:rsidR="00041437" w:rsidRDefault="00041437" w:rsidP="00041437">
      <w:pPr>
        <w:tabs>
          <w:tab w:val="left" w:pos="5728"/>
        </w:tabs>
      </w:pPr>
      <w:r>
        <w:br w:type="page"/>
      </w:r>
    </w:p>
    <w:p w:rsidR="00041437" w:rsidRDefault="00041437" w:rsidP="00041437">
      <w:pPr>
        <w:spacing w:after="0" w:line="240" w:lineRule="auto"/>
        <w:jc w:val="center"/>
        <w:rPr>
          <w:rFonts w:ascii="Calibri" w:eastAsia="Calibri" w:hAnsi="Calibri" w:cs="Arial"/>
          <w:bCs/>
          <w:iCs/>
          <w:sz w:val="32"/>
          <w:szCs w:val="32"/>
        </w:rPr>
      </w:pPr>
      <w:r>
        <w:rPr>
          <w:rFonts w:ascii="Calibri" w:eastAsia="Calibri" w:hAnsi="Calibri" w:cs="Arial"/>
          <w:bCs/>
          <w:iCs/>
          <w:sz w:val="32"/>
          <w:szCs w:val="32"/>
        </w:rPr>
        <w:lastRenderedPageBreak/>
        <w:t xml:space="preserve">Obstacle Course </w:t>
      </w:r>
      <w:r>
        <w:rPr>
          <w:rFonts w:ascii="Calibri" w:eastAsia="Calibri" w:hAnsi="Calibri" w:cs="Arial"/>
          <w:bCs/>
          <w:iCs/>
          <w:sz w:val="32"/>
          <w:szCs w:val="32"/>
        </w:rPr>
        <w:tab/>
        <w:t>TEAM B</w:t>
      </w:r>
    </w:p>
    <w:p w:rsidR="00041437" w:rsidRDefault="00041437" w:rsidP="00041437">
      <w:pPr>
        <w:spacing w:after="0" w:line="240" w:lineRule="auto"/>
        <w:rPr>
          <w:rFonts w:ascii="Calibri" w:eastAsia="Calibri" w:hAnsi="Calibri" w:cs="Arial"/>
          <w:bCs/>
          <w:iCs/>
          <w:sz w:val="32"/>
          <w:szCs w:val="32"/>
        </w:rPr>
      </w:pPr>
    </w:p>
    <w:p w:rsidR="00041437" w:rsidRDefault="00041437" w:rsidP="00041437">
      <w:pPr>
        <w:spacing w:after="0" w:line="240" w:lineRule="auto"/>
        <w:rPr>
          <w:rFonts w:ascii="Calibri" w:eastAsia="Calibri" w:hAnsi="Calibri" w:cs="Arial"/>
          <w:bCs/>
          <w:iCs/>
          <w:sz w:val="32"/>
          <w:szCs w:val="32"/>
        </w:rPr>
      </w:pPr>
    </w:p>
    <w:p w:rsidR="00041437" w:rsidRDefault="00041437" w:rsidP="00041437">
      <w:pPr>
        <w:spacing w:after="0" w:line="240" w:lineRule="auto"/>
        <w:rPr>
          <w:rFonts w:ascii="Calibri" w:eastAsia="Calibri" w:hAnsi="Calibri" w:cs="Arial"/>
          <w:bCs/>
          <w:iCs/>
          <w:sz w:val="32"/>
          <w:szCs w:val="32"/>
        </w:rPr>
      </w:pPr>
    </w:p>
    <w:p w:rsidR="00041437" w:rsidRDefault="00041437" w:rsidP="00041437">
      <w:pPr>
        <w:spacing w:after="0" w:line="240" w:lineRule="auto"/>
        <w:rPr>
          <w:rFonts w:ascii="Calibri" w:eastAsia="Calibri" w:hAnsi="Calibri" w:cs="Arial"/>
          <w:bCs/>
          <w:iCs/>
          <w:sz w:val="32"/>
          <w:szCs w:val="32"/>
        </w:rPr>
      </w:pPr>
    </w:p>
    <w:p w:rsidR="00041437" w:rsidRPr="00F20775" w:rsidRDefault="0085401A" w:rsidP="00041437">
      <w:pPr>
        <w:spacing w:after="0" w:line="240" w:lineRule="auto"/>
        <w:rPr>
          <w:rFonts w:ascii="Calibri" w:eastAsia="Calibri" w:hAnsi="Calibri" w:cs="Arial"/>
          <w:b/>
          <w:bCs/>
          <w:iCs/>
          <w:sz w:val="28"/>
          <w:szCs w:val="28"/>
        </w:rPr>
      </w:pPr>
      <w:r>
        <w:rPr>
          <w:noProof/>
          <w:lang w:val="ru-RU" w:eastAsia="ru-RU"/>
        </w:rPr>
        <mc:AlternateContent>
          <mc:Choice Requires="wps">
            <w:drawing>
              <wp:anchor distT="0" distB="0" distL="114300" distR="114300" simplePos="0" relativeHeight="251842046" behindDoc="0" locked="0" layoutInCell="1" allowOverlap="1" wp14:anchorId="011CA29C" wp14:editId="4296F1AB">
                <wp:simplePos x="0" y="0"/>
                <wp:positionH relativeFrom="column">
                  <wp:posOffset>1188720</wp:posOffset>
                </wp:positionH>
                <wp:positionV relativeFrom="paragraph">
                  <wp:posOffset>121285</wp:posOffset>
                </wp:positionV>
                <wp:extent cx="6392545" cy="1905"/>
                <wp:effectExtent l="0" t="95250" r="0" b="131445"/>
                <wp:wrapNone/>
                <wp:docPr id="6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2545" cy="1905"/>
                        </a:xfrm>
                        <a:prstGeom prst="straightConnector1">
                          <a:avLst/>
                        </a:prstGeom>
                        <a:ln w="25400" cmpd="sng">
                          <a:solidFill>
                            <a:schemeClr val="tx1"/>
                          </a:solidFill>
                          <a:tailEnd type="arrow" w="lg"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93.6pt;margin-top:9.55pt;width:503.35pt;height:.15pt;z-index:251842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" strokecolor="black [3213]" strokeweight="2pt">
                <v:stroke endarrow="open" endarrowwidth="wide" endarrowlength="long"/>
                <o:lock v:ext="edit" shapetype="f"/>
              </v:shape>
            </w:pict>
          </mc:Fallback>
        </mc:AlternateContent>
      </w:r>
      <w:r w:rsidR="00041437">
        <w:rPr>
          <w:rFonts w:ascii="Calibri" w:eastAsia="Calibri" w:hAnsi="Calibri" w:cs="Arial"/>
          <w:bCs/>
          <w:iCs/>
          <w:sz w:val="32"/>
          <w:szCs w:val="32"/>
        </w:rPr>
        <w:t xml:space="preserve">  </w:t>
      </w:r>
      <w:r w:rsidR="00041437" w:rsidRPr="00F20775">
        <w:rPr>
          <w:rFonts w:ascii="Calibri" w:eastAsia="Calibri" w:hAnsi="Calibri" w:cs="Arial"/>
          <w:b/>
          <w:bCs/>
          <w:iCs/>
          <w:sz w:val="28"/>
          <w:szCs w:val="28"/>
        </w:rPr>
        <w:t xml:space="preserve"> </w:t>
      </w:r>
      <w:r w:rsidR="00041437">
        <w:rPr>
          <w:rFonts w:ascii="Calibri" w:eastAsia="Calibri" w:hAnsi="Calibri" w:cs="Arial"/>
          <w:b/>
          <w:bCs/>
          <w:iCs/>
          <w:sz w:val="28"/>
          <w:szCs w:val="28"/>
        </w:rPr>
        <w:t xml:space="preserve">       </w:t>
      </w:r>
      <w:r w:rsidR="00041437" w:rsidRPr="00F20775">
        <w:rPr>
          <w:rFonts w:ascii="Calibri" w:eastAsia="Calibri" w:hAnsi="Calibri" w:cs="Arial"/>
          <w:b/>
          <w:bCs/>
          <w:iCs/>
          <w:sz w:val="28"/>
          <w:szCs w:val="28"/>
        </w:rPr>
        <w:t>START</w:t>
      </w:r>
      <w:r w:rsidR="00041437">
        <w:rPr>
          <w:rFonts w:ascii="Calibri" w:eastAsia="Calibri" w:hAnsi="Calibri" w:cs="Arial"/>
          <w:b/>
          <w:bCs/>
          <w:iCs/>
          <w:sz w:val="28"/>
          <w:szCs w:val="28"/>
        </w:rPr>
        <w:t>!</w:t>
      </w:r>
    </w:p>
    <w:p w:rsidR="00041437" w:rsidRPr="00BE3F02" w:rsidRDefault="00041437" w:rsidP="00041437">
      <w:pPr>
        <w:spacing w:after="0" w:line="240" w:lineRule="auto"/>
        <w:ind w:left="1440"/>
        <w:rPr>
          <w:rFonts w:ascii="Calibri" w:eastAsia="Calibri" w:hAnsi="Calibri" w:cs="Arial"/>
          <w:bCs/>
          <w:sz w:val="24"/>
          <w:szCs w:val="24"/>
        </w:rPr>
      </w:pPr>
    </w:p>
    <w:p w:rsidR="00041437" w:rsidRDefault="0085401A" w:rsidP="00041437">
      <w:r>
        <w:rPr>
          <w:noProof/>
          <w:lang w:val="ru-RU" w:eastAsia="ru-RU"/>
        </w:rPr>
        <mc:AlternateContent>
          <mc:Choice Requires="wps">
            <w:drawing>
              <wp:anchor distT="0" distB="0" distL="114300" distR="114300" simplePos="0" relativeHeight="251834878" behindDoc="0" locked="0" layoutInCell="1" allowOverlap="1" wp14:anchorId="3B3A1816" wp14:editId="3EBAD956">
                <wp:simplePos x="0" y="0"/>
                <wp:positionH relativeFrom="column">
                  <wp:posOffset>4438650</wp:posOffset>
                </wp:positionH>
                <wp:positionV relativeFrom="paragraph">
                  <wp:posOffset>85725</wp:posOffset>
                </wp:positionV>
                <wp:extent cx="1828165" cy="3190240"/>
                <wp:effectExtent l="0" t="0" r="19685" b="10160"/>
                <wp:wrapTight wrapText="bothSides">
                  <wp:wrapPolygon edited="0">
                    <wp:start x="0" y="0"/>
                    <wp:lineTo x="0" y="21540"/>
                    <wp:lineTo x="21608" y="21540"/>
                    <wp:lineTo x="21608" y="0"/>
                    <wp:lineTo x="0" y="0"/>
                  </wp:wrapPolygon>
                </wp:wrapTight>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165"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pPr>
                            <w:r>
                              <w:rPr>
                                <w:rFonts w:ascii="Calibri" w:hAnsi="Calibri"/>
                                <w:b/>
                                <w:sz w:val="28"/>
                                <w:szCs w:val="28"/>
                              </w:rPr>
                              <w:t>OBSTACLE #3</w:t>
                            </w:r>
                            <w:r w:rsidRPr="00340D71">
                              <w:t xml:space="preserve"> </w:t>
                            </w:r>
                          </w:p>
                          <w:p w:rsidR="00840233" w:rsidRDefault="00840233" w:rsidP="00041437">
                            <w:pPr>
                              <w:jc w:val="center"/>
                            </w:pPr>
                          </w:p>
                          <w:p w:rsidR="00840233" w:rsidRDefault="00840233" w:rsidP="00041437">
                            <w:pPr>
                              <w:spacing w:after="0"/>
                              <w:jc w:val="center"/>
                            </w:pPr>
                          </w:p>
                          <w:p w:rsidR="00840233" w:rsidRDefault="00840233" w:rsidP="00041437">
                            <w:pPr>
                              <w:spacing w:after="0"/>
                              <w:jc w:val="center"/>
                              <w:rPr>
                                <w:rFonts w:ascii="Calibri" w:hAnsi="Calibri"/>
                                <w:b/>
                                <w:sz w:val="28"/>
                                <w:szCs w:val="28"/>
                              </w:rPr>
                            </w:pPr>
                          </w:p>
                          <w:p w:rsidR="00840233" w:rsidRDefault="00840233" w:rsidP="00041437">
                            <w:pPr>
                              <w:spacing w:after="0"/>
                              <w:jc w:val="center"/>
                              <w:rPr>
                                <w:rFonts w:ascii="Calibri" w:hAnsi="Calibri"/>
                                <w:b/>
                                <w:sz w:val="28"/>
                                <w:szCs w:val="28"/>
                              </w:rPr>
                            </w:pPr>
                            <w:r w:rsidRPr="00340D71">
                              <w:rPr>
                                <w:rFonts w:ascii="Calibri" w:hAnsi="Calibri"/>
                                <w:b/>
                                <w:sz w:val="28"/>
                                <w:szCs w:val="28"/>
                              </w:rPr>
                              <w:t>P</w:t>
                            </w:r>
                            <w:r>
                              <w:rPr>
                                <w:rFonts w:ascii="Calibri" w:hAnsi="Calibri"/>
                                <w:b/>
                                <w:sz w:val="28"/>
                                <w:szCs w:val="28"/>
                              </w:rPr>
                              <w:t>oor economic climate</w:t>
                            </w:r>
                          </w:p>
                          <w:p w:rsidR="00840233" w:rsidRPr="00340D71" w:rsidRDefault="00840233" w:rsidP="00041437">
                            <w:pPr>
                              <w:spacing w:after="0"/>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421" type="#_x0000_t202" style="position:absolute;margin-left:349.5pt;margin-top:6.75pt;width:143.95pt;height:251.2pt;z-index:251834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" filled="f" strokecolor="black [3213]" strokeweight="1.5pt">
                <v:path arrowok="t"/>
                <v:textbox>
                  <w:txbxContent>
                    <w:p w:rsidR="00840233" w:rsidRDefault="00840233" w:rsidP="00041437">
                      <w:pPr>
                        <w:jc w:val="center"/>
                      </w:pPr>
                      <w:r>
                        <w:rPr>
                          <w:rFonts w:ascii="Calibri" w:hAnsi="Calibri"/>
                          <w:b/>
                          <w:sz w:val="28"/>
                          <w:szCs w:val="28"/>
                        </w:rPr>
                        <w:t>OBSTACLE #3</w:t>
                      </w:r>
                      <w:r w:rsidRPr="00340D71">
                        <w:t xml:space="preserve"> </w:t>
                      </w:r>
                    </w:p>
                    <w:p w:rsidR="00840233" w:rsidRDefault="00840233" w:rsidP="00041437">
                      <w:pPr>
                        <w:jc w:val="center"/>
                      </w:pPr>
                    </w:p>
                    <w:p w:rsidR="00840233" w:rsidRDefault="00840233" w:rsidP="00041437">
                      <w:pPr>
                        <w:spacing w:after="0"/>
                        <w:jc w:val="center"/>
                      </w:pPr>
                    </w:p>
                    <w:p w:rsidR="00840233" w:rsidRDefault="00840233" w:rsidP="00041437">
                      <w:pPr>
                        <w:spacing w:after="0"/>
                        <w:jc w:val="center"/>
                        <w:rPr>
                          <w:rFonts w:ascii="Calibri" w:hAnsi="Calibri"/>
                          <w:b/>
                          <w:sz w:val="28"/>
                          <w:szCs w:val="28"/>
                        </w:rPr>
                      </w:pPr>
                    </w:p>
                    <w:p w:rsidR="00840233" w:rsidRDefault="00840233" w:rsidP="00041437">
                      <w:pPr>
                        <w:spacing w:after="0"/>
                        <w:jc w:val="center"/>
                        <w:rPr>
                          <w:rFonts w:ascii="Calibri" w:hAnsi="Calibri"/>
                          <w:b/>
                          <w:sz w:val="28"/>
                          <w:szCs w:val="28"/>
                        </w:rPr>
                      </w:pPr>
                      <w:r w:rsidRPr="00340D71">
                        <w:rPr>
                          <w:rFonts w:ascii="Calibri" w:hAnsi="Calibri"/>
                          <w:b/>
                          <w:sz w:val="28"/>
                          <w:szCs w:val="28"/>
                        </w:rPr>
                        <w:t>P</w:t>
                      </w:r>
                      <w:r>
                        <w:rPr>
                          <w:rFonts w:ascii="Calibri" w:hAnsi="Calibri"/>
                          <w:b/>
                          <w:sz w:val="28"/>
                          <w:szCs w:val="28"/>
                        </w:rPr>
                        <w:t>oor economic climate</w:t>
                      </w:r>
                    </w:p>
                    <w:p w:rsidR="00840233" w:rsidRPr="00340D71" w:rsidRDefault="00840233" w:rsidP="00041437">
                      <w:pPr>
                        <w:spacing w:after="0"/>
                        <w:jc w:val="center"/>
                        <w:rPr>
                          <w:rFonts w:ascii="Calibri" w:hAnsi="Calibri"/>
                          <w:b/>
                          <w:sz w:val="28"/>
                          <w:szCs w:val="28"/>
                        </w:rPr>
                      </w:pPr>
                    </w:p>
                  </w:txbxContent>
                </v:textbox>
                <w10:wrap type="tight"/>
              </v:shape>
            </w:pict>
          </mc:Fallback>
        </mc:AlternateContent>
      </w:r>
      <w:r>
        <w:rPr>
          <w:noProof/>
          <w:lang w:val="ru-RU" w:eastAsia="ru-RU"/>
        </w:rPr>
        <mc:AlternateContent>
          <mc:Choice Requires="wps">
            <w:drawing>
              <wp:anchor distT="0" distB="0" distL="114300" distR="114300" simplePos="0" relativeHeight="251833854" behindDoc="0" locked="0" layoutInCell="1" allowOverlap="1" wp14:anchorId="21308DD0" wp14:editId="5EBD28AC">
                <wp:simplePos x="0" y="0"/>
                <wp:positionH relativeFrom="column">
                  <wp:posOffset>2227580</wp:posOffset>
                </wp:positionH>
                <wp:positionV relativeFrom="paragraph">
                  <wp:posOffset>106045</wp:posOffset>
                </wp:positionV>
                <wp:extent cx="1824990" cy="3190240"/>
                <wp:effectExtent l="0" t="0" r="22860" b="10160"/>
                <wp:wrapTight wrapText="bothSides">
                  <wp:wrapPolygon edited="0">
                    <wp:start x="0" y="0"/>
                    <wp:lineTo x="0" y="21540"/>
                    <wp:lineTo x="21645" y="21540"/>
                    <wp:lineTo x="21645" y="0"/>
                    <wp:lineTo x="0" y="0"/>
                  </wp:wrapPolygon>
                </wp:wrapTight>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4990"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rPr>
                                <w:rFonts w:ascii="Calibri" w:hAnsi="Calibri"/>
                                <w:b/>
                                <w:sz w:val="28"/>
                                <w:szCs w:val="28"/>
                              </w:rPr>
                            </w:pPr>
                            <w:r w:rsidRPr="00340D71">
                              <w:rPr>
                                <w:rFonts w:ascii="Calibri" w:hAnsi="Calibri"/>
                                <w:b/>
                                <w:sz w:val="28"/>
                                <w:szCs w:val="28"/>
                              </w:rPr>
                              <w:t>OBSTACLE #2</w:t>
                            </w:r>
                            <w:r w:rsidRPr="00340D71">
                              <w:t xml:space="preserve"> </w:t>
                            </w:r>
                          </w:p>
                          <w:p w:rsidR="00840233" w:rsidRDefault="00840233" w:rsidP="00041437">
                            <w:pPr>
                              <w:jc w:val="center"/>
                              <w:rPr>
                                <w:rFonts w:ascii="Calibri" w:hAnsi="Calibri"/>
                                <w:b/>
                                <w:sz w:val="28"/>
                                <w:szCs w:val="28"/>
                              </w:rPr>
                            </w:pPr>
                          </w:p>
                          <w:p w:rsidR="00840233" w:rsidRDefault="00840233" w:rsidP="00041437">
                            <w:pPr>
                              <w:jc w:val="center"/>
                              <w:rPr>
                                <w:rFonts w:ascii="Calibri" w:hAnsi="Calibri"/>
                                <w:b/>
                                <w:sz w:val="28"/>
                                <w:szCs w:val="28"/>
                              </w:rPr>
                            </w:pPr>
                          </w:p>
                          <w:p w:rsidR="00840233" w:rsidRPr="00BE3F02" w:rsidRDefault="00840233" w:rsidP="00041437">
                            <w:pPr>
                              <w:jc w:val="center"/>
                              <w:rPr>
                                <w:rFonts w:ascii="Calibri" w:eastAsia="Calibri" w:hAnsi="Calibri" w:cs="Arial"/>
                                <w:b/>
                                <w:bCs/>
                                <w:sz w:val="28"/>
                                <w:szCs w:val="28"/>
                              </w:rPr>
                            </w:pPr>
                            <w:r w:rsidRPr="00BE3F02">
                              <w:rPr>
                                <w:rFonts w:ascii="Calibri" w:eastAsia="Calibri" w:hAnsi="Calibri" w:cs="Arial"/>
                                <w:b/>
                                <w:bCs/>
                                <w:sz w:val="28"/>
                                <w:szCs w:val="28"/>
                              </w:rPr>
                              <w:t>Lack of coordination among key ministries or departments</w:t>
                            </w:r>
                          </w:p>
                          <w:p w:rsidR="00840233" w:rsidRPr="00340D71" w:rsidRDefault="00840233" w:rsidP="0004143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422" type="#_x0000_t202" style="position:absolute;margin-left:175.4pt;margin-top:8.35pt;width:143.7pt;height:251.2pt;z-index:251833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" filled="f" strokecolor="black [3213]" strokeweight="1.5pt">
                <v:path arrowok="t"/>
                <v:textbox>
                  <w:txbxContent>
                    <w:p w:rsidR="00840233" w:rsidRDefault="00840233" w:rsidP="00041437">
                      <w:pPr>
                        <w:jc w:val="center"/>
                        <w:rPr>
                          <w:rFonts w:ascii="Calibri" w:hAnsi="Calibri"/>
                          <w:b/>
                          <w:sz w:val="28"/>
                          <w:szCs w:val="28"/>
                        </w:rPr>
                      </w:pPr>
                      <w:r w:rsidRPr="00340D71">
                        <w:rPr>
                          <w:rFonts w:ascii="Calibri" w:hAnsi="Calibri"/>
                          <w:b/>
                          <w:sz w:val="28"/>
                          <w:szCs w:val="28"/>
                        </w:rPr>
                        <w:t>OBSTACLE #2</w:t>
                      </w:r>
                      <w:r w:rsidRPr="00340D71">
                        <w:t xml:space="preserve"> </w:t>
                      </w:r>
                    </w:p>
                    <w:p w:rsidR="00840233" w:rsidRDefault="00840233" w:rsidP="00041437">
                      <w:pPr>
                        <w:jc w:val="center"/>
                        <w:rPr>
                          <w:rFonts w:ascii="Calibri" w:hAnsi="Calibri"/>
                          <w:b/>
                          <w:sz w:val="28"/>
                          <w:szCs w:val="28"/>
                        </w:rPr>
                      </w:pPr>
                    </w:p>
                    <w:p w:rsidR="00840233" w:rsidRDefault="00840233" w:rsidP="00041437">
                      <w:pPr>
                        <w:jc w:val="center"/>
                        <w:rPr>
                          <w:rFonts w:ascii="Calibri" w:hAnsi="Calibri"/>
                          <w:b/>
                          <w:sz w:val="28"/>
                          <w:szCs w:val="28"/>
                        </w:rPr>
                      </w:pPr>
                    </w:p>
                    <w:p w:rsidR="00840233" w:rsidRPr="00BE3F02" w:rsidRDefault="00840233" w:rsidP="00041437">
                      <w:pPr>
                        <w:jc w:val="center"/>
                        <w:rPr>
                          <w:rFonts w:ascii="Calibri" w:eastAsia="Calibri" w:hAnsi="Calibri" w:cs="Arial"/>
                          <w:b/>
                          <w:bCs/>
                          <w:sz w:val="28"/>
                          <w:szCs w:val="28"/>
                        </w:rPr>
                      </w:pPr>
                      <w:r w:rsidRPr="00BE3F02">
                        <w:rPr>
                          <w:rFonts w:ascii="Calibri" w:eastAsia="Calibri" w:hAnsi="Calibri" w:cs="Arial"/>
                          <w:b/>
                          <w:bCs/>
                          <w:sz w:val="28"/>
                          <w:szCs w:val="28"/>
                        </w:rPr>
                        <w:t>Lack of coordination among key ministries or departments</w:t>
                      </w:r>
                    </w:p>
                    <w:p w:rsidR="00840233" w:rsidRPr="00340D71" w:rsidRDefault="00840233" w:rsidP="00041437">
                      <w:pPr>
                        <w:rPr>
                          <w:b/>
                          <w:sz w:val="28"/>
                          <w:szCs w:val="28"/>
                        </w:rPr>
                      </w:pPr>
                    </w:p>
                  </w:txbxContent>
                </v:textbox>
                <w10:wrap type="tight"/>
              </v:shape>
            </w:pict>
          </mc:Fallback>
        </mc:AlternateContent>
      </w:r>
      <w:r>
        <w:rPr>
          <w:noProof/>
          <w:lang w:val="ru-RU" w:eastAsia="ru-RU"/>
        </w:rPr>
        <mc:AlternateContent>
          <mc:Choice Requires="wps">
            <w:drawing>
              <wp:anchor distT="0" distB="0" distL="114300" distR="114300" simplePos="0" relativeHeight="251832830" behindDoc="0" locked="0" layoutInCell="1" allowOverlap="1" wp14:anchorId="19CE2C99" wp14:editId="1591A275">
                <wp:simplePos x="0" y="0"/>
                <wp:positionH relativeFrom="column">
                  <wp:posOffset>48895</wp:posOffset>
                </wp:positionH>
                <wp:positionV relativeFrom="paragraph">
                  <wp:posOffset>100330</wp:posOffset>
                </wp:positionV>
                <wp:extent cx="1812290" cy="3200400"/>
                <wp:effectExtent l="0" t="0" r="16510" b="19050"/>
                <wp:wrapTight wrapText="bothSides">
                  <wp:wrapPolygon edited="0">
                    <wp:start x="0" y="0"/>
                    <wp:lineTo x="0" y="21600"/>
                    <wp:lineTo x="21570" y="21600"/>
                    <wp:lineTo x="21570" y="0"/>
                    <wp:lineTo x="0" y="0"/>
                  </wp:wrapPolygon>
                </wp:wrapTight>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290" cy="320040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pPr>
                            <w:r w:rsidRPr="00340D71">
                              <w:rPr>
                                <w:rFonts w:ascii="Calibri" w:hAnsi="Calibri"/>
                                <w:b/>
                                <w:sz w:val="28"/>
                                <w:szCs w:val="28"/>
                              </w:rPr>
                              <w:t>OBSTACLE #1</w:t>
                            </w:r>
                            <w:r w:rsidRPr="00340D71">
                              <w:t xml:space="preserve"> </w:t>
                            </w:r>
                          </w:p>
                          <w:p w:rsidR="00840233" w:rsidRDefault="00840233" w:rsidP="00041437">
                            <w:pPr>
                              <w:jc w:val="center"/>
                            </w:pPr>
                          </w:p>
                          <w:p w:rsidR="00840233" w:rsidRDefault="00840233" w:rsidP="00041437">
                            <w:pPr>
                              <w:jc w:val="center"/>
                            </w:pPr>
                          </w:p>
                          <w:p w:rsidR="00840233" w:rsidRDefault="00840233" w:rsidP="00041437">
                            <w:pPr>
                              <w:spacing w:after="0" w:line="240" w:lineRule="auto"/>
                              <w:jc w:val="center"/>
                            </w:pPr>
                          </w:p>
                          <w:p w:rsidR="00840233" w:rsidRPr="00BE3F02" w:rsidRDefault="00840233" w:rsidP="00041437">
                            <w:pPr>
                              <w:spacing w:after="0" w:line="240" w:lineRule="auto"/>
                              <w:jc w:val="center"/>
                              <w:rPr>
                                <w:rFonts w:ascii="Calibri" w:eastAsia="Calibri" w:hAnsi="Calibri" w:cs="Arial"/>
                                <w:b/>
                                <w:bCs/>
                                <w:sz w:val="28"/>
                                <w:szCs w:val="28"/>
                              </w:rPr>
                            </w:pPr>
                            <w:r>
                              <w:rPr>
                                <w:rFonts w:ascii="Calibri" w:eastAsia="Calibri" w:hAnsi="Calibri" w:cs="Arial"/>
                                <w:b/>
                                <w:bCs/>
                                <w:iCs/>
                                <w:sz w:val="28"/>
                                <w:szCs w:val="28"/>
                              </w:rPr>
                              <w:t>Decentralization of financing or budgeting for health programming and commodity procurement</w:t>
                            </w:r>
                          </w:p>
                          <w:p w:rsidR="00840233" w:rsidRPr="00340D71" w:rsidRDefault="00840233" w:rsidP="00041437">
                            <w:pPr>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423" type="#_x0000_t202" style="position:absolute;margin-left:3.85pt;margin-top:7.9pt;width:142.7pt;height:252pt;z-index:251832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" filled="f" strokecolor="black [3213]" strokeweight="1.5pt">
                <v:path arrowok="t"/>
                <v:textbox>
                  <w:txbxContent>
                    <w:p w:rsidR="00840233" w:rsidRDefault="00840233" w:rsidP="00041437">
                      <w:pPr>
                        <w:jc w:val="center"/>
                      </w:pPr>
                      <w:r w:rsidRPr="00340D71">
                        <w:rPr>
                          <w:rFonts w:ascii="Calibri" w:hAnsi="Calibri"/>
                          <w:b/>
                          <w:sz w:val="28"/>
                          <w:szCs w:val="28"/>
                        </w:rPr>
                        <w:t>OBSTACLE #1</w:t>
                      </w:r>
                      <w:r w:rsidRPr="00340D71">
                        <w:t xml:space="preserve"> </w:t>
                      </w:r>
                    </w:p>
                    <w:p w:rsidR="00840233" w:rsidRDefault="00840233" w:rsidP="00041437">
                      <w:pPr>
                        <w:jc w:val="center"/>
                      </w:pPr>
                    </w:p>
                    <w:p w:rsidR="00840233" w:rsidRDefault="00840233" w:rsidP="00041437">
                      <w:pPr>
                        <w:jc w:val="center"/>
                      </w:pPr>
                    </w:p>
                    <w:p w:rsidR="00840233" w:rsidRDefault="00840233" w:rsidP="00041437">
                      <w:pPr>
                        <w:spacing w:after="0" w:line="240" w:lineRule="auto"/>
                        <w:jc w:val="center"/>
                      </w:pPr>
                    </w:p>
                    <w:p w:rsidR="00840233" w:rsidRPr="00BE3F02" w:rsidRDefault="00840233" w:rsidP="00041437">
                      <w:pPr>
                        <w:spacing w:after="0" w:line="240" w:lineRule="auto"/>
                        <w:jc w:val="center"/>
                        <w:rPr>
                          <w:rFonts w:ascii="Calibri" w:eastAsia="Calibri" w:hAnsi="Calibri" w:cs="Arial"/>
                          <w:b/>
                          <w:bCs/>
                          <w:sz w:val="28"/>
                          <w:szCs w:val="28"/>
                        </w:rPr>
                      </w:pPr>
                      <w:r>
                        <w:rPr>
                          <w:rFonts w:ascii="Calibri" w:eastAsia="Calibri" w:hAnsi="Calibri" w:cs="Arial"/>
                          <w:b/>
                          <w:bCs/>
                          <w:iCs/>
                          <w:sz w:val="28"/>
                          <w:szCs w:val="28"/>
                        </w:rPr>
                        <w:t>Decentralization of financing or budgeting for health programming and commodity procurement</w:t>
                      </w:r>
                    </w:p>
                    <w:p w:rsidR="00840233" w:rsidRPr="00340D71" w:rsidRDefault="00840233" w:rsidP="00041437">
                      <w:pPr>
                        <w:jc w:val="center"/>
                        <w:rPr>
                          <w:rFonts w:ascii="Calibri" w:hAnsi="Calibri"/>
                          <w:b/>
                          <w:sz w:val="28"/>
                          <w:szCs w:val="28"/>
                        </w:rPr>
                      </w:pPr>
                    </w:p>
                  </w:txbxContent>
                </v:textbox>
                <w10:wrap type="tight"/>
              </v:shape>
            </w:pict>
          </mc:Fallback>
        </mc:AlternateContent>
      </w:r>
    </w:p>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Default="00041437" w:rsidP="00041437">
      <w:pPr>
        <w:tabs>
          <w:tab w:val="left" w:pos="5728"/>
        </w:tabs>
      </w:pPr>
    </w:p>
    <w:p w:rsidR="004E2681" w:rsidRDefault="004E2681" w:rsidP="00041437">
      <w:pPr>
        <w:tabs>
          <w:tab w:val="left" w:pos="5728"/>
        </w:tabs>
      </w:pPr>
      <w:r>
        <w:br w:type="page"/>
      </w:r>
    </w:p>
    <w:p w:rsidR="00B837FB" w:rsidRDefault="00B837FB" w:rsidP="00B837FB">
      <w:pPr>
        <w:spacing w:after="0" w:line="240" w:lineRule="auto"/>
        <w:rPr>
          <w:rFonts w:ascii="Calibri" w:hAnsi="Calibri" w:cs="Arial"/>
        </w:rPr>
      </w:pPr>
    </w:p>
    <w:p w:rsidR="00041437" w:rsidRDefault="00041437" w:rsidP="00041437">
      <w:pPr>
        <w:tabs>
          <w:tab w:val="left" w:pos="5728"/>
        </w:tabs>
      </w:pPr>
      <w:r>
        <w:br w:type="page"/>
      </w:r>
    </w:p>
    <w:p w:rsidR="00041437" w:rsidRDefault="00041437" w:rsidP="00041437">
      <w:pPr>
        <w:spacing w:after="0" w:line="240" w:lineRule="auto"/>
        <w:jc w:val="center"/>
        <w:rPr>
          <w:rFonts w:ascii="Calibri" w:eastAsia="Calibri" w:hAnsi="Calibri" w:cs="Arial"/>
          <w:bCs/>
          <w:iCs/>
          <w:sz w:val="32"/>
          <w:szCs w:val="32"/>
        </w:rPr>
      </w:pPr>
      <w:r>
        <w:rPr>
          <w:rFonts w:ascii="Calibri" w:eastAsia="Calibri" w:hAnsi="Calibri" w:cs="Arial"/>
          <w:bCs/>
          <w:iCs/>
          <w:sz w:val="32"/>
          <w:szCs w:val="32"/>
        </w:rPr>
        <w:lastRenderedPageBreak/>
        <w:t xml:space="preserve">Obstacle Course </w:t>
      </w:r>
      <w:r>
        <w:rPr>
          <w:rFonts w:ascii="Calibri" w:eastAsia="Calibri" w:hAnsi="Calibri" w:cs="Arial"/>
          <w:bCs/>
          <w:iCs/>
          <w:sz w:val="32"/>
          <w:szCs w:val="32"/>
        </w:rPr>
        <w:tab/>
        <w:t>TEAM C</w:t>
      </w:r>
    </w:p>
    <w:p w:rsidR="00041437" w:rsidRDefault="00041437" w:rsidP="00041437">
      <w:pPr>
        <w:spacing w:after="0" w:line="240" w:lineRule="auto"/>
        <w:rPr>
          <w:rFonts w:ascii="Calibri" w:eastAsia="Calibri" w:hAnsi="Calibri" w:cs="Arial"/>
          <w:bCs/>
          <w:iCs/>
          <w:sz w:val="32"/>
          <w:szCs w:val="32"/>
        </w:rPr>
      </w:pPr>
    </w:p>
    <w:p w:rsidR="00041437" w:rsidRDefault="00041437" w:rsidP="00041437">
      <w:pPr>
        <w:spacing w:after="0" w:line="240" w:lineRule="auto"/>
        <w:rPr>
          <w:rFonts w:ascii="Calibri" w:eastAsia="Calibri" w:hAnsi="Calibri" w:cs="Arial"/>
          <w:bCs/>
          <w:iCs/>
          <w:sz w:val="32"/>
          <w:szCs w:val="32"/>
        </w:rPr>
      </w:pPr>
    </w:p>
    <w:p w:rsidR="00041437" w:rsidRDefault="00041437" w:rsidP="00041437">
      <w:pPr>
        <w:spacing w:after="0" w:line="240" w:lineRule="auto"/>
        <w:rPr>
          <w:rFonts w:ascii="Calibri" w:eastAsia="Calibri" w:hAnsi="Calibri" w:cs="Arial"/>
          <w:bCs/>
          <w:iCs/>
          <w:sz w:val="32"/>
          <w:szCs w:val="32"/>
        </w:rPr>
      </w:pPr>
    </w:p>
    <w:p w:rsidR="00041437" w:rsidRPr="00F20775" w:rsidRDefault="0085401A" w:rsidP="00041437">
      <w:pPr>
        <w:spacing w:after="0" w:line="240" w:lineRule="auto"/>
        <w:rPr>
          <w:rFonts w:ascii="Calibri" w:eastAsia="Calibri" w:hAnsi="Calibri" w:cs="Arial"/>
          <w:b/>
          <w:bCs/>
          <w:iCs/>
          <w:sz w:val="28"/>
          <w:szCs w:val="28"/>
        </w:rPr>
      </w:pPr>
      <w:r>
        <w:rPr>
          <w:noProof/>
          <w:lang w:val="ru-RU" w:eastAsia="ru-RU"/>
        </w:rPr>
        <mc:AlternateContent>
          <mc:Choice Requires="wps">
            <w:drawing>
              <wp:anchor distT="4294967294" distB="4294967294" distL="114300" distR="114300" simplePos="0" relativeHeight="251841022" behindDoc="0" locked="0" layoutInCell="1" allowOverlap="1" wp14:anchorId="0F1210D0" wp14:editId="431BB8C7">
                <wp:simplePos x="0" y="0"/>
                <wp:positionH relativeFrom="column">
                  <wp:posOffset>1188720</wp:posOffset>
                </wp:positionH>
                <wp:positionV relativeFrom="paragraph">
                  <wp:posOffset>121284</wp:posOffset>
                </wp:positionV>
                <wp:extent cx="6276340" cy="0"/>
                <wp:effectExtent l="0" t="95250" r="0" b="133350"/>
                <wp:wrapNone/>
                <wp:docPr id="5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6340" cy="0"/>
                        </a:xfrm>
                        <a:prstGeom prst="straightConnector1">
                          <a:avLst/>
                        </a:prstGeom>
                        <a:ln w="25400" cmpd="sng">
                          <a:solidFill>
                            <a:schemeClr val="tx1"/>
                          </a:solidFill>
                          <a:tailEnd type="arrow" w="lg"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93.6pt;margin-top:9.55pt;width:494.2pt;height:0;z-index:25184102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" strokecolor="black [3213]" strokeweight="2pt">
                <v:stroke endarrow="open" endarrowwidth="wide" endarrowlength="long"/>
                <o:lock v:ext="edit" shapetype="f"/>
              </v:shape>
            </w:pict>
          </mc:Fallback>
        </mc:AlternateContent>
      </w:r>
      <w:r w:rsidR="00041437">
        <w:rPr>
          <w:rFonts w:ascii="Calibri" w:eastAsia="Calibri" w:hAnsi="Calibri" w:cs="Arial"/>
          <w:bCs/>
          <w:iCs/>
          <w:sz w:val="32"/>
          <w:szCs w:val="32"/>
        </w:rPr>
        <w:t xml:space="preserve">  </w:t>
      </w:r>
      <w:r w:rsidR="00041437" w:rsidRPr="00F20775">
        <w:rPr>
          <w:rFonts w:ascii="Calibri" w:eastAsia="Calibri" w:hAnsi="Calibri" w:cs="Arial"/>
          <w:b/>
          <w:bCs/>
          <w:iCs/>
          <w:sz w:val="28"/>
          <w:szCs w:val="28"/>
        </w:rPr>
        <w:t xml:space="preserve"> </w:t>
      </w:r>
      <w:r w:rsidR="00041437">
        <w:rPr>
          <w:rFonts w:ascii="Calibri" w:eastAsia="Calibri" w:hAnsi="Calibri" w:cs="Arial"/>
          <w:b/>
          <w:bCs/>
          <w:iCs/>
          <w:sz w:val="28"/>
          <w:szCs w:val="28"/>
        </w:rPr>
        <w:t xml:space="preserve">       </w:t>
      </w:r>
      <w:r w:rsidR="00041437" w:rsidRPr="00F20775">
        <w:rPr>
          <w:rFonts w:ascii="Calibri" w:eastAsia="Calibri" w:hAnsi="Calibri" w:cs="Arial"/>
          <w:b/>
          <w:bCs/>
          <w:iCs/>
          <w:sz w:val="28"/>
          <w:szCs w:val="28"/>
        </w:rPr>
        <w:t>START</w:t>
      </w:r>
      <w:r w:rsidR="00041437">
        <w:rPr>
          <w:rFonts w:ascii="Calibri" w:eastAsia="Calibri" w:hAnsi="Calibri" w:cs="Arial"/>
          <w:b/>
          <w:bCs/>
          <w:iCs/>
          <w:sz w:val="28"/>
          <w:szCs w:val="28"/>
        </w:rPr>
        <w:t>!</w:t>
      </w:r>
    </w:p>
    <w:p w:rsidR="00041437" w:rsidRDefault="00041437" w:rsidP="00041437">
      <w:pPr>
        <w:spacing w:after="0" w:line="240" w:lineRule="auto"/>
        <w:ind w:left="1440"/>
        <w:rPr>
          <w:rFonts w:ascii="Calibri" w:eastAsia="Calibri" w:hAnsi="Calibri" w:cs="Arial"/>
          <w:bCs/>
          <w:sz w:val="24"/>
          <w:szCs w:val="24"/>
        </w:rPr>
      </w:pPr>
    </w:p>
    <w:p w:rsidR="00041437" w:rsidRPr="00BE3F02" w:rsidRDefault="00041437" w:rsidP="00041437">
      <w:pPr>
        <w:spacing w:after="0" w:line="240" w:lineRule="auto"/>
        <w:ind w:left="1440"/>
        <w:rPr>
          <w:rFonts w:ascii="Calibri" w:eastAsia="Calibri" w:hAnsi="Calibri" w:cs="Arial"/>
          <w:bCs/>
          <w:sz w:val="24"/>
          <w:szCs w:val="24"/>
        </w:rPr>
      </w:pPr>
    </w:p>
    <w:p w:rsidR="00041437" w:rsidRDefault="00887562" w:rsidP="00041437">
      <w:r>
        <w:rPr>
          <w:noProof/>
          <w:lang w:val="ru-RU" w:eastAsia="ru-RU"/>
        </w:rPr>
        <mc:AlternateContent>
          <mc:Choice Requires="wps">
            <w:drawing>
              <wp:anchor distT="0" distB="0" distL="114300" distR="114300" simplePos="0" relativeHeight="251836926" behindDoc="0" locked="0" layoutInCell="1" allowOverlap="1" wp14:anchorId="781EC67C" wp14:editId="4FB17623">
                <wp:simplePos x="0" y="0"/>
                <wp:positionH relativeFrom="column">
                  <wp:posOffset>373380</wp:posOffset>
                </wp:positionH>
                <wp:positionV relativeFrom="paragraph">
                  <wp:posOffset>100330</wp:posOffset>
                </wp:positionV>
                <wp:extent cx="1828800" cy="3200400"/>
                <wp:effectExtent l="0" t="0" r="19050" b="19050"/>
                <wp:wrapTight wrapText="bothSides">
                  <wp:wrapPolygon edited="0">
                    <wp:start x="0" y="0"/>
                    <wp:lineTo x="0" y="21600"/>
                    <wp:lineTo x="21600" y="21600"/>
                    <wp:lineTo x="21600"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20040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pPr>
                            <w:r w:rsidRPr="00340D71">
                              <w:rPr>
                                <w:rFonts w:ascii="Calibri" w:hAnsi="Calibri"/>
                                <w:b/>
                                <w:sz w:val="28"/>
                                <w:szCs w:val="28"/>
                              </w:rPr>
                              <w:t>OBSTACLE #1</w:t>
                            </w:r>
                            <w:r w:rsidRPr="00340D71">
                              <w:t xml:space="preserve"> </w:t>
                            </w:r>
                          </w:p>
                          <w:p w:rsidR="00840233" w:rsidRDefault="00840233" w:rsidP="00041437">
                            <w:pPr>
                              <w:jc w:val="center"/>
                            </w:pPr>
                          </w:p>
                          <w:p w:rsidR="00840233" w:rsidRDefault="00840233" w:rsidP="00041437">
                            <w:pPr>
                              <w:jc w:val="center"/>
                            </w:pPr>
                          </w:p>
                          <w:p w:rsidR="00840233" w:rsidRDefault="00840233" w:rsidP="00041437">
                            <w:pPr>
                              <w:spacing w:after="0" w:line="240" w:lineRule="auto"/>
                              <w:jc w:val="center"/>
                            </w:pPr>
                          </w:p>
                          <w:p w:rsidR="00840233" w:rsidRPr="00BE3F02" w:rsidRDefault="00840233" w:rsidP="00041437">
                            <w:pPr>
                              <w:spacing w:after="0" w:line="240" w:lineRule="auto"/>
                              <w:jc w:val="center"/>
                              <w:rPr>
                                <w:rFonts w:ascii="Calibri" w:eastAsia="Calibri" w:hAnsi="Calibri" w:cs="Arial"/>
                                <w:b/>
                                <w:bCs/>
                                <w:sz w:val="28"/>
                                <w:szCs w:val="28"/>
                              </w:rPr>
                            </w:pPr>
                            <w:r w:rsidRPr="00BE3F02">
                              <w:rPr>
                                <w:rFonts w:ascii="Calibri" w:eastAsia="Calibri" w:hAnsi="Calibri" w:cs="Arial"/>
                                <w:b/>
                                <w:bCs/>
                                <w:iCs/>
                                <w:sz w:val="28"/>
                                <w:szCs w:val="28"/>
                              </w:rPr>
                              <w:t xml:space="preserve">An upcoming election slows down work or will lead to changes in key decision-makers policy </w:t>
                            </w:r>
                          </w:p>
                          <w:p w:rsidR="00840233" w:rsidRPr="00340D71" w:rsidRDefault="00840233" w:rsidP="00041437">
                            <w:pPr>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424" type="#_x0000_t202" style="position:absolute;margin-left:29.4pt;margin-top:7.9pt;width:2in;height:252pt;z-index:251836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" filled="f" strokecolor="black [3213]" strokeweight="1.5pt">
                <v:path arrowok="t"/>
                <v:textbox>
                  <w:txbxContent>
                    <w:p w:rsidR="00840233" w:rsidRDefault="00840233" w:rsidP="00041437">
                      <w:pPr>
                        <w:jc w:val="center"/>
                      </w:pPr>
                      <w:r w:rsidRPr="00340D71">
                        <w:rPr>
                          <w:rFonts w:ascii="Calibri" w:hAnsi="Calibri"/>
                          <w:b/>
                          <w:sz w:val="28"/>
                          <w:szCs w:val="28"/>
                        </w:rPr>
                        <w:t>OBSTACLE #1</w:t>
                      </w:r>
                      <w:r w:rsidRPr="00340D71">
                        <w:t xml:space="preserve"> </w:t>
                      </w:r>
                    </w:p>
                    <w:p w:rsidR="00840233" w:rsidRDefault="00840233" w:rsidP="00041437">
                      <w:pPr>
                        <w:jc w:val="center"/>
                      </w:pPr>
                    </w:p>
                    <w:p w:rsidR="00840233" w:rsidRDefault="00840233" w:rsidP="00041437">
                      <w:pPr>
                        <w:jc w:val="center"/>
                      </w:pPr>
                    </w:p>
                    <w:p w:rsidR="00840233" w:rsidRDefault="00840233" w:rsidP="00041437">
                      <w:pPr>
                        <w:spacing w:after="0" w:line="240" w:lineRule="auto"/>
                        <w:jc w:val="center"/>
                      </w:pPr>
                    </w:p>
                    <w:p w:rsidR="00840233" w:rsidRPr="00BE3F02" w:rsidRDefault="00840233" w:rsidP="00041437">
                      <w:pPr>
                        <w:spacing w:after="0" w:line="240" w:lineRule="auto"/>
                        <w:jc w:val="center"/>
                        <w:rPr>
                          <w:rFonts w:ascii="Calibri" w:eastAsia="Calibri" w:hAnsi="Calibri" w:cs="Arial"/>
                          <w:b/>
                          <w:bCs/>
                          <w:sz w:val="28"/>
                          <w:szCs w:val="28"/>
                        </w:rPr>
                      </w:pPr>
                      <w:r w:rsidRPr="00BE3F02">
                        <w:rPr>
                          <w:rFonts w:ascii="Calibri" w:eastAsia="Calibri" w:hAnsi="Calibri" w:cs="Arial"/>
                          <w:b/>
                          <w:bCs/>
                          <w:iCs/>
                          <w:sz w:val="28"/>
                          <w:szCs w:val="28"/>
                        </w:rPr>
                        <w:t xml:space="preserve">An upcoming election slows down work or will lead to changes in key decision-makers policy </w:t>
                      </w:r>
                    </w:p>
                    <w:p w:rsidR="00840233" w:rsidRPr="00340D71" w:rsidRDefault="00840233" w:rsidP="00041437">
                      <w:pPr>
                        <w:jc w:val="center"/>
                        <w:rPr>
                          <w:rFonts w:ascii="Calibri" w:hAnsi="Calibri"/>
                          <w:b/>
                          <w:sz w:val="28"/>
                          <w:szCs w:val="28"/>
                        </w:rPr>
                      </w:pPr>
                    </w:p>
                  </w:txbxContent>
                </v:textbox>
                <w10:wrap type="tight"/>
              </v:shape>
            </w:pict>
          </mc:Fallback>
        </mc:AlternateContent>
      </w:r>
      <w:r>
        <w:rPr>
          <w:noProof/>
          <w:lang w:val="ru-RU" w:eastAsia="ru-RU"/>
        </w:rPr>
        <mc:AlternateContent>
          <mc:Choice Requires="wps">
            <w:drawing>
              <wp:anchor distT="0" distB="0" distL="114300" distR="114300" simplePos="0" relativeHeight="251837950" behindDoc="0" locked="0" layoutInCell="1" allowOverlap="1" wp14:anchorId="4E1CC75D" wp14:editId="411921D0">
                <wp:simplePos x="0" y="0"/>
                <wp:positionH relativeFrom="column">
                  <wp:posOffset>2806065</wp:posOffset>
                </wp:positionH>
                <wp:positionV relativeFrom="paragraph">
                  <wp:posOffset>106045</wp:posOffset>
                </wp:positionV>
                <wp:extent cx="1828800" cy="3190240"/>
                <wp:effectExtent l="0" t="0" r="19050" b="10160"/>
                <wp:wrapTight wrapText="bothSides">
                  <wp:wrapPolygon edited="0">
                    <wp:start x="0" y="0"/>
                    <wp:lineTo x="0" y="21540"/>
                    <wp:lineTo x="21600" y="21540"/>
                    <wp:lineTo x="21600" y="0"/>
                    <wp:lineTo x="0" y="0"/>
                  </wp:wrapPolygon>
                </wp:wrapTight>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rPr>
                                <w:rFonts w:ascii="Calibri" w:hAnsi="Calibri"/>
                                <w:b/>
                                <w:sz w:val="28"/>
                                <w:szCs w:val="28"/>
                              </w:rPr>
                            </w:pPr>
                            <w:r w:rsidRPr="00340D71">
                              <w:rPr>
                                <w:rFonts w:ascii="Calibri" w:hAnsi="Calibri"/>
                                <w:b/>
                                <w:sz w:val="28"/>
                                <w:szCs w:val="28"/>
                              </w:rPr>
                              <w:t>OBSTACLE #2</w:t>
                            </w:r>
                            <w:r w:rsidRPr="00340D71">
                              <w:t xml:space="preserve"> </w:t>
                            </w:r>
                          </w:p>
                          <w:p w:rsidR="00840233" w:rsidRDefault="00840233" w:rsidP="00041437">
                            <w:pPr>
                              <w:jc w:val="center"/>
                              <w:rPr>
                                <w:rFonts w:ascii="Calibri" w:hAnsi="Calibri"/>
                                <w:b/>
                                <w:sz w:val="28"/>
                                <w:szCs w:val="28"/>
                              </w:rPr>
                            </w:pPr>
                          </w:p>
                          <w:p w:rsidR="00840233" w:rsidRDefault="00840233" w:rsidP="00041437">
                            <w:pPr>
                              <w:jc w:val="center"/>
                              <w:rPr>
                                <w:rFonts w:ascii="Calibri" w:hAnsi="Calibri"/>
                                <w:b/>
                                <w:sz w:val="28"/>
                                <w:szCs w:val="28"/>
                              </w:rPr>
                            </w:pPr>
                          </w:p>
                          <w:p w:rsidR="00840233" w:rsidRPr="00BE3F02" w:rsidRDefault="00840233" w:rsidP="00041437">
                            <w:pPr>
                              <w:spacing w:after="0" w:line="240" w:lineRule="auto"/>
                              <w:jc w:val="center"/>
                              <w:rPr>
                                <w:rFonts w:ascii="Calibri" w:eastAsia="Calibri" w:hAnsi="Calibri" w:cs="Arial"/>
                                <w:b/>
                                <w:bCs/>
                                <w:sz w:val="28"/>
                                <w:szCs w:val="28"/>
                              </w:rPr>
                            </w:pPr>
                            <w:r>
                              <w:rPr>
                                <w:rFonts w:ascii="Calibri" w:eastAsia="Calibri" w:hAnsi="Calibri" w:cs="Arial"/>
                                <w:b/>
                                <w:bCs/>
                                <w:sz w:val="28"/>
                                <w:szCs w:val="28"/>
                              </w:rPr>
                              <w:t>Government is resistant to advocacy and/or d</w:t>
                            </w:r>
                            <w:r w:rsidRPr="00BE3F02">
                              <w:rPr>
                                <w:rFonts w:ascii="Calibri" w:eastAsia="Calibri" w:hAnsi="Calibri" w:cs="Arial"/>
                                <w:b/>
                                <w:bCs/>
                                <w:sz w:val="28"/>
                                <w:szCs w:val="28"/>
                              </w:rPr>
                              <w:t xml:space="preserve">oesn’t </w:t>
                            </w:r>
                            <w:r>
                              <w:rPr>
                                <w:rFonts w:ascii="Calibri" w:eastAsia="Calibri" w:hAnsi="Calibri" w:cs="Arial"/>
                                <w:b/>
                                <w:bCs/>
                                <w:sz w:val="28"/>
                                <w:szCs w:val="28"/>
                              </w:rPr>
                              <w:t>involve civil society organizations in decision-making</w:t>
                            </w:r>
                          </w:p>
                          <w:p w:rsidR="00840233" w:rsidRPr="00340D71" w:rsidRDefault="00840233" w:rsidP="0004143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margin-left:220.95pt;margin-top:8.35pt;width:2in;height:251.2pt;z-index:251837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" filled="f" strokecolor="black [3213]" strokeweight="1.5pt">
                <v:path arrowok="t"/>
                <v:textbox>
                  <w:txbxContent>
                    <w:p w:rsidR="00840233" w:rsidRDefault="00840233" w:rsidP="00041437">
                      <w:pPr>
                        <w:jc w:val="center"/>
                        <w:rPr>
                          <w:rFonts w:ascii="Calibri" w:hAnsi="Calibri"/>
                          <w:b/>
                          <w:sz w:val="28"/>
                          <w:szCs w:val="28"/>
                        </w:rPr>
                      </w:pPr>
                      <w:r w:rsidRPr="00340D71">
                        <w:rPr>
                          <w:rFonts w:ascii="Calibri" w:hAnsi="Calibri"/>
                          <w:b/>
                          <w:sz w:val="28"/>
                          <w:szCs w:val="28"/>
                        </w:rPr>
                        <w:t>OBSTACLE #2</w:t>
                      </w:r>
                      <w:r w:rsidRPr="00340D71">
                        <w:t xml:space="preserve"> </w:t>
                      </w:r>
                    </w:p>
                    <w:p w:rsidR="00840233" w:rsidRDefault="00840233" w:rsidP="00041437">
                      <w:pPr>
                        <w:jc w:val="center"/>
                        <w:rPr>
                          <w:rFonts w:ascii="Calibri" w:hAnsi="Calibri"/>
                          <w:b/>
                          <w:sz w:val="28"/>
                          <w:szCs w:val="28"/>
                        </w:rPr>
                      </w:pPr>
                    </w:p>
                    <w:p w:rsidR="00840233" w:rsidRDefault="00840233" w:rsidP="00041437">
                      <w:pPr>
                        <w:jc w:val="center"/>
                        <w:rPr>
                          <w:rFonts w:ascii="Calibri" w:hAnsi="Calibri"/>
                          <w:b/>
                          <w:sz w:val="28"/>
                          <w:szCs w:val="28"/>
                        </w:rPr>
                      </w:pPr>
                    </w:p>
                    <w:p w:rsidR="00840233" w:rsidRPr="00BE3F02" w:rsidRDefault="00840233" w:rsidP="00041437">
                      <w:pPr>
                        <w:spacing w:after="0" w:line="240" w:lineRule="auto"/>
                        <w:jc w:val="center"/>
                        <w:rPr>
                          <w:rFonts w:ascii="Calibri" w:eastAsia="Calibri" w:hAnsi="Calibri" w:cs="Arial"/>
                          <w:b/>
                          <w:bCs/>
                          <w:sz w:val="28"/>
                          <w:szCs w:val="28"/>
                        </w:rPr>
                      </w:pPr>
                      <w:r>
                        <w:rPr>
                          <w:rFonts w:ascii="Calibri" w:eastAsia="Calibri" w:hAnsi="Calibri" w:cs="Arial"/>
                          <w:b/>
                          <w:bCs/>
                          <w:sz w:val="28"/>
                          <w:szCs w:val="28"/>
                        </w:rPr>
                        <w:t>Government is resistant to advocacy and/or d</w:t>
                      </w:r>
                      <w:r w:rsidRPr="00BE3F02">
                        <w:rPr>
                          <w:rFonts w:ascii="Calibri" w:eastAsia="Calibri" w:hAnsi="Calibri" w:cs="Arial"/>
                          <w:b/>
                          <w:bCs/>
                          <w:sz w:val="28"/>
                          <w:szCs w:val="28"/>
                        </w:rPr>
                        <w:t xml:space="preserve">oesn’t </w:t>
                      </w:r>
                      <w:r>
                        <w:rPr>
                          <w:rFonts w:ascii="Calibri" w:eastAsia="Calibri" w:hAnsi="Calibri" w:cs="Arial"/>
                          <w:b/>
                          <w:bCs/>
                          <w:sz w:val="28"/>
                          <w:szCs w:val="28"/>
                        </w:rPr>
                        <w:t>involve civil society organizations in decision-making</w:t>
                      </w:r>
                    </w:p>
                    <w:p w:rsidR="00840233" w:rsidRPr="00340D71" w:rsidRDefault="00840233" w:rsidP="00041437">
                      <w:pPr>
                        <w:rPr>
                          <w:b/>
                          <w:sz w:val="28"/>
                          <w:szCs w:val="28"/>
                        </w:rPr>
                      </w:pPr>
                    </w:p>
                  </w:txbxContent>
                </v:textbox>
                <w10:wrap type="tight"/>
              </v:shape>
            </w:pict>
          </mc:Fallback>
        </mc:AlternateContent>
      </w:r>
      <w:r w:rsidR="0085401A">
        <w:rPr>
          <w:noProof/>
          <w:lang w:val="ru-RU" w:eastAsia="ru-RU"/>
        </w:rPr>
        <mc:AlternateContent>
          <mc:Choice Requires="wps">
            <w:drawing>
              <wp:anchor distT="0" distB="0" distL="114300" distR="114300" simplePos="0" relativeHeight="251838974" behindDoc="0" locked="0" layoutInCell="1" allowOverlap="1" wp14:anchorId="7C32F908" wp14:editId="4A88AB41">
                <wp:simplePos x="0" y="0"/>
                <wp:positionH relativeFrom="column">
                  <wp:posOffset>5121275</wp:posOffset>
                </wp:positionH>
                <wp:positionV relativeFrom="paragraph">
                  <wp:posOffset>85725</wp:posOffset>
                </wp:positionV>
                <wp:extent cx="1812925" cy="3190240"/>
                <wp:effectExtent l="0" t="0" r="15875" b="10160"/>
                <wp:wrapTight wrapText="bothSides">
                  <wp:wrapPolygon edited="0">
                    <wp:start x="0" y="0"/>
                    <wp:lineTo x="0" y="21540"/>
                    <wp:lineTo x="21562" y="21540"/>
                    <wp:lineTo x="21562" y="0"/>
                    <wp:lineTo x="0" y="0"/>
                  </wp:wrapPolygon>
                </wp:wrapTight>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925"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40233" w:rsidRDefault="00840233" w:rsidP="00041437">
                            <w:pPr>
                              <w:jc w:val="center"/>
                            </w:pPr>
                            <w:r>
                              <w:rPr>
                                <w:rFonts w:ascii="Calibri" w:hAnsi="Calibri"/>
                                <w:b/>
                                <w:sz w:val="28"/>
                                <w:szCs w:val="28"/>
                              </w:rPr>
                              <w:t>OBSTACLE #3</w:t>
                            </w:r>
                            <w:r w:rsidRPr="00340D71">
                              <w:t xml:space="preserve"> </w:t>
                            </w:r>
                          </w:p>
                          <w:p w:rsidR="00840233" w:rsidRDefault="00840233" w:rsidP="00041437">
                            <w:pPr>
                              <w:jc w:val="center"/>
                            </w:pPr>
                          </w:p>
                          <w:p w:rsidR="00840233" w:rsidRDefault="00840233" w:rsidP="00041437">
                            <w:pPr>
                              <w:spacing w:after="0"/>
                              <w:jc w:val="center"/>
                            </w:pPr>
                          </w:p>
                          <w:p w:rsidR="00840233" w:rsidRDefault="00840233" w:rsidP="00041437">
                            <w:pPr>
                              <w:spacing w:after="0"/>
                              <w:jc w:val="center"/>
                              <w:rPr>
                                <w:rFonts w:ascii="Calibri" w:hAnsi="Calibri"/>
                                <w:b/>
                                <w:sz w:val="28"/>
                                <w:szCs w:val="28"/>
                              </w:rPr>
                            </w:pPr>
                          </w:p>
                          <w:p w:rsidR="00840233" w:rsidRPr="00BE3F02" w:rsidRDefault="00840233" w:rsidP="00041437">
                            <w:pPr>
                              <w:spacing w:after="0" w:line="240" w:lineRule="auto"/>
                              <w:jc w:val="center"/>
                              <w:rPr>
                                <w:rFonts w:ascii="Calibri" w:eastAsia="Calibri" w:hAnsi="Calibri" w:cs="Arial"/>
                                <w:b/>
                                <w:bCs/>
                                <w:sz w:val="28"/>
                                <w:szCs w:val="28"/>
                              </w:rPr>
                            </w:pPr>
                            <w:r w:rsidRPr="00BE3F02">
                              <w:rPr>
                                <w:rFonts w:ascii="Calibri" w:eastAsia="Calibri" w:hAnsi="Calibri" w:cs="Arial"/>
                                <w:b/>
                                <w:bCs/>
                                <w:iCs/>
                                <w:sz w:val="28"/>
                                <w:szCs w:val="28"/>
                              </w:rPr>
                              <w:t>Lack of funds to carry out advocacy activities</w:t>
                            </w:r>
                          </w:p>
                          <w:p w:rsidR="00840233" w:rsidRPr="00340D71" w:rsidRDefault="00840233" w:rsidP="00041437">
                            <w:pPr>
                              <w:spacing w:after="0"/>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6" type="#_x0000_t202" style="position:absolute;margin-left:403.25pt;margin-top:6.75pt;width:142.75pt;height:251.2pt;z-index:251838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" filled="f" strokecolor="black [3213]" strokeweight="1.5pt">
                <v:path arrowok="t"/>
                <v:textbox>
                  <w:txbxContent>
                    <w:p w:rsidR="00840233" w:rsidRDefault="00840233" w:rsidP="00041437">
                      <w:pPr>
                        <w:jc w:val="center"/>
                      </w:pPr>
                      <w:r>
                        <w:rPr>
                          <w:rFonts w:ascii="Calibri" w:hAnsi="Calibri"/>
                          <w:b/>
                          <w:sz w:val="28"/>
                          <w:szCs w:val="28"/>
                        </w:rPr>
                        <w:t>OBSTACLE #3</w:t>
                      </w:r>
                      <w:r w:rsidRPr="00340D71">
                        <w:t xml:space="preserve"> </w:t>
                      </w:r>
                    </w:p>
                    <w:p w:rsidR="00840233" w:rsidRDefault="00840233" w:rsidP="00041437">
                      <w:pPr>
                        <w:jc w:val="center"/>
                      </w:pPr>
                    </w:p>
                    <w:p w:rsidR="00840233" w:rsidRDefault="00840233" w:rsidP="00041437">
                      <w:pPr>
                        <w:spacing w:after="0"/>
                        <w:jc w:val="center"/>
                      </w:pPr>
                    </w:p>
                    <w:p w:rsidR="00840233" w:rsidRDefault="00840233" w:rsidP="00041437">
                      <w:pPr>
                        <w:spacing w:after="0"/>
                        <w:jc w:val="center"/>
                        <w:rPr>
                          <w:rFonts w:ascii="Calibri" w:hAnsi="Calibri"/>
                          <w:b/>
                          <w:sz w:val="28"/>
                          <w:szCs w:val="28"/>
                        </w:rPr>
                      </w:pPr>
                    </w:p>
                    <w:p w:rsidR="00840233" w:rsidRPr="00BE3F02" w:rsidRDefault="00840233" w:rsidP="00041437">
                      <w:pPr>
                        <w:spacing w:after="0" w:line="240" w:lineRule="auto"/>
                        <w:jc w:val="center"/>
                        <w:rPr>
                          <w:rFonts w:ascii="Calibri" w:eastAsia="Calibri" w:hAnsi="Calibri" w:cs="Arial"/>
                          <w:b/>
                          <w:bCs/>
                          <w:sz w:val="28"/>
                          <w:szCs w:val="28"/>
                        </w:rPr>
                      </w:pPr>
                      <w:r w:rsidRPr="00BE3F02">
                        <w:rPr>
                          <w:rFonts w:ascii="Calibri" w:eastAsia="Calibri" w:hAnsi="Calibri" w:cs="Arial"/>
                          <w:b/>
                          <w:bCs/>
                          <w:iCs/>
                          <w:sz w:val="28"/>
                          <w:szCs w:val="28"/>
                        </w:rPr>
                        <w:t>Lack of funds to carry out advocacy activities</w:t>
                      </w:r>
                    </w:p>
                    <w:p w:rsidR="00840233" w:rsidRPr="00340D71" w:rsidRDefault="00840233" w:rsidP="00041437">
                      <w:pPr>
                        <w:spacing w:after="0"/>
                        <w:jc w:val="center"/>
                        <w:rPr>
                          <w:rFonts w:ascii="Calibri" w:hAnsi="Calibri"/>
                          <w:b/>
                          <w:sz w:val="28"/>
                          <w:szCs w:val="28"/>
                        </w:rPr>
                      </w:pPr>
                    </w:p>
                  </w:txbxContent>
                </v:textbox>
                <w10:wrap type="tight"/>
              </v:shape>
            </w:pict>
          </mc:Fallback>
        </mc:AlternateContent>
      </w:r>
    </w:p>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041437" w:rsidRPr="00BE3F02" w:rsidRDefault="00041437" w:rsidP="00041437"/>
    <w:p w:rsidR="00FC467C" w:rsidRDefault="00FC467C" w:rsidP="00FC467C"/>
    <w:p w:rsidR="00041437" w:rsidRDefault="00041437" w:rsidP="00FC467C"/>
    <w:p w:rsidR="004E2681" w:rsidRDefault="004E2681" w:rsidP="00FC467C">
      <w:pPr>
        <w:sectPr w:rsidR="004E2681" w:rsidSect="00A55149">
          <w:headerReference w:type="default" r:id="rId200"/>
          <w:pgSz w:w="15840" w:h="12240" w:orient="landscape"/>
          <w:pgMar w:top="1800" w:right="1440" w:bottom="1440" w:left="1440" w:header="576" w:footer="720" w:gutter="0"/>
          <w:cols w:space="720"/>
          <w:docGrid w:linePitch="360"/>
        </w:sectPr>
      </w:pPr>
    </w:p>
    <w:p w:rsidR="00041437" w:rsidRDefault="00041437" w:rsidP="00FC467C"/>
    <w:p w:rsidR="00B837FB" w:rsidRDefault="00B837FB" w:rsidP="00B837FB">
      <w:pPr>
        <w:spacing w:after="0" w:line="240" w:lineRule="auto"/>
        <w:rPr>
          <w:rFonts w:ascii="Calibri" w:hAnsi="Calibri" w:cs="Arial"/>
        </w:rPr>
      </w:pPr>
    </w:p>
    <w:p w:rsidR="00041437" w:rsidRDefault="00041437" w:rsidP="00FC467C">
      <w:pPr>
        <w:sectPr w:rsidR="00041437" w:rsidSect="00A55149">
          <w:pgSz w:w="15840" w:h="12240" w:orient="landscape"/>
          <w:pgMar w:top="1800" w:right="1440" w:bottom="1440" w:left="1440" w:header="576" w:footer="720" w:gutter="0"/>
          <w:cols w:space="720"/>
          <w:docGrid w:linePitch="360"/>
        </w:sectPr>
      </w:pPr>
    </w:p>
    <w:tbl>
      <w:tblPr>
        <w:tblpPr w:leftFromText="180" w:rightFromText="180" w:vertAnchor="page" w:horzAnchor="page" w:tblpX="1205" w:tblpY="1741"/>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4943"/>
        <w:gridCol w:w="4943"/>
      </w:tblGrid>
      <w:tr w:rsidR="00B66A25" w:rsidRPr="004D5B0B" w:rsidTr="00FF6C57">
        <w:trPr>
          <w:cantSplit/>
          <w:trHeight w:hRule="exact" w:val="2900"/>
        </w:trPr>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lastRenderedPageBreak/>
              <w:t xml:space="preserve">You represent a </w:t>
            </w:r>
            <w:r w:rsidRPr="004D5B0B">
              <w:rPr>
                <w:rFonts w:ascii="Arial" w:hAnsi="Arial" w:cs="Arial"/>
                <w:b/>
                <w:sz w:val="26"/>
                <w:szCs w:val="26"/>
              </w:rPr>
              <w:t>large health NGO</w:t>
            </w:r>
            <w:r w:rsidRPr="004D5B0B">
              <w:rPr>
                <w:rFonts w:ascii="Arial" w:hAnsi="Arial" w:cs="Arial"/>
                <w:sz w:val="26"/>
                <w:szCs w:val="26"/>
              </w:rPr>
              <w:t xml:space="preserve"> that equips community healthcare facilities. Your key audience is the Ministry of Health and local healthcare facilities. Your NGO has a strong reputation for delivering </w:t>
            </w:r>
            <w:r>
              <w:rPr>
                <w:rFonts w:ascii="Arial" w:hAnsi="Arial" w:cs="Arial"/>
                <w:sz w:val="26"/>
                <w:szCs w:val="26"/>
              </w:rPr>
              <w:t>high-</w:t>
            </w:r>
            <w:r w:rsidRPr="004D5B0B">
              <w:rPr>
                <w:rFonts w:ascii="Arial" w:hAnsi="Arial" w:cs="Arial"/>
                <w:sz w:val="26"/>
                <w:szCs w:val="26"/>
              </w:rPr>
              <w:t>quality programs.</w:t>
            </w:r>
          </w:p>
        </w:tc>
        <w:tc>
          <w:tcPr>
            <w:tcW w:w="4943" w:type="dxa"/>
            <w:tcMar>
              <w:top w:w="14" w:type="dxa"/>
              <w:bottom w:w="14" w:type="dxa"/>
            </w:tcMar>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are with a </w:t>
            </w:r>
            <w:r w:rsidRPr="004D5B0B">
              <w:rPr>
                <w:rFonts w:ascii="Arial" w:hAnsi="Arial" w:cs="Arial"/>
                <w:b/>
                <w:sz w:val="26"/>
                <w:szCs w:val="26"/>
              </w:rPr>
              <w:t>coalition of local civil society groups</w:t>
            </w:r>
            <w:r w:rsidRPr="004D5B0B">
              <w:rPr>
                <w:rFonts w:ascii="Arial" w:hAnsi="Arial" w:cs="Arial"/>
                <w:sz w:val="26"/>
                <w:szCs w:val="26"/>
              </w:rPr>
              <w:t>. You work to ensure health services are available to the community. Your key audience is community members and leaders. You are known for your strong networks and connections with the community.</w:t>
            </w:r>
          </w:p>
        </w:tc>
      </w:tr>
      <w:tr w:rsidR="00B66A25" w:rsidRPr="004D5B0B" w:rsidTr="00FF6C57">
        <w:trPr>
          <w:cantSplit/>
          <w:trHeight w:hRule="exact" w:val="2900"/>
        </w:trPr>
        <w:tc>
          <w:tcPr>
            <w:tcW w:w="4943" w:type="dxa"/>
          </w:tcPr>
          <w:p w:rsidR="00B66A25" w:rsidRPr="004D5B0B" w:rsidRDefault="007B57BF" w:rsidP="00B66A25">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7B57BF">
              <w:rPr>
                <w:rFonts w:ascii="Arial" w:hAnsi="Arial" w:cs="Arial"/>
                <w:sz w:val="26"/>
                <w:szCs w:val="26"/>
              </w:rPr>
              <w:t xml:space="preserve">You represent the </w:t>
            </w:r>
            <w:r w:rsidRPr="007B57BF">
              <w:rPr>
                <w:rFonts w:ascii="Arial" w:hAnsi="Arial" w:cs="Arial"/>
                <w:b/>
                <w:sz w:val="26"/>
                <w:szCs w:val="26"/>
              </w:rPr>
              <w:t>National Government Sexual and Reproductive Health (SRH) program</w:t>
            </w:r>
            <w:r w:rsidRPr="007B57BF">
              <w:rPr>
                <w:rFonts w:ascii="Arial" w:hAnsi="Arial" w:cs="Arial"/>
                <w:sz w:val="26"/>
                <w:szCs w:val="26"/>
              </w:rPr>
              <w:t>.  You are responsible for the management and operations of public SRH services, and policy development. Your key audience is the Ministry of Health and Ministry of Finance.</w:t>
            </w:r>
          </w:p>
        </w:tc>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represent a </w:t>
            </w:r>
            <w:r w:rsidRPr="004D5B0B">
              <w:rPr>
                <w:rFonts w:ascii="Arial" w:hAnsi="Arial" w:cs="Arial"/>
                <w:b/>
                <w:sz w:val="26"/>
                <w:szCs w:val="26"/>
              </w:rPr>
              <w:t>national university</w:t>
            </w:r>
            <w:r w:rsidRPr="004D5B0B">
              <w:rPr>
                <w:rFonts w:ascii="Arial" w:hAnsi="Arial" w:cs="Arial"/>
                <w:sz w:val="26"/>
                <w:szCs w:val="26"/>
              </w:rPr>
              <w:t xml:space="preserve"> that conducts research on health access and health economics. Your key audience is academics and researche</w:t>
            </w:r>
            <w:r>
              <w:rPr>
                <w:rFonts w:ascii="Arial" w:hAnsi="Arial" w:cs="Arial"/>
                <w:sz w:val="26"/>
                <w:szCs w:val="26"/>
              </w:rPr>
              <w:t xml:space="preserve">rs. You are well </w:t>
            </w:r>
            <w:r w:rsidRPr="004D5B0B">
              <w:rPr>
                <w:rFonts w:ascii="Arial" w:hAnsi="Arial" w:cs="Arial"/>
                <w:sz w:val="26"/>
                <w:szCs w:val="26"/>
              </w:rPr>
              <w:t>known for high</w:t>
            </w:r>
            <w:r>
              <w:rPr>
                <w:rFonts w:ascii="Arial" w:hAnsi="Arial" w:cs="Arial"/>
                <w:sz w:val="26"/>
                <w:szCs w:val="26"/>
              </w:rPr>
              <w:t>-</w:t>
            </w:r>
            <w:r w:rsidRPr="004D5B0B">
              <w:rPr>
                <w:rFonts w:ascii="Arial" w:hAnsi="Arial" w:cs="Arial"/>
                <w:sz w:val="26"/>
                <w:szCs w:val="26"/>
              </w:rPr>
              <w:t>quality research and data.</w:t>
            </w:r>
          </w:p>
        </w:tc>
      </w:tr>
      <w:tr w:rsidR="00B66A25" w:rsidRPr="004D5B0B" w:rsidTr="00FF6C57">
        <w:trPr>
          <w:cantSplit/>
          <w:trHeight w:hRule="exact" w:val="2900"/>
        </w:trPr>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are with the </w:t>
            </w:r>
            <w:r w:rsidRPr="004D5B0B">
              <w:rPr>
                <w:rFonts w:ascii="Arial" w:hAnsi="Arial" w:cs="Arial"/>
                <w:b/>
                <w:sz w:val="26"/>
                <w:szCs w:val="26"/>
              </w:rPr>
              <w:t>National Nurses Association</w:t>
            </w:r>
            <w:r w:rsidRPr="004D5B0B">
              <w:rPr>
                <w:rFonts w:ascii="Arial" w:hAnsi="Arial" w:cs="Arial"/>
                <w:sz w:val="26"/>
                <w:szCs w:val="26"/>
              </w:rPr>
              <w:t xml:space="preserve"> that develops professional guidelines and standards. Your key audience is the Ministry of Health, nurses and other health workers. You have a national network of nurses and a strong representation of the profession.</w:t>
            </w:r>
          </w:p>
        </w:tc>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work at a </w:t>
            </w:r>
            <w:r w:rsidRPr="004D5B0B">
              <w:rPr>
                <w:rFonts w:ascii="Arial" w:hAnsi="Arial" w:cs="Arial"/>
                <w:b/>
                <w:sz w:val="26"/>
                <w:szCs w:val="26"/>
              </w:rPr>
              <w:t xml:space="preserve">research institution </w:t>
            </w:r>
            <w:r w:rsidRPr="004D5B0B">
              <w:rPr>
                <w:rFonts w:ascii="Arial" w:hAnsi="Arial" w:cs="Arial"/>
                <w:sz w:val="26"/>
                <w:szCs w:val="26"/>
              </w:rPr>
              <w:t>that studies barriers to utilization of health services. Your key audience is academics and researchers. Your institution is known as an impartial thought leader.</w:t>
            </w:r>
          </w:p>
        </w:tc>
      </w:tr>
      <w:tr w:rsidR="00B66A25" w:rsidRPr="004D5B0B" w:rsidTr="00FF6C57">
        <w:trPr>
          <w:cantSplit/>
          <w:trHeight w:hRule="exact" w:val="2900"/>
        </w:trPr>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represent a </w:t>
            </w:r>
            <w:r w:rsidRPr="004D5B0B">
              <w:rPr>
                <w:rFonts w:ascii="Arial" w:hAnsi="Arial" w:cs="Arial"/>
                <w:b/>
                <w:sz w:val="26"/>
                <w:szCs w:val="26"/>
              </w:rPr>
              <w:t>United Nations agency</w:t>
            </w:r>
            <w:r w:rsidRPr="004D5B0B">
              <w:rPr>
                <w:rFonts w:ascii="Arial" w:hAnsi="Arial" w:cs="Arial"/>
                <w:sz w:val="26"/>
                <w:szCs w:val="26"/>
              </w:rPr>
              <w:t xml:space="preserve"> that provides technical assistance to the Ministry of Health. Your key audience is Ministry officials and employees. You have a globa</w:t>
            </w:r>
            <w:r>
              <w:rPr>
                <w:rFonts w:ascii="Arial" w:hAnsi="Arial" w:cs="Arial"/>
                <w:sz w:val="26"/>
                <w:szCs w:val="26"/>
              </w:rPr>
              <w:t>l reputation, global experience</w:t>
            </w:r>
            <w:r w:rsidRPr="004D5B0B">
              <w:rPr>
                <w:rFonts w:ascii="Arial" w:hAnsi="Arial" w:cs="Arial"/>
                <w:sz w:val="26"/>
                <w:szCs w:val="26"/>
              </w:rPr>
              <w:t xml:space="preserve"> and available funding.</w:t>
            </w:r>
          </w:p>
        </w:tc>
        <w:tc>
          <w:tcPr>
            <w:tcW w:w="4943" w:type="dxa"/>
          </w:tcPr>
          <w:p w:rsidR="00B66A25" w:rsidRPr="004D5B0B" w:rsidRDefault="007B57BF"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7B57BF">
              <w:rPr>
                <w:rFonts w:ascii="Arial" w:hAnsi="Arial" w:cs="Arial"/>
                <w:sz w:val="26"/>
                <w:szCs w:val="26"/>
              </w:rPr>
              <w:t xml:space="preserve">You represent a </w:t>
            </w:r>
            <w:r w:rsidRPr="007B57BF">
              <w:rPr>
                <w:rFonts w:ascii="Arial" w:hAnsi="Arial" w:cs="Arial"/>
                <w:b/>
                <w:sz w:val="26"/>
                <w:szCs w:val="26"/>
              </w:rPr>
              <w:t xml:space="preserve">social marketing organization. </w:t>
            </w:r>
            <w:r w:rsidRPr="007B57BF">
              <w:rPr>
                <w:rFonts w:ascii="Arial" w:hAnsi="Arial" w:cs="Arial"/>
                <w:sz w:val="26"/>
                <w:szCs w:val="26"/>
              </w:rPr>
              <w:t>You partner with private sector partners to sell contraceptives to customers who can afford to pay for the products. You have strong relationships with bilateral and multilateral donors and the private sector.</w:t>
            </w:r>
          </w:p>
        </w:tc>
      </w:tr>
      <w:tr w:rsidR="00B66A25" w:rsidRPr="004D5B0B" w:rsidTr="00FF6C57">
        <w:trPr>
          <w:cantSplit/>
          <w:trHeight w:hRule="exact" w:val="2620"/>
        </w:trPr>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lastRenderedPageBreak/>
              <w:t xml:space="preserve">You represent the </w:t>
            </w:r>
            <w:r w:rsidRPr="004D5B0B">
              <w:rPr>
                <w:rFonts w:ascii="Arial" w:hAnsi="Arial" w:cs="Arial"/>
                <w:b/>
                <w:sz w:val="26"/>
                <w:szCs w:val="26"/>
              </w:rPr>
              <w:t>Community Health Board</w:t>
            </w:r>
            <w:r w:rsidRPr="004D5B0B">
              <w:rPr>
                <w:rFonts w:ascii="Arial" w:hAnsi="Arial" w:cs="Arial"/>
                <w:sz w:val="26"/>
                <w:szCs w:val="26"/>
              </w:rPr>
              <w:t xml:space="preserve"> that manages community health funds and oversees healthcare facilities. Your key audience is community leaders and members. The CHB has strong community linkages and the ability to mobilize</w:t>
            </w:r>
            <w:r>
              <w:rPr>
                <w:rFonts w:ascii="Arial" w:hAnsi="Arial" w:cs="Arial"/>
                <w:sz w:val="26"/>
                <w:szCs w:val="26"/>
              </w:rPr>
              <w:t>.</w:t>
            </w:r>
          </w:p>
        </w:tc>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represent a </w:t>
            </w:r>
            <w:r w:rsidRPr="004D5B0B">
              <w:rPr>
                <w:rFonts w:ascii="Arial" w:hAnsi="Arial" w:cs="Arial"/>
                <w:b/>
                <w:sz w:val="26"/>
                <w:szCs w:val="26"/>
              </w:rPr>
              <w:t xml:space="preserve">youth advocacy organization </w:t>
            </w:r>
            <w:r w:rsidRPr="004D5B0B">
              <w:rPr>
                <w:rFonts w:ascii="Arial" w:hAnsi="Arial" w:cs="Arial"/>
                <w:sz w:val="26"/>
                <w:szCs w:val="26"/>
              </w:rPr>
              <w:t>that champions efforts to help young people make informed and responsible decisions about their health. Your key audience is youth and community members.</w:t>
            </w:r>
          </w:p>
        </w:tc>
      </w:tr>
      <w:tr w:rsidR="00B66A25" w:rsidRPr="004D5B0B" w:rsidTr="00FF6C57">
        <w:trPr>
          <w:cantSplit/>
          <w:trHeight w:hRule="exact" w:val="2900"/>
        </w:trPr>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work with a </w:t>
            </w:r>
            <w:r w:rsidRPr="004D5B0B">
              <w:rPr>
                <w:rFonts w:ascii="Arial" w:hAnsi="Arial" w:cs="Arial"/>
                <w:b/>
                <w:sz w:val="26"/>
                <w:szCs w:val="26"/>
              </w:rPr>
              <w:t>public interest media center</w:t>
            </w:r>
            <w:r w:rsidRPr="004D5B0B">
              <w:rPr>
                <w:rFonts w:ascii="Arial" w:hAnsi="Arial" w:cs="Arial"/>
                <w:sz w:val="26"/>
                <w:szCs w:val="26"/>
              </w:rPr>
              <w:t xml:space="preserve"> that helps nonprofits use media and new technologies for public education and policy change. Your key audience is media, policymakers, and the general public. The center is known for its technical skills and experience in communications and innovative media.</w:t>
            </w:r>
          </w:p>
        </w:tc>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represent a </w:t>
            </w:r>
            <w:r w:rsidRPr="004D5B0B">
              <w:rPr>
                <w:rFonts w:ascii="Arial" w:hAnsi="Arial" w:cs="Arial"/>
                <w:b/>
                <w:sz w:val="26"/>
                <w:szCs w:val="26"/>
              </w:rPr>
              <w:t>regional policy organization</w:t>
            </w:r>
            <w:r w:rsidRPr="004D5B0B">
              <w:rPr>
                <w:rFonts w:ascii="Arial" w:hAnsi="Arial" w:cs="Arial"/>
                <w:sz w:val="26"/>
                <w:szCs w:val="26"/>
              </w:rPr>
              <w:t xml:space="preserve"> </w:t>
            </w:r>
            <w:r>
              <w:rPr>
                <w:rFonts w:ascii="Arial" w:hAnsi="Arial" w:cs="Arial"/>
                <w:sz w:val="26"/>
                <w:szCs w:val="26"/>
              </w:rPr>
              <w:t>that does</w:t>
            </w:r>
            <w:r w:rsidRPr="004D5B0B">
              <w:rPr>
                <w:rFonts w:ascii="Arial" w:hAnsi="Arial" w:cs="Arial"/>
                <w:sz w:val="26"/>
                <w:szCs w:val="26"/>
              </w:rPr>
              <w:t xml:space="preserve"> policy research</w:t>
            </w:r>
            <w:r>
              <w:rPr>
                <w:rFonts w:ascii="Arial" w:hAnsi="Arial" w:cs="Arial"/>
                <w:sz w:val="26"/>
                <w:szCs w:val="26"/>
              </w:rPr>
              <w:t xml:space="preserve"> and evidence-based advocacy on</w:t>
            </w:r>
            <w:r w:rsidRPr="004D5B0B">
              <w:rPr>
                <w:rFonts w:ascii="Arial" w:hAnsi="Arial" w:cs="Arial"/>
                <w:sz w:val="26"/>
                <w:szCs w:val="26"/>
              </w:rPr>
              <w:t xml:space="preserve"> good governance. The organization has multi-disciplinary expertise with strong policy analysis and research skills. Your key audience is regional organizations and policymakers.</w:t>
            </w:r>
          </w:p>
        </w:tc>
      </w:tr>
      <w:tr w:rsidR="00B66A25" w:rsidRPr="004D5B0B" w:rsidTr="00FF6C57">
        <w:trPr>
          <w:cantSplit/>
          <w:trHeight w:hRule="exact" w:val="2900"/>
        </w:trPr>
        <w:tc>
          <w:tcPr>
            <w:tcW w:w="4943" w:type="dxa"/>
          </w:tcPr>
          <w:p w:rsidR="00B66A25" w:rsidRPr="004D5B0B" w:rsidRDefault="007B57BF"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022666">
              <w:rPr>
                <w:rFonts w:ascii="Arial" w:hAnsi="Arial" w:cs="Arial"/>
                <w:sz w:val="26"/>
                <w:szCs w:val="26"/>
              </w:rPr>
              <w:t xml:space="preserve">You represent the </w:t>
            </w:r>
            <w:r w:rsidRPr="00022666">
              <w:rPr>
                <w:rFonts w:ascii="Arial" w:hAnsi="Arial" w:cs="Arial"/>
                <w:b/>
                <w:sz w:val="26"/>
                <w:szCs w:val="26"/>
              </w:rPr>
              <w:t>National Pharmacist Society.</w:t>
            </w:r>
            <w:r w:rsidRPr="00022666">
              <w:rPr>
                <w:rFonts w:ascii="Arial" w:hAnsi="Arial" w:cs="Arial"/>
                <w:sz w:val="26"/>
                <w:szCs w:val="26"/>
              </w:rPr>
              <w:t xml:space="preserve"> Your main objectives are to </w:t>
            </w:r>
            <w:r w:rsidRPr="00022666">
              <w:rPr>
                <w:rFonts w:ascii="Arial" w:eastAsia="Times New Roman" w:hAnsi="Arial" w:cs="Arial"/>
                <w:sz w:val="26"/>
                <w:szCs w:val="26"/>
              </w:rPr>
              <w:t>advance the practice and to create and maintain a standard for professional conduct and code ethics.</w:t>
            </w:r>
            <w:r>
              <w:rPr>
                <w:rFonts w:ascii="Arial" w:eastAsia="Times New Roman" w:hAnsi="Arial" w:cs="Arial"/>
                <w:sz w:val="26"/>
                <w:szCs w:val="26"/>
              </w:rPr>
              <w:t xml:space="preserve"> You have a strong network of pharmacists</w:t>
            </w:r>
          </w:p>
        </w:tc>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represent </w:t>
            </w:r>
            <w:proofErr w:type="gramStart"/>
            <w:r w:rsidRPr="004D5B0B">
              <w:rPr>
                <w:rFonts w:ascii="Arial" w:hAnsi="Arial" w:cs="Arial"/>
                <w:sz w:val="26"/>
                <w:szCs w:val="26"/>
              </w:rPr>
              <w:t xml:space="preserve">a </w:t>
            </w:r>
            <w:r w:rsidRPr="004D5B0B">
              <w:rPr>
                <w:rFonts w:ascii="Arial" w:hAnsi="Arial" w:cs="Arial"/>
                <w:b/>
                <w:sz w:val="26"/>
                <w:szCs w:val="26"/>
              </w:rPr>
              <w:t>women’s</w:t>
            </w:r>
            <w:proofErr w:type="gramEnd"/>
            <w:r w:rsidRPr="004D5B0B">
              <w:rPr>
                <w:rFonts w:ascii="Arial" w:hAnsi="Arial" w:cs="Arial"/>
                <w:b/>
                <w:sz w:val="26"/>
                <w:szCs w:val="26"/>
              </w:rPr>
              <w:t xml:space="preserve"> rights NGO </w:t>
            </w:r>
            <w:r w:rsidRPr="004D5B0B">
              <w:rPr>
                <w:rFonts w:ascii="Arial" w:hAnsi="Arial" w:cs="Arial"/>
                <w:sz w:val="26"/>
                <w:szCs w:val="26"/>
              </w:rPr>
              <w:t xml:space="preserve">that works for social justice rights of women, youth and children. It has a long history of collaboration and activism, frequently </w:t>
            </w:r>
            <w:r>
              <w:rPr>
                <w:rFonts w:ascii="Arial" w:hAnsi="Arial" w:cs="Arial"/>
                <w:sz w:val="26"/>
                <w:szCs w:val="26"/>
              </w:rPr>
              <w:t>with</w:t>
            </w:r>
            <w:r w:rsidRPr="004D5B0B">
              <w:rPr>
                <w:rFonts w:ascii="Arial" w:hAnsi="Arial" w:cs="Arial"/>
                <w:sz w:val="26"/>
                <w:szCs w:val="26"/>
              </w:rPr>
              <w:t xml:space="preserve"> well-known personalities. Your key audience is the national government and local businesses.</w:t>
            </w:r>
          </w:p>
        </w:tc>
      </w:tr>
      <w:tr w:rsidR="00B66A25" w:rsidRPr="004D5B0B" w:rsidTr="00FF6C57">
        <w:trPr>
          <w:cantSplit/>
          <w:trHeight w:hRule="exact" w:val="2900"/>
        </w:trPr>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represent the </w:t>
            </w:r>
            <w:r w:rsidRPr="004D5B0B">
              <w:rPr>
                <w:rFonts w:ascii="Arial" w:hAnsi="Arial" w:cs="Arial"/>
                <w:b/>
                <w:sz w:val="26"/>
                <w:szCs w:val="26"/>
              </w:rPr>
              <w:t>National Health Foundation</w:t>
            </w:r>
            <w:r w:rsidRPr="004D5B0B">
              <w:rPr>
                <w:rFonts w:ascii="Arial" w:hAnsi="Arial" w:cs="Arial"/>
                <w:sz w:val="26"/>
                <w:szCs w:val="26"/>
              </w:rPr>
              <w:t xml:space="preserve">, </w:t>
            </w:r>
            <w:r>
              <w:rPr>
                <w:rFonts w:ascii="Arial" w:hAnsi="Arial" w:cs="Arial"/>
                <w:sz w:val="26"/>
                <w:szCs w:val="26"/>
              </w:rPr>
              <w:t xml:space="preserve">a foundation </w:t>
            </w:r>
            <w:r w:rsidRPr="004D5B0B">
              <w:rPr>
                <w:rFonts w:ascii="Arial" w:hAnsi="Arial" w:cs="Arial"/>
                <w:sz w:val="26"/>
                <w:szCs w:val="26"/>
              </w:rPr>
              <w:t xml:space="preserve">at the forefront of </w:t>
            </w:r>
            <w:r>
              <w:rPr>
                <w:rFonts w:ascii="Arial" w:hAnsi="Arial" w:cs="Arial"/>
                <w:sz w:val="26"/>
                <w:szCs w:val="26"/>
              </w:rPr>
              <w:t xml:space="preserve">health </w:t>
            </w:r>
            <w:r w:rsidRPr="004D5B0B">
              <w:rPr>
                <w:rFonts w:ascii="Arial" w:hAnsi="Arial" w:cs="Arial"/>
                <w:sz w:val="26"/>
                <w:szCs w:val="26"/>
              </w:rPr>
              <w:t xml:space="preserve">policy advocacy and research in the country. </w:t>
            </w:r>
            <w:r>
              <w:rPr>
                <w:rFonts w:ascii="Arial" w:hAnsi="Arial" w:cs="Arial"/>
                <w:sz w:val="26"/>
                <w:szCs w:val="26"/>
              </w:rPr>
              <w:t>It</w:t>
            </w:r>
            <w:r w:rsidRPr="004D5B0B">
              <w:rPr>
                <w:rFonts w:ascii="Arial" w:hAnsi="Arial" w:cs="Arial"/>
                <w:sz w:val="26"/>
                <w:szCs w:val="26"/>
              </w:rPr>
              <w:t xml:space="preserve"> has funding and expertise in </w:t>
            </w:r>
            <w:r>
              <w:rPr>
                <w:rFonts w:ascii="Arial" w:hAnsi="Arial" w:cs="Arial"/>
                <w:sz w:val="26"/>
                <w:szCs w:val="26"/>
              </w:rPr>
              <w:t xml:space="preserve">health policy analysis and strategic </w:t>
            </w:r>
            <w:r w:rsidRPr="004D5B0B">
              <w:rPr>
                <w:rFonts w:ascii="Arial" w:hAnsi="Arial" w:cs="Arial"/>
                <w:sz w:val="26"/>
                <w:szCs w:val="26"/>
              </w:rPr>
              <w:t>policy development</w:t>
            </w:r>
            <w:r>
              <w:rPr>
                <w:rFonts w:ascii="Arial" w:hAnsi="Arial" w:cs="Arial"/>
                <w:sz w:val="26"/>
                <w:szCs w:val="26"/>
              </w:rPr>
              <w:t xml:space="preserve">. Your key </w:t>
            </w:r>
            <w:r w:rsidRPr="004D5B0B">
              <w:rPr>
                <w:rFonts w:ascii="Arial" w:hAnsi="Arial" w:cs="Arial"/>
                <w:sz w:val="26"/>
                <w:szCs w:val="26"/>
              </w:rPr>
              <w:t xml:space="preserve">audience is policymakers and government institutions. </w:t>
            </w:r>
          </w:p>
        </w:tc>
        <w:tc>
          <w:tcPr>
            <w:tcW w:w="4943" w:type="dxa"/>
          </w:tcPr>
          <w:p w:rsidR="00B66A25" w:rsidRPr="004D5B0B" w:rsidRDefault="00B66A25" w:rsidP="00041437">
            <w:pPr>
              <w:pStyle w:val="ListParagraph"/>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are with the </w:t>
            </w:r>
            <w:r>
              <w:rPr>
                <w:rFonts w:ascii="Arial" w:hAnsi="Arial" w:cs="Arial"/>
                <w:b/>
                <w:sz w:val="26"/>
                <w:szCs w:val="26"/>
              </w:rPr>
              <w:t>National League</w:t>
            </w:r>
            <w:r w:rsidRPr="004D5B0B">
              <w:rPr>
                <w:rFonts w:ascii="Arial" w:hAnsi="Arial" w:cs="Arial"/>
                <w:b/>
                <w:sz w:val="26"/>
                <w:szCs w:val="26"/>
              </w:rPr>
              <w:t xml:space="preserve"> of Community Health Workers</w:t>
            </w:r>
            <w:r>
              <w:rPr>
                <w:rFonts w:ascii="Arial" w:hAnsi="Arial" w:cs="Arial"/>
                <w:sz w:val="26"/>
                <w:szCs w:val="26"/>
              </w:rPr>
              <w:t xml:space="preserve">. It </w:t>
            </w:r>
            <w:r w:rsidRPr="004D5B0B">
              <w:rPr>
                <w:rFonts w:ascii="Arial" w:hAnsi="Arial" w:cs="Arial"/>
                <w:sz w:val="26"/>
                <w:szCs w:val="26"/>
              </w:rPr>
              <w:t>delivers frontline services and education</w:t>
            </w:r>
            <w:r>
              <w:rPr>
                <w:rFonts w:ascii="Arial" w:hAnsi="Arial" w:cs="Arial"/>
                <w:sz w:val="26"/>
                <w:szCs w:val="26"/>
              </w:rPr>
              <w:t xml:space="preserve"> and </w:t>
            </w:r>
            <w:r w:rsidRPr="004D5B0B">
              <w:rPr>
                <w:rFonts w:ascii="Arial" w:hAnsi="Arial" w:cs="Arial"/>
                <w:sz w:val="26"/>
                <w:szCs w:val="26"/>
              </w:rPr>
              <w:t>interface</w:t>
            </w:r>
            <w:r>
              <w:rPr>
                <w:rFonts w:ascii="Arial" w:hAnsi="Arial" w:cs="Arial"/>
                <w:sz w:val="26"/>
                <w:szCs w:val="26"/>
              </w:rPr>
              <w:t>s</w:t>
            </w:r>
            <w:r w:rsidRPr="004D5B0B">
              <w:rPr>
                <w:rFonts w:ascii="Arial" w:hAnsi="Arial" w:cs="Arial"/>
                <w:sz w:val="26"/>
                <w:szCs w:val="26"/>
              </w:rPr>
              <w:t xml:space="preserve"> with professional health worker associations and the Ministry of Health. It is highly visible </w:t>
            </w:r>
            <w:r>
              <w:rPr>
                <w:rFonts w:ascii="Arial" w:hAnsi="Arial" w:cs="Arial"/>
                <w:sz w:val="26"/>
                <w:szCs w:val="26"/>
              </w:rPr>
              <w:t>and</w:t>
            </w:r>
            <w:r w:rsidRPr="004D5B0B">
              <w:rPr>
                <w:rFonts w:ascii="Arial" w:hAnsi="Arial" w:cs="Arial"/>
                <w:sz w:val="26"/>
                <w:szCs w:val="26"/>
              </w:rPr>
              <w:t xml:space="preserve"> strong</w:t>
            </w:r>
            <w:r>
              <w:rPr>
                <w:rFonts w:ascii="Arial" w:hAnsi="Arial" w:cs="Arial"/>
                <w:sz w:val="26"/>
                <w:szCs w:val="26"/>
              </w:rPr>
              <w:t>ly influential</w:t>
            </w:r>
            <w:r w:rsidRPr="004D5B0B">
              <w:rPr>
                <w:rFonts w:ascii="Arial" w:hAnsi="Arial" w:cs="Arial"/>
                <w:sz w:val="26"/>
                <w:szCs w:val="26"/>
              </w:rPr>
              <w:t xml:space="preserve"> at the community level.</w:t>
            </w:r>
          </w:p>
        </w:tc>
      </w:tr>
      <w:tr w:rsidR="00B66A25" w:rsidRPr="004D5B0B" w:rsidTr="00FF6C57">
        <w:trPr>
          <w:cantSplit/>
          <w:trHeight w:hRule="exact" w:val="2990"/>
        </w:trPr>
        <w:tc>
          <w:tcPr>
            <w:tcW w:w="4943" w:type="dxa"/>
          </w:tcPr>
          <w:p w:rsidR="00B66A25" w:rsidRPr="004D5B0B" w:rsidRDefault="007B57BF"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7B57BF">
              <w:rPr>
                <w:rFonts w:ascii="Arial" w:hAnsi="Arial" w:cs="Arial"/>
                <w:sz w:val="26"/>
                <w:szCs w:val="26"/>
              </w:rPr>
              <w:lastRenderedPageBreak/>
              <w:t xml:space="preserve">You represent the </w:t>
            </w:r>
            <w:r w:rsidRPr="007B57BF">
              <w:rPr>
                <w:rFonts w:ascii="Arial" w:hAnsi="Arial" w:cs="Arial"/>
                <w:b/>
                <w:sz w:val="26"/>
                <w:szCs w:val="26"/>
              </w:rPr>
              <w:t xml:space="preserve">National Family Planning Association. </w:t>
            </w:r>
            <w:r w:rsidRPr="007B57BF">
              <w:rPr>
                <w:rFonts w:ascii="Arial" w:hAnsi="Arial" w:cs="Arial"/>
                <w:sz w:val="26"/>
                <w:szCs w:val="26"/>
              </w:rPr>
              <w:t>You run non-governmental family planning clinics in many districts of the country, and train health personnel. You have significant influence with the community and have a close relationship with bilateral and private donors.</w:t>
            </w:r>
            <w:r>
              <w:rPr>
                <w:rFonts w:ascii="Arial" w:hAnsi="Arial" w:cs="Arial"/>
                <w:sz w:val="26"/>
                <w:szCs w:val="26"/>
              </w:rPr>
              <w:t xml:space="preserve"> </w:t>
            </w:r>
            <w:r w:rsidRPr="00D12A50">
              <w:rPr>
                <w:rFonts w:ascii="Arial" w:hAnsi="Arial" w:cs="Arial"/>
                <w:sz w:val="26"/>
                <w:szCs w:val="26"/>
              </w:rPr>
              <w:t xml:space="preserve"> </w:t>
            </w:r>
          </w:p>
        </w:tc>
        <w:tc>
          <w:tcPr>
            <w:tcW w:w="4943" w:type="dxa"/>
          </w:tcPr>
          <w:p w:rsidR="00B66A25" w:rsidRPr="004D5B0B" w:rsidRDefault="00B66A25" w:rsidP="00041437">
            <w:pPr>
              <w:pStyle w:val="ListParagraph"/>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are part of a </w:t>
            </w:r>
            <w:r>
              <w:rPr>
                <w:rFonts w:ascii="Arial" w:hAnsi="Arial" w:cs="Arial"/>
                <w:b/>
                <w:sz w:val="26"/>
                <w:szCs w:val="26"/>
              </w:rPr>
              <w:t xml:space="preserve">civil society organization (CSO) </w:t>
            </w:r>
            <w:r w:rsidRPr="004D5B0B">
              <w:rPr>
                <w:rFonts w:ascii="Arial" w:hAnsi="Arial" w:cs="Arial"/>
                <w:b/>
                <w:sz w:val="26"/>
                <w:szCs w:val="26"/>
              </w:rPr>
              <w:t>delegation to Multilateral Boards (UNAIDS, WHO</w:t>
            </w:r>
            <w:r>
              <w:rPr>
                <w:rFonts w:ascii="Arial" w:hAnsi="Arial" w:cs="Arial"/>
                <w:b/>
                <w:sz w:val="26"/>
                <w:szCs w:val="26"/>
              </w:rPr>
              <w:t>,</w:t>
            </w:r>
            <w:r w:rsidRPr="004D5B0B">
              <w:rPr>
                <w:rFonts w:ascii="Arial" w:hAnsi="Arial" w:cs="Arial"/>
                <w:b/>
                <w:sz w:val="26"/>
                <w:szCs w:val="26"/>
              </w:rPr>
              <w:t xml:space="preserve"> Global Fund)</w:t>
            </w:r>
            <w:r w:rsidRPr="004D5B0B">
              <w:rPr>
                <w:rFonts w:ascii="Arial" w:hAnsi="Arial" w:cs="Arial"/>
                <w:sz w:val="26"/>
                <w:szCs w:val="26"/>
              </w:rPr>
              <w:t xml:space="preserve">. You engage visibly with multilateral donors at the highest level of </w:t>
            </w:r>
            <w:r>
              <w:rPr>
                <w:rFonts w:ascii="Arial" w:hAnsi="Arial" w:cs="Arial"/>
                <w:sz w:val="26"/>
                <w:szCs w:val="26"/>
              </w:rPr>
              <w:t xml:space="preserve">strategic </w:t>
            </w:r>
            <w:r w:rsidRPr="004D5B0B">
              <w:rPr>
                <w:rFonts w:ascii="Arial" w:hAnsi="Arial" w:cs="Arial"/>
                <w:sz w:val="26"/>
                <w:szCs w:val="26"/>
              </w:rPr>
              <w:t>decision-making</w:t>
            </w:r>
            <w:r>
              <w:rPr>
                <w:rFonts w:ascii="Arial" w:hAnsi="Arial" w:cs="Arial"/>
                <w:sz w:val="26"/>
                <w:szCs w:val="26"/>
              </w:rPr>
              <w:t xml:space="preserve">. </w:t>
            </w:r>
            <w:r w:rsidRPr="004D5B0B">
              <w:rPr>
                <w:rFonts w:ascii="Arial" w:hAnsi="Arial" w:cs="Arial"/>
                <w:sz w:val="26"/>
                <w:szCs w:val="26"/>
              </w:rPr>
              <w:t>Your key audience is CSO constituencies, donors, countries, and multilaterals.</w:t>
            </w:r>
          </w:p>
        </w:tc>
      </w:tr>
      <w:tr w:rsidR="00B66A25" w:rsidRPr="004D5B0B" w:rsidTr="00FF6C57">
        <w:trPr>
          <w:cantSplit/>
          <w:trHeight w:hRule="exact" w:val="2900"/>
        </w:trPr>
        <w:tc>
          <w:tcPr>
            <w:tcW w:w="4943" w:type="dxa"/>
          </w:tcPr>
          <w:p w:rsidR="00B66A25" w:rsidRPr="004D5B0B" w:rsidRDefault="00B66A25" w:rsidP="00041437">
            <w:pPr>
              <w:pStyle w:val="ListParagraph"/>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are with a </w:t>
            </w:r>
            <w:r w:rsidRPr="004D5B0B">
              <w:rPr>
                <w:rFonts w:ascii="Arial" w:hAnsi="Arial" w:cs="Arial"/>
                <w:b/>
                <w:sz w:val="26"/>
                <w:szCs w:val="26"/>
              </w:rPr>
              <w:t>regional network of development &amp; health NGOs.</w:t>
            </w:r>
            <w:r w:rsidRPr="004D5B0B">
              <w:rPr>
                <w:rFonts w:ascii="Arial" w:hAnsi="Arial" w:cs="Arial"/>
                <w:sz w:val="26"/>
                <w:szCs w:val="26"/>
              </w:rPr>
              <w:t xml:space="preserve"> You coordinate responses to key healt</w:t>
            </w:r>
            <w:r>
              <w:rPr>
                <w:rFonts w:ascii="Arial" w:hAnsi="Arial" w:cs="Arial"/>
                <w:sz w:val="26"/>
                <w:szCs w:val="26"/>
              </w:rPr>
              <w:t>h issues, engage with donors,</w:t>
            </w:r>
            <w:r w:rsidRPr="004D5B0B">
              <w:rPr>
                <w:rFonts w:ascii="Arial" w:hAnsi="Arial" w:cs="Arial"/>
                <w:sz w:val="26"/>
                <w:szCs w:val="26"/>
              </w:rPr>
              <w:t xml:space="preserve"> and hold governments accountable for their commitments. Your key audience is </w:t>
            </w:r>
            <w:r>
              <w:rPr>
                <w:rFonts w:ascii="Arial" w:hAnsi="Arial" w:cs="Arial"/>
                <w:sz w:val="26"/>
                <w:szCs w:val="26"/>
              </w:rPr>
              <w:t>ministries, donors, and civil society organizations.</w:t>
            </w:r>
            <w:r w:rsidRPr="004D5B0B">
              <w:rPr>
                <w:rFonts w:ascii="Arial" w:hAnsi="Arial" w:cs="Arial"/>
                <w:sz w:val="26"/>
                <w:szCs w:val="26"/>
              </w:rPr>
              <w:t xml:space="preserve"> You have high media visibility.</w:t>
            </w:r>
          </w:p>
        </w:tc>
        <w:tc>
          <w:tcPr>
            <w:tcW w:w="4943" w:type="dxa"/>
          </w:tcPr>
          <w:p w:rsidR="00B66A25" w:rsidRPr="004D5B0B" w:rsidRDefault="00B66A25" w:rsidP="00041437">
            <w:pPr>
              <w:spacing w:before="120" w:after="120"/>
              <w:jc w:val="center"/>
              <w:rPr>
                <w:rFonts w:ascii="Arial" w:hAnsi="Arial" w:cs="Arial"/>
                <w:sz w:val="26"/>
                <w:szCs w:val="26"/>
              </w:rPr>
            </w:pPr>
            <w:r w:rsidRPr="004D5B0B">
              <w:rPr>
                <w:rFonts w:ascii="Arial" w:hAnsi="Arial" w:cs="Arial"/>
                <w:sz w:val="26"/>
                <w:szCs w:val="26"/>
              </w:rPr>
              <w:t xml:space="preserve">You are part of a </w:t>
            </w:r>
            <w:r w:rsidRPr="004D5B0B">
              <w:rPr>
                <w:rFonts w:ascii="Arial" w:hAnsi="Arial" w:cs="Arial"/>
                <w:b/>
                <w:sz w:val="26"/>
                <w:szCs w:val="26"/>
              </w:rPr>
              <w:t>local business roundtable</w:t>
            </w:r>
            <w:r w:rsidRPr="004D5B0B">
              <w:rPr>
                <w:rFonts w:ascii="Arial" w:hAnsi="Arial" w:cs="Arial"/>
                <w:sz w:val="26"/>
                <w:szCs w:val="26"/>
              </w:rPr>
              <w:t xml:space="preserve"> formed by business owners to advocate for the business community and</w:t>
            </w:r>
            <w:r>
              <w:rPr>
                <w:rFonts w:ascii="Arial" w:hAnsi="Arial" w:cs="Arial"/>
                <w:sz w:val="26"/>
                <w:szCs w:val="26"/>
              </w:rPr>
              <w:t xml:space="preserve"> further its interests. Your</w:t>
            </w:r>
            <w:r w:rsidRPr="004D5B0B">
              <w:rPr>
                <w:rFonts w:ascii="Arial" w:hAnsi="Arial" w:cs="Arial"/>
                <w:sz w:val="26"/>
                <w:szCs w:val="26"/>
              </w:rPr>
              <w:t xml:space="preserve"> audience is business leaders, policymakers, and employees. Your strengths include diverse business representation and influential and well-connected members.</w:t>
            </w:r>
          </w:p>
        </w:tc>
      </w:tr>
      <w:tr w:rsidR="00B66A25" w:rsidRPr="004D5B0B" w:rsidTr="00FF6C57">
        <w:trPr>
          <w:cantSplit/>
          <w:trHeight w:hRule="exact" w:val="2900"/>
        </w:trPr>
        <w:tc>
          <w:tcPr>
            <w:tcW w:w="4943" w:type="dxa"/>
          </w:tcPr>
          <w:p w:rsidR="00B66A25" w:rsidRPr="004D5B0B" w:rsidRDefault="007B57BF" w:rsidP="00041437">
            <w:pPr>
              <w:tabs>
                <w:tab w:val="left" w:pos="1075"/>
              </w:tabs>
              <w:spacing w:before="120" w:after="120"/>
              <w:jc w:val="center"/>
              <w:rPr>
                <w:rFonts w:ascii="Arial" w:hAnsi="Arial" w:cs="Arial"/>
                <w:sz w:val="26"/>
                <w:szCs w:val="26"/>
              </w:rPr>
            </w:pPr>
            <w:r w:rsidRPr="007B57BF">
              <w:rPr>
                <w:rFonts w:ascii="Arial" w:hAnsi="Arial" w:cs="Arial"/>
                <w:sz w:val="26"/>
                <w:szCs w:val="26"/>
              </w:rPr>
              <w:t xml:space="preserve">You represent a </w:t>
            </w:r>
            <w:r w:rsidRPr="007B57BF">
              <w:rPr>
                <w:rFonts w:ascii="Arial" w:hAnsi="Arial" w:cs="Arial"/>
                <w:b/>
                <w:sz w:val="26"/>
                <w:szCs w:val="26"/>
              </w:rPr>
              <w:t>sub-national government health agency</w:t>
            </w:r>
            <w:r w:rsidRPr="007B57BF">
              <w:rPr>
                <w:rFonts w:ascii="Arial" w:hAnsi="Arial" w:cs="Arial"/>
                <w:sz w:val="26"/>
                <w:szCs w:val="26"/>
              </w:rPr>
              <w:t>.  Your agency is responsible for budgeting and planning district level health programs and services. You are well connected with local health professional groups and civil society organizations.</w:t>
            </w:r>
          </w:p>
        </w:tc>
        <w:tc>
          <w:tcPr>
            <w:tcW w:w="4943" w:type="dxa"/>
          </w:tcPr>
          <w:p w:rsidR="007B57BF" w:rsidRPr="004D5B0B" w:rsidRDefault="007B57BF" w:rsidP="007B57BF">
            <w:pPr>
              <w:pStyle w:val="ListParagraph"/>
              <w:spacing w:before="120" w:after="120" w:line="240" w:lineRule="auto"/>
              <w:ind w:left="0"/>
              <w:contextualSpacing w:val="0"/>
              <w:jc w:val="center"/>
              <w:rPr>
                <w:rFonts w:ascii="Arial" w:hAnsi="Arial" w:cs="Arial"/>
                <w:sz w:val="26"/>
                <w:szCs w:val="26"/>
              </w:rPr>
            </w:pPr>
            <w:r w:rsidRPr="007B57BF">
              <w:rPr>
                <w:rFonts w:ascii="Arial" w:hAnsi="Arial" w:cs="Arial"/>
                <w:sz w:val="26"/>
                <w:szCs w:val="26"/>
              </w:rPr>
              <w:t xml:space="preserve">You represent the </w:t>
            </w:r>
            <w:r w:rsidRPr="007B57BF">
              <w:rPr>
                <w:rFonts w:ascii="Arial" w:hAnsi="Arial" w:cs="Arial"/>
                <w:b/>
                <w:sz w:val="26"/>
                <w:szCs w:val="26"/>
              </w:rPr>
              <w:t>National Parliamentarian’s Health Committee</w:t>
            </w:r>
            <w:r w:rsidRPr="007B57BF">
              <w:rPr>
                <w:rFonts w:ascii="Arial" w:hAnsi="Arial" w:cs="Arial"/>
                <w:sz w:val="26"/>
                <w:szCs w:val="26"/>
              </w:rPr>
              <w:t>. You promote dialogue and sharing of best practices among members of Parliament interested in health issues, who are also your key audience. Your organization has a high-level, influential membership.</w:t>
            </w:r>
          </w:p>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p>
        </w:tc>
      </w:tr>
      <w:tr w:rsidR="00B66A25" w:rsidRPr="004D5B0B" w:rsidTr="00FF6C57">
        <w:trPr>
          <w:cantSplit/>
          <w:trHeight w:hRule="exact" w:val="2900"/>
        </w:trPr>
        <w:tc>
          <w:tcPr>
            <w:tcW w:w="4943" w:type="dxa"/>
          </w:tcPr>
          <w:p w:rsidR="00B66A25" w:rsidRPr="004D5B0B" w:rsidRDefault="007B57BF" w:rsidP="00041437">
            <w:pPr>
              <w:pStyle w:val="ListParagraph"/>
              <w:spacing w:before="120" w:after="120" w:line="240" w:lineRule="auto"/>
              <w:ind w:left="0"/>
              <w:contextualSpacing w:val="0"/>
              <w:jc w:val="center"/>
              <w:rPr>
                <w:rFonts w:ascii="Arial" w:hAnsi="Arial" w:cs="Arial"/>
                <w:sz w:val="26"/>
                <w:szCs w:val="26"/>
              </w:rPr>
            </w:pPr>
            <w:r w:rsidRPr="007B57BF">
              <w:rPr>
                <w:rFonts w:ascii="Arial" w:hAnsi="Arial" w:cs="Arial"/>
                <w:sz w:val="26"/>
                <w:szCs w:val="26"/>
              </w:rPr>
              <w:t xml:space="preserve">You work with a </w:t>
            </w:r>
            <w:r w:rsidRPr="007B57BF">
              <w:rPr>
                <w:rFonts w:ascii="Arial" w:hAnsi="Arial" w:cs="Arial"/>
                <w:b/>
                <w:sz w:val="26"/>
                <w:szCs w:val="26"/>
              </w:rPr>
              <w:t>social service group</w:t>
            </w:r>
            <w:r w:rsidRPr="007B57BF">
              <w:rPr>
                <w:rFonts w:ascii="Arial" w:hAnsi="Arial" w:cs="Arial"/>
                <w:sz w:val="26"/>
                <w:szCs w:val="26"/>
              </w:rPr>
              <w:t xml:space="preserve"> that provides health and social welfare services to marginalized populations. You also work on initiatives to improve health policy. Your key audience is community leaders and community members, as well as policymakers.</w:t>
            </w:r>
          </w:p>
        </w:tc>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 xml:space="preserve">You are part of a </w:t>
            </w:r>
            <w:r w:rsidRPr="004D5B0B">
              <w:rPr>
                <w:rFonts w:ascii="Arial" w:hAnsi="Arial" w:cs="Arial"/>
                <w:b/>
                <w:sz w:val="26"/>
                <w:szCs w:val="26"/>
              </w:rPr>
              <w:t>health organization</w:t>
            </w:r>
            <w:r w:rsidRPr="004D5B0B">
              <w:rPr>
                <w:rFonts w:ascii="Arial" w:hAnsi="Arial" w:cs="Arial"/>
                <w:sz w:val="26"/>
                <w:szCs w:val="26"/>
              </w:rPr>
              <w:t xml:space="preserve"> that raises awareness on women’s health issues with IEC/BCC among community members. Your key audience is community members and leaders. The organization is well-connected with Ministry officials, local health boards, and communities.</w:t>
            </w:r>
          </w:p>
        </w:tc>
      </w:tr>
      <w:tr w:rsidR="00B66A25" w:rsidRPr="004D5B0B" w:rsidTr="00FF6C57">
        <w:trPr>
          <w:cantSplit/>
          <w:trHeight w:hRule="exact" w:val="2900"/>
        </w:trPr>
        <w:tc>
          <w:tcPr>
            <w:tcW w:w="4943" w:type="dxa"/>
          </w:tcPr>
          <w:p w:rsidR="00B66A25" w:rsidRPr="004D5B0B" w:rsidRDefault="00B66A25" w:rsidP="00041437">
            <w:pPr>
              <w:pStyle w:val="ListParagraph"/>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lastRenderedPageBreak/>
              <w:t xml:space="preserve">You represent a </w:t>
            </w:r>
            <w:r w:rsidRPr="004D5B0B">
              <w:rPr>
                <w:rFonts w:ascii="Arial" w:hAnsi="Arial" w:cs="Arial"/>
                <w:b/>
                <w:sz w:val="26"/>
                <w:szCs w:val="26"/>
              </w:rPr>
              <w:t>large international pharmaceutical company</w:t>
            </w:r>
            <w:r w:rsidRPr="004D5B0B">
              <w:rPr>
                <w:rFonts w:ascii="Arial" w:hAnsi="Arial" w:cs="Arial"/>
                <w:sz w:val="26"/>
                <w:szCs w:val="26"/>
              </w:rPr>
              <w:t xml:space="preserve">. You develop and deliver innovative medicines to address unmet needs </w:t>
            </w:r>
            <w:r>
              <w:rPr>
                <w:rFonts w:ascii="Arial" w:hAnsi="Arial" w:cs="Arial"/>
                <w:sz w:val="26"/>
                <w:szCs w:val="26"/>
              </w:rPr>
              <w:t xml:space="preserve">of </w:t>
            </w:r>
            <w:r w:rsidRPr="004D5B0B">
              <w:rPr>
                <w:rFonts w:ascii="Arial" w:hAnsi="Arial" w:cs="Arial"/>
                <w:sz w:val="26"/>
                <w:szCs w:val="26"/>
              </w:rPr>
              <w:t>pe</w:t>
            </w:r>
            <w:r>
              <w:rPr>
                <w:rFonts w:ascii="Arial" w:hAnsi="Arial" w:cs="Arial"/>
                <w:sz w:val="26"/>
                <w:szCs w:val="26"/>
              </w:rPr>
              <w:t>ople</w:t>
            </w:r>
            <w:r w:rsidRPr="004D5B0B">
              <w:rPr>
                <w:rFonts w:ascii="Arial" w:hAnsi="Arial" w:cs="Arial"/>
                <w:sz w:val="26"/>
                <w:szCs w:val="26"/>
              </w:rPr>
              <w:t xml:space="preserve"> around the world. </w:t>
            </w:r>
            <w:r>
              <w:rPr>
                <w:rFonts w:ascii="Arial" w:hAnsi="Arial" w:cs="Arial"/>
                <w:sz w:val="26"/>
                <w:szCs w:val="26"/>
              </w:rPr>
              <w:t xml:space="preserve">You are a large employer in the country. </w:t>
            </w:r>
            <w:r w:rsidRPr="004D5B0B">
              <w:rPr>
                <w:rFonts w:ascii="Arial" w:hAnsi="Arial" w:cs="Arial"/>
                <w:sz w:val="26"/>
                <w:szCs w:val="26"/>
              </w:rPr>
              <w:t>Your key audience is local business, health providers, and government ministries.</w:t>
            </w:r>
          </w:p>
        </w:tc>
        <w:tc>
          <w:tcPr>
            <w:tcW w:w="4943" w:type="dxa"/>
          </w:tcPr>
          <w:p w:rsidR="00B66A25" w:rsidRPr="004D5B0B" w:rsidRDefault="00B66A25" w:rsidP="00041437">
            <w:pPr>
              <w:pStyle w:val="ListParagraph"/>
              <w:tabs>
                <w:tab w:val="left" w:pos="2304"/>
                <w:tab w:val="left" w:pos="4805"/>
                <w:tab w:val="left" w:pos="6653"/>
              </w:tabs>
              <w:spacing w:before="120" w:after="120" w:line="240" w:lineRule="auto"/>
              <w:ind w:left="0"/>
              <w:contextualSpacing w:val="0"/>
              <w:jc w:val="center"/>
              <w:rPr>
                <w:rFonts w:ascii="Arial" w:hAnsi="Arial" w:cs="Arial"/>
                <w:sz w:val="26"/>
                <w:szCs w:val="26"/>
              </w:rPr>
            </w:pPr>
            <w:r w:rsidRPr="004D5B0B">
              <w:rPr>
                <w:rFonts w:ascii="Arial" w:hAnsi="Arial" w:cs="Arial"/>
                <w:sz w:val="26"/>
                <w:szCs w:val="26"/>
              </w:rPr>
              <w:t>You represent</w:t>
            </w:r>
            <w:r w:rsidRPr="00FF5127">
              <w:rPr>
                <w:rFonts w:ascii="Arial" w:hAnsi="Arial" w:cs="Arial"/>
                <w:sz w:val="26"/>
                <w:szCs w:val="26"/>
              </w:rPr>
              <w:t xml:space="preserve"> the</w:t>
            </w:r>
            <w:r w:rsidRPr="004D5B0B">
              <w:rPr>
                <w:rFonts w:ascii="Arial" w:hAnsi="Arial" w:cs="Arial"/>
                <w:b/>
                <w:sz w:val="26"/>
                <w:szCs w:val="26"/>
              </w:rPr>
              <w:t xml:space="preserve"> country mission of a major, bi-lateral health and development donor</w:t>
            </w:r>
            <w:r w:rsidRPr="004D5B0B">
              <w:rPr>
                <w:rFonts w:ascii="Arial" w:hAnsi="Arial" w:cs="Arial"/>
                <w:sz w:val="26"/>
                <w:szCs w:val="26"/>
              </w:rPr>
              <w:t>. You fund large-scale health projects and provide technical assistance to the local ministries. You have critical connections and influence at the highest levels of government.</w:t>
            </w:r>
          </w:p>
        </w:tc>
      </w:tr>
    </w:tbl>
    <w:p w:rsidR="00041437" w:rsidRDefault="00041437" w:rsidP="00FC467C"/>
    <w:p w:rsidR="00041437" w:rsidRDefault="00041437" w:rsidP="00FC467C">
      <w:pPr>
        <w:sectPr w:rsidR="00041437" w:rsidSect="00041437">
          <w:headerReference w:type="default" r:id="rId201"/>
          <w:pgSz w:w="12240" w:h="15840"/>
          <w:pgMar w:top="1440" w:right="1440" w:bottom="1440" w:left="1800" w:header="720" w:footer="720" w:gutter="0"/>
          <w:cols w:space="720"/>
          <w:docGrid w:linePitch="360"/>
        </w:sectPr>
      </w:pPr>
    </w:p>
    <w:tbl>
      <w:tblPr>
        <w:tblStyle w:val="TableGrid16"/>
        <w:tblpPr w:leftFromText="180" w:rightFromText="180" w:vertAnchor="page" w:horzAnchor="page" w:tblpX="1549" w:tblpY="1881"/>
        <w:tblW w:w="0" w:type="auto"/>
        <w:tblLook w:val="04A0" w:firstRow="1" w:lastRow="0" w:firstColumn="1" w:lastColumn="0" w:noHBand="0" w:noVBand="1"/>
      </w:tblPr>
      <w:tblGrid>
        <w:gridCol w:w="4608"/>
        <w:gridCol w:w="4608"/>
      </w:tblGrid>
      <w:tr w:rsidR="00BF6F45" w:rsidRPr="00BF6F45" w:rsidTr="00FF6C57">
        <w:trPr>
          <w:cantSplit/>
          <w:trHeight w:val="3623"/>
        </w:trPr>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lastRenderedPageBreak/>
              <w:t xml:space="preserve">Swift attention </w:t>
            </w: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to problems</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sz w:val="24"/>
                <w:szCs w:val="24"/>
              </w:rPr>
            </w:pPr>
            <w:r w:rsidRPr="00BF6F45">
              <w:rPr>
                <w:rFonts w:ascii="Calibri" w:eastAsia="Calibri" w:hAnsi="Calibri" w:cs="Times New Roman"/>
                <w:sz w:val="24"/>
                <w:szCs w:val="24"/>
              </w:rPr>
              <w:t xml:space="preserve">Partners deal with any issues promptly.  Differences are resolved to the benefit of </w:t>
            </w:r>
          </w:p>
          <w:p w:rsidR="00BF6F45" w:rsidRPr="00BF6F45" w:rsidRDefault="00BF6F45" w:rsidP="00BF6F45">
            <w:pPr>
              <w:spacing w:after="0" w:line="240" w:lineRule="auto"/>
              <w:jc w:val="center"/>
              <w:rPr>
                <w:rFonts w:ascii="Calibri" w:eastAsia="Calibri" w:hAnsi="Calibri" w:cs="Times New Roman"/>
              </w:rPr>
            </w:pPr>
            <w:proofErr w:type="gramStart"/>
            <w:r w:rsidRPr="00BF6F45">
              <w:rPr>
                <w:rFonts w:ascii="Calibri" w:eastAsia="Calibri" w:hAnsi="Calibri" w:cs="Times New Roman"/>
                <w:sz w:val="24"/>
                <w:szCs w:val="24"/>
              </w:rPr>
              <w:t>all</w:t>
            </w:r>
            <w:proofErr w:type="gramEnd"/>
            <w:r w:rsidRPr="00BF6F45">
              <w:rPr>
                <w:rFonts w:ascii="Calibri" w:eastAsia="Calibri" w:hAnsi="Calibri" w:cs="Times New Roman"/>
                <w:sz w:val="24"/>
                <w:szCs w:val="24"/>
              </w:rPr>
              <w:t xml:space="preserve"> partners.</w:t>
            </w:r>
          </w:p>
        </w:tc>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Shared power</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rPr>
            </w:pPr>
            <w:r w:rsidRPr="00BF6F45">
              <w:rPr>
                <w:rFonts w:ascii="Calibri" w:eastAsia="Calibri" w:hAnsi="Calibri" w:cs="Times New Roman"/>
                <w:sz w:val="24"/>
                <w:szCs w:val="24"/>
              </w:rPr>
              <w:t xml:space="preserve">Partners share power as equally as possible and all are involved in decision-making. </w:t>
            </w:r>
          </w:p>
        </w:tc>
      </w:tr>
      <w:tr w:rsidR="00BF6F45" w:rsidRPr="00BF6F45" w:rsidTr="00FF6C57">
        <w:trPr>
          <w:cantSplit/>
          <w:trHeight w:val="3623"/>
        </w:trPr>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Clear</w:t>
            </w: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expectations</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rPr>
            </w:pPr>
            <w:r w:rsidRPr="00BF6F45">
              <w:rPr>
                <w:rFonts w:ascii="Calibri" w:eastAsia="Calibri" w:hAnsi="Calibri" w:cs="Times New Roman"/>
                <w:sz w:val="24"/>
                <w:szCs w:val="24"/>
              </w:rPr>
              <w:t>Partners know what to expect from each other in order to avoid misunderstandings.</w:t>
            </w:r>
          </w:p>
        </w:tc>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Mutual</w:t>
            </w: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responsibility</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rPr>
            </w:pPr>
            <w:r w:rsidRPr="00BF6F45">
              <w:rPr>
                <w:rFonts w:ascii="Calibri" w:eastAsia="Calibri" w:hAnsi="Calibri" w:cs="Times New Roman"/>
                <w:sz w:val="24"/>
                <w:szCs w:val="24"/>
              </w:rPr>
              <w:t>Partners share responsibility to participate in and contribute to activities and to stay accountable to one another.</w:t>
            </w:r>
          </w:p>
        </w:tc>
      </w:tr>
      <w:tr w:rsidR="00BF6F45" w:rsidRPr="00BF6F45" w:rsidTr="00FF6C57">
        <w:trPr>
          <w:cantSplit/>
          <w:trHeight w:val="3623"/>
        </w:trPr>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Ample recognition, thanks and praise</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rPr>
            </w:pPr>
            <w:r w:rsidRPr="00BF6F45">
              <w:rPr>
                <w:rFonts w:ascii="Calibri" w:eastAsia="Calibri" w:hAnsi="Calibri" w:cs="Times New Roman"/>
                <w:sz w:val="24"/>
                <w:szCs w:val="24"/>
              </w:rPr>
              <w:t>Partners encourage and motivate each other through praise, affirmation, and gratitude for each other’s contributions.</w:t>
            </w:r>
          </w:p>
        </w:tc>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Inspiration and celebration</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rPr>
            </w:pPr>
            <w:r w:rsidRPr="00BF6F45">
              <w:rPr>
                <w:rFonts w:ascii="Calibri" w:eastAsia="Calibri" w:hAnsi="Calibri" w:cs="Times New Roman"/>
                <w:sz w:val="24"/>
                <w:szCs w:val="24"/>
              </w:rPr>
              <w:t xml:space="preserve">Partners celebrate victories, large and small, to stay energized when advocacy work is demanding and change is slow. </w:t>
            </w:r>
          </w:p>
        </w:tc>
      </w:tr>
      <w:tr w:rsidR="00BF6F45" w:rsidRPr="00BF6F45" w:rsidTr="00FF6C57">
        <w:trPr>
          <w:cantSplit/>
          <w:trHeight w:val="3623"/>
        </w:trPr>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lastRenderedPageBreak/>
              <w:t xml:space="preserve">Strategic </w:t>
            </w: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thinking</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rPr>
            </w:pPr>
            <w:r w:rsidRPr="00BF6F45">
              <w:rPr>
                <w:rFonts w:ascii="Calibri" w:eastAsia="Calibri" w:hAnsi="Calibri" w:cs="Times New Roman"/>
                <w:sz w:val="24"/>
                <w:szCs w:val="24"/>
              </w:rPr>
              <w:t xml:space="preserve">Strategic planning is an important part of building partnerships and charting activities. Thinking and working together strategically saves resources, energy, and time. </w:t>
            </w:r>
          </w:p>
        </w:tc>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Clear decision-making process</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rPr>
            </w:pPr>
            <w:r w:rsidRPr="00BF6F45">
              <w:rPr>
                <w:rFonts w:ascii="Calibri" w:eastAsia="Calibri" w:hAnsi="Calibri" w:cs="Times New Roman"/>
                <w:sz w:val="24"/>
                <w:szCs w:val="24"/>
              </w:rPr>
              <w:t xml:space="preserve">The decision-making process is transparent and mutually </w:t>
            </w:r>
            <w:proofErr w:type="gramStart"/>
            <w:r w:rsidRPr="00BF6F45">
              <w:rPr>
                <w:rFonts w:ascii="Calibri" w:eastAsia="Calibri" w:hAnsi="Calibri" w:cs="Times New Roman"/>
                <w:sz w:val="24"/>
                <w:szCs w:val="24"/>
              </w:rPr>
              <w:t>understood,</w:t>
            </w:r>
            <w:proofErr w:type="gramEnd"/>
            <w:r w:rsidRPr="00BF6F45">
              <w:rPr>
                <w:rFonts w:ascii="Calibri" w:eastAsia="Calibri" w:hAnsi="Calibri" w:cs="Times New Roman"/>
                <w:sz w:val="24"/>
                <w:szCs w:val="24"/>
              </w:rPr>
              <w:t xml:space="preserve"> which minimizes confusion or conflicts.</w:t>
            </w:r>
          </w:p>
          <w:p w:rsidR="00BF6F45" w:rsidRPr="00BF6F45" w:rsidRDefault="00BF6F45" w:rsidP="00BF6F45">
            <w:pPr>
              <w:spacing w:after="0" w:line="240" w:lineRule="auto"/>
              <w:jc w:val="center"/>
              <w:rPr>
                <w:rFonts w:ascii="Calibri" w:eastAsia="Calibri" w:hAnsi="Calibri" w:cs="Times New Roman"/>
              </w:rPr>
            </w:pPr>
          </w:p>
          <w:p w:rsidR="00BF6F45" w:rsidRPr="00BF6F45" w:rsidRDefault="00BF6F45" w:rsidP="00BF6F45">
            <w:pPr>
              <w:spacing w:after="0" w:line="240" w:lineRule="auto"/>
              <w:jc w:val="center"/>
              <w:rPr>
                <w:rFonts w:ascii="Calibri" w:eastAsia="Calibri" w:hAnsi="Calibri" w:cs="Times New Roman"/>
              </w:rPr>
            </w:pPr>
          </w:p>
          <w:p w:rsidR="00BF6F45" w:rsidRPr="00BF6F45" w:rsidRDefault="00BF6F45" w:rsidP="00BF6F45">
            <w:pPr>
              <w:tabs>
                <w:tab w:val="left" w:pos="3330"/>
              </w:tabs>
              <w:spacing w:after="0" w:line="240" w:lineRule="auto"/>
              <w:jc w:val="center"/>
              <w:rPr>
                <w:rFonts w:ascii="Calibri" w:eastAsia="Calibri" w:hAnsi="Calibri" w:cs="Times New Roman"/>
              </w:rPr>
            </w:pPr>
          </w:p>
        </w:tc>
      </w:tr>
      <w:tr w:rsidR="00BF6F45" w:rsidRPr="00BF6F45" w:rsidTr="00FF6C57">
        <w:trPr>
          <w:cantSplit/>
          <w:trHeight w:val="3623"/>
        </w:trPr>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Persistence</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sz w:val="48"/>
                <w:szCs w:val="48"/>
              </w:rPr>
            </w:pPr>
            <w:r w:rsidRPr="00BF6F45">
              <w:rPr>
                <w:rFonts w:ascii="Calibri" w:eastAsia="Calibri" w:hAnsi="Calibri" w:cs="Times New Roman"/>
                <w:sz w:val="24"/>
                <w:szCs w:val="24"/>
              </w:rPr>
              <w:t xml:space="preserve">Advocacy work can be slow and requires sustained effort. Partners see the value of hard work to achieve their goals. </w:t>
            </w:r>
          </w:p>
        </w:tc>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Personal and regular contact</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sz w:val="24"/>
                <w:szCs w:val="24"/>
              </w:rPr>
              <w:t>Relationships between partners are strengthened through regular contact via phone calls, e-mails, or group meetings.</w:t>
            </w:r>
          </w:p>
        </w:tc>
      </w:tr>
      <w:tr w:rsidR="00BF6F45" w:rsidRPr="00BF6F45" w:rsidTr="00FF6C57">
        <w:trPr>
          <w:cantSplit/>
          <w:trHeight w:val="3623"/>
        </w:trPr>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Regular flow</w:t>
            </w: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of information</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sz w:val="24"/>
                <w:szCs w:val="24"/>
              </w:rPr>
              <w:t xml:space="preserve">Partners easily share and receive information. Partners feel involved and invested when they are updated regularly on activities and progress. </w:t>
            </w:r>
          </w:p>
        </w:tc>
        <w:tc>
          <w:tcPr>
            <w:tcW w:w="4608" w:type="dxa"/>
          </w:tcPr>
          <w:p w:rsidR="00BF6F45" w:rsidRPr="00BF6F45" w:rsidRDefault="00BF6F45" w:rsidP="00BF6F45">
            <w:pPr>
              <w:spacing w:before="120"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Focused</w:t>
            </w: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b/>
                <w:sz w:val="48"/>
                <w:szCs w:val="48"/>
              </w:rPr>
              <w:t>goal-setting</w:t>
            </w:r>
          </w:p>
          <w:p w:rsidR="00BF6F45" w:rsidRPr="00BF6F45" w:rsidRDefault="00BF6F45" w:rsidP="00BF6F45">
            <w:pPr>
              <w:spacing w:after="0" w:line="240" w:lineRule="auto"/>
              <w:jc w:val="center"/>
              <w:rPr>
                <w:rFonts w:ascii="Calibri" w:eastAsia="Calibri" w:hAnsi="Calibri" w:cs="Times New Roman"/>
                <w:b/>
                <w:sz w:val="48"/>
                <w:szCs w:val="48"/>
              </w:rPr>
            </w:pPr>
          </w:p>
          <w:p w:rsidR="00BF6F45" w:rsidRPr="00BF6F45" w:rsidRDefault="00BF6F45" w:rsidP="00BF6F45">
            <w:pPr>
              <w:spacing w:after="0" w:line="240" w:lineRule="auto"/>
              <w:jc w:val="center"/>
              <w:rPr>
                <w:rFonts w:ascii="Calibri" w:eastAsia="Calibri" w:hAnsi="Calibri" w:cs="Times New Roman"/>
                <w:b/>
                <w:sz w:val="48"/>
                <w:szCs w:val="48"/>
              </w:rPr>
            </w:pPr>
            <w:r w:rsidRPr="00BF6F45">
              <w:rPr>
                <w:rFonts w:ascii="Calibri" w:eastAsia="Calibri" w:hAnsi="Calibri" w:cs="Times New Roman"/>
                <w:sz w:val="24"/>
                <w:szCs w:val="24"/>
              </w:rPr>
              <w:t>Strong partnerships center on clear and achievable goals and stick to them!</w:t>
            </w:r>
          </w:p>
        </w:tc>
      </w:tr>
    </w:tbl>
    <w:p w:rsidR="00041437" w:rsidRDefault="00041437" w:rsidP="00FC467C"/>
    <w:p w:rsidR="00041437" w:rsidRDefault="00041437" w:rsidP="00FC467C"/>
    <w:p w:rsidR="00BF6F45" w:rsidRDefault="00BF6F45" w:rsidP="00FC467C">
      <w:pPr>
        <w:sectPr w:rsidR="00BF6F45" w:rsidSect="00041437">
          <w:headerReference w:type="default" r:id="rId202"/>
          <w:pgSz w:w="12240" w:h="15840"/>
          <w:pgMar w:top="1440" w:right="1440" w:bottom="1440" w:left="1800" w:header="720" w:footer="720" w:gutter="0"/>
          <w:cols w:space="720"/>
          <w:docGrid w:linePitch="360"/>
        </w:sectPr>
      </w:pPr>
    </w:p>
    <w:tbl>
      <w:tblPr>
        <w:tblStyle w:val="TableGrid17"/>
        <w:tblpPr w:leftFromText="180" w:rightFromText="180" w:vertAnchor="page" w:horzAnchor="page" w:tblpX="1789" w:tblpY="2181"/>
        <w:tblW w:w="0" w:type="auto"/>
        <w:tblLook w:val="04A0" w:firstRow="1" w:lastRow="0" w:firstColumn="1" w:lastColumn="0" w:noHBand="0" w:noVBand="1"/>
      </w:tblPr>
      <w:tblGrid>
        <w:gridCol w:w="4608"/>
        <w:gridCol w:w="4608"/>
      </w:tblGrid>
      <w:tr w:rsidR="00B25045" w:rsidRPr="00B25045" w:rsidTr="00FF6C57">
        <w:trPr>
          <w:cantSplit/>
          <w:trHeight w:val="3707"/>
        </w:trPr>
        <w:tc>
          <w:tcPr>
            <w:tcW w:w="4608" w:type="dxa"/>
          </w:tcPr>
          <w:p w:rsidR="00B25045" w:rsidRPr="00B25045" w:rsidRDefault="00B25045" w:rsidP="004373BD">
            <w:pPr>
              <w:spacing w:before="120" w:after="0" w:line="240" w:lineRule="auto"/>
              <w:jc w:val="center"/>
              <w:rPr>
                <w:rFonts w:ascii="Calibri" w:eastAsia="Calibri" w:hAnsi="Calibri" w:cs="Times New Roman"/>
                <w:i/>
                <w:iCs/>
              </w:rPr>
            </w:pPr>
            <w:r w:rsidRPr="00B25045">
              <w:rPr>
                <w:rFonts w:ascii="Calibri" w:eastAsia="Calibri" w:hAnsi="Calibri" w:cs="Calibri"/>
                <w:b/>
                <w:iCs/>
                <w:sz w:val="48"/>
                <w:szCs w:val="48"/>
              </w:rPr>
              <w:lastRenderedPageBreak/>
              <w:t xml:space="preserve">Information and </w:t>
            </w:r>
          </w:p>
          <w:p w:rsidR="00B25045" w:rsidRPr="00B25045" w:rsidRDefault="00B25045" w:rsidP="004373BD">
            <w:pPr>
              <w:spacing w:after="0" w:line="240" w:lineRule="auto"/>
              <w:jc w:val="center"/>
              <w:rPr>
                <w:rFonts w:ascii="Calibri" w:eastAsia="Calibri" w:hAnsi="Calibri" w:cs="Times New Roman"/>
                <w:i/>
                <w:iCs/>
              </w:rPr>
            </w:pPr>
            <w:r w:rsidRPr="00B25045">
              <w:rPr>
                <w:rFonts w:ascii="Calibri" w:eastAsia="Calibri" w:hAnsi="Calibri" w:cs="Calibri"/>
                <w:b/>
                <w:iCs/>
                <w:sz w:val="48"/>
                <w:szCs w:val="48"/>
              </w:rPr>
              <w:t>data sharing</w:t>
            </w:r>
          </w:p>
          <w:p w:rsidR="00B25045" w:rsidRPr="00B25045" w:rsidRDefault="00B25045" w:rsidP="004373BD">
            <w:pPr>
              <w:spacing w:after="0" w:line="240" w:lineRule="auto"/>
              <w:jc w:val="center"/>
              <w:rPr>
                <w:rFonts w:ascii="Calibri" w:eastAsia="Calibri" w:hAnsi="Calibri" w:cs="Times New Roman"/>
                <w:i/>
                <w:iCs/>
              </w:rPr>
            </w:pPr>
          </w:p>
          <w:p w:rsidR="00B25045" w:rsidRPr="00B25045" w:rsidRDefault="00B25045" w:rsidP="004373BD">
            <w:pPr>
              <w:spacing w:after="120" w:line="240" w:lineRule="auto"/>
              <w:jc w:val="center"/>
              <w:rPr>
                <w:rFonts w:ascii="Calibri" w:eastAsia="Calibri" w:hAnsi="Calibri" w:cs="Calibri"/>
                <w:b/>
                <w:i/>
                <w:sz w:val="48"/>
                <w:szCs w:val="48"/>
              </w:rPr>
            </w:pPr>
            <w:r w:rsidRPr="00B25045">
              <w:rPr>
                <w:rFonts w:ascii="Calibri" w:eastAsia="Calibri" w:hAnsi="Calibri" w:cs="Calibri"/>
                <w:iCs/>
                <w:sz w:val="24"/>
                <w:szCs w:val="24"/>
              </w:rPr>
              <w:t>Individuals and organizations agree to freely share information and data based on their contacts and what they learn in their work. There is no joint decision-making or requirement to use the information in a certain way.</w:t>
            </w:r>
          </w:p>
        </w:tc>
        <w:tc>
          <w:tcPr>
            <w:tcW w:w="4608" w:type="dxa"/>
          </w:tcPr>
          <w:p w:rsidR="00B25045" w:rsidRPr="00B25045" w:rsidRDefault="00B25045" w:rsidP="004373BD">
            <w:pPr>
              <w:spacing w:before="120" w:after="0" w:line="240" w:lineRule="auto"/>
              <w:jc w:val="center"/>
              <w:rPr>
                <w:rFonts w:ascii="Calibri" w:eastAsia="Calibri" w:hAnsi="Calibri" w:cs="Times New Roman"/>
                <w:i/>
                <w:iCs/>
              </w:rPr>
            </w:pPr>
            <w:r w:rsidRPr="00B25045">
              <w:rPr>
                <w:rFonts w:ascii="Calibri" w:eastAsia="Calibri" w:hAnsi="Calibri" w:cs="Calibri"/>
                <w:b/>
                <w:iCs/>
                <w:sz w:val="48"/>
                <w:szCs w:val="48"/>
              </w:rPr>
              <w:t>Developing common messages</w:t>
            </w:r>
          </w:p>
          <w:p w:rsidR="00B25045" w:rsidRPr="00B25045" w:rsidRDefault="00B25045" w:rsidP="004373BD">
            <w:pPr>
              <w:spacing w:after="0" w:line="240" w:lineRule="auto"/>
              <w:jc w:val="center"/>
              <w:rPr>
                <w:rFonts w:ascii="Calibri" w:eastAsia="Calibri" w:hAnsi="Calibri" w:cs="Times New Roman"/>
                <w:i/>
                <w:iCs/>
              </w:rPr>
            </w:pPr>
          </w:p>
          <w:p w:rsidR="00B25045" w:rsidRPr="00B25045" w:rsidRDefault="00B25045" w:rsidP="004373BD">
            <w:pPr>
              <w:spacing w:after="120" w:line="240" w:lineRule="auto"/>
              <w:jc w:val="center"/>
              <w:rPr>
                <w:rFonts w:ascii="Calibri" w:eastAsia="Calibri" w:hAnsi="Calibri" w:cs="Times New Roman"/>
                <w:i/>
                <w:iCs/>
              </w:rPr>
            </w:pPr>
            <w:r w:rsidRPr="00B25045">
              <w:rPr>
                <w:rFonts w:ascii="Calibri" w:eastAsia="Calibri" w:hAnsi="Calibri" w:cs="Calibri"/>
                <w:iCs/>
                <w:sz w:val="24"/>
                <w:szCs w:val="24"/>
              </w:rPr>
              <w:t>Partners agree to share information and then analyze it together to identify trends and develop a shared message. Each organization uses the messages as it sees fit within their own advocacy and not necessarily in coordination with each other.</w:t>
            </w:r>
          </w:p>
          <w:p w:rsidR="00B25045" w:rsidRPr="00B25045" w:rsidRDefault="00B25045" w:rsidP="004373BD">
            <w:pPr>
              <w:spacing w:after="0" w:line="240" w:lineRule="auto"/>
              <w:jc w:val="center"/>
              <w:rPr>
                <w:rFonts w:ascii="Calibri" w:eastAsia="Calibri" w:hAnsi="Calibri" w:cs="Times New Roman"/>
              </w:rPr>
            </w:pPr>
          </w:p>
        </w:tc>
      </w:tr>
      <w:tr w:rsidR="00B25045" w:rsidRPr="00B25045" w:rsidTr="00FF6C57">
        <w:trPr>
          <w:cantSplit/>
          <w:trHeight w:val="3707"/>
        </w:trPr>
        <w:tc>
          <w:tcPr>
            <w:tcW w:w="4608" w:type="dxa"/>
          </w:tcPr>
          <w:p w:rsidR="00B25045" w:rsidRPr="00B25045" w:rsidRDefault="00B25045" w:rsidP="004373BD">
            <w:pPr>
              <w:spacing w:before="120" w:after="0" w:line="240" w:lineRule="auto"/>
              <w:jc w:val="center"/>
              <w:rPr>
                <w:rFonts w:ascii="Calibri" w:eastAsia="Calibri" w:hAnsi="Calibri" w:cs="Times New Roman"/>
                <w:i/>
                <w:iCs/>
              </w:rPr>
            </w:pPr>
            <w:r w:rsidRPr="00B25045">
              <w:rPr>
                <w:rFonts w:ascii="Calibri" w:eastAsia="Calibri" w:hAnsi="Calibri" w:cs="Calibri"/>
                <w:b/>
                <w:iCs/>
                <w:sz w:val="48"/>
                <w:szCs w:val="48"/>
              </w:rPr>
              <w:t>Mutual consultation</w:t>
            </w:r>
          </w:p>
          <w:p w:rsidR="00B25045" w:rsidRPr="00B25045" w:rsidRDefault="00B25045" w:rsidP="004373BD">
            <w:pPr>
              <w:spacing w:before="120" w:after="0" w:line="240" w:lineRule="auto"/>
              <w:jc w:val="center"/>
              <w:rPr>
                <w:rFonts w:ascii="Calibri" w:eastAsia="Calibri" w:hAnsi="Calibri" w:cs="Times New Roman"/>
                <w:i/>
                <w:iCs/>
              </w:rPr>
            </w:pPr>
          </w:p>
          <w:p w:rsidR="00B25045" w:rsidRPr="00B25045" w:rsidRDefault="00B25045" w:rsidP="004373BD">
            <w:pPr>
              <w:spacing w:before="120" w:after="0" w:line="240" w:lineRule="auto"/>
              <w:jc w:val="center"/>
              <w:rPr>
                <w:rFonts w:ascii="Calibri" w:eastAsia="Calibri" w:hAnsi="Calibri" w:cs="Times New Roman"/>
                <w:i/>
                <w:iCs/>
              </w:rPr>
            </w:pPr>
          </w:p>
          <w:p w:rsidR="00B25045" w:rsidRPr="00B25045" w:rsidRDefault="00B25045" w:rsidP="004373BD">
            <w:pPr>
              <w:spacing w:after="120" w:line="240" w:lineRule="auto"/>
              <w:jc w:val="center"/>
              <w:rPr>
                <w:rFonts w:ascii="Calibri" w:eastAsia="Calibri" w:hAnsi="Calibri" w:cs="Times New Roman"/>
                <w:i/>
                <w:iCs/>
              </w:rPr>
            </w:pPr>
            <w:r w:rsidRPr="00B25045">
              <w:rPr>
                <w:rFonts w:ascii="Calibri" w:eastAsia="Calibri" w:hAnsi="Calibri" w:cs="Calibri"/>
                <w:iCs/>
                <w:sz w:val="24"/>
                <w:szCs w:val="24"/>
              </w:rPr>
              <w:t>Partners use one another as a resource to develop their own individual plans to achieve policy advocacy goals. They get ideas from each other but still do separate work.</w:t>
            </w:r>
          </w:p>
          <w:p w:rsidR="00B25045" w:rsidRPr="00B25045" w:rsidRDefault="00B25045" w:rsidP="004373BD">
            <w:pPr>
              <w:spacing w:after="0" w:line="240" w:lineRule="auto"/>
              <w:jc w:val="center"/>
              <w:rPr>
                <w:rFonts w:ascii="Calibri" w:eastAsia="Calibri" w:hAnsi="Calibri" w:cs="Times New Roman"/>
              </w:rPr>
            </w:pPr>
          </w:p>
        </w:tc>
        <w:tc>
          <w:tcPr>
            <w:tcW w:w="4608" w:type="dxa"/>
          </w:tcPr>
          <w:p w:rsidR="00B25045" w:rsidRPr="00B25045" w:rsidRDefault="00B25045" w:rsidP="004373BD">
            <w:pPr>
              <w:spacing w:before="120" w:after="0" w:line="240" w:lineRule="auto"/>
              <w:jc w:val="center"/>
              <w:rPr>
                <w:rFonts w:ascii="Calibri" w:eastAsia="Calibri" w:hAnsi="Calibri" w:cs="Times New Roman"/>
                <w:i/>
                <w:iCs/>
              </w:rPr>
            </w:pPr>
            <w:r w:rsidRPr="00B25045">
              <w:rPr>
                <w:rFonts w:ascii="Calibri" w:eastAsia="Calibri" w:hAnsi="Calibri" w:cs="Calibri"/>
                <w:b/>
                <w:iCs/>
                <w:sz w:val="48"/>
                <w:szCs w:val="48"/>
              </w:rPr>
              <w:t>Joint planning and strategizing</w:t>
            </w:r>
          </w:p>
          <w:p w:rsidR="00B25045" w:rsidRPr="00B25045" w:rsidRDefault="00B25045" w:rsidP="004373BD">
            <w:pPr>
              <w:spacing w:after="0" w:line="240" w:lineRule="auto"/>
              <w:jc w:val="center"/>
              <w:rPr>
                <w:rFonts w:ascii="Calibri" w:eastAsia="Calibri" w:hAnsi="Calibri" w:cs="Times New Roman"/>
                <w:i/>
                <w:iCs/>
              </w:rPr>
            </w:pPr>
          </w:p>
          <w:p w:rsidR="00B25045" w:rsidRPr="00B25045" w:rsidRDefault="00B25045" w:rsidP="004373BD">
            <w:pPr>
              <w:spacing w:after="120" w:line="240" w:lineRule="auto"/>
              <w:jc w:val="center"/>
              <w:rPr>
                <w:rFonts w:ascii="Calibri" w:eastAsia="Calibri" w:hAnsi="Calibri" w:cs="Times New Roman"/>
                <w:i/>
                <w:iCs/>
              </w:rPr>
            </w:pPr>
            <w:r w:rsidRPr="00B25045">
              <w:rPr>
                <w:rFonts w:ascii="Calibri" w:eastAsia="Calibri" w:hAnsi="Calibri" w:cs="Calibri"/>
                <w:iCs/>
                <w:sz w:val="24"/>
                <w:szCs w:val="24"/>
              </w:rPr>
              <w:t xml:space="preserve">Partners identify similar challenges and develop mutually reinforcing plans and strategies to address them. Each partner does </w:t>
            </w:r>
            <w:proofErr w:type="gramStart"/>
            <w:r w:rsidRPr="00B25045">
              <w:rPr>
                <w:rFonts w:ascii="Calibri" w:eastAsia="Calibri" w:hAnsi="Calibri" w:cs="Calibri"/>
                <w:iCs/>
                <w:sz w:val="24"/>
                <w:szCs w:val="24"/>
              </w:rPr>
              <w:t>its own</w:t>
            </w:r>
            <w:proofErr w:type="gramEnd"/>
            <w:r w:rsidRPr="00B25045">
              <w:rPr>
                <w:rFonts w:ascii="Calibri" w:eastAsia="Calibri" w:hAnsi="Calibri" w:cs="Calibri"/>
                <w:iCs/>
                <w:sz w:val="24"/>
                <w:szCs w:val="24"/>
              </w:rPr>
              <w:t xml:space="preserve"> work but holds others accountable for agreed-upon actions.</w:t>
            </w:r>
          </w:p>
          <w:p w:rsidR="00B25045" w:rsidRPr="00B25045" w:rsidRDefault="00B25045" w:rsidP="004373BD">
            <w:pPr>
              <w:spacing w:after="0" w:line="240" w:lineRule="auto"/>
              <w:jc w:val="center"/>
              <w:rPr>
                <w:rFonts w:ascii="Calibri" w:eastAsia="Calibri" w:hAnsi="Calibri" w:cs="Times New Roman"/>
              </w:rPr>
            </w:pPr>
          </w:p>
        </w:tc>
      </w:tr>
      <w:tr w:rsidR="00B25045" w:rsidRPr="00B25045" w:rsidTr="00FF6C57">
        <w:trPr>
          <w:cantSplit/>
          <w:trHeight w:val="3707"/>
        </w:trPr>
        <w:tc>
          <w:tcPr>
            <w:tcW w:w="4608" w:type="dxa"/>
          </w:tcPr>
          <w:p w:rsidR="00B25045" w:rsidRPr="00B25045" w:rsidRDefault="00B25045" w:rsidP="004373BD">
            <w:pPr>
              <w:spacing w:before="120" w:after="0" w:line="240" w:lineRule="auto"/>
              <w:jc w:val="center"/>
              <w:rPr>
                <w:rFonts w:ascii="Calibri" w:eastAsia="Calibri" w:hAnsi="Calibri" w:cs="Times New Roman"/>
                <w:i/>
                <w:iCs/>
              </w:rPr>
            </w:pPr>
            <w:r w:rsidRPr="00B25045">
              <w:rPr>
                <w:rFonts w:ascii="Calibri" w:eastAsia="Calibri" w:hAnsi="Calibri" w:cs="Calibri"/>
                <w:b/>
                <w:iCs/>
                <w:sz w:val="48"/>
                <w:szCs w:val="48"/>
              </w:rPr>
              <w:t>Coalitions/alliances</w:t>
            </w:r>
          </w:p>
          <w:p w:rsidR="00B25045" w:rsidRPr="00B25045" w:rsidRDefault="00B25045" w:rsidP="004373BD">
            <w:pPr>
              <w:spacing w:after="0" w:line="240" w:lineRule="auto"/>
              <w:jc w:val="center"/>
              <w:rPr>
                <w:rFonts w:ascii="Calibri" w:eastAsia="Calibri" w:hAnsi="Calibri" w:cs="Times New Roman"/>
                <w:i/>
                <w:iCs/>
              </w:rPr>
            </w:pPr>
          </w:p>
          <w:p w:rsidR="00B25045" w:rsidRPr="00B25045" w:rsidRDefault="00B25045" w:rsidP="004373BD">
            <w:pPr>
              <w:spacing w:after="120" w:line="240" w:lineRule="auto"/>
              <w:jc w:val="center"/>
              <w:rPr>
                <w:rFonts w:ascii="Calibri" w:eastAsia="Calibri" w:hAnsi="Calibri" w:cs="Times New Roman"/>
                <w:i/>
                <w:iCs/>
              </w:rPr>
            </w:pPr>
            <w:r w:rsidRPr="00B25045">
              <w:rPr>
                <w:rFonts w:ascii="Calibri" w:eastAsia="Calibri" w:hAnsi="Calibri" w:cs="Calibri"/>
                <w:iCs/>
                <w:sz w:val="24"/>
                <w:szCs w:val="24"/>
              </w:rPr>
              <w:t>The most formal level of collaboration. Partners collaborate on a shared action plan and are committed to support each other. Coalitions can be temporary (partners disband after they reach their common goal) or long-term (permanent alliance structure and organization).</w:t>
            </w:r>
          </w:p>
          <w:p w:rsidR="00B25045" w:rsidRPr="00B25045" w:rsidRDefault="00B25045" w:rsidP="004373BD">
            <w:pPr>
              <w:spacing w:after="0" w:line="240" w:lineRule="auto"/>
              <w:jc w:val="center"/>
              <w:rPr>
                <w:rFonts w:ascii="Calibri" w:eastAsia="Calibri" w:hAnsi="Calibri" w:cs="Times New Roman"/>
              </w:rPr>
            </w:pPr>
          </w:p>
        </w:tc>
        <w:tc>
          <w:tcPr>
            <w:tcW w:w="4608" w:type="dxa"/>
          </w:tcPr>
          <w:p w:rsidR="00B25045" w:rsidRPr="00B25045" w:rsidRDefault="00B25045" w:rsidP="004373BD">
            <w:pPr>
              <w:spacing w:after="0" w:line="240" w:lineRule="auto"/>
              <w:jc w:val="center"/>
              <w:rPr>
                <w:rFonts w:ascii="Calibri" w:eastAsia="Calibri" w:hAnsi="Calibri" w:cs="Times New Roman"/>
              </w:rPr>
            </w:pPr>
          </w:p>
        </w:tc>
      </w:tr>
    </w:tbl>
    <w:p w:rsidR="004E2681" w:rsidRDefault="004E2681" w:rsidP="00FC467C">
      <w:pPr>
        <w:sectPr w:rsidR="004E2681" w:rsidSect="00041437">
          <w:headerReference w:type="default" r:id="rId203"/>
          <w:pgSz w:w="12240" w:h="15840"/>
          <w:pgMar w:top="1440" w:right="1440" w:bottom="1440" w:left="1800" w:header="720" w:footer="720" w:gutter="0"/>
          <w:cols w:space="720"/>
          <w:docGrid w:linePitch="360"/>
        </w:sectPr>
      </w:pPr>
    </w:p>
    <w:p w:rsidR="00B837FB" w:rsidRDefault="00B837FB" w:rsidP="00B837FB">
      <w:pPr>
        <w:spacing w:after="0" w:line="240" w:lineRule="auto"/>
        <w:rPr>
          <w:rFonts w:ascii="Calibri" w:hAnsi="Calibri" w:cs="Arial"/>
        </w:rPr>
      </w:pPr>
    </w:p>
    <w:p w:rsidR="00D447E7" w:rsidRDefault="00D447E7" w:rsidP="00FC467C"/>
    <w:p w:rsidR="00F11A61" w:rsidRDefault="00F11A61" w:rsidP="00FC467C">
      <w:pPr>
        <w:sectPr w:rsidR="00F11A61" w:rsidSect="00041437">
          <w:headerReference w:type="default" r:id="rId204"/>
          <w:pgSz w:w="12240" w:h="15840"/>
          <w:pgMar w:top="1440" w:right="1440" w:bottom="1440" w:left="1800" w:header="720" w:footer="720" w:gutter="0"/>
          <w:cols w:space="720"/>
          <w:docGrid w:linePitch="360"/>
        </w:sectPr>
      </w:pPr>
    </w:p>
    <w:tbl>
      <w:tblPr>
        <w:tblStyle w:val="TableGrid18"/>
        <w:tblpPr w:leftFromText="180" w:rightFromText="180" w:vertAnchor="page" w:horzAnchor="page" w:tblpX="1669" w:tblpY="1681"/>
        <w:tblW w:w="9676" w:type="dxa"/>
        <w:tblLook w:val="04A0" w:firstRow="1" w:lastRow="0" w:firstColumn="1" w:lastColumn="0" w:noHBand="0" w:noVBand="1"/>
      </w:tblPr>
      <w:tblGrid>
        <w:gridCol w:w="4838"/>
        <w:gridCol w:w="4838"/>
      </w:tblGrid>
      <w:tr w:rsidR="006E01FF" w:rsidRPr="00F11A61" w:rsidTr="00FF6C57">
        <w:trPr>
          <w:cantSplit/>
          <w:trHeight w:val="3416"/>
        </w:trPr>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lastRenderedPageBreak/>
              <w:t>Brief</w:t>
            </w:r>
          </w:p>
          <w:p w:rsidR="006E01FF" w:rsidRPr="00F11A61" w:rsidRDefault="006E01FF" w:rsidP="006E01FF">
            <w:pPr>
              <w:spacing w:after="0" w:line="240" w:lineRule="auto"/>
              <w:jc w:val="center"/>
              <w:rPr>
                <w:rFonts w:ascii="Calibri" w:eastAsia="Calibri" w:hAnsi="Calibri" w:cs="Times New Roman"/>
                <w:sz w:val="36"/>
                <w:szCs w:val="36"/>
              </w:rPr>
            </w:pPr>
          </w:p>
          <w:p w:rsidR="006E01FF" w:rsidRPr="00F11A61" w:rsidRDefault="006E01FF" w:rsidP="006E01FF">
            <w:pPr>
              <w:spacing w:after="0" w:line="240" w:lineRule="auto"/>
              <w:jc w:val="center"/>
              <w:rPr>
                <w:rFonts w:ascii="Calibri" w:eastAsia="Calibri" w:hAnsi="Calibri" w:cs="Times New Roman"/>
              </w:rPr>
            </w:pPr>
            <w:r w:rsidRPr="00F11A61">
              <w:rPr>
                <w:rFonts w:ascii="Calibri" w:eastAsia="Calibri" w:hAnsi="Calibri" w:cs="Times New Roman"/>
                <w:sz w:val="24"/>
                <w:szCs w:val="24"/>
              </w:rPr>
              <w:t>Decision-makers are very busy and are pulled in many directions. Be ready to deliver your complete message in 3–5 minutes.</w:t>
            </w:r>
          </w:p>
        </w:tc>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t>Focused</w:t>
            </w:r>
          </w:p>
          <w:p w:rsidR="006E01FF" w:rsidRPr="00F11A61" w:rsidRDefault="006E01FF" w:rsidP="006E01FF">
            <w:pPr>
              <w:spacing w:after="0" w:line="240" w:lineRule="auto"/>
              <w:jc w:val="center"/>
              <w:rPr>
                <w:rFonts w:ascii="Calibri" w:eastAsia="Calibri" w:hAnsi="Calibri" w:cs="Times New Roman"/>
                <w:b/>
                <w:sz w:val="36"/>
                <w:szCs w:val="36"/>
              </w:rPr>
            </w:pPr>
          </w:p>
          <w:p w:rsidR="006E01FF" w:rsidRPr="00F11A61" w:rsidRDefault="006E01FF" w:rsidP="006E01FF">
            <w:pPr>
              <w:spacing w:after="0" w:line="240" w:lineRule="auto"/>
              <w:jc w:val="center"/>
              <w:rPr>
                <w:rFonts w:ascii="Calibri" w:eastAsia="Calibri" w:hAnsi="Calibri" w:cs="Times New Roman"/>
              </w:rPr>
            </w:pPr>
            <w:r w:rsidRPr="00F11A61">
              <w:rPr>
                <w:rFonts w:ascii="Calibri" w:eastAsia="Calibri" w:hAnsi="Calibri" w:cs="Times New Roman"/>
                <w:sz w:val="24"/>
                <w:szCs w:val="24"/>
              </w:rPr>
              <w:t>Do not overwhelm the decision-maker with too much information. Present only one issue at a time. If you have too many “asks” your decision-maker won’t be able to tell what is most important to you.</w:t>
            </w:r>
          </w:p>
        </w:tc>
      </w:tr>
      <w:tr w:rsidR="006E01FF" w:rsidRPr="00F11A61" w:rsidTr="00FF6C57">
        <w:trPr>
          <w:cantSplit/>
          <w:trHeight w:val="3416"/>
        </w:trPr>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t>Solution-oriented</w:t>
            </w:r>
          </w:p>
          <w:p w:rsidR="006E01FF" w:rsidRPr="00F11A61" w:rsidRDefault="006E01FF" w:rsidP="006E01FF">
            <w:pPr>
              <w:spacing w:after="0" w:line="240" w:lineRule="auto"/>
              <w:jc w:val="center"/>
              <w:rPr>
                <w:rFonts w:ascii="Calibri" w:eastAsia="Calibri" w:hAnsi="Calibri" w:cs="Times New Roman"/>
                <w:b/>
                <w:sz w:val="48"/>
                <w:szCs w:val="48"/>
              </w:rPr>
            </w:pPr>
          </w:p>
          <w:p w:rsidR="006E01FF" w:rsidRPr="00F11A61" w:rsidRDefault="006E01FF" w:rsidP="006E01FF">
            <w:pPr>
              <w:spacing w:after="0" w:line="240" w:lineRule="auto"/>
              <w:jc w:val="center"/>
              <w:rPr>
                <w:rFonts w:ascii="Calibri" w:eastAsia="Calibri" w:hAnsi="Calibri" w:cs="Times New Roman"/>
                <w:b/>
                <w:sz w:val="36"/>
                <w:szCs w:val="36"/>
              </w:rPr>
            </w:pPr>
          </w:p>
          <w:p w:rsidR="006E01FF" w:rsidRPr="00F11A61" w:rsidRDefault="006E01FF" w:rsidP="006E01FF">
            <w:pPr>
              <w:spacing w:after="0" w:line="240" w:lineRule="auto"/>
              <w:jc w:val="center"/>
              <w:rPr>
                <w:rFonts w:ascii="Calibri" w:eastAsia="Calibri" w:hAnsi="Calibri" w:cs="Times New Roman"/>
              </w:rPr>
            </w:pPr>
            <w:r w:rsidRPr="00F11A61">
              <w:rPr>
                <w:rFonts w:ascii="Calibri" w:eastAsia="Calibri" w:hAnsi="Calibri" w:cs="Times New Roman"/>
                <w:sz w:val="24"/>
                <w:szCs w:val="24"/>
              </w:rPr>
              <w:t>Introduce the problem but move quickly to the solution so you don’t fatigue the decision-maker’s compassion.</w:t>
            </w:r>
          </w:p>
        </w:tc>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t xml:space="preserve">Supported by </w:t>
            </w:r>
          </w:p>
          <w:p w:rsidR="006E01FF" w:rsidRPr="00F11A61" w:rsidRDefault="006E01FF" w:rsidP="006E01FF">
            <w:pPr>
              <w:spacing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t>evidence</w:t>
            </w:r>
          </w:p>
          <w:p w:rsidR="006E01FF" w:rsidRPr="00F11A61" w:rsidRDefault="006E01FF" w:rsidP="006E01FF">
            <w:pPr>
              <w:spacing w:after="0" w:line="240" w:lineRule="auto"/>
              <w:jc w:val="center"/>
              <w:rPr>
                <w:rFonts w:ascii="Calibri" w:eastAsia="Calibri" w:hAnsi="Calibri" w:cs="Times New Roman"/>
                <w:b/>
                <w:sz w:val="36"/>
                <w:szCs w:val="36"/>
              </w:rPr>
            </w:pPr>
          </w:p>
          <w:p w:rsidR="006E01FF" w:rsidRPr="00F11A61" w:rsidRDefault="006E01FF" w:rsidP="006E01FF">
            <w:pPr>
              <w:spacing w:after="0" w:line="240" w:lineRule="auto"/>
              <w:jc w:val="center"/>
              <w:rPr>
                <w:rFonts w:ascii="Calibri" w:eastAsia="Calibri" w:hAnsi="Calibri" w:cs="Times New Roman"/>
                <w:sz w:val="24"/>
                <w:szCs w:val="24"/>
              </w:rPr>
            </w:pPr>
            <w:r w:rsidRPr="00F11A61">
              <w:rPr>
                <w:rFonts w:ascii="Calibri" w:eastAsia="Calibri" w:hAnsi="Calibri" w:cs="Times New Roman"/>
                <w:sz w:val="24"/>
                <w:szCs w:val="24"/>
              </w:rPr>
              <w:t xml:space="preserve">It is important to have data and research to back up your points. However, data and research may not always be enough to convince your </w:t>
            </w:r>
          </w:p>
          <w:p w:rsidR="006E01FF" w:rsidRPr="00F11A61" w:rsidRDefault="006E01FF" w:rsidP="006E01FF">
            <w:pPr>
              <w:spacing w:after="0" w:line="240" w:lineRule="auto"/>
              <w:jc w:val="center"/>
              <w:rPr>
                <w:rFonts w:ascii="Calibri" w:eastAsia="Calibri" w:hAnsi="Calibri" w:cs="Times New Roman"/>
              </w:rPr>
            </w:pPr>
            <w:proofErr w:type="gramStart"/>
            <w:r w:rsidRPr="00F11A61">
              <w:rPr>
                <w:rFonts w:ascii="Calibri" w:eastAsia="Calibri" w:hAnsi="Calibri" w:cs="Times New Roman"/>
                <w:sz w:val="24"/>
                <w:szCs w:val="24"/>
              </w:rPr>
              <w:t>decision-maker</w:t>
            </w:r>
            <w:proofErr w:type="gramEnd"/>
            <w:r w:rsidRPr="00F11A61">
              <w:rPr>
                <w:rFonts w:ascii="Calibri" w:eastAsia="Calibri" w:hAnsi="Calibri" w:cs="Times New Roman"/>
                <w:sz w:val="24"/>
                <w:szCs w:val="24"/>
              </w:rPr>
              <w:t>.</w:t>
            </w:r>
          </w:p>
        </w:tc>
      </w:tr>
      <w:tr w:rsidR="006E01FF" w:rsidRPr="00F11A61" w:rsidTr="00FF6C57">
        <w:trPr>
          <w:cantSplit/>
          <w:trHeight w:val="3416"/>
        </w:trPr>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t>Targets key interests of the decision-maker</w:t>
            </w:r>
          </w:p>
          <w:p w:rsidR="006E01FF" w:rsidRPr="00F11A61" w:rsidRDefault="006E01FF" w:rsidP="006E01FF">
            <w:pPr>
              <w:spacing w:after="0" w:line="240" w:lineRule="auto"/>
              <w:jc w:val="center"/>
              <w:rPr>
                <w:rFonts w:ascii="Calibri" w:eastAsia="Calibri" w:hAnsi="Calibri" w:cs="Times New Roman"/>
                <w:b/>
                <w:sz w:val="36"/>
                <w:szCs w:val="36"/>
              </w:rPr>
            </w:pPr>
          </w:p>
          <w:p w:rsidR="006E01FF" w:rsidRPr="00F11A61" w:rsidRDefault="006E01FF" w:rsidP="006E01FF">
            <w:pPr>
              <w:spacing w:after="0" w:line="240" w:lineRule="auto"/>
              <w:jc w:val="center"/>
              <w:rPr>
                <w:rFonts w:ascii="Calibri" w:eastAsia="Calibri" w:hAnsi="Calibri" w:cs="Times New Roman"/>
              </w:rPr>
            </w:pPr>
            <w:r w:rsidRPr="00F11A61">
              <w:rPr>
                <w:rFonts w:ascii="Calibri" w:eastAsia="Calibri" w:hAnsi="Calibri" w:cs="Times New Roman"/>
                <w:sz w:val="24"/>
                <w:szCs w:val="24"/>
              </w:rPr>
              <w:t>This helps the decision-maker connect personally to the issue and care more about it. Therefore, different decision-makers may need different messages.</w:t>
            </w:r>
          </w:p>
        </w:tc>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t>Uses non-technical language</w:t>
            </w:r>
          </w:p>
          <w:p w:rsidR="006E01FF" w:rsidRPr="00F11A61" w:rsidRDefault="006E01FF" w:rsidP="006E01FF">
            <w:pPr>
              <w:spacing w:after="0" w:line="240" w:lineRule="auto"/>
              <w:jc w:val="center"/>
              <w:rPr>
                <w:rFonts w:ascii="Calibri" w:eastAsia="Calibri" w:hAnsi="Calibri" w:cs="Times New Roman"/>
                <w:b/>
                <w:sz w:val="36"/>
                <w:szCs w:val="36"/>
              </w:rPr>
            </w:pPr>
          </w:p>
          <w:p w:rsidR="006E01FF" w:rsidRPr="00F11A61" w:rsidRDefault="006E01FF" w:rsidP="006E01FF">
            <w:pPr>
              <w:spacing w:after="0" w:line="240" w:lineRule="auto"/>
              <w:jc w:val="center"/>
              <w:rPr>
                <w:rFonts w:ascii="Calibri" w:eastAsia="Calibri" w:hAnsi="Calibri" w:cs="Times New Roman"/>
              </w:rPr>
            </w:pPr>
            <w:r w:rsidRPr="00F11A61">
              <w:rPr>
                <w:rFonts w:ascii="Calibri" w:eastAsia="Calibri" w:hAnsi="Calibri" w:cs="Times New Roman"/>
                <w:sz w:val="24"/>
                <w:szCs w:val="24"/>
              </w:rPr>
              <w:t>Keep it simple or your decision-maker may not fully understand your argument and become disinterested.</w:t>
            </w:r>
          </w:p>
        </w:tc>
      </w:tr>
      <w:tr w:rsidR="006E01FF" w:rsidRPr="00F11A61" w:rsidTr="00FF6C57">
        <w:trPr>
          <w:cantSplit/>
          <w:trHeight w:val="3416"/>
        </w:trPr>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lastRenderedPageBreak/>
              <w:t>Optimistic and hopeful</w:t>
            </w:r>
          </w:p>
          <w:p w:rsidR="006E01FF" w:rsidRPr="00F11A61" w:rsidRDefault="006E01FF" w:rsidP="006E01FF">
            <w:pPr>
              <w:spacing w:after="0" w:line="240" w:lineRule="auto"/>
              <w:jc w:val="center"/>
              <w:rPr>
                <w:rFonts w:ascii="Calibri" w:eastAsia="Calibri" w:hAnsi="Calibri" w:cs="Times New Roman"/>
                <w:b/>
                <w:sz w:val="36"/>
                <w:szCs w:val="36"/>
              </w:rPr>
            </w:pPr>
          </w:p>
          <w:p w:rsidR="006E01FF" w:rsidRPr="00F11A61" w:rsidRDefault="006E01FF" w:rsidP="006E01FF">
            <w:pPr>
              <w:spacing w:after="0" w:line="240" w:lineRule="auto"/>
              <w:jc w:val="center"/>
              <w:rPr>
                <w:rFonts w:ascii="Calibri" w:eastAsia="Calibri" w:hAnsi="Calibri" w:cs="Times New Roman"/>
              </w:rPr>
            </w:pPr>
            <w:r w:rsidRPr="00F11A61">
              <w:rPr>
                <w:rFonts w:ascii="Calibri" w:eastAsia="Calibri" w:hAnsi="Calibri" w:cs="Times New Roman"/>
                <w:sz w:val="24"/>
                <w:szCs w:val="24"/>
              </w:rPr>
              <w:t>This is more likely to empower and motivate your audience to action.</w:t>
            </w:r>
          </w:p>
        </w:tc>
        <w:tc>
          <w:tcPr>
            <w:tcW w:w="4838" w:type="dxa"/>
          </w:tcPr>
          <w:p w:rsidR="006E01FF" w:rsidRPr="00F11A61" w:rsidRDefault="006E01FF" w:rsidP="006E01FF">
            <w:pPr>
              <w:spacing w:before="120" w:after="0" w:line="240" w:lineRule="auto"/>
              <w:jc w:val="center"/>
              <w:rPr>
                <w:rFonts w:ascii="Calibri" w:eastAsia="Calibri" w:hAnsi="Calibri" w:cs="Times New Roman"/>
                <w:b/>
                <w:sz w:val="48"/>
                <w:szCs w:val="48"/>
              </w:rPr>
            </w:pPr>
            <w:r w:rsidRPr="00F11A61">
              <w:rPr>
                <w:rFonts w:ascii="Calibri" w:eastAsia="Calibri" w:hAnsi="Calibri" w:cs="Times New Roman"/>
                <w:b/>
                <w:sz w:val="48"/>
                <w:szCs w:val="48"/>
              </w:rPr>
              <w:t>Has a clear request</w:t>
            </w:r>
          </w:p>
          <w:p w:rsidR="006E01FF" w:rsidRPr="00F11A61" w:rsidRDefault="006E01FF" w:rsidP="006E01FF">
            <w:pPr>
              <w:spacing w:after="0" w:line="240" w:lineRule="auto"/>
              <w:jc w:val="center"/>
              <w:rPr>
                <w:rFonts w:ascii="Calibri" w:eastAsia="Calibri" w:hAnsi="Calibri" w:cs="Times New Roman"/>
                <w:b/>
                <w:sz w:val="48"/>
                <w:szCs w:val="48"/>
              </w:rPr>
            </w:pPr>
          </w:p>
          <w:p w:rsidR="006E01FF" w:rsidRPr="00F11A61" w:rsidRDefault="006E01FF" w:rsidP="006E01FF">
            <w:pPr>
              <w:spacing w:after="0" w:line="240" w:lineRule="auto"/>
              <w:jc w:val="center"/>
              <w:rPr>
                <w:rFonts w:ascii="Calibri" w:eastAsia="Calibri" w:hAnsi="Calibri" w:cs="Times New Roman"/>
                <w:b/>
                <w:sz w:val="36"/>
                <w:szCs w:val="36"/>
              </w:rPr>
            </w:pPr>
          </w:p>
          <w:p w:rsidR="006E01FF" w:rsidRPr="00F11A61" w:rsidRDefault="006E01FF" w:rsidP="006E01FF">
            <w:pPr>
              <w:spacing w:after="0" w:line="240" w:lineRule="auto"/>
              <w:jc w:val="center"/>
              <w:rPr>
                <w:rFonts w:ascii="Calibri" w:eastAsia="Calibri" w:hAnsi="Calibri" w:cs="Times New Roman"/>
              </w:rPr>
            </w:pPr>
            <w:r w:rsidRPr="00F11A61">
              <w:rPr>
                <w:rFonts w:ascii="Calibri" w:eastAsia="Calibri" w:hAnsi="Calibri" w:cs="Times New Roman"/>
                <w:sz w:val="24"/>
                <w:szCs w:val="24"/>
              </w:rPr>
              <w:t>Your policymaker should know precisely what you want them to do following your interaction.</w:t>
            </w:r>
          </w:p>
          <w:p w:rsidR="006E01FF" w:rsidRPr="00F11A61" w:rsidRDefault="006E01FF" w:rsidP="006E01FF">
            <w:pPr>
              <w:spacing w:after="0" w:line="240" w:lineRule="auto"/>
              <w:jc w:val="center"/>
              <w:rPr>
                <w:rFonts w:ascii="Calibri" w:eastAsia="Calibri" w:hAnsi="Calibri" w:cs="Times New Roman"/>
              </w:rPr>
            </w:pPr>
          </w:p>
          <w:p w:rsidR="006E01FF" w:rsidRPr="00F11A61" w:rsidRDefault="006E01FF" w:rsidP="006E01FF">
            <w:pPr>
              <w:spacing w:after="0" w:line="240" w:lineRule="auto"/>
              <w:jc w:val="center"/>
              <w:rPr>
                <w:rFonts w:ascii="Calibri" w:eastAsia="Calibri" w:hAnsi="Calibri" w:cs="Times New Roman"/>
              </w:rPr>
            </w:pPr>
          </w:p>
          <w:p w:rsidR="006E01FF" w:rsidRPr="00F11A61" w:rsidRDefault="006E01FF" w:rsidP="006E01FF">
            <w:pPr>
              <w:tabs>
                <w:tab w:val="left" w:pos="3330"/>
              </w:tabs>
              <w:spacing w:after="0" w:line="240" w:lineRule="auto"/>
              <w:jc w:val="center"/>
              <w:rPr>
                <w:rFonts w:ascii="Calibri" w:eastAsia="Calibri" w:hAnsi="Calibri" w:cs="Times New Roman"/>
              </w:rPr>
            </w:pPr>
          </w:p>
        </w:tc>
      </w:tr>
    </w:tbl>
    <w:p w:rsidR="004E2681" w:rsidRDefault="004E2681" w:rsidP="00FC467C">
      <w:pPr>
        <w:sectPr w:rsidR="004E2681" w:rsidSect="00041437">
          <w:headerReference w:type="default" r:id="rId205"/>
          <w:pgSz w:w="12240" w:h="15840"/>
          <w:pgMar w:top="1440" w:right="1440" w:bottom="1440" w:left="1800" w:header="720" w:footer="720" w:gutter="0"/>
          <w:cols w:space="720"/>
          <w:docGrid w:linePitch="360"/>
        </w:sectPr>
      </w:pPr>
    </w:p>
    <w:p w:rsidR="00B837FB" w:rsidRDefault="00B837FB" w:rsidP="00B837FB">
      <w:pPr>
        <w:spacing w:after="0" w:line="240" w:lineRule="auto"/>
        <w:rPr>
          <w:rFonts w:ascii="Calibri" w:hAnsi="Calibri" w:cs="Arial"/>
        </w:rPr>
      </w:pPr>
    </w:p>
    <w:p w:rsidR="00BF6F45" w:rsidRDefault="00BF6F45" w:rsidP="00FC467C"/>
    <w:p w:rsidR="00F11A61" w:rsidRDefault="00F11A61" w:rsidP="00FC467C"/>
    <w:p w:rsidR="00BF6F45" w:rsidRDefault="00BF6F45" w:rsidP="00FC467C"/>
    <w:p w:rsidR="00BF6F45" w:rsidRPr="00FC467C" w:rsidRDefault="00BF6F45" w:rsidP="00FC467C">
      <w:pPr>
        <w:sectPr w:rsidR="00BF6F45" w:rsidRPr="00FC467C" w:rsidSect="00041437">
          <w:headerReference w:type="default" r:id="rId206"/>
          <w:pgSz w:w="12240" w:h="15840"/>
          <w:pgMar w:top="1440" w:right="1440" w:bottom="1440" w:left="1800" w:header="720" w:footer="720" w:gutter="0"/>
          <w:cols w:space="720"/>
          <w:docGrid w:linePitch="360"/>
        </w:sectPr>
      </w:pPr>
    </w:p>
    <w:bookmarkStart w:id="63" w:name="_Toc388012518"/>
    <w:p w:rsidR="00FC467C" w:rsidRPr="003547D5" w:rsidRDefault="0085401A" w:rsidP="00FC467C">
      <w:pPr>
        <w:pStyle w:val="Heading1"/>
        <w:rPr>
          <w:rFonts w:cs="Arial"/>
          <w:color w:val="000000" w:themeColor="text1"/>
        </w:rPr>
      </w:pPr>
      <w:r>
        <w:rPr>
          <w:noProof/>
          <w:color w:val="000000" w:themeColor="text1"/>
          <w:lang w:val="ru-RU" w:eastAsia="ru-RU"/>
        </w:rPr>
        <w:lastRenderedPageBreak/>
        <mc:AlternateContent>
          <mc:Choice Requires="wps">
            <w:drawing>
              <wp:anchor distT="0" distB="0" distL="114300" distR="114300" simplePos="0" relativeHeight="251770368" behindDoc="0" locked="0" layoutInCell="1" allowOverlap="1" wp14:anchorId="2649A10C" wp14:editId="71B417E2">
                <wp:simplePos x="0" y="0"/>
                <wp:positionH relativeFrom="column">
                  <wp:posOffset>-64770</wp:posOffset>
                </wp:positionH>
                <wp:positionV relativeFrom="paragraph">
                  <wp:posOffset>321945</wp:posOffset>
                </wp:positionV>
                <wp:extent cx="5831205" cy="3175"/>
                <wp:effectExtent l="0" t="19050" r="17145" b="34925"/>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1205" cy="317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5.35pt" to="454.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" strokecolor="#4f81bd [3204]" strokeweight="3pt">
                <o:lock v:ext="edit" shapetype="f"/>
              </v:line>
            </w:pict>
          </mc:Fallback>
        </mc:AlternateContent>
      </w:r>
      <w:r w:rsidR="00FC467C">
        <w:rPr>
          <w:noProof/>
          <w:color w:val="000000" w:themeColor="text1"/>
        </w:rPr>
        <w:t>PLANNING AND EVALUATION</w:t>
      </w:r>
      <w:r w:rsidR="0070398E">
        <w:rPr>
          <w:noProof/>
          <w:color w:val="000000" w:themeColor="text1"/>
        </w:rPr>
        <w:t xml:space="preserve"> MATERIALS</w:t>
      </w:r>
      <w:bookmarkEnd w:id="63"/>
    </w:p>
    <w:p w:rsidR="00FC467C" w:rsidRDefault="00FC467C" w:rsidP="000A1879">
      <w:pPr>
        <w:spacing w:after="120" w:line="240" w:lineRule="auto"/>
        <w:outlineLvl w:val="0"/>
        <w:rPr>
          <w:rFonts w:ascii="Arial" w:hAnsi="Arial" w:cs="Arial"/>
          <w:color w:val="000000"/>
        </w:rPr>
      </w:pPr>
    </w:p>
    <w:p w:rsidR="00FC467C" w:rsidRPr="00130188" w:rsidRDefault="00130188" w:rsidP="00B215DD">
      <w:pPr>
        <w:pStyle w:val="ListParagraph"/>
        <w:numPr>
          <w:ilvl w:val="0"/>
          <w:numId w:val="276"/>
        </w:numPr>
        <w:spacing w:after="0"/>
        <w:rPr>
          <w:rFonts w:ascii="Calibri" w:hAnsi="Calibri"/>
        </w:rPr>
      </w:pPr>
      <w:r w:rsidRPr="00130188">
        <w:rPr>
          <w:rFonts w:ascii="Calibri" w:hAnsi="Calibri"/>
        </w:rPr>
        <w:t>Final E</w:t>
      </w:r>
      <w:r w:rsidR="00FC467C" w:rsidRPr="00130188">
        <w:rPr>
          <w:rFonts w:ascii="Calibri" w:hAnsi="Calibri"/>
        </w:rPr>
        <w:t>valuation</w:t>
      </w:r>
    </w:p>
    <w:p w:rsidR="00E16690" w:rsidRPr="00887562" w:rsidRDefault="00E16690" w:rsidP="00887562">
      <w:pPr>
        <w:spacing w:after="0" w:line="240" w:lineRule="auto"/>
        <w:ind w:left="360"/>
        <w:rPr>
          <w:rFonts w:ascii="Calibri" w:hAnsi="Calibri"/>
          <w:highlight w:val="yellow"/>
        </w:rPr>
        <w:sectPr w:rsidR="00E16690" w:rsidRPr="00887562" w:rsidSect="00241228">
          <w:headerReference w:type="default" r:id="rId207"/>
          <w:footerReference w:type="default" r:id="rId208"/>
          <w:pgSz w:w="12240" w:h="15840"/>
          <w:pgMar w:top="1440" w:right="1440" w:bottom="1440" w:left="1800" w:header="720" w:footer="720" w:gutter="0"/>
          <w:cols w:space="720"/>
          <w:docGrid w:linePitch="360"/>
        </w:sectPr>
      </w:pPr>
    </w:p>
    <w:p w:rsidR="001D2E63" w:rsidRPr="001D2E63" w:rsidRDefault="0085401A" w:rsidP="00887562">
      <w:pPr>
        <w:tabs>
          <w:tab w:val="left" w:pos="1136"/>
        </w:tabs>
        <w:rPr>
          <w:rFonts w:ascii="Calibri" w:eastAsia="Times New Roman" w:hAnsi="Calibri" w:cs="Calibri"/>
          <w:sz w:val="24"/>
          <w:szCs w:val="24"/>
        </w:rPr>
      </w:pPr>
      <w:r>
        <w:rPr>
          <w:rFonts w:ascii="Calibri" w:hAnsi="Calibri" w:cs="Arial"/>
          <w:noProof/>
          <w:lang w:val="ru-RU" w:eastAsia="ru-RU"/>
        </w:rPr>
        <w:lastRenderedPageBreak/>
        <mc:AlternateContent>
          <mc:Choice Requires="wps">
            <w:drawing>
              <wp:anchor distT="0" distB="0" distL="114300" distR="114300" simplePos="0" relativeHeight="251773440" behindDoc="0" locked="0" layoutInCell="1" allowOverlap="1" wp14:anchorId="2D3276CE" wp14:editId="0404982D">
                <wp:simplePos x="0" y="0"/>
                <wp:positionH relativeFrom="column">
                  <wp:posOffset>4922520</wp:posOffset>
                </wp:positionH>
                <wp:positionV relativeFrom="paragraph">
                  <wp:posOffset>3007360</wp:posOffset>
                </wp:positionV>
                <wp:extent cx="914400" cy="914400"/>
                <wp:effectExtent l="0" t="0" r="0" b="0"/>
                <wp:wrapTight wrapText="bothSides">
                  <wp:wrapPolygon edited="0">
                    <wp:start x="900" y="1350"/>
                    <wp:lineTo x="900" y="20250"/>
                    <wp:lineTo x="20250" y="20250"/>
                    <wp:lineTo x="20250" y="1350"/>
                    <wp:lineTo x="900" y="1350"/>
                  </wp:wrapPolygon>
                </wp:wrapTight>
                <wp:docPr id="4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233" w:rsidRDefault="0084023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27" type="#_x0000_t202" style="position:absolute;margin-left:387.6pt;margin-top:236.8pt;width:1in;height:1in;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Yssg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" filled="f" stroked="f">
                <v:textbox inset=",7.2pt,,7.2pt">
                  <w:txbxContent>
                    <w:p w:rsidR="00840233" w:rsidRDefault="00840233"/>
                  </w:txbxContent>
                </v:textbox>
                <w10:wrap type="tight"/>
              </v:shape>
            </w:pict>
          </mc:Fallback>
        </mc:AlternateContent>
      </w:r>
      <w:r w:rsidR="001D2E63" w:rsidRPr="001D2E63">
        <w:rPr>
          <w:rFonts w:ascii="Calibri" w:eastAsia="Times New Roman" w:hAnsi="Calibri" w:cs="Calibri"/>
          <w:sz w:val="24"/>
          <w:szCs w:val="24"/>
        </w:rPr>
        <w:t>Policy Advocacy for Health: a workshop on policy advocacy strategy development</w:t>
      </w:r>
    </w:p>
    <w:p w:rsidR="001D2E63" w:rsidRPr="001D2E63" w:rsidRDefault="001D2E63" w:rsidP="001D2E63">
      <w:pPr>
        <w:spacing w:after="0" w:line="240" w:lineRule="auto"/>
        <w:jc w:val="center"/>
        <w:rPr>
          <w:rFonts w:ascii="Calibri" w:eastAsia="Times New Roman" w:hAnsi="Calibri" w:cs="Calibri"/>
          <w:sz w:val="24"/>
          <w:szCs w:val="24"/>
        </w:rPr>
      </w:pPr>
      <w:r w:rsidRPr="001D2E63">
        <w:rPr>
          <w:rFonts w:ascii="Calibri" w:eastAsia="Times New Roman" w:hAnsi="Calibri" w:cs="Calibri"/>
          <w:sz w:val="24"/>
          <w:szCs w:val="24"/>
        </w:rPr>
        <w:t>Date: ______________</w:t>
      </w:r>
    </w:p>
    <w:p w:rsidR="001D2E63" w:rsidRPr="001D2E63" w:rsidRDefault="001D2E63" w:rsidP="001D2E63">
      <w:pPr>
        <w:spacing w:after="0" w:line="240" w:lineRule="auto"/>
        <w:jc w:val="center"/>
        <w:rPr>
          <w:rFonts w:ascii="Calibri" w:eastAsia="Times New Roman" w:hAnsi="Calibri" w:cs="Calibri"/>
          <w:sz w:val="24"/>
          <w:szCs w:val="24"/>
        </w:rPr>
      </w:pPr>
    </w:p>
    <w:p w:rsidR="001D2E63" w:rsidRPr="001D2E63" w:rsidRDefault="001D2E63" w:rsidP="001D2E63">
      <w:pPr>
        <w:spacing w:after="0" w:line="240" w:lineRule="auto"/>
        <w:rPr>
          <w:rFonts w:ascii="Calibri" w:eastAsia="Times New Roman" w:hAnsi="Calibri" w:cs="Calibri"/>
          <w:sz w:val="24"/>
          <w:szCs w:val="24"/>
        </w:rPr>
      </w:pPr>
    </w:p>
    <w:p w:rsidR="001D2E63" w:rsidRPr="001D2E63" w:rsidRDefault="001D2E63" w:rsidP="001D2E63">
      <w:pPr>
        <w:spacing w:after="0" w:line="240" w:lineRule="auto"/>
        <w:rPr>
          <w:rFonts w:ascii="Calibri" w:eastAsia="Times New Roman" w:hAnsi="Calibri" w:cs="Calibri"/>
          <w:sz w:val="24"/>
          <w:szCs w:val="24"/>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Please rate the quality of the following:</w:t>
      </w:r>
    </w:p>
    <w:p w:rsidR="001D2E63" w:rsidRPr="001D2E63" w:rsidRDefault="001D2E63" w:rsidP="001D2E63">
      <w:pPr>
        <w:spacing w:after="0" w:line="240" w:lineRule="auto"/>
        <w:rPr>
          <w:rFonts w:ascii="Calibri" w:eastAsia="Times New Roman" w:hAnsi="Calibri"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1"/>
        <w:gridCol w:w="810"/>
        <w:gridCol w:w="810"/>
        <w:gridCol w:w="810"/>
        <w:gridCol w:w="990"/>
        <w:gridCol w:w="981"/>
      </w:tblGrid>
      <w:tr w:rsidR="001D2E63" w:rsidRPr="001D2E63" w:rsidTr="001D2E63">
        <w:trPr>
          <w:trHeight w:val="476"/>
          <w:jc w:val="center"/>
        </w:trPr>
        <w:tc>
          <w:tcPr>
            <w:tcW w:w="4221" w:type="dxa"/>
            <w:shd w:val="clear" w:color="auto" w:fill="E6E6E6"/>
          </w:tcPr>
          <w:p w:rsidR="001D2E63" w:rsidRPr="001D2E63" w:rsidRDefault="001D2E63" w:rsidP="001D2E63">
            <w:pPr>
              <w:keepNext/>
              <w:spacing w:before="240" w:after="60" w:line="240" w:lineRule="auto"/>
              <w:outlineLvl w:val="2"/>
              <w:rPr>
                <w:rFonts w:ascii="Calibri" w:eastAsia="Times New Roman" w:hAnsi="Calibri" w:cs="Calibri"/>
                <w:b/>
                <w:bCs/>
                <w:sz w:val="20"/>
                <w:szCs w:val="20"/>
              </w:rPr>
            </w:pPr>
          </w:p>
        </w:tc>
        <w:tc>
          <w:tcPr>
            <w:tcW w:w="810" w:type="dxa"/>
            <w:shd w:val="clear" w:color="auto" w:fill="E6E6E6"/>
          </w:tcPr>
          <w:p w:rsidR="001D2E63" w:rsidRPr="001D2E63" w:rsidRDefault="001D2E63" w:rsidP="001D2E63">
            <w:pPr>
              <w:keepNext/>
              <w:spacing w:after="0" w:line="240" w:lineRule="auto"/>
              <w:jc w:val="center"/>
              <w:outlineLvl w:val="2"/>
              <w:rPr>
                <w:rFonts w:ascii="Calibri" w:eastAsia="Times New Roman" w:hAnsi="Calibri" w:cs="Calibri"/>
                <w:b/>
                <w:bCs/>
                <w:sz w:val="20"/>
                <w:szCs w:val="20"/>
              </w:rPr>
            </w:pPr>
            <w:r w:rsidRPr="001D2E63">
              <w:rPr>
                <w:rFonts w:ascii="Calibri" w:eastAsia="Times New Roman" w:hAnsi="Calibri" w:cs="Calibri"/>
                <w:b/>
                <w:bCs/>
                <w:sz w:val="20"/>
                <w:szCs w:val="20"/>
              </w:rPr>
              <w:t>Poor</w:t>
            </w:r>
          </w:p>
        </w:tc>
        <w:tc>
          <w:tcPr>
            <w:tcW w:w="810" w:type="dxa"/>
            <w:shd w:val="clear" w:color="auto" w:fill="E6E6E6"/>
          </w:tcPr>
          <w:p w:rsidR="001D2E63" w:rsidRPr="001D2E63" w:rsidRDefault="001D2E63" w:rsidP="001D2E63">
            <w:pPr>
              <w:keepNext/>
              <w:spacing w:after="0" w:line="240" w:lineRule="auto"/>
              <w:jc w:val="center"/>
              <w:outlineLvl w:val="2"/>
              <w:rPr>
                <w:rFonts w:ascii="Calibri" w:eastAsia="Times New Roman" w:hAnsi="Calibri" w:cs="Calibri"/>
                <w:b/>
                <w:bCs/>
                <w:sz w:val="20"/>
                <w:szCs w:val="20"/>
              </w:rPr>
            </w:pPr>
            <w:r w:rsidRPr="001D2E63">
              <w:rPr>
                <w:rFonts w:ascii="Calibri" w:eastAsia="Times New Roman" w:hAnsi="Calibri" w:cs="Calibri"/>
                <w:b/>
                <w:bCs/>
                <w:sz w:val="20"/>
                <w:szCs w:val="20"/>
              </w:rPr>
              <w:t>Fair</w:t>
            </w:r>
          </w:p>
        </w:tc>
        <w:tc>
          <w:tcPr>
            <w:tcW w:w="810" w:type="dxa"/>
            <w:shd w:val="clear" w:color="auto" w:fill="E6E6E6"/>
          </w:tcPr>
          <w:p w:rsidR="001D2E63" w:rsidRPr="001D2E63" w:rsidRDefault="001D2E63" w:rsidP="001D2E63">
            <w:pPr>
              <w:keepNext/>
              <w:spacing w:after="0" w:line="240" w:lineRule="auto"/>
              <w:jc w:val="center"/>
              <w:outlineLvl w:val="2"/>
              <w:rPr>
                <w:rFonts w:ascii="Calibri" w:eastAsia="Times New Roman" w:hAnsi="Calibri" w:cs="Calibri"/>
                <w:b/>
                <w:bCs/>
                <w:sz w:val="20"/>
                <w:szCs w:val="20"/>
              </w:rPr>
            </w:pPr>
            <w:r w:rsidRPr="001D2E63">
              <w:rPr>
                <w:rFonts w:ascii="Calibri" w:eastAsia="Times New Roman" w:hAnsi="Calibri" w:cs="Calibri"/>
                <w:b/>
                <w:bCs/>
                <w:sz w:val="20"/>
                <w:szCs w:val="20"/>
              </w:rPr>
              <w:t>Good</w:t>
            </w:r>
          </w:p>
        </w:tc>
        <w:tc>
          <w:tcPr>
            <w:tcW w:w="990" w:type="dxa"/>
            <w:shd w:val="clear" w:color="auto" w:fill="E6E6E6"/>
          </w:tcPr>
          <w:p w:rsidR="001D2E63" w:rsidRPr="001D2E63" w:rsidRDefault="001D2E63" w:rsidP="001D2E63">
            <w:pPr>
              <w:keepNext/>
              <w:spacing w:after="0" w:line="240" w:lineRule="auto"/>
              <w:jc w:val="center"/>
              <w:outlineLvl w:val="2"/>
              <w:rPr>
                <w:rFonts w:ascii="Calibri" w:eastAsia="Times New Roman" w:hAnsi="Calibri" w:cs="Calibri"/>
                <w:b/>
                <w:bCs/>
                <w:sz w:val="20"/>
                <w:szCs w:val="20"/>
              </w:rPr>
            </w:pPr>
            <w:r w:rsidRPr="001D2E63">
              <w:rPr>
                <w:rFonts w:ascii="Calibri" w:eastAsia="Times New Roman" w:hAnsi="Calibri" w:cs="Calibri"/>
                <w:b/>
                <w:bCs/>
                <w:sz w:val="20"/>
                <w:szCs w:val="20"/>
              </w:rPr>
              <w:t>Very Good</w:t>
            </w:r>
          </w:p>
        </w:tc>
        <w:tc>
          <w:tcPr>
            <w:tcW w:w="981" w:type="dxa"/>
            <w:shd w:val="clear" w:color="auto" w:fill="E6E6E6"/>
          </w:tcPr>
          <w:p w:rsidR="001D2E63" w:rsidRPr="001D2E63" w:rsidRDefault="001D2E63" w:rsidP="001D2E63">
            <w:pPr>
              <w:keepNext/>
              <w:spacing w:after="0" w:line="240" w:lineRule="auto"/>
              <w:jc w:val="center"/>
              <w:outlineLvl w:val="2"/>
              <w:rPr>
                <w:rFonts w:ascii="Calibri" w:eastAsia="Times New Roman" w:hAnsi="Calibri" w:cs="Calibri"/>
                <w:b/>
                <w:bCs/>
                <w:sz w:val="20"/>
                <w:szCs w:val="20"/>
              </w:rPr>
            </w:pPr>
            <w:r w:rsidRPr="001D2E63">
              <w:rPr>
                <w:rFonts w:ascii="Calibri" w:eastAsia="Times New Roman" w:hAnsi="Calibri" w:cs="Calibri"/>
                <w:b/>
                <w:bCs/>
                <w:sz w:val="20"/>
                <w:szCs w:val="20"/>
              </w:rPr>
              <w:t>Excellent</w:t>
            </w:r>
          </w:p>
        </w:tc>
      </w:tr>
      <w:tr w:rsidR="001D2E63" w:rsidRPr="001D2E63" w:rsidTr="001D2E63">
        <w:trPr>
          <w:trHeight w:val="348"/>
          <w:jc w:val="center"/>
        </w:trPr>
        <w:tc>
          <w:tcPr>
            <w:tcW w:w="4221" w:type="dxa"/>
            <w:vAlign w:val="center"/>
          </w:tcPr>
          <w:p w:rsidR="001D2E63" w:rsidRPr="001D2E63" w:rsidRDefault="001D2E63" w:rsidP="001D2E63">
            <w:pPr>
              <w:spacing w:after="0" w:line="240" w:lineRule="auto"/>
              <w:rPr>
                <w:rFonts w:ascii="Calibri" w:eastAsia="Times New Roman" w:hAnsi="Calibri" w:cs="Calibri"/>
                <w:b/>
                <w:sz w:val="20"/>
                <w:szCs w:val="20"/>
              </w:rPr>
            </w:pPr>
            <w:r w:rsidRPr="001D2E63">
              <w:rPr>
                <w:rFonts w:ascii="Calibri" w:eastAsia="Times New Roman" w:hAnsi="Calibri" w:cs="Calibri"/>
                <w:b/>
                <w:sz w:val="20"/>
                <w:szCs w:val="20"/>
              </w:rPr>
              <w:t>Overall content of the course</w:t>
            </w: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990" w:type="dxa"/>
          </w:tcPr>
          <w:p w:rsidR="001D2E63" w:rsidRPr="001D2E63" w:rsidRDefault="001D2E63" w:rsidP="001D2E63">
            <w:pPr>
              <w:spacing w:after="0" w:line="240" w:lineRule="auto"/>
              <w:rPr>
                <w:rFonts w:ascii="Calibri" w:eastAsia="Times New Roman" w:hAnsi="Calibri" w:cs="Calibri"/>
                <w:b/>
                <w:sz w:val="20"/>
                <w:szCs w:val="20"/>
              </w:rPr>
            </w:pPr>
          </w:p>
        </w:tc>
        <w:tc>
          <w:tcPr>
            <w:tcW w:w="981" w:type="dxa"/>
          </w:tcPr>
          <w:p w:rsidR="001D2E63" w:rsidRPr="001D2E63" w:rsidRDefault="001D2E63" w:rsidP="001D2E63">
            <w:pPr>
              <w:spacing w:after="0" w:line="240" w:lineRule="auto"/>
              <w:rPr>
                <w:rFonts w:ascii="Calibri" w:eastAsia="Times New Roman" w:hAnsi="Calibri" w:cs="Calibri"/>
                <w:b/>
                <w:sz w:val="20"/>
                <w:szCs w:val="20"/>
              </w:rPr>
            </w:pPr>
          </w:p>
        </w:tc>
      </w:tr>
      <w:tr w:rsidR="001D2E63" w:rsidRPr="001D2E63" w:rsidTr="001D2E63">
        <w:trPr>
          <w:trHeight w:val="348"/>
          <w:jc w:val="center"/>
        </w:trPr>
        <w:tc>
          <w:tcPr>
            <w:tcW w:w="4221" w:type="dxa"/>
            <w:vAlign w:val="center"/>
          </w:tcPr>
          <w:p w:rsidR="001D2E63" w:rsidRPr="001D2E63" w:rsidRDefault="001D2E63" w:rsidP="001D2E63">
            <w:pPr>
              <w:spacing w:after="0" w:line="240" w:lineRule="auto"/>
              <w:rPr>
                <w:rFonts w:ascii="Calibri" w:eastAsia="Times New Roman" w:hAnsi="Calibri" w:cs="Calibri"/>
                <w:b/>
                <w:sz w:val="20"/>
                <w:szCs w:val="20"/>
              </w:rPr>
            </w:pPr>
            <w:r w:rsidRPr="001D2E63">
              <w:rPr>
                <w:rFonts w:ascii="Calibri" w:eastAsia="Times New Roman" w:hAnsi="Calibri" w:cs="Calibri"/>
                <w:b/>
                <w:sz w:val="20"/>
                <w:szCs w:val="20"/>
              </w:rPr>
              <w:t>Visual aids</w:t>
            </w: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990" w:type="dxa"/>
          </w:tcPr>
          <w:p w:rsidR="001D2E63" w:rsidRPr="001D2E63" w:rsidRDefault="001D2E63" w:rsidP="001D2E63">
            <w:pPr>
              <w:spacing w:after="0" w:line="240" w:lineRule="auto"/>
              <w:rPr>
                <w:rFonts w:ascii="Calibri" w:eastAsia="Times New Roman" w:hAnsi="Calibri" w:cs="Calibri"/>
                <w:b/>
                <w:sz w:val="20"/>
                <w:szCs w:val="20"/>
              </w:rPr>
            </w:pPr>
          </w:p>
        </w:tc>
        <w:tc>
          <w:tcPr>
            <w:tcW w:w="981" w:type="dxa"/>
          </w:tcPr>
          <w:p w:rsidR="001D2E63" w:rsidRPr="001D2E63" w:rsidRDefault="001D2E63" w:rsidP="001D2E63">
            <w:pPr>
              <w:spacing w:after="0" w:line="240" w:lineRule="auto"/>
              <w:rPr>
                <w:rFonts w:ascii="Calibri" w:eastAsia="Times New Roman" w:hAnsi="Calibri" w:cs="Calibri"/>
                <w:b/>
                <w:sz w:val="20"/>
                <w:szCs w:val="20"/>
              </w:rPr>
            </w:pPr>
          </w:p>
        </w:tc>
      </w:tr>
      <w:tr w:rsidR="001D2E63" w:rsidRPr="001D2E63" w:rsidTr="001D2E63">
        <w:trPr>
          <w:trHeight w:val="348"/>
          <w:jc w:val="center"/>
        </w:trPr>
        <w:tc>
          <w:tcPr>
            <w:tcW w:w="4221" w:type="dxa"/>
            <w:vAlign w:val="center"/>
          </w:tcPr>
          <w:p w:rsidR="001D2E63" w:rsidRPr="001D2E63" w:rsidRDefault="001D2E63" w:rsidP="001D2E63">
            <w:pPr>
              <w:spacing w:after="0" w:line="240" w:lineRule="auto"/>
              <w:rPr>
                <w:rFonts w:ascii="Calibri" w:eastAsia="Times New Roman" w:hAnsi="Calibri" w:cs="Calibri"/>
                <w:b/>
                <w:sz w:val="20"/>
                <w:szCs w:val="20"/>
              </w:rPr>
            </w:pPr>
            <w:r w:rsidRPr="001D2E63">
              <w:rPr>
                <w:rFonts w:ascii="Calibri" w:eastAsia="Times New Roman" w:hAnsi="Calibri" w:cs="Calibri"/>
                <w:b/>
                <w:sz w:val="20"/>
                <w:szCs w:val="20"/>
              </w:rPr>
              <w:t>Worksheets</w:t>
            </w: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990" w:type="dxa"/>
          </w:tcPr>
          <w:p w:rsidR="001D2E63" w:rsidRPr="001D2E63" w:rsidRDefault="001D2E63" w:rsidP="001D2E63">
            <w:pPr>
              <w:spacing w:after="0" w:line="240" w:lineRule="auto"/>
              <w:rPr>
                <w:rFonts w:ascii="Calibri" w:eastAsia="Times New Roman" w:hAnsi="Calibri" w:cs="Calibri"/>
                <w:b/>
                <w:sz w:val="20"/>
                <w:szCs w:val="20"/>
              </w:rPr>
            </w:pPr>
          </w:p>
        </w:tc>
        <w:tc>
          <w:tcPr>
            <w:tcW w:w="981" w:type="dxa"/>
          </w:tcPr>
          <w:p w:rsidR="001D2E63" w:rsidRPr="001D2E63" w:rsidRDefault="001D2E63" w:rsidP="001D2E63">
            <w:pPr>
              <w:spacing w:after="0" w:line="240" w:lineRule="auto"/>
              <w:rPr>
                <w:rFonts w:ascii="Calibri" w:eastAsia="Times New Roman" w:hAnsi="Calibri" w:cs="Calibri"/>
                <w:b/>
                <w:sz w:val="20"/>
                <w:szCs w:val="20"/>
              </w:rPr>
            </w:pPr>
          </w:p>
        </w:tc>
      </w:tr>
      <w:tr w:rsidR="001D2E63" w:rsidRPr="001D2E63" w:rsidTr="001D2E63">
        <w:trPr>
          <w:trHeight w:val="365"/>
          <w:jc w:val="center"/>
        </w:trPr>
        <w:tc>
          <w:tcPr>
            <w:tcW w:w="4221" w:type="dxa"/>
            <w:vAlign w:val="center"/>
          </w:tcPr>
          <w:p w:rsidR="001D2E63" w:rsidRPr="001D2E63" w:rsidRDefault="001D2E63" w:rsidP="001D2E63">
            <w:pPr>
              <w:spacing w:after="0" w:line="240" w:lineRule="auto"/>
              <w:rPr>
                <w:rFonts w:ascii="Calibri" w:eastAsia="Times New Roman" w:hAnsi="Calibri" w:cs="Calibri"/>
                <w:b/>
                <w:sz w:val="20"/>
                <w:szCs w:val="20"/>
              </w:rPr>
            </w:pPr>
            <w:r w:rsidRPr="001D2E63">
              <w:rPr>
                <w:rFonts w:ascii="Calibri" w:eastAsia="Times New Roman" w:hAnsi="Calibri" w:cs="Calibri"/>
                <w:b/>
                <w:sz w:val="20"/>
                <w:szCs w:val="20"/>
              </w:rPr>
              <w:t>Large group discussions and learning exercises</w:t>
            </w: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810" w:type="dxa"/>
          </w:tcPr>
          <w:p w:rsidR="001D2E63" w:rsidRPr="001D2E63" w:rsidRDefault="001D2E63" w:rsidP="001D2E63">
            <w:pPr>
              <w:spacing w:after="0" w:line="240" w:lineRule="auto"/>
              <w:rPr>
                <w:rFonts w:ascii="Calibri" w:eastAsia="Times New Roman" w:hAnsi="Calibri" w:cs="Calibri"/>
                <w:b/>
                <w:sz w:val="20"/>
                <w:szCs w:val="20"/>
              </w:rPr>
            </w:pPr>
          </w:p>
        </w:tc>
        <w:tc>
          <w:tcPr>
            <w:tcW w:w="990" w:type="dxa"/>
          </w:tcPr>
          <w:p w:rsidR="001D2E63" w:rsidRPr="001D2E63" w:rsidRDefault="001D2E63" w:rsidP="001D2E63">
            <w:pPr>
              <w:spacing w:after="0" w:line="240" w:lineRule="auto"/>
              <w:rPr>
                <w:rFonts w:ascii="Calibri" w:eastAsia="Times New Roman" w:hAnsi="Calibri" w:cs="Calibri"/>
                <w:b/>
                <w:sz w:val="20"/>
                <w:szCs w:val="20"/>
              </w:rPr>
            </w:pPr>
          </w:p>
        </w:tc>
        <w:tc>
          <w:tcPr>
            <w:tcW w:w="981" w:type="dxa"/>
          </w:tcPr>
          <w:p w:rsidR="001D2E63" w:rsidRPr="001D2E63" w:rsidRDefault="001D2E63" w:rsidP="001D2E63">
            <w:pPr>
              <w:spacing w:after="0" w:line="240" w:lineRule="auto"/>
              <w:rPr>
                <w:rFonts w:ascii="Calibri" w:eastAsia="Times New Roman" w:hAnsi="Calibri" w:cs="Calibri"/>
                <w:b/>
                <w:sz w:val="20"/>
                <w:szCs w:val="20"/>
              </w:rPr>
            </w:pPr>
          </w:p>
        </w:tc>
      </w:tr>
    </w:tbl>
    <w:p w:rsidR="001D2E63" w:rsidRPr="001D2E63" w:rsidRDefault="001D2E63" w:rsidP="001D2E63">
      <w:pPr>
        <w:spacing w:after="0" w:line="240" w:lineRule="auto"/>
        <w:rPr>
          <w:rFonts w:ascii="Calibri" w:eastAsia="Times New Roman" w:hAnsi="Calibri" w:cs="Calibri"/>
          <w:b/>
          <w:sz w:val="24"/>
          <w:szCs w:val="24"/>
        </w:rPr>
      </w:pPr>
      <w:r w:rsidRPr="001D2E63">
        <w:rPr>
          <w:rFonts w:ascii="Calibri" w:eastAsia="Times New Roman" w:hAnsi="Calibri" w:cs="Calibri"/>
          <w:b/>
          <w:sz w:val="24"/>
          <w:szCs w:val="24"/>
        </w:rPr>
        <w:t xml:space="preserve"> </w:t>
      </w:r>
    </w:p>
    <w:p w:rsidR="001D2E63" w:rsidRPr="001D2E63" w:rsidRDefault="001D2E63" w:rsidP="001D2E63">
      <w:pPr>
        <w:spacing w:after="0" w:line="240" w:lineRule="auto"/>
        <w:ind w:firstLine="360"/>
        <w:rPr>
          <w:rFonts w:ascii="Calibri" w:eastAsia="Times New Roman" w:hAnsi="Calibri" w:cs="Calibri"/>
          <w:b/>
        </w:rPr>
      </w:pPr>
      <w:r w:rsidRPr="001D2E63">
        <w:rPr>
          <w:rFonts w:ascii="Calibri" w:eastAsia="Times New Roman" w:hAnsi="Calibri" w:cs="Calibri"/>
          <w:b/>
        </w:rPr>
        <w:t>Comments:</w:t>
      </w:r>
    </w:p>
    <w:p w:rsidR="001D2E63" w:rsidRPr="001D2E63" w:rsidRDefault="001D2E63" w:rsidP="001D2E63">
      <w:pPr>
        <w:spacing w:after="0" w:line="240" w:lineRule="auto"/>
        <w:rPr>
          <w:rFonts w:ascii="Calibri" w:eastAsia="Times New Roman" w:hAnsi="Calibri" w:cs="Calibri"/>
          <w:sz w:val="24"/>
          <w:szCs w:val="24"/>
        </w:rPr>
      </w:pPr>
    </w:p>
    <w:p w:rsidR="001D2E63" w:rsidRPr="001D2E63" w:rsidRDefault="001D2E63" w:rsidP="001D2E63">
      <w:pPr>
        <w:spacing w:after="0" w:line="240" w:lineRule="auto"/>
        <w:rPr>
          <w:rFonts w:ascii="Calibri" w:eastAsia="Times New Roman" w:hAnsi="Calibri" w:cs="Calibri"/>
          <w:sz w:val="24"/>
          <w:szCs w:val="24"/>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Please list one thing the facilitator did well and one thing the facilitator could improve.</w:t>
      </w: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B215DD">
      <w:pPr>
        <w:numPr>
          <w:ilvl w:val="0"/>
          <w:numId w:val="282"/>
        </w:numPr>
        <w:spacing w:after="120" w:line="240" w:lineRule="auto"/>
        <w:rPr>
          <w:rFonts w:ascii="Calibri" w:eastAsia="Times New Roman" w:hAnsi="Calibri" w:cs="Calibri"/>
          <w:b/>
        </w:rPr>
      </w:pPr>
      <w:r w:rsidRPr="001D2E63">
        <w:rPr>
          <w:rFonts w:ascii="Calibri" w:eastAsia="Times New Roman" w:hAnsi="Calibri" w:cs="Calibri"/>
          <w:b/>
        </w:rPr>
        <w:t xml:space="preserve">Please list three ideas or lessons you learned in this workshop that you will take back to your work.  </w:t>
      </w:r>
    </w:p>
    <w:p w:rsidR="001D2E63" w:rsidRPr="001D2E63" w:rsidRDefault="001D2E63" w:rsidP="00B215DD">
      <w:pPr>
        <w:numPr>
          <w:ilvl w:val="0"/>
          <w:numId w:val="283"/>
        </w:numPr>
        <w:spacing w:after="0" w:line="360" w:lineRule="auto"/>
        <w:rPr>
          <w:rFonts w:ascii="Calibri" w:eastAsia="Times New Roman" w:hAnsi="Calibri" w:cs="Calibri"/>
          <w:b/>
        </w:rPr>
      </w:pPr>
    </w:p>
    <w:p w:rsidR="001D2E63" w:rsidRPr="001D2E63" w:rsidRDefault="001D2E63" w:rsidP="00B215DD">
      <w:pPr>
        <w:numPr>
          <w:ilvl w:val="0"/>
          <w:numId w:val="283"/>
        </w:numPr>
        <w:spacing w:after="0" w:line="360" w:lineRule="auto"/>
        <w:rPr>
          <w:rFonts w:ascii="Calibri" w:eastAsia="Times New Roman" w:hAnsi="Calibri" w:cs="Calibri"/>
          <w:b/>
        </w:rPr>
      </w:pPr>
    </w:p>
    <w:p w:rsidR="001D2E63" w:rsidRPr="001D2E63" w:rsidRDefault="001D2E63" w:rsidP="00B215DD">
      <w:pPr>
        <w:numPr>
          <w:ilvl w:val="0"/>
          <w:numId w:val="283"/>
        </w:numPr>
        <w:spacing w:after="0" w:line="36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What part of this workshop was the most useful for your work?</w:t>
      </w: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What part of this workshop was the least useful for your work?</w:t>
      </w: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B215DD">
      <w:pPr>
        <w:numPr>
          <w:ilvl w:val="0"/>
          <w:numId w:val="282"/>
        </w:numPr>
        <w:spacing w:after="120" w:line="240" w:lineRule="auto"/>
        <w:rPr>
          <w:rFonts w:ascii="Calibri" w:eastAsia="Times New Roman" w:hAnsi="Calibri" w:cs="Calibri"/>
          <w:b/>
        </w:rPr>
      </w:pPr>
      <w:r w:rsidRPr="001D2E63">
        <w:rPr>
          <w:rFonts w:ascii="Calibri" w:eastAsia="Times New Roman" w:hAnsi="Calibri" w:cs="Calibri"/>
          <w:b/>
        </w:rPr>
        <w:lastRenderedPageBreak/>
        <w:t>Please indicate how strongly you agree or disagree with the following statements:</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1080"/>
        <w:gridCol w:w="900"/>
        <w:gridCol w:w="990"/>
        <w:gridCol w:w="1080"/>
        <w:gridCol w:w="1017"/>
      </w:tblGrid>
      <w:tr w:rsidR="001D2E63" w:rsidRPr="001D2E63" w:rsidTr="001D2E63">
        <w:trPr>
          <w:trHeight w:val="506"/>
        </w:trPr>
        <w:tc>
          <w:tcPr>
            <w:tcW w:w="4698" w:type="dxa"/>
            <w:tcBorders>
              <w:top w:val="single" w:sz="4" w:space="0" w:color="auto"/>
              <w:left w:val="single" w:sz="4" w:space="0" w:color="auto"/>
              <w:bottom w:val="single" w:sz="4" w:space="0" w:color="auto"/>
              <w:right w:val="single" w:sz="4" w:space="0" w:color="auto"/>
            </w:tcBorders>
            <w:shd w:val="clear" w:color="auto" w:fill="E6E6E6"/>
          </w:tcPr>
          <w:p w:rsidR="001D2E63" w:rsidRPr="001D2E63" w:rsidRDefault="001D2E63" w:rsidP="001D2E63">
            <w:pPr>
              <w:spacing w:after="0" w:line="240" w:lineRule="auto"/>
              <w:jc w:val="center"/>
              <w:rPr>
                <w:rFonts w:ascii="Calibri" w:eastAsia="SimSun" w:hAnsi="Calibri" w:cs="Calibri"/>
                <w:b/>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E6E6E6"/>
            <w:hideMark/>
          </w:tcPr>
          <w:p w:rsidR="001D2E63" w:rsidRPr="001D2E63" w:rsidRDefault="001D2E63" w:rsidP="001D2E63">
            <w:pPr>
              <w:spacing w:after="0" w:line="240" w:lineRule="auto"/>
              <w:jc w:val="center"/>
              <w:rPr>
                <w:rFonts w:ascii="Calibri" w:eastAsia="SimSun" w:hAnsi="Calibri" w:cs="Calibri"/>
                <w:b/>
                <w:color w:val="000000"/>
              </w:rPr>
            </w:pPr>
            <w:r w:rsidRPr="001D2E63">
              <w:rPr>
                <w:rFonts w:ascii="Calibri" w:eastAsia="SimSun" w:hAnsi="Calibri" w:cs="Calibri"/>
                <w:b/>
                <w:color w:val="000000"/>
              </w:rPr>
              <w:t>Strongly agree</w:t>
            </w:r>
          </w:p>
        </w:tc>
        <w:tc>
          <w:tcPr>
            <w:tcW w:w="900" w:type="dxa"/>
            <w:tcBorders>
              <w:top w:val="single" w:sz="4" w:space="0" w:color="auto"/>
              <w:left w:val="single" w:sz="4" w:space="0" w:color="auto"/>
              <w:bottom w:val="single" w:sz="4" w:space="0" w:color="auto"/>
              <w:right w:val="single" w:sz="4" w:space="0" w:color="auto"/>
            </w:tcBorders>
            <w:shd w:val="clear" w:color="auto" w:fill="E6E6E6"/>
            <w:hideMark/>
          </w:tcPr>
          <w:p w:rsidR="001D2E63" w:rsidRPr="001D2E63" w:rsidRDefault="001D2E63" w:rsidP="001D2E63">
            <w:pPr>
              <w:spacing w:after="0" w:line="240" w:lineRule="auto"/>
              <w:jc w:val="center"/>
              <w:rPr>
                <w:rFonts w:ascii="Calibri" w:eastAsia="SimSun" w:hAnsi="Calibri" w:cs="Calibri"/>
                <w:b/>
                <w:color w:val="000000"/>
              </w:rPr>
            </w:pPr>
            <w:r w:rsidRPr="001D2E63">
              <w:rPr>
                <w:rFonts w:ascii="Calibri" w:eastAsia="SimSun" w:hAnsi="Calibri" w:cs="Calibri"/>
                <w:b/>
                <w:color w:val="000000"/>
              </w:rPr>
              <w:t>Agree</w:t>
            </w:r>
          </w:p>
        </w:tc>
        <w:tc>
          <w:tcPr>
            <w:tcW w:w="990" w:type="dxa"/>
            <w:tcBorders>
              <w:top w:val="single" w:sz="4" w:space="0" w:color="auto"/>
              <w:left w:val="single" w:sz="4" w:space="0" w:color="auto"/>
              <w:bottom w:val="single" w:sz="4" w:space="0" w:color="auto"/>
              <w:right w:val="single" w:sz="4" w:space="0" w:color="auto"/>
            </w:tcBorders>
            <w:shd w:val="clear" w:color="auto" w:fill="E6E6E6"/>
            <w:hideMark/>
          </w:tcPr>
          <w:p w:rsidR="001D2E63" w:rsidRPr="001D2E63" w:rsidRDefault="001D2E63" w:rsidP="001D2E63">
            <w:pPr>
              <w:spacing w:after="0" w:line="240" w:lineRule="auto"/>
              <w:jc w:val="center"/>
              <w:rPr>
                <w:rFonts w:ascii="Calibri" w:eastAsia="SimSun" w:hAnsi="Calibri" w:cs="Calibri"/>
                <w:b/>
                <w:color w:val="000000"/>
              </w:rPr>
            </w:pPr>
            <w:r w:rsidRPr="001D2E63">
              <w:rPr>
                <w:rFonts w:ascii="Calibri" w:eastAsia="SimSun" w:hAnsi="Calibri" w:cs="Calibri"/>
                <w:b/>
                <w:color w:val="000000"/>
              </w:rPr>
              <w:t>Neutral</w:t>
            </w:r>
          </w:p>
        </w:tc>
        <w:tc>
          <w:tcPr>
            <w:tcW w:w="1080" w:type="dxa"/>
            <w:tcBorders>
              <w:top w:val="single" w:sz="4" w:space="0" w:color="auto"/>
              <w:left w:val="single" w:sz="4" w:space="0" w:color="auto"/>
              <w:bottom w:val="single" w:sz="4" w:space="0" w:color="auto"/>
              <w:right w:val="single" w:sz="4" w:space="0" w:color="auto"/>
            </w:tcBorders>
            <w:shd w:val="clear" w:color="auto" w:fill="E6E6E6"/>
            <w:hideMark/>
          </w:tcPr>
          <w:p w:rsidR="001D2E63" w:rsidRPr="001D2E63" w:rsidRDefault="001D2E63" w:rsidP="001D2E63">
            <w:pPr>
              <w:spacing w:after="0" w:line="240" w:lineRule="auto"/>
              <w:ind w:left="29" w:hanging="29"/>
              <w:jc w:val="center"/>
              <w:rPr>
                <w:rFonts w:ascii="Calibri" w:eastAsia="SimSun" w:hAnsi="Calibri" w:cs="Calibri"/>
                <w:b/>
                <w:color w:val="000000"/>
              </w:rPr>
            </w:pPr>
            <w:r w:rsidRPr="001D2E63">
              <w:rPr>
                <w:rFonts w:ascii="Calibri" w:eastAsia="SimSun" w:hAnsi="Calibri" w:cs="Calibri"/>
                <w:b/>
                <w:color w:val="000000"/>
              </w:rPr>
              <w:t>Disagree</w:t>
            </w:r>
          </w:p>
        </w:tc>
        <w:tc>
          <w:tcPr>
            <w:tcW w:w="1017" w:type="dxa"/>
            <w:tcBorders>
              <w:top w:val="single" w:sz="4" w:space="0" w:color="auto"/>
              <w:left w:val="single" w:sz="4" w:space="0" w:color="auto"/>
              <w:bottom w:val="single" w:sz="4" w:space="0" w:color="auto"/>
              <w:right w:val="single" w:sz="4" w:space="0" w:color="auto"/>
            </w:tcBorders>
            <w:shd w:val="clear" w:color="auto" w:fill="E6E6E6"/>
            <w:hideMark/>
          </w:tcPr>
          <w:p w:rsidR="001D2E63" w:rsidRPr="001D2E63" w:rsidRDefault="001D2E63" w:rsidP="001D2E63">
            <w:pPr>
              <w:spacing w:after="0" w:line="240" w:lineRule="auto"/>
              <w:jc w:val="center"/>
              <w:rPr>
                <w:rFonts w:ascii="Calibri" w:eastAsia="SimSun" w:hAnsi="Calibri" w:cs="Calibri"/>
                <w:b/>
                <w:color w:val="000000"/>
              </w:rPr>
            </w:pPr>
            <w:r w:rsidRPr="001D2E63">
              <w:rPr>
                <w:rFonts w:ascii="Calibri" w:eastAsia="SimSun" w:hAnsi="Calibri" w:cs="Calibri"/>
                <w:b/>
                <w:color w:val="000000"/>
              </w:rPr>
              <w:t>Strongly disagree</w:t>
            </w:r>
          </w:p>
        </w:tc>
      </w:tr>
      <w:tr w:rsidR="001D2E63" w:rsidRPr="001D2E63" w:rsidTr="001D2E63">
        <w:trPr>
          <w:trHeight w:val="548"/>
        </w:trPr>
        <w:tc>
          <w:tcPr>
            <w:tcW w:w="4698" w:type="dxa"/>
            <w:tcBorders>
              <w:top w:val="single" w:sz="4" w:space="0" w:color="auto"/>
              <w:left w:val="single" w:sz="4" w:space="0" w:color="auto"/>
              <w:bottom w:val="single" w:sz="4" w:space="0" w:color="auto"/>
              <w:right w:val="single" w:sz="4" w:space="0" w:color="auto"/>
            </w:tcBorders>
            <w:hideMark/>
          </w:tcPr>
          <w:p w:rsidR="001D2E63" w:rsidRPr="001D2E63" w:rsidRDefault="001D2E63" w:rsidP="001D2E63">
            <w:pPr>
              <w:spacing w:after="0" w:line="240" w:lineRule="auto"/>
              <w:rPr>
                <w:rFonts w:ascii="Calibri" w:eastAsia="SimSun" w:hAnsi="Calibri" w:cs="Calibri"/>
                <w:b/>
                <w:color w:val="000000"/>
              </w:rPr>
            </w:pPr>
            <w:r w:rsidRPr="001D2E63">
              <w:rPr>
                <w:rFonts w:ascii="Calibri" w:eastAsia="SimSun" w:hAnsi="Calibri" w:cs="Calibri"/>
                <w:b/>
                <w:color w:val="000000"/>
              </w:rPr>
              <w:t>From what I learned at the workshop, I feel more able to plan my advocacy activities.</w:t>
            </w:r>
          </w:p>
        </w:tc>
        <w:tc>
          <w:tcPr>
            <w:tcW w:w="108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90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99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1017"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r>
      <w:tr w:rsidR="001D2E63" w:rsidRPr="001D2E63" w:rsidTr="001D2E63">
        <w:trPr>
          <w:trHeight w:val="243"/>
        </w:trPr>
        <w:tc>
          <w:tcPr>
            <w:tcW w:w="4698" w:type="dxa"/>
            <w:tcBorders>
              <w:top w:val="single" w:sz="4" w:space="0" w:color="auto"/>
              <w:left w:val="single" w:sz="4" w:space="0" w:color="auto"/>
              <w:bottom w:val="single" w:sz="4" w:space="0" w:color="auto"/>
              <w:right w:val="single" w:sz="4" w:space="0" w:color="auto"/>
            </w:tcBorders>
            <w:hideMark/>
          </w:tcPr>
          <w:p w:rsidR="001D2E63" w:rsidRPr="001D2E63" w:rsidRDefault="001D2E63" w:rsidP="001D2E63">
            <w:pPr>
              <w:spacing w:after="0" w:line="240" w:lineRule="auto"/>
              <w:rPr>
                <w:rFonts w:ascii="Calibri" w:eastAsia="SimSun" w:hAnsi="Calibri" w:cs="Calibri"/>
                <w:b/>
                <w:color w:val="000000"/>
              </w:rPr>
            </w:pPr>
            <w:r w:rsidRPr="001D2E63">
              <w:rPr>
                <w:rFonts w:ascii="Calibri" w:eastAsia="SimSun" w:hAnsi="Calibri" w:cs="Calibri"/>
                <w:b/>
                <w:color w:val="000000"/>
              </w:rPr>
              <w:t>I will use the 10-part framework to help think strategically about advocacy in my organization.</w:t>
            </w:r>
          </w:p>
        </w:tc>
        <w:tc>
          <w:tcPr>
            <w:tcW w:w="108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90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99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1017"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r>
      <w:tr w:rsidR="001D2E63" w:rsidRPr="001D2E63" w:rsidTr="001D2E63">
        <w:trPr>
          <w:trHeight w:val="243"/>
        </w:trPr>
        <w:tc>
          <w:tcPr>
            <w:tcW w:w="4698" w:type="dxa"/>
            <w:tcBorders>
              <w:top w:val="single" w:sz="4" w:space="0" w:color="auto"/>
              <w:left w:val="single" w:sz="4" w:space="0" w:color="auto"/>
              <w:bottom w:val="single" w:sz="4" w:space="0" w:color="auto"/>
              <w:right w:val="single" w:sz="4" w:space="0" w:color="auto"/>
            </w:tcBorders>
            <w:hideMark/>
          </w:tcPr>
          <w:p w:rsidR="001D2E63" w:rsidRPr="001D2E63" w:rsidRDefault="001D2E63" w:rsidP="001D2E63">
            <w:pPr>
              <w:spacing w:after="0" w:line="240" w:lineRule="auto"/>
              <w:rPr>
                <w:rFonts w:ascii="Calibri" w:eastAsia="SimSun" w:hAnsi="Calibri" w:cs="Calibri"/>
                <w:b/>
                <w:color w:val="000000"/>
              </w:rPr>
            </w:pPr>
            <w:r w:rsidRPr="001D2E63">
              <w:rPr>
                <w:rFonts w:ascii="Calibri" w:eastAsia="SimSun" w:hAnsi="Calibri" w:cs="Calibri"/>
                <w:b/>
                <w:color w:val="000000"/>
              </w:rPr>
              <w:t>I have the skills to implement the policy advocacy strategy I prepared.</w:t>
            </w:r>
          </w:p>
        </w:tc>
        <w:tc>
          <w:tcPr>
            <w:tcW w:w="108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90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99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c>
          <w:tcPr>
            <w:tcW w:w="1017" w:type="dxa"/>
            <w:tcBorders>
              <w:top w:val="single" w:sz="4" w:space="0" w:color="auto"/>
              <w:left w:val="single" w:sz="4" w:space="0" w:color="auto"/>
              <w:bottom w:val="single" w:sz="4" w:space="0" w:color="auto"/>
              <w:right w:val="single" w:sz="4" w:space="0" w:color="auto"/>
            </w:tcBorders>
          </w:tcPr>
          <w:p w:rsidR="001D2E63" w:rsidRPr="001D2E63" w:rsidRDefault="001D2E63" w:rsidP="001D2E63">
            <w:pPr>
              <w:spacing w:after="0" w:line="240" w:lineRule="auto"/>
              <w:rPr>
                <w:rFonts w:ascii="Calibri" w:eastAsia="SimSun" w:hAnsi="Calibri" w:cs="Calibri"/>
                <w:color w:val="000000"/>
              </w:rPr>
            </w:pPr>
          </w:p>
        </w:tc>
      </w:tr>
    </w:tbl>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 xml:space="preserve">Do you think you will have the opportunity to use the skills you’ve learned during this workshop within the next 3 months? </w:t>
      </w:r>
    </w:p>
    <w:p w:rsidR="001D2E63" w:rsidRPr="001D2E63" w:rsidRDefault="001D2E63" w:rsidP="001D2E63">
      <w:pPr>
        <w:spacing w:after="0" w:line="240" w:lineRule="auto"/>
        <w:ind w:left="2880" w:firstLine="360"/>
        <w:rPr>
          <w:rFonts w:ascii="Calibri" w:eastAsia="Times New Roman" w:hAnsi="Calibri" w:cs="Calibri"/>
          <w:b/>
        </w:rPr>
      </w:pPr>
      <w:r w:rsidRPr="001D2E63">
        <w:rPr>
          <w:rFonts w:ascii="Calibri" w:eastAsia="Times New Roman" w:hAnsi="Calibri" w:cs="Calibri"/>
          <w:b/>
        </w:rPr>
        <w:t xml:space="preserve">Yes  </w:t>
      </w:r>
      <w:r w:rsidR="00954DC6" w:rsidRPr="001D2E63">
        <w:rPr>
          <w:rFonts w:ascii="Calibri" w:eastAsia="Times New Roman" w:hAnsi="Calibri" w:cs="Calibri"/>
          <w:b/>
        </w:rPr>
        <w:fldChar w:fldCharType="begin">
          <w:ffData>
            <w:name w:val="Check1"/>
            <w:enabled/>
            <w:calcOnExit w:val="0"/>
            <w:checkBox>
              <w:sizeAuto/>
              <w:default w:val="0"/>
            </w:checkBox>
          </w:ffData>
        </w:fldChar>
      </w:r>
      <w:bookmarkStart w:id="64" w:name="Check1"/>
      <w:r w:rsidRPr="001D2E63">
        <w:rPr>
          <w:rFonts w:ascii="Calibri" w:eastAsia="Times New Roman" w:hAnsi="Calibri" w:cs="Calibri"/>
          <w:b/>
        </w:rPr>
        <w:instrText xml:space="preserve"> FORMCHECKBOX </w:instrText>
      </w:r>
      <w:r w:rsidR="0090371E">
        <w:rPr>
          <w:rFonts w:ascii="Calibri" w:eastAsia="Times New Roman" w:hAnsi="Calibri" w:cs="Calibri"/>
          <w:b/>
        </w:rPr>
      </w:r>
      <w:r w:rsidR="0090371E">
        <w:rPr>
          <w:rFonts w:ascii="Calibri" w:eastAsia="Times New Roman" w:hAnsi="Calibri" w:cs="Calibri"/>
          <w:b/>
        </w:rPr>
        <w:fldChar w:fldCharType="separate"/>
      </w:r>
      <w:r w:rsidR="00954DC6" w:rsidRPr="001D2E63">
        <w:rPr>
          <w:rFonts w:ascii="Calibri" w:eastAsia="Times New Roman" w:hAnsi="Calibri" w:cs="Calibri"/>
          <w:b/>
        </w:rPr>
        <w:fldChar w:fldCharType="end"/>
      </w:r>
      <w:bookmarkEnd w:id="64"/>
      <w:r w:rsidRPr="001D2E63">
        <w:rPr>
          <w:rFonts w:ascii="Calibri" w:eastAsia="Times New Roman" w:hAnsi="Calibri" w:cs="Calibri"/>
          <w:b/>
        </w:rPr>
        <w:tab/>
      </w:r>
      <w:r w:rsidRPr="001D2E63">
        <w:rPr>
          <w:rFonts w:ascii="Calibri" w:eastAsia="Times New Roman" w:hAnsi="Calibri" w:cs="Calibri"/>
          <w:b/>
        </w:rPr>
        <w:tab/>
      </w:r>
      <w:r w:rsidRPr="001D2E63">
        <w:rPr>
          <w:rFonts w:ascii="Calibri" w:eastAsia="Times New Roman" w:hAnsi="Calibri" w:cs="Calibri"/>
          <w:b/>
        </w:rPr>
        <w:tab/>
        <w:t xml:space="preserve">No  </w:t>
      </w:r>
      <w:r w:rsidR="00954DC6" w:rsidRPr="001D2E63">
        <w:rPr>
          <w:rFonts w:ascii="Calibri" w:eastAsia="Times New Roman" w:hAnsi="Calibri" w:cs="Calibri"/>
          <w:b/>
        </w:rPr>
        <w:fldChar w:fldCharType="begin">
          <w:ffData>
            <w:name w:val="Check2"/>
            <w:enabled/>
            <w:calcOnExit w:val="0"/>
            <w:checkBox>
              <w:sizeAuto/>
              <w:default w:val="0"/>
            </w:checkBox>
          </w:ffData>
        </w:fldChar>
      </w:r>
      <w:bookmarkStart w:id="65" w:name="Check2"/>
      <w:r w:rsidRPr="001D2E63">
        <w:rPr>
          <w:rFonts w:ascii="Calibri" w:eastAsia="Times New Roman" w:hAnsi="Calibri" w:cs="Calibri"/>
          <w:b/>
        </w:rPr>
        <w:instrText xml:space="preserve"> FORMCHECKBOX </w:instrText>
      </w:r>
      <w:r w:rsidR="0090371E">
        <w:rPr>
          <w:rFonts w:ascii="Calibri" w:eastAsia="Times New Roman" w:hAnsi="Calibri" w:cs="Calibri"/>
          <w:b/>
        </w:rPr>
      </w:r>
      <w:r w:rsidR="0090371E">
        <w:rPr>
          <w:rFonts w:ascii="Calibri" w:eastAsia="Times New Roman" w:hAnsi="Calibri" w:cs="Calibri"/>
          <w:b/>
        </w:rPr>
        <w:fldChar w:fldCharType="separate"/>
      </w:r>
      <w:r w:rsidR="00954DC6" w:rsidRPr="001D2E63">
        <w:rPr>
          <w:rFonts w:ascii="Calibri" w:eastAsia="Times New Roman" w:hAnsi="Calibri" w:cs="Calibri"/>
          <w:b/>
        </w:rPr>
        <w:fldChar w:fldCharType="end"/>
      </w:r>
      <w:bookmarkEnd w:id="65"/>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ind w:left="360"/>
        <w:rPr>
          <w:rFonts w:ascii="Calibri" w:eastAsia="Times New Roman" w:hAnsi="Calibri" w:cs="Calibri"/>
          <w:b/>
        </w:rPr>
      </w:pPr>
      <w:r w:rsidRPr="001D2E63">
        <w:rPr>
          <w:rFonts w:ascii="Calibri" w:eastAsia="Times New Roman" w:hAnsi="Calibri" w:cs="Calibri"/>
          <w:b/>
        </w:rPr>
        <w:t xml:space="preserve">If yes, please briefly describe when and how you might apply these skills. If no, please explain why you will not be able to use these skills within the next 3 months. </w:t>
      </w: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What type of support would you need to implement the strategy you developed in this workshop?</w:t>
      </w: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ind w:left="360"/>
        <w:rPr>
          <w:rFonts w:ascii="Calibri" w:eastAsia="Times New Roman" w:hAnsi="Calibri" w:cs="Calibri"/>
          <w:b/>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How could we improve this workshop?</w:t>
      </w: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1D2E63">
      <w:pPr>
        <w:spacing w:after="0" w:line="240" w:lineRule="auto"/>
        <w:rPr>
          <w:rFonts w:ascii="Calibri" w:eastAsia="Times New Roman" w:hAnsi="Calibri" w:cs="Calibri"/>
        </w:rPr>
      </w:pPr>
    </w:p>
    <w:p w:rsidR="001D2E63" w:rsidRPr="001D2E63" w:rsidRDefault="001D2E63" w:rsidP="00B215DD">
      <w:pPr>
        <w:numPr>
          <w:ilvl w:val="0"/>
          <w:numId w:val="282"/>
        </w:numPr>
        <w:spacing w:after="0" w:line="240" w:lineRule="auto"/>
        <w:rPr>
          <w:rFonts w:ascii="Calibri" w:eastAsia="Times New Roman" w:hAnsi="Calibri" w:cs="Calibri"/>
          <w:b/>
        </w:rPr>
      </w:pPr>
      <w:r w:rsidRPr="001D2E63">
        <w:rPr>
          <w:rFonts w:ascii="Calibri" w:eastAsia="Times New Roman" w:hAnsi="Calibri" w:cs="Calibri"/>
          <w:b/>
        </w:rPr>
        <w:t>Other comments:</w:t>
      </w: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rPr>
      </w:pPr>
    </w:p>
    <w:p w:rsidR="001D2E63" w:rsidRPr="001D2E63" w:rsidRDefault="001D2E63" w:rsidP="001D2E63">
      <w:pPr>
        <w:spacing w:after="0" w:line="240" w:lineRule="auto"/>
        <w:rPr>
          <w:rFonts w:ascii="Calibri" w:eastAsia="Times New Roman" w:hAnsi="Calibri" w:cs="Calibri"/>
          <w:b/>
          <w:i/>
        </w:rPr>
      </w:pPr>
    </w:p>
    <w:p w:rsidR="001D2E63" w:rsidRDefault="001D2E63" w:rsidP="001D2E63">
      <w:pPr>
        <w:spacing w:after="0" w:line="240" w:lineRule="auto"/>
        <w:jc w:val="center"/>
        <w:rPr>
          <w:rFonts w:ascii="Calibri" w:eastAsia="Times New Roman" w:hAnsi="Calibri" w:cs="Calibri"/>
          <w:b/>
          <w:i/>
        </w:rPr>
      </w:pPr>
      <w:r w:rsidRPr="001D2E63">
        <w:rPr>
          <w:rFonts w:ascii="Calibri" w:eastAsia="Times New Roman" w:hAnsi="Calibri" w:cs="Calibri"/>
          <w:b/>
          <w:i/>
        </w:rPr>
        <w:t>Thank you for your feedback!</w:t>
      </w:r>
    </w:p>
    <w:p w:rsidR="00241228" w:rsidRDefault="00241228" w:rsidP="009826FA">
      <w:pPr>
        <w:spacing w:after="0" w:line="240" w:lineRule="auto"/>
        <w:rPr>
          <w:rFonts w:ascii="Calibri" w:hAnsi="Calibri" w:cs="Arial"/>
        </w:rPr>
      </w:pPr>
    </w:p>
    <w:p w:rsidR="00241228" w:rsidRDefault="00241228" w:rsidP="00B44B37">
      <w:pPr>
        <w:tabs>
          <w:tab w:val="left" w:pos="1136"/>
        </w:tabs>
        <w:rPr>
          <w:rFonts w:ascii="Calibri" w:hAnsi="Calibri" w:cs="Arial"/>
        </w:rPr>
      </w:pPr>
    </w:p>
    <w:p w:rsidR="00241228" w:rsidRDefault="00241228" w:rsidP="00B44B37">
      <w:pPr>
        <w:tabs>
          <w:tab w:val="left" w:pos="1136"/>
        </w:tabs>
        <w:rPr>
          <w:rFonts w:ascii="Calibri" w:hAnsi="Calibri" w:cs="Arial"/>
        </w:rPr>
      </w:pPr>
    </w:p>
    <w:p w:rsidR="00CA58E4" w:rsidRDefault="00CA58E4" w:rsidP="00B44B37">
      <w:pPr>
        <w:tabs>
          <w:tab w:val="left" w:pos="1136"/>
        </w:tabs>
        <w:rPr>
          <w:rFonts w:ascii="Calibri" w:hAnsi="Calibri" w:cs="Arial"/>
        </w:rPr>
      </w:pPr>
    </w:p>
    <w:p w:rsidR="00CA58E4" w:rsidRDefault="00CA58E4" w:rsidP="00B44B37">
      <w:pPr>
        <w:tabs>
          <w:tab w:val="left" w:pos="1136"/>
        </w:tabs>
        <w:rPr>
          <w:rFonts w:ascii="Calibri" w:hAnsi="Calibri" w:cs="Arial"/>
        </w:rPr>
      </w:pPr>
    </w:p>
    <w:p w:rsidR="00241228" w:rsidRDefault="00241228" w:rsidP="00B44B37">
      <w:pPr>
        <w:tabs>
          <w:tab w:val="left" w:pos="1136"/>
        </w:tabs>
        <w:rPr>
          <w:rFonts w:ascii="Calibri" w:hAnsi="Calibri" w:cs="Arial"/>
        </w:rPr>
      </w:pPr>
    </w:p>
    <w:p w:rsidR="00241228" w:rsidRDefault="00241228" w:rsidP="00B44B37">
      <w:pPr>
        <w:tabs>
          <w:tab w:val="left" w:pos="1136"/>
        </w:tabs>
        <w:rPr>
          <w:rFonts w:ascii="Calibri" w:hAnsi="Calibri" w:cs="Arial"/>
        </w:rPr>
      </w:pPr>
    </w:p>
    <w:p w:rsidR="00241228" w:rsidRDefault="00241228" w:rsidP="00B44B37">
      <w:pPr>
        <w:tabs>
          <w:tab w:val="left" w:pos="1136"/>
        </w:tabs>
        <w:rPr>
          <w:rFonts w:ascii="Calibri" w:hAnsi="Calibri" w:cs="Arial"/>
        </w:rPr>
      </w:pPr>
    </w:p>
    <w:p w:rsidR="00241228" w:rsidRDefault="00241228" w:rsidP="00B44B37">
      <w:pPr>
        <w:tabs>
          <w:tab w:val="left" w:pos="1136"/>
        </w:tabs>
        <w:rPr>
          <w:rFonts w:ascii="Calibri" w:hAnsi="Calibri" w:cs="Arial"/>
        </w:rPr>
      </w:pPr>
    </w:p>
    <w:p w:rsidR="00241228" w:rsidRDefault="00241228" w:rsidP="00B44B37">
      <w:pPr>
        <w:tabs>
          <w:tab w:val="left" w:pos="1136"/>
        </w:tabs>
        <w:rPr>
          <w:rFonts w:ascii="Calibri" w:hAnsi="Calibri" w:cs="Arial"/>
        </w:rPr>
      </w:pPr>
    </w:p>
    <w:p w:rsidR="00241228" w:rsidRDefault="00241228" w:rsidP="00B44B37">
      <w:pPr>
        <w:tabs>
          <w:tab w:val="left" w:pos="1136"/>
        </w:tabs>
        <w:rPr>
          <w:rFonts w:ascii="Calibri" w:hAnsi="Calibri" w:cs="Arial"/>
        </w:rPr>
      </w:pPr>
    </w:p>
    <w:p w:rsidR="006B3EAC" w:rsidRDefault="006B3EAC"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CA58E4" w:rsidRDefault="00CA58E4" w:rsidP="006B3EAC">
      <w:pPr>
        <w:tabs>
          <w:tab w:val="left" w:pos="1136"/>
        </w:tabs>
        <w:jc w:val="center"/>
        <w:rPr>
          <w:rFonts w:ascii="Calibri" w:hAnsi="Calibri" w:cs="Arial"/>
        </w:rPr>
      </w:pPr>
    </w:p>
    <w:p w:rsidR="00CA58E4" w:rsidRDefault="00CA58E4"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CA58E4" w:rsidRDefault="00CA58E4"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r>
        <w:rPr>
          <w:noProof/>
          <w:lang w:val="ru-RU" w:eastAsia="ru-RU"/>
        </w:rPr>
        <w:drawing>
          <wp:anchor distT="0" distB="0" distL="114300" distR="114300" simplePos="0" relativeHeight="251848190" behindDoc="1" locked="0" layoutInCell="1" allowOverlap="1" wp14:anchorId="580DB3E8" wp14:editId="20BBA63F">
            <wp:simplePos x="0" y="0"/>
            <wp:positionH relativeFrom="column">
              <wp:posOffset>1691640</wp:posOffset>
            </wp:positionH>
            <wp:positionV relativeFrom="paragraph">
              <wp:posOffset>194310</wp:posOffset>
            </wp:positionV>
            <wp:extent cx="2571750" cy="1057275"/>
            <wp:effectExtent l="0" t="0" r="0" b="0"/>
            <wp:wrapTight wrapText="bothSides">
              <wp:wrapPolygon edited="0">
                <wp:start x="0" y="0"/>
                <wp:lineTo x="0" y="21405"/>
                <wp:lineTo x="21440" y="21405"/>
                <wp:lineTo x="21440" y="0"/>
                <wp:lineTo x="0" y="0"/>
              </wp:wrapPolygon>
            </wp:wrapTight>
            <wp:docPr id="27" name="Picture 27" descr="C:\Users\adelorenzi\AppData\Local\Microsoft\Windows\Temporary Internet Files\Content.Word\PATH_2C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lorenzi\AppData\Local\Microsoft\Windows\Temporary Internet Files\Content.Word\PATH_2C_tag.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717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EAC" w:rsidRDefault="006B3EAC"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6B3EAC" w:rsidRDefault="006B3EAC" w:rsidP="006B3EAC">
      <w:pPr>
        <w:tabs>
          <w:tab w:val="left" w:pos="1136"/>
        </w:tabs>
        <w:jc w:val="center"/>
        <w:rPr>
          <w:rFonts w:ascii="Calibri" w:hAnsi="Calibri" w:cs="Arial"/>
        </w:rPr>
      </w:pPr>
    </w:p>
    <w:p w:rsidR="00241228" w:rsidRPr="00A15DB3" w:rsidRDefault="006B3EAC" w:rsidP="00A15DB3">
      <w:pPr>
        <w:pStyle w:val="PATHcoverpagesidebartext"/>
        <w:jc w:val="center"/>
        <w:rPr>
          <w:color w:val="auto"/>
        </w:rPr>
      </w:pPr>
      <w:r w:rsidRPr="00A15DB3">
        <w:rPr>
          <w:color w:val="auto"/>
        </w:rPr>
        <w:t>www.path.org</w:t>
      </w:r>
    </w:p>
    <w:sectPr w:rsidR="00241228" w:rsidRPr="00A15DB3" w:rsidSect="00E96A83">
      <w:headerReference w:type="default" r:id="rId210"/>
      <w:footerReference w:type="default" r:id="rId211"/>
      <w:pgSz w:w="12240" w:h="15840"/>
      <w:pgMar w:top="1440" w:right="1440" w:bottom="1440" w:left="165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71E" w:rsidRDefault="0090371E">
      <w:pPr>
        <w:spacing w:after="0" w:line="240" w:lineRule="auto"/>
      </w:pPr>
      <w:r>
        <w:separator/>
      </w:r>
    </w:p>
  </w:endnote>
  <w:endnote w:type="continuationSeparator" w:id="0">
    <w:p w:rsidR="0090371E" w:rsidRDefault="0090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OKWKL+HelveticaNeue-Light">
    <w:altName w:val="Helvetica Neue"/>
    <w:panose1 w:val="00000000000000000000"/>
    <w:charset w:val="00"/>
    <w:family w:val="swiss"/>
    <w:notTrueType/>
    <w:pitch w:val="default"/>
    <w:sig w:usb0="00000003" w:usb1="00000000" w:usb2="00000000" w:usb3="00000000" w:csb0="00000001" w:csb1="00000000"/>
  </w:font>
  <w:font w:name="EIWYGT+HelveticaNeue-Thin">
    <w:altName w:val="Helvetica Neue"/>
    <w:panose1 w:val="00000000000000000000"/>
    <w:charset w:val="00"/>
    <w:family w:val="swiss"/>
    <w:notTrueType/>
    <w:pitch w:val="default"/>
    <w:sig w:usb0="00000003" w:usb1="00000000" w:usb2="00000000" w:usb3="00000000" w:csb0="00000001" w:csb1="00000000"/>
  </w:font>
  <w:font w:name="Whitney">
    <w:altName w:val="Whitney"/>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ill Sans">
    <w:charset w:val="00"/>
    <w:family w:val="auto"/>
    <w:pitch w:val="variable"/>
    <w:sig w:usb0="800002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Zapf Dingbats">
    <w:altName w:val="ZapfDingbats"/>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rsidP="006D13E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840233" w:rsidRDefault="00840233" w:rsidP="00B065A6">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2D40AE">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29</w:t>
    </w:r>
    <w:r w:rsidRPr="00623654">
      <w:rPr>
        <w:rStyle w:val="PageNumber"/>
        <w:rFonts w:ascii="Calibri" w:hAnsi="Calibri"/>
      </w:rPr>
      <w:fldChar w:fldCharType="end"/>
    </w:r>
  </w:p>
  <w:p w:rsidR="00840233" w:rsidRDefault="00840233" w:rsidP="002D40AE">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2D40AE">
    <w:pPr>
      <w:pStyle w:val="Footer"/>
      <w:ind w:right="360"/>
      <w:rPr>
        <w:rFonts w:ascii="Calibri" w:hAnsi="Calibri"/>
      </w:rPr>
    </w:pPr>
    <w:r>
      <w:rPr>
        <w:rFonts w:ascii="Calibri" w:hAnsi="Calibri"/>
      </w:rPr>
      <w:t xml:space="preserve">       Policy Advocacy for Health</w:t>
    </w:r>
    <w:r w:rsidRPr="00CB1D84">
      <w:rPr>
        <w:rFonts w:ascii="Calibri" w:hAnsi="Calibri"/>
      </w:rPr>
      <w:t xml:space="preserve">              </w:t>
    </w:r>
    <w:r w:rsidRPr="00CB1D84">
      <w:rPr>
        <w:rFonts w:ascii="Calibri" w:hAnsi="Calibri"/>
      </w:rPr>
      <w:tab/>
    </w:r>
    <w:r>
      <w:rPr>
        <w:rFonts w:ascii="Calibri" w:hAnsi="Calibri"/>
      </w:rPr>
      <w:t xml:space="preserve">                                                                                              DAY 1</w:t>
    </w:r>
  </w:p>
  <w:p w:rsidR="00840233" w:rsidRPr="0006730D" w:rsidRDefault="00840233" w:rsidP="002D40AE">
    <w:pPr>
      <w:pStyle w:val="Footer"/>
      <w:ind w:right="360"/>
      <w:rPr>
        <w:rFonts w:ascii="Calibri" w:hAnsi="Calibri"/>
        <w:sz w:val="20"/>
        <w:szCs w:val="20"/>
      </w:rPr>
    </w:pPr>
    <w:r>
      <w:rPr>
        <w:rFonts w:ascii="Calibri" w:hAnsi="Calibri"/>
      </w:rPr>
      <w:t xml:space="preserve">       Facilitator Guide</w:t>
    </w:r>
    <w:r>
      <w:rPr>
        <w:rFonts w:ascii="Calibri" w:hAnsi="Calibri"/>
      </w:rPr>
      <w:tab/>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4B6923">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38</w:t>
    </w:r>
    <w:r w:rsidRPr="006E3836">
      <w:rPr>
        <w:rStyle w:val="PageNumber"/>
        <w:rFonts w:ascii="Calibri" w:hAnsi="Calibri"/>
      </w:rPr>
      <w:fldChar w:fldCharType="end"/>
    </w:r>
  </w:p>
  <w:p w:rsidR="00840233" w:rsidRDefault="00840233" w:rsidP="0006730D">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06730D">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1</w:t>
    </w:r>
  </w:p>
  <w:p w:rsidR="00840233" w:rsidRPr="0006730D" w:rsidRDefault="00840233" w:rsidP="0006730D">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4B6923">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39</w:t>
    </w:r>
    <w:r w:rsidRPr="006E3836">
      <w:rPr>
        <w:rStyle w:val="PageNumber"/>
        <w:rFonts w:ascii="Calibri" w:hAnsi="Calibri"/>
      </w:rPr>
      <w:fldChar w:fldCharType="end"/>
    </w:r>
  </w:p>
  <w:p w:rsidR="00840233" w:rsidRDefault="00840233" w:rsidP="004B6923">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4B6923">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1</w:t>
    </w:r>
  </w:p>
  <w:p w:rsidR="00840233" w:rsidRPr="004B6923" w:rsidRDefault="00840233" w:rsidP="004B6923">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4B6923">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41</w:t>
    </w:r>
    <w:r w:rsidRPr="006E3836">
      <w:rPr>
        <w:rStyle w:val="PageNumber"/>
        <w:rFonts w:ascii="Calibri" w:hAnsi="Calibri"/>
      </w:rPr>
      <w:fldChar w:fldCharType="end"/>
    </w:r>
  </w:p>
  <w:p w:rsidR="00840233" w:rsidRDefault="00840233" w:rsidP="004B6923">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2</w:t>
    </w:r>
  </w:p>
  <w:p w:rsidR="00840233" w:rsidRPr="004B6923" w:rsidRDefault="00840233" w:rsidP="004B6923">
    <w:pPr>
      <w:pStyle w:val="Footer"/>
      <w:ind w:right="360"/>
      <w:rPr>
        <w:rFonts w:ascii="Calibri" w:hAnsi="Calibri"/>
        <w:sz w:val="20"/>
        <w:szCs w:val="20"/>
      </w:rPr>
    </w:pPr>
    <w:r>
      <w:rPr>
        <w:rFonts w:ascii="Calibri" w:hAnsi="Calibri"/>
      </w:rPr>
      <w:t>Facilitator’s Guide</w:t>
    </w:r>
    <w:r>
      <w:rPr>
        <w:rFonts w:ascii="Calibri" w:hAnsi="Calibri"/>
      </w:rPr>
      <w:tab/>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4B6923">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48</w:t>
    </w:r>
    <w:r w:rsidRPr="006E3836">
      <w:rPr>
        <w:rStyle w:val="PageNumber"/>
        <w:rFonts w:ascii="Calibri" w:hAnsi="Calibri"/>
      </w:rPr>
      <w:fldChar w:fldCharType="end"/>
    </w:r>
  </w:p>
  <w:p w:rsidR="00840233" w:rsidRDefault="00840233" w:rsidP="004B6923">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4B6923">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2</w:t>
    </w:r>
  </w:p>
  <w:p w:rsidR="00840233" w:rsidRPr="004B6923" w:rsidRDefault="00840233" w:rsidP="004B6923">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2C754A">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54</w:t>
    </w:r>
    <w:r w:rsidRPr="006E3836">
      <w:rPr>
        <w:rStyle w:val="PageNumber"/>
        <w:rFonts w:ascii="Calibri" w:hAnsi="Calibri"/>
      </w:rPr>
      <w:fldChar w:fldCharType="end"/>
    </w:r>
  </w:p>
  <w:p w:rsidR="00840233" w:rsidRDefault="00840233" w:rsidP="00DF283A">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DF283A">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2</w:t>
    </w:r>
  </w:p>
  <w:p w:rsidR="00840233" w:rsidRPr="00DF283A" w:rsidRDefault="00840233" w:rsidP="00DF283A">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2C754A">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60</w:t>
    </w:r>
    <w:r w:rsidRPr="006E3836">
      <w:rPr>
        <w:rStyle w:val="PageNumber"/>
        <w:rFonts w:ascii="Calibri" w:hAnsi="Calibri"/>
      </w:rPr>
      <w:fldChar w:fldCharType="end"/>
    </w:r>
  </w:p>
  <w:p w:rsidR="00840233" w:rsidRDefault="00840233" w:rsidP="00DF283A">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DF283A">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2</w:t>
    </w:r>
  </w:p>
  <w:p w:rsidR="00840233" w:rsidRPr="00DF283A" w:rsidRDefault="00840233" w:rsidP="00DF283A">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2D40AE">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67</w:t>
    </w:r>
    <w:r w:rsidRPr="006E3836">
      <w:rPr>
        <w:rStyle w:val="PageNumber"/>
        <w:rFonts w:ascii="Calibri" w:hAnsi="Calibri"/>
      </w:rPr>
      <w:fldChar w:fldCharType="end"/>
    </w:r>
  </w:p>
  <w:p w:rsidR="00840233" w:rsidRDefault="00840233" w:rsidP="002D40AE">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w:t>
    </w:r>
  </w:p>
  <w:p w:rsidR="00840233" w:rsidRPr="00CB1D84" w:rsidRDefault="00840233" w:rsidP="002D40AE">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2</w:t>
    </w:r>
  </w:p>
  <w:p w:rsidR="00840233" w:rsidRPr="00DF283A" w:rsidRDefault="00840233" w:rsidP="002D40AE">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2C754A">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74</w:t>
    </w:r>
    <w:r w:rsidRPr="00623654">
      <w:rPr>
        <w:rStyle w:val="PageNumber"/>
        <w:rFonts w:ascii="Calibri" w:hAnsi="Calibri"/>
      </w:rPr>
      <w:fldChar w:fldCharType="end"/>
    </w:r>
  </w:p>
  <w:p w:rsidR="00840233" w:rsidRDefault="00840233" w:rsidP="00DF283A">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2</w:t>
    </w:r>
  </w:p>
  <w:p w:rsidR="00840233" w:rsidRPr="00DF283A" w:rsidRDefault="00840233" w:rsidP="00DF283A">
    <w:pPr>
      <w:pStyle w:val="Footer"/>
      <w:ind w:right="360"/>
      <w:rPr>
        <w:rFonts w:ascii="Calibri" w:hAnsi="Calibri"/>
        <w:sz w:val="20"/>
        <w:szCs w:val="20"/>
      </w:rPr>
    </w:pPr>
    <w:r>
      <w:rPr>
        <w:rFonts w:ascii="Calibri" w:hAnsi="Calibri"/>
      </w:rPr>
      <w:t>Facilitator’s Guide</w:t>
    </w:r>
    <w:r>
      <w:rPr>
        <w:rFonts w:ascii="Calibri" w:hAnsi="Calibri"/>
      </w:rPr>
      <w:tab/>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914B00" w:rsidRDefault="00840233" w:rsidP="00FD73F2">
    <w:pPr>
      <w:pStyle w:val="Footer"/>
      <w:framePr w:wrap="around" w:vAnchor="text" w:hAnchor="margin" w:xAlign="right" w:y="1"/>
      <w:rPr>
        <w:rStyle w:val="PageNumber"/>
      </w:rPr>
    </w:pPr>
    <w:r w:rsidRPr="00914B00">
      <w:rPr>
        <w:rStyle w:val="PageNumber"/>
        <w:rFonts w:ascii="Calibri" w:hAnsi="Calibri"/>
      </w:rPr>
      <w:fldChar w:fldCharType="begin"/>
    </w:r>
    <w:r w:rsidRPr="00914B00">
      <w:rPr>
        <w:rStyle w:val="PageNumber"/>
        <w:rFonts w:ascii="Calibri" w:hAnsi="Calibri"/>
      </w:rPr>
      <w:instrText xml:space="preserve">PAGE  </w:instrText>
    </w:r>
    <w:r w:rsidRPr="00914B00">
      <w:rPr>
        <w:rStyle w:val="PageNumber"/>
        <w:rFonts w:ascii="Calibri" w:hAnsi="Calibri"/>
      </w:rPr>
      <w:fldChar w:fldCharType="separate"/>
    </w:r>
    <w:r w:rsidR="00224AC0">
      <w:rPr>
        <w:rStyle w:val="PageNumber"/>
        <w:rFonts w:ascii="Calibri" w:hAnsi="Calibri"/>
        <w:noProof/>
      </w:rPr>
      <w:t>87</w:t>
    </w:r>
    <w:r w:rsidRPr="00914B00">
      <w:rPr>
        <w:rStyle w:val="PageNumber"/>
        <w:rFonts w:ascii="Calibri" w:hAnsi="Calibri"/>
      </w:rPr>
      <w:fldChar w:fldCharType="end"/>
    </w:r>
  </w:p>
  <w:p w:rsidR="00840233" w:rsidRDefault="00840233" w:rsidP="00CB1D84">
    <w:pPr>
      <w:pStyle w:val="Footer"/>
      <w:ind w:right="360"/>
      <w:rPr>
        <w:rFonts w:ascii="Calibri" w:hAnsi="Calibri"/>
        <w:sz w:val="20"/>
        <w:szCs w:val="20"/>
      </w:rPr>
    </w:pPr>
    <w:r>
      <w:rPr>
        <w:rFonts w:ascii="Calibri" w:hAnsi="Calibri"/>
        <w:sz w:val="20"/>
        <w:szCs w:val="20"/>
      </w:rPr>
      <w:t>______________________________________________________________________________________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3</w:t>
    </w:r>
  </w:p>
  <w:p w:rsidR="00840233" w:rsidRPr="00DF283A" w:rsidRDefault="00840233" w:rsidP="00DF283A">
    <w:pPr>
      <w:pStyle w:val="Footer"/>
      <w:ind w:right="360"/>
      <w:rPr>
        <w:rFonts w:ascii="Calibri" w:hAnsi="Calibri"/>
        <w:sz w:val="20"/>
        <w:szCs w:val="20"/>
      </w:rPr>
    </w:pPr>
    <w:r>
      <w:rPr>
        <w:rFonts w:ascii="Calibri" w:hAnsi="Calibri"/>
      </w:rPr>
      <w:t>Facilitator’s Guide</w:t>
    </w:r>
    <w:r>
      <w:rPr>
        <w:rFonts w:ascii="Calibri" w:hAnsi="Calibr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B065A6">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4</w:t>
    </w:r>
    <w:r w:rsidRPr="00623654">
      <w:rPr>
        <w:rStyle w:val="PageNumber"/>
        <w:rFonts w:ascii="Calibri" w:hAnsi="Calibri"/>
      </w:rPr>
      <w:fldChar w:fldCharType="end"/>
    </w:r>
  </w:p>
  <w:p w:rsidR="00840233" w:rsidRDefault="00840233" w:rsidP="00DC204C">
    <w:pPr>
      <w:pStyle w:val="Footer"/>
      <w:ind w:right="360" w:firstLine="360"/>
      <w:rPr>
        <w:rFonts w:ascii="Calibri" w:hAnsi="Calibri"/>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rsidP="002C754A">
    <w:pPr>
      <w:pStyle w:val="Footer"/>
      <w:framePr w:wrap="around" w:vAnchor="text" w:hAnchor="margin" w:xAlign="outside" w:y="1"/>
      <w:rPr>
        <w:rStyle w:val="PageNumber"/>
      </w:rPr>
    </w:pPr>
    <w:r w:rsidRPr="00914B00">
      <w:rPr>
        <w:rStyle w:val="PageNumber"/>
        <w:rFonts w:asciiTheme="majorHAnsi" w:hAnsiTheme="majorHAnsi"/>
      </w:rPr>
      <w:fldChar w:fldCharType="begin"/>
    </w:r>
    <w:r w:rsidRPr="00914B00">
      <w:rPr>
        <w:rStyle w:val="PageNumber"/>
        <w:rFonts w:asciiTheme="majorHAnsi" w:hAnsiTheme="majorHAnsi"/>
      </w:rPr>
      <w:instrText xml:space="preserve">PAGE  </w:instrText>
    </w:r>
    <w:r w:rsidRPr="00914B00">
      <w:rPr>
        <w:rStyle w:val="PageNumber"/>
        <w:rFonts w:asciiTheme="majorHAnsi" w:hAnsiTheme="majorHAnsi"/>
      </w:rPr>
      <w:fldChar w:fldCharType="separate"/>
    </w:r>
    <w:r w:rsidR="00224AC0">
      <w:rPr>
        <w:rStyle w:val="PageNumber"/>
        <w:rFonts w:asciiTheme="majorHAnsi" w:hAnsiTheme="majorHAnsi"/>
        <w:noProof/>
      </w:rPr>
      <w:t>97</w:t>
    </w:r>
    <w:r w:rsidRPr="00914B00">
      <w:rPr>
        <w:rStyle w:val="PageNumber"/>
        <w:rFonts w:asciiTheme="majorHAnsi" w:hAnsiTheme="majorHAnsi"/>
      </w:rPr>
      <w:fldChar w:fldCharType="end"/>
    </w:r>
  </w:p>
  <w:p w:rsidR="00840233" w:rsidRDefault="00840233" w:rsidP="00DF283A">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w:t>
    </w:r>
  </w:p>
  <w:p w:rsidR="00840233" w:rsidRPr="00CB1D84" w:rsidRDefault="00840233" w:rsidP="00DF283A">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3</w:t>
    </w:r>
  </w:p>
  <w:p w:rsidR="00840233" w:rsidRPr="00DF283A" w:rsidRDefault="00840233" w:rsidP="00DF283A">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E3836" w:rsidRDefault="00840233" w:rsidP="002C754A">
    <w:pPr>
      <w:pStyle w:val="Footer"/>
      <w:framePr w:wrap="around" w:vAnchor="text" w:hAnchor="margin" w:xAlign="outside" w:y="1"/>
      <w:rPr>
        <w:rStyle w:val="PageNumber"/>
      </w:rPr>
    </w:pPr>
    <w:r w:rsidRPr="006E3836">
      <w:rPr>
        <w:rStyle w:val="PageNumber"/>
        <w:rFonts w:ascii="Calibri" w:hAnsi="Calibri"/>
      </w:rPr>
      <w:fldChar w:fldCharType="begin"/>
    </w:r>
    <w:r w:rsidRPr="006E3836">
      <w:rPr>
        <w:rStyle w:val="PageNumber"/>
        <w:rFonts w:ascii="Calibri" w:hAnsi="Calibri"/>
      </w:rPr>
      <w:instrText xml:space="preserve">PAGE  </w:instrText>
    </w:r>
    <w:r w:rsidRPr="006E3836">
      <w:rPr>
        <w:rStyle w:val="PageNumber"/>
        <w:rFonts w:ascii="Calibri" w:hAnsi="Calibri"/>
      </w:rPr>
      <w:fldChar w:fldCharType="separate"/>
    </w:r>
    <w:r w:rsidR="00224AC0">
      <w:rPr>
        <w:rStyle w:val="PageNumber"/>
        <w:rFonts w:ascii="Calibri" w:hAnsi="Calibri"/>
        <w:noProof/>
      </w:rPr>
      <w:t>98</w:t>
    </w:r>
    <w:r w:rsidRPr="006E3836">
      <w:rPr>
        <w:rStyle w:val="PageNumber"/>
        <w:rFonts w:ascii="Calibri" w:hAnsi="Calibri"/>
      </w:rPr>
      <w:fldChar w:fldCharType="end"/>
    </w:r>
  </w:p>
  <w:p w:rsidR="00840233" w:rsidRDefault="00840233" w:rsidP="00C41CB7">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C41CB7">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DAY 3</w:t>
    </w:r>
  </w:p>
  <w:p w:rsidR="00840233" w:rsidRPr="00C41CB7" w:rsidRDefault="00840233" w:rsidP="00C41CB7">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2C754A">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100</w:t>
    </w:r>
    <w:r w:rsidRPr="00623654">
      <w:rPr>
        <w:rStyle w:val="PageNumber"/>
        <w:rFonts w:ascii="Calibri" w:hAnsi="Calibri"/>
      </w:rPr>
      <w:fldChar w:fldCharType="end"/>
    </w:r>
  </w:p>
  <w:p w:rsidR="00840233" w:rsidRDefault="00840233" w:rsidP="00C41CB7">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w:t>
    </w:r>
  </w:p>
  <w:p w:rsidR="00840233" w:rsidRPr="00CB1D84" w:rsidRDefault="00840233" w:rsidP="00C41CB7">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w:t>
    </w:r>
  </w:p>
  <w:p w:rsidR="00840233" w:rsidRPr="00C41CB7" w:rsidRDefault="00840233" w:rsidP="00C41CB7">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914B00" w:rsidRDefault="00840233" w:rsidP="002C754A">
    <w:pPr>
      <w:pStyle w:val="Footer"/>
      <w:framePr w:wrap="around" w:vAnchor="text" w:hAnchor="margin" w:xAlign="outside" w:y="1"/>
      <w:rPr>
        <w:rStyle w:val="PageNumber"/>
      </w:rPr>
    </w:pPr>
    <w:r w:rsidRPr="00914B00">
      <w:rPr>
        <w:rStyle w:val="PageNumber"/>
        <w:rFonts w:ascii="Calibri" w:hAnsi="Calibri"/>
      </w:rPr>
      <w:fldChar w:fldCharType="begin"/>
    </w:r>
    <w:r w:rsidRPr="00914B00">
      <w:rPr>
        <w:rStyle w:val="PageNumber"/>
        <w:rFonts w:ascii="Calibri" w:hAnsi="Calibri"/>
      </w:rPr>
      <w:instrText xml:space="preserve">PAGE  </w:instrText>
    </w:r>
    <w:r w:rsidRPr="00914B00">
      <w:rPr>
        <w:rStyle w:val="PageNumber"/>
        <w:rFonts w:ascii="Calibri" w:hAnsi="Calibri"/>
      </w:rPr>
      <w:fldChar w:fldCharType="separate"/>
    </w:r>
    <w:r w:rsidR="00224AC0">
      <w:rPr>
        <w:rStyle w:val="PageNumber"/>
        <w:rFonts w:ascii="Calibri" w:hAnsi="Calibri"/>
        <w:noProof/>
      </w:rPr>
      <w:t>112</w:t>
    </w:r>
    <w:r w:rsidRPr="00914B00">
      <w:rPr>
        <w:rStyle w:val="PageNumber"/>
        <w:rFonts w:ascii="Calibri" w:hAnsi="Calibri"/>
      </w:rPr>
      <w:fldChar w:fldCharType="end"/>
    </w:r>
  </w:p>
  <w:p w:rsidR="00840233" w:rsidRDefault="00840233" w:rsidP="00DF283A">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w:t>
    </w:r>
  </w:p>
  <w:p w:rsidR="00840233" w:rsidRPr="00CB1D84" w:rsidRDefault="00840233" w:rsidP="00DF283A">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w:t>
    </w:r>
    <w:r w:rsidR="004839A7">
      <w:rPr>
        <w:rFonts w:ascii="Calibri" w:hAnsi="Calibri"/>
      </w:rPr>
      <w:t xml:space="preserve">                                      DAY 4</w:t>
    </w:r>
    <w:r>
      <w:rPr>
        <w:rFonts w:ascii="Calibri" w:hAnsi="Calibri"/>
      </w:rPr>
      <w:t xml:space="preserve">                                     </w:t>
    </w:r>
  </w:p>
  <w:p w:rsidR="00840233" w:rsidRPr="00DF283A" w:rsidRDefault="00840233" w:rsidP="00914B00">
    <w:pPr>
      <w:pStyle w:val="Footer"/>
      <w:ind w:left="360" w:right="360"/>
      <w:rPr>
        <w:rFonts w:ascii="Calibri" w:hAnsi="Calibri"/>
        <w:sz w:val="20"/>
        <w:szCs w:val="20"/>
      </w:rPr>
    </w:pPr>
    <w:r>
      <w:rPr>
        <w:rFonts w:ascii="Calibri" w:hAnsi="Calibri"/>
      </w:rPr>
      <w:t>Facilitator’s Guide</w:t>
    </w:r>
    <w:r>
      <w:rPr>
        <w:rFonts w:ascii="Calibri" w:hAnsi="Calibri"/>
      </w:rPr>
      <w:tab/>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2C754A">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124</w:t>
    </w:r>
    <w:r w:rsidRPr="00623654">
      <w:rPr>
        <w:rStyle w:val="PageNumber"/>
        <w:rFonts w:ascii="Calibri" w:hAnsi="Calibri"/>
      </w:rPr>
      <w:fldChar w:fldCharType="end"/>
    </w:r>
  </w:p>
  <w:p w:rsidR="00840233" w:rsidRDefault="00840233" w:rsidP="00C41CB7">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w:t>
    </w:r>
  </w:p>
  <w:p w:rsidR="00840233" w:rsidRPr="00CB1D84" w:rsidRDefault="00840233" w:rsidP="00C41CB7">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w:t>
    </w:r>
    <w:r w:rsidR="00E02ECF">
      <w:rPr>
        <w:rFonts w:ascii="Calibri" w:hAnsi="Calibri"/>
      </w:rPr>
      <w:t xml:space="preserve">                                                                              </w:t>
    </w:r>
    <w:r>
      <w:rPr>
        <w:rFonts w:ascii="Calibri" w:hAnsi="Calibri"/>
      </w:rPr>
      <w:t xml:space="preserve"> </w:t>
    </w:r>
    <w:r w:rsidR="00E02ECF">
      <w:rPr>
        <w:rFonts w:ascii="Calibri" w:hAnsi="Calibri"/>
      </w:rPr>
      <w:t xml:space="preserve">                                     </w:t>
    </w:r>
    <w:r>
      <w:rPr>
        <w:rFonts w:ascii="Calibri" w:hAnsi="Calibri"/>
      </w:rPr>
      <w:t xml:space="preserve">                                  </w:t>
    </w:r>
  </w:p>
  <w:p w:rsidR="00840233" w:rsidRPr="00C41CB7" w:rsidRDefault="00840233" w:rsidP="00C41CB7">
    <w:pPr>
      <w:pStyle w:val="Footer"/>
      <w:ind w:left="360" w:right="360"/>
      <w:rPr>
        <w:rFonts w:ascii="Calibri" w:hAnsi="Calibri"/>
        <w:sz w:val="20"/>
        <w:szCs w:val="20"/>
      </w:rPr>
    </w:pPr>
    <w:r>
      <w:rPr>
        <w:rFonts w:ascii="Calibri" w:hAnsi="Calibri"/>
      </w:rPr>
      <w:t>Facilitator’s Guide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rsidP="00C41CB7">
    <w:pPr>
      <w:pStyle w:val="Footer"/>
      <w:ind w:right="360" w:firstLine="360"/>
      <w:rPr>
        <w:rFonts w:ascii="Calibri" w:hAnsi="Calibri"/>
        <w:sz w:val="20"/>
        <w:szCs w:val="20"/>
      </w:rPr>
    </w:pPr>
  </w:p>
  <w:p w:rsidR="00840233" w:rsidRPr="00C41CB7" w:rsidRDefault="00840233" w:rsidP="00C41CB7">
    <w:pPr>
      <w:pStyle w:val="Footer"/>
      <w:ind w:left="360" w:right="360"/>
      <w:rPr>
        <w:rFonts w:ascii="Calibri" w:hAnsi="Calibri"/>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C41CB7">
    <w:pPr>
      <w:pStyle w:val="Footer"/>
      <w:ind w:left="360" w:right="360"/>
      <w:rPr>
        <w:rFonts w:ascii="Calibri" w:hAnsi="Calibri"/>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4680"/>
        <w:tab w:val="clear" w:pos="9360"/>
        <w:tab w:val="left" w:pos="3420"/>
      </w:tabs>
      <w:ind w:left="360" w:right="360"/>
      <w:rPr>
        <w:rFonts w:ascii="Calibri" w:hAnsi="Calibri"/>
        <w:sz w:val="20"/>
        <w:szCs w:val="20"/>
      </w:rPr>
    </w:pPr>
    <w:r>
      <w:rPr>
        <w:rFonts w:ascii="Calibri" w:hAnsi="Calibri"/>
        <w:sz w:val="20"/>
        <w:szCs w:val="20"/>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4680"/>
        <w:tab w:val="clear" w:pos="9360"/>
        <w:tab w:val="left" w:pos="3420"/>
      </w:tabs>
      <w:ind w:left="360" w:right="360"/>
      <w:rPr>
        <w:rFonts w:ascii="Calibri" w:hAnsi="Calibri"/>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4680"/>
        <w:tab w:val="clear" w:pos="9360"/>
        <w:tab w:val="left" w:pos="3420"/>
      </w:tabs>
      <w:ind w:left="360" w:right="360"/>
      <w:rPr>
        <w:rFonts w:ascii="Calibri" w:hAnsi="Calibr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FD73F2">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5</w:t>
    </w:r>
    <w:r w:rsidRPr="00623654">
      <w:rPr>
        <w:rStyle w:val="PageNumber"/>
        <w:rFonts w:ascii="Calibri" w:hAnsi="Calibri"/>
      </w:rPr>
      <w:fldChar w:fldCharType="end"/>
    </w:r>
  </w:p>
  <w:p w:rsidR="00840233" w:rsidRDefault="00840233" w:rsidP="00B065A6">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______________________________________________________________________________________</w:t>
    </w:r>
  </w:p>
  <w:p w:rsidR="00840233" w:rsidRPr="00CB1D84" w:rsidRDefault="00840233" w:rsidP="00B065A6">
    <w:pPr>
      <w:pStyle w:val="Footer"/>
      <w:ind w:right="360"/>
      <w:rPr>
        <w:rFonts w:ascii="Calibri" w:hAnsi="Calibri"/>
      </w:rPr>
    </w:pPr>
    <w:r>
      <w:rPr>
        <w:rFonts w:ascii="Calibri" w:hAnsi="Calibri"/>
      </w:rPr>
      <w:t xml:space="preserve">        Policy Advocacy for Health</w:t>
    </w:r>
    <w:r w:rsidRPr="00CB1D84">
      <w:rPr>
        <w:rFonts w:ascii="Calibri" w:hAnsi="Calibri"/>
      </w:rPr>
      <w:t xml:space="preserve">              </w:t>
    </w:r>
    <w:r w:rsidRPr="00CB1D84">
      <w:rPr>
        <w:rFonts w:ascii="Calibri" w:hAnsi="Calibri"/>
      </w:rPr>
      <w:tab/>
    </w:r>
    <w:r>
      <w:rPr>
        <w:rFonts w:ascii="Calibri" w:hAnsi="Calibri"/>
      </w:rPr>
      <w:t xml:space="preserve">                                                                          Acknowledgements</w:t>
    </w:r>
  </w:p>
  <w:p w:rsidR="00840233" w:rsidRDefault="00840233" w:rsidP="00B065A6">
    <w:pPr>
      <w:pStyle w:val="Footer"/>
      <w:ind w:right="360"/>
      <w:rPr>
        <w:rFonts w:ascii="Calibri" w:hAnsi="Calibri"/>
        <w:sz w:val="20"/>
        <w:szCs w:val="20"/>
      </w:rPr>
    </w:pPr>
    <w:r>
      <w:rPr>
        <w:rFonts w:ascii="Calibri" w:hAnsi="Calibri"/>
      </w:rPr>
      <w:t xml:space="preserve">        Facilitator’s Guide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4680"/>
        <w:tab w:val="clear" w:pos="9360"/>
        <w:tab w:val="left" w:pos="3420"/>
      </w:tabs>
      <w:ind w:left="360" w:right="360"/>
      <w:rPr>
        <w:rFonts w:ascii="Calibri" w:hAnsi="Calibri"/>
        <w:sz w:val="20"/>
        <w:szCs w:val="20"/>
      </w:rPr>
    </w:pPr>
    <w:r>
      <w:rPr>
        <w:rFonts w:ascii="Calibri" w:hAnsi="Calibri"/>
        <w:sz w:val="20"/>
        <w:szCs w:val="20"/>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rsidP="00C41CB7">
    <w:pPr>
      <w:pStyle w:val="Footer"/>
      <w:ind w:right="360" w:firstLine="360"/>
      <w:rPr>
        <w:rFonts w:ascii="Calibri" w:hAnsi="Calibri"/>
        <w:sz w:val="20"/>
        <w:szCs w:val="20"/>
      </w:rPr>
    </w:pPr>
  </w:p>
  <w:p w:rsidR="00840233" w:rsidRPr="00C41CB7" w:rsidRDefault="00840233" w:rsidP="008629DD">
    <w:pPr>
      <w:pStyle w:val="Footer"/>
      <w:tabs>
        <w:tab w:val="clear" w:pos="4680"/>
        <w:tab w:val="clear" w:pos="9360"/>
        <w:tab w:val="left" w:pos="3420"/>
      </w:tabs>
      <w:ind w:left="360" w:right="360"/>
      <w:rPr>
        <w:rFonts w:ascii="Calibri" w:hAnsi="Calibri"/>
        <w:sz w:val="20"/>
        <w:szCs w:val="20"/>
      </w:rPr>
    </w:pPr>
    <w:r>
      <w:rPr>
        <w:rFonts w:ascii="Calibri" w:hAnsi="Calibri"/>
        <w:sz w:val="20"/>
        <w:szCs w:val="20"/>
      </w:rPr>
      <w:tab/>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4680"/>
        <w:tab w:val="clear" w:pos="9360"/>
        <w:tab w:val="left" w:pos="3280"/>
        <w:tab w:val="left" w:pos="3420"/>
      </w:tabs>
      <w:ind w:left="360" w:right="360"/>
      <w:rPr>
        <w:rFonts w:ascii="Calibri" w:hAnsi="Calibri"/>
        <w:sz w:val="20"/>
        <w:szCs w:val="20"/>
      </w:rPr>
    </w:pPr>
    <w:r>
      <w:rPr>
        <w:rFonts w:ascii="Calibri" w:hAnsi="Calibri"/>
        <w:sz w:val="20"/>
        <w:szCs w:val="20"/>
      </w:rPr>
      <w:tab/>
    </w:r>
    <w:r>
      <w:rPr>
        <w:rFonts w:ascii="Calibri" w:hAnsi="Calibri"/>
        <w:sz w:val="20"/>
        <w:szCs w:val="20"/>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4680"/>
        <w:tab w:val="clear" w:pos="9360"/>
        <w:tab w:val="left" w:pos="3280"/>
        <w:tab w:val="left" w:pos="3420"/>
      </w:tabs>
      <w:ind w:left="360" w:right="360"/>
      <w:rPr>
        <w:rFonts w:ascii="Calibri" w:hAnsi="Calibri"/>
        <w:sz w:val="20"/>
        <w:szCs w:val="20"/>
      </w:rPr>
    </w:pPr>
    <w:r>
      <w:rPr>
        <w:rFonts w:ascii="Calibri" w:hAnsi="Calibri"/>
        <w:sz w:val="20"/>
        <w:szCs w:val="20"/>
      </w:rPr>
      <w:tab/>
    </w:r>
    <w:r>
      <w:rPr>
        <w:rFonts w:ascii="Calibri" w:hAnsi="Calibri"/>
        <w:sz w:val="20"/>
        <w:szCs w:val="20"/>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rsidP="00C41CB7">
    <w:pPr>
      <w:pStyle w:val="Footer"/>
      <w:ind w:right="360" w:firstLine="360"/>
      <w:rPr>
        <w:rFonts w:ascii="Calibri" w:hAnsi="Calibri"/>
        <w:sz w:val="20"/>
        <w:szCs w:val="20"/>
      </w:rPr>
    </w:pPr>
  </w:p>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rsidP="00C41CB7">
    <w:pPr>
      <w:pStyle w:val="Footer"/>
      <w:ind w:right="360" w:firstLine="360"/>
      <w:rPr>
        <w:rFonts w:ascii="Calibri" w:hAnsi="Calibri"/>
        <w:sz w:val="20"/>
        <w:szCs w:val="20"/>
      </w:rPr>
    </w:pPr>
  </w:p>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FD73F2">
    <w:pPr>
      <w:pStyle w:val="Footer"/>
      <w:framePr w:wrap="around" w:vAnchor="text" w:hAnchor="margin" w:xAlign="outside" w:y="1"/>
      <w:rPr>
        <w:rStyle w:val="PageNumber"/>
      </w:rPr>
    </w:pPr>
    <w:r w:rsidRPr="00623654">
      <w:rPr>
        <w:rStyle w:val="PageNumber"/>
        <w:rFonts w:ascii="Calibri" w:hAnsi="Calibri" w:cs="Arial"/>
      </w:rPr>
      <w:fldChar w:fldCharType="begin"/>
    </w:r>
    <w:r w:rsidRPr="00623654">
      <w:rPr>
        <w:rStyle w:val="PageNumber"/>
        <w:rFonts w:ascii="Calibri" w:hAnsi="Calibri" w:cs="Arial"/>
      </w:rPr>
      <w:instrText xml:space="preserve">PAGE  </w:instrText>
    </w:r>
    <w:r w:rsidRPr="00623654">
      <w:rPr>
        <w:rStyle w:val="PageNumber"/>
        <w:rFonts w:ascii="Calibri" w:hAnsi="Calibri" w:cs="Arial"/>
      </w:rPr>
      <w:fldChar w:fldCharType="separate"/>
    </w:r>
    <w:r w:rsidR="00224AC0">
      <w:rPr>
        <w:rStyle w:val="PageNumber"/>
        <w:rFonts w:ascii="Calibri" w:hAnsi="Calibri" w:cs="Arial"/>
        <w:noProof/>
      </w:rPr>
      <w:t>6</w:t>
    </w:r>
    <w:r w:rsidRPr="00623654">
      <w:rPr>
        <w:rStyle w:val="PageNumber"/>
        <w:rFonts w:ascii="Calibri" w:hAnsi="Calibri" w:cs="Arial"/>
      </w:rPr>
      <w:fldChar w:fldCharType="end"/>
    </w:r>
  </w:p>
  <w:p w:rsidR="00840233" w:rsidRDefault="00840233" w:rsidP="00DC204C">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 xml:space="preserve">        Policy Advocacy for Health</w:t>
    </w:r>
    <w:r w:rsidRPr="00CB1D84">
      <w:rPr>
        <w:rFonts w:ascii="Calibri" w:hAnsi="Calibri"/>
      </w:rPr>
      <w:t xml:space="preserve">              </w:t>
    </w:r>
    <w:r w:rsidRPr="00CB1D84">
      <w:rPr>
        <w:rFonts w:ascii="Calibri" w:hAnsi="Calibri"/>
      </w:rPr>
      <w:tab/>
    </w:r>
    <w:r>
      <w:rPr>
        <w:rFonts w:ascii="Calibri" w:hAnsi="Calibri"/>
      </w:rPr>
      <w:t xml:space="preserve">                                                                       Workshop Overview</w:t>
    </w:r>
  </w:p>
  <w:p w:rsidR="00840233" w:rsidRPr="0006730D" w:rsidRDefault="00840233" w:rsidP="0006730D">
    <w:pPr>
      <w:pStyle w:val="Footer"/>
      <w:ind w:right="360"/>
      <w:rPr>
        <w:rFonts w:ascii="Calibri" w:hAnsi="Calibri"/>
        <w:sz w:val="20"/>
        <w:szCs w:val="20"/>
      </w:rPr>
    </w:pPr>
    <w:r>
      <w:rPr>
        <w:rFonts w:ascii="Calibri" w:hAnsi="Calibri"/>
      </w:rPr>
      <w:t xml:space="preserve">        Facilitator’s Guide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B746B9">
    <w:pPr>
      <w:pStyle w:val="Footer"/>
      <w:framePr w:wrap="around" w:vAnchor="text" w:hAnchor="margin" w:xAlign="outside" w:y="62"/>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180</w:t>
    </w:r>
    <w:r w:rsidRPr="00623654">
      <w:rPr>
        <w:rStyle w:val="PageNumber"/>
        <w:rFonts w:ascii="Calibri" w:hAnsi="Calibri"/>
      </w:rPr>
      <w:fldChar w:fldCharType="end"/>
    </w:r>
  </w:p>
  <w:p w:rsidR="00840233" w:rsidRDefault="00840233" w:rsidP="00C41CB7">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w:t>
    </w:r>
  </w:p>
  <w:p w:rsidR="00840233" w:rsidRPr="00CB1D84" w:rsidRDefault="00840233" w:rsidP="00696D7A">
    <w:pPr>
      <w:pStyle w:val="Footer"/>
      <w:ind w:left="360" w:right="360"/>
      <w:rPr>
        <w:rFonts w:ascii="Calibri" w:hAnsi="Calibri"/>
      </w:rPr>
    </w:pPr>
    <w:r>
      <w:rPr>
        <w:rFonts w:ascii="Calibri" w:hAnsi="Calibri"/>
      </w:rPr>
      <w:t>Policy Advocacy for Health</w:t>
    </w:r>
    <w:r w:rsidRPr="00CB1D84">
      <w:rPr>
        <w:rFonts w:ascii="Calibri" w:hAnsi="Calibri"/>
      </w:rPr>
      <w:t xml:space="preserve">              </w:t>
    </w:r>
    <w:r w:rsidRPr="00CB1D84">
      <w:rPr>
        <w:rFonts w:ascii="Calibri" w:hAnsi="Calibri"/>
      </w:rPr>
      <w:tab/>
    </w:r>
    <w:r>
      <w:rPr>
        <w:rFonts w:ascii="Calibri" w:hAnsi="Calibri"/>
      </w:rPr>
      <w:t xml:space="preserve">                                                                     </w:t>
    </w:r>
  </w:p>
  <w:p w:rsidR="00840233" w:rsidRPr="00C41CB7" w:rsidRDefault="00840233" w:rsidP="00696D7A">
    <w:pPr>
      <w:pStyle w:val="Footer"/>
      <w:ind w:left="360" w:right="360"/>
      <w:rPr>
        <w:rFonts w:ascii="Calibri" w:hAnsi="Calibri"/>
        <w:sz w:val="20"/>
        <w:szCs w:val="20"/>
      </w:rPr>
    </w:pPr>
    <w:r>
      <w:rPr>
        <w:rFonts w:ascii="Calibri" w:hAnsi="Calibri"/>
      </w:rPr>
      <w:t>Facilitator’s Guide</w:t>
    </w:r>
  </w:p>
  <w:p w:rsidR="00840233" w:rsidRPr="00C41CB7" w:rsidRDefault="00840233" w:rsidP="008629DD">
    <w:pPr>
      <w:pStyle w:val="Footer"/>
      <w:tabs>
        <w:tab w:val="clear" w:pos="9360"/>
        <w:tab w:val="left" w:pos="3280"/>
        <w:tab w:val="left" w:pos="3420"/>
        <w:tab w:val="left" w:pos="4680"/>
      </w:tabs>
      <w:ind w:left="360"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41CB7" w:rsidRDefault="00840233" w:rsidP="00C41CB7">
    <w:pPr>
      <w:pStyle w:val="Footer"/>
      <w:ind w:left="360" w:right="360"/>
      <w:rPr>
        <w:rFonts w:ascii="Calibri" w:hAnsi="Calibri"/>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FD73F2">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12</w:t>
    </w:r>
    <w:r w:rsidRPr="00623654">
      <w:rPr>
        <w:rStyle w:val="PageNumber"/>
        <w:rFonts w:ascii="Calibri" w:hAnsi="Calibri"/>
      </w:rPr>
      <w:fldChar w:fldCharType="end"/>
    </w:r>
  </w:p>
  <w:p w:rsidR="00840233" w:rsidRDefault="00840233" w:rsidP="00DC204C">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 xml:space="preserve">       Policy Advocacy for Health</w:t>
    </w:r>
    <w:r w:rsidRPr="00CB1D84">
      <w:rPr>
        <w:rFonts w:ascii="Calibri" w:hAnsi="Calibri"/>
      </w:rPr>
      <w:t xml:space="preserve">              </w:t>
    </w:r>
    <w:r w:rsidRPr="00CB1D84">
      <w:rPr>
        <w:rFonts w:ascii="Calibri" w:hAnsi="Calibri"/>
      </w:rPr>
      <w:tab/>
    </w:r>
    <w:r>
      <w:rPr>
        <w:rFonts w:ascii="Calibri" w:hAnsi="Calibri"/>
      </w:rPr>
      <w:t xml:space="preserve">                                                                   </w:t>
    </w:r>
  </w:p>
  <w:p w:rsidR="00840233" w:rsidRPr="0006730D" w:rsidRDefault="00840233" w:rsidP="0006730D">
    <w:pPr>
      <w:pStyle w:val="Footer"/>
      <w:ind w:right="360"/>
      <w:rPr>
        <w:rFonts w:ascii="Calibri" w:hAnsi="Calibri"/>
        <w:sz w:val="20"/>
        <w:szCs w:val="20"/>
      </w:rPr>
    </w:pPr>
    <w:r>
      <w:rPr>
        <w:rFonts w:ascii="Calibri" w:hAnsi="Calibri"/>
      </w:rPr>
      <w:t xml:space="preserve">       Facilitator’s Guide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234A09" w:rsidRDefault="00840233" w:rsidP="00FD73F2">
    <w:pPr>
      <w:pStyle w:val="Footer"/>
      <w:framePr w:wrap="around" w:vAnchor="text" w:hAnchor="margin" w:xAlign="outside" w:y="1"/>
      <w:rPr>
        <w:rStyle w:val="PageNumber"/>
      </w:rPr>
    </w:pPr>
    <w:r w:rsidRPr="00234A09">
      <w:rPr>
        <w:rStyle w:val="PageNumber"/>
        <w:rFonts w:ascii="Calibri" w:hAnsi="Calibri"/>
      </w:rPr>
      <w:fldChar w:fldCharType="begin"/>
    </w:r>
    <w:r w:rsidRPr="00234A09">
      <w:rPr>
        <w:rStyle w:val="PageNumber"/>
        <w:rFonts w:ascii="Calibri" w:hAnsi="Calibri"/>
      </w:rPr>
      <w:instrText xml:space="preserve">PAGE  </w:instrText>
    </w:r>
    <w:r w:rsidRPr="00234A09">
      <w:rPr>
        <w:rStyle w:val="PageNumber"/>
        <w:rFonts w:ascii="Calibri" w:hAnsi="Calibri"/>
      </w:rPr>
      <w:fldChar w:fldCharType="separate"/>
    </w:r>
    <w:r w:rsidR="00224AC0">
      <w:rPr>
        <w:rStyle w:val="PageNumber"/>
        <w:rFonts w:ascii="Calibri" w:hAnsi="Calibri"/>
        <w:noProof/>
      </w:rPr>
      <w:t>13</w:t>
    </w:r>
    <w:r w:rsidRPr="00234A09">
      <w:rPr>
        <w:rStyle w:val="PageNumber"/>
        <w:rFonts w:ascii="Calibri" w:hAnsi="Calibri"/>
      </w:rPr>
      <w:fldChar w:fldCharType="end"/>
    </w:r>
  </w:p>
  <w:p w:rsidR="00840233" w:rsidRDefault="00840233" w:rsidP="00FD73F2">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 xml:space="preserve">       Policy Advocacy for Health</w:t>
    </w:r>
    <w:r w:rsidRPr="00CB1D84">
      <w:rPr>
        <w:rFonts w:ascii="Calibri" w:hAnsi="Calibri"/>
      </w:rPr>
      <w:t xml:space="preserve">              </w:t>
    </w:r>
    <w:r w:rsidRPr="00CB1D84">
      <w:rPr>
        <w:rFonts w:ascii="Calibri" w:hAnsi="Calibri"/>
      </w:rPr>
      <w:tab/>
    </w:r>
    <w:r>
      <w:rPr>
        <w:rFonts w:ascii="Calibri" w:hAnsi="Calibri"/>
      </w:rPr>
      <w:t xml:space="preserve">                                                                                                       DAY 1</w:t>
    </w:r>
  </w:p>
  <w:p w:rsidR="00840233" w:rsidRPr="0006730D" w:rsidRDefault="00840233" w:rsidP="0006730D">
    <w:pPr>
      <w:pStyle w:val="Footer"/>
      <w:ind w:right="360"/>
      <w:rPr>
        <w:rFonts w:ascii="Calibri" w:hAnsi="Calibri"/>
        <w:sz w:val="20"/>
        <w:szCs w:val="20"/>
      </w:rPr>
    </w:pPr>
    <w:r>
      <w:rPr>
        <w:rFonts w:ascii="Calibri" w:hAnsi="Calibri"/>
      </w:rPr>
      <w:t xml:space="preserve">       Facilitator’s Guide</w:t>
    </w:r>
    <w:r>
      <w:rPr>
        <w:rFonts w:ascii="Calibri" w:hAnsi="Calibri"/>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FD73F2">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16</w:t>
    </w:r>
    <w:r w:rsidRPr="00623654">
      <w:rPr>
        <w:rStyle w:val="PageNumber"/>
        <w:rFonts w:ascii="Calibri" w:hAnsi="Calibri"/>
      </w:rPr>
      <w:fldChar w:fldCharType="end"/>
    </w:r>
  </w:p>
  <w:p w:rsidR="00840233" w:rsidRDefault="00840233" w:rsidP="00FD73F2">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 xml:space="preserve">       Policy Advocacy for Health</w:t>
    </w:r>
    <w:r w:rsidRPr="00CB1D84">
      <w:rPr>
        <w:rFonts w:ascii="Calibri" w:hAnsi="Calibri"/>
      </w:rPr>
      <w:t xml:space="preserve">              </w:t>
    </w:r>
    <w:r w:rsidRPr="00CB1D84">
      <w:rPr>
        <w:rFonts w:ascii="Calibri" w:hAnsi="Calibri"/>
      </w:rPr>
      <w:tab/>
    </w:r>
    <w:r>
      <w:rPr>
        <w:rFonts w:ascii="Calibri" w:hAnsi="Calibri"/>
      </w:rPr>
      <w:t xml:space="preserve">                                                                                              DAY 1</w:t>
    </w:r>
  </w:p>
  <w:p w:rsidR="00840233" w:rsidRPr="0006730D" w:rsidRDefault="00840233" w:rsidP="0006730D">
    <w:pPr>
      <w:pStyle w:val="Footer"/>
      <w:ind w:right="360"/>
      <w:rPr>
        <w:rFonts w:ascii="Calibri" w:hAnsi="Calibri"/>
        <w:sz w:val="20"/>
        <w:szCs w:val="20"/>
      </w:rPr>
    </w:pPr>
    <w:r>
      <w:rPr>
        <w:rFonts w:ascii="Calibri" w:hAnsi="Calibri"/>
      </w:rPr>
      <w:t xml:space="preserve">       Facilitator’s Guide</w:t>
    </w:r>
    <w:r>
      <w:rPr>
        <w:rFonts w:ascii="Calibri" w:hAnsi="Calibri"/>
      </w:rPr>
      <w:tab/>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FD73F2">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19</w:t>
    </w:r>
    <w:r w:rsidRPr="00623654">
      <w:rPr>
        <w:rStyle w:val="PageNumber"/>
        <w:rFonts w:ascii="Calibri" w:hAnsi="Calibri"/>
      </w:rPr>
      <w:fldChar w:fldCharType="end"/>
    </w:r>
  </w:p>
  <w:p w:rsidR="00840233" w:rsidRDefault="00840233" w:rsidP="00FD73F2">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 xml:space="preserve">       Policy Advocacy for Health                                                                                                           DAY 1</w:t>
    </w:r>
  </w:p>
  <w:p w:rsidR="00840233" w:rsidRPr="0006730D" w:rsidRDefault="00840233" w:rsidP="0006730D">
    <w:pPr>
      <w:pStyle w:val="Footer"/>
      <w:ind w:right="360"/>
      <w:rPr>
        <w:rFonts w:ascii="Calibri" w:hAnsi="Calibri"/>
        <w:sz w:val="20"/>
        <w:szCs w:val="20"/>
      </w:rPr>
    </w:pPr>
    <w:r>
      <w:rPr>
        <w:rFonts w:ascii="Calibri" w:hAnsi="Calibri"/>
      </w:rPr>
      <w:t xml:space="preserve">       Facilitator’s Guide</w:t>
    </w:r>
    <w:r>
      <w:rPr>
        <w:rFonts w:ascii="Calibri" w:hAnsi="Calibri"/>
      </w:rPr>
      <w:tab/>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623654" w:rsidRDefault="00840233" w:rsidP="00FD73F2">
    <w:pPr>
      <w:pStyle w:val="Footer"/>
      <w:framePr w:wrap="around" w:vAnchor="text" w:hAnchor="margin" w:xAlign="outside" w:y="1"/>
      <w:rPr>
        <w:rStyle w:val="PageNumber"/>
      </w:rPr>
    </w:pPr>
    <w:r w:rsidRPr="00623654">
      <w:rPr>
        <w:rStyle w:val="PageNumber"/>
        <w:rFonts w:ascii="Calibri" w:hAnsi="Calibri"/>
      </w:rPr>
      <w:fldChar w:fldCharType="begin"/>
    </w:r>
    <w:r w:rsidRPr="00623654">
      <w:rPr>
        <w:rStyle w:val="PageNumber"/>
        <w:rFonts w:ascii="Calibri" w:hAnsi="Calibri"/>
      </w:rPr>
      <w:instrText xml:space="preserve">PAGE  </w:instrText>
    </w:r>
    <w:r w:rsidRPr="00623654">
      <w:rPr>
        <w:rStyle w:val="PageNumber"/>
        <w:rFonts w:ascii="Calibri" w:hAnsi="Calibri"/>
      </w:rPr>
      <w:fldChar w:fldCharType="separate"/>
    </w:r>
    <w:r w:rsidR="00224AC0">
      <w:rPr>
        <w:rStyle w:val="PageNumber"/>
        <w:rFonts w:ascii="Calibri" w:hAnsi="Calibri"/>
        <w:noProof/>
      </w:rPr>
      <w:t>28</w:t>
    </w:r>
    <w:r w:rsidRPr="00623654">
      <w:rPr>
        <w:rStyle w:val="PageNumber"/>
        <w:rFonts w:ascii="Calibri" w:hAnsi="Calibri"/>
      </w:rPr>
      <w:fldChar w:fldCharType="end"/>
    </w:r>
  </w:p>
  <w:p w:rsidR="00840233" w:rsidRDefault="00840233" w:rsidP="00FD73F2">
    <w:pPr>
      <w:pStyle w:val="Footer"/>
      <w:ind w:right="360" w:firstLine="360"/>
      <w:rPr>
        <w:rFonts w:ascii="Calibri" w:hAnsi="Calibri"/>
        <w:sz w:val="20"/>
        <w:szCs w:val="20"/>
      </w:rPr>
    </w:pPr>
    <w:r>
      <w:rPr>
        <w:rFonts w:ascii="Calibri" w:hAnsi="Calibri"/>
        <w:sz w:val="20"/>
        <w:szCs w:val="20"/>
      </w:rPr>
      <w:t>__________________________________________________________________________________</w:t>
    </w:r>
  </w:p>
  <w:p w:rsidR="00840233" w:rsidRPr="00CB1D84" w:rsidRDefault="00840233" w:rsidP="00CB1D84">
    <w:pPr>
      <w:pStyle w:val="Footer"/>
      <w:ind w:right="360"/>
      <w:rPr>
        <w:rFonts w:ascii="Calibri" w:hAnsi="Calibri"/>
      </w:rPr>
    </w:pPr>
    <w:r>
      <w:rPr>
        <w:rFonts w:ascii="Calibri" w:hAnsi="Calibri"/>
      </w:rPr>
      <w:t xml:space="preserve">       Policy Advocacy for Health</w:t>
    </w:r>
    <w:r w:rsidRPr="00CB1D84">
      <w:rPr>
        <w:rFonts w:ascii="Calibri" w:hAnsi="Calibri"/>
      </w:rPr>
      <w:t xml:space="preserve">              </w:t>
    </w:r>
    <w:r w:rsidRPr="00CB1D84">
      <w:rPr>
        <w:rFonts w:ascii="Calibri" w:hAnsi="Calibri"/>
      </w:rPr>
      <w:tab/>
    </w:r>
    <w:r>
      <w:rPr>
        <w:rFonts w:ascii="Calibri" w:hAnsi="Calibri"/>
      </w:rPr>
      <w:t xml:space="preserve">                                                                                              DAY 1</w:t>
    </w:r>
  </w:p>
  <w:p w:rsidR="00840233" w:rsidRPr="0006730D" w:rsidRDefault="00840233" w:rsidP="0006730D">
    <w:pPr>
      <w:pStyle w:val="Footer"/>
      <w:ind w:right="360"/>
      <w:rPr>
        <w:rFonts w:ascii="Calibri" w:hAnsi="Calibri"/>
        <w:sz w:val="20"/>
        <w:szCs w:val="20"/>
      </w:rPr>
    </w:pPr>
    <w:r>
      <w:rPr>
        <w:rFonts w:ascii="Calibri" w:hAnsi="Calibri"/>
      </w:rPr>
      <w:t xml:space="preserve">       Facilitator’s Guide</w:t>
    </w:r>
    <w:r>
      <w:rPr>
        <w:rFonts w:ascii="Calibri" w:hAnsi="Calibri"/>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71E" w:rsidRDefault="0090371E">
      <w:pPr>
        <w:spacing w:after="0" w:line="240" w:lineRule="auto"/>
      </w:pPr>
      <w:r>
        <w:separator/>
      </w:r>
    </w:p>
  </w:footnote>
  <w:footnote w:type="continuationSeparator" w:id="0">
    <w:p w:rsidR="0090371E" w:rsidRDefault="0090371E">
      <w:pPr>
        <w:spacing w:after="0" w:line="240" w:lineRule="auto"/>
      </w:pPr>
      <w:r>
        <w:continuationSeparator/>
      </w:r>
    </w:p>
  </w:footnote>
  <w:footnote w:id="1">
    <w:p w:rsidR="00840233" w:rsidRPr="00A0091E" w:rsidRDefault="00840233">
      <w:pPr>
        <w:pStyle w:val="FootnoteText"/>
        <w:rPr>
          <w:rFonts w:ascii="Calibri" w:hAnsi="Calibri"/>
          <w:i/>
        </w:rPr>
      </w:pPr>
      <w:r w:rsidRPr="00A0091E">
        <w:rPr>
          <w:rStyle w:val="FootnoteReference"/>
          <w:rFonts w:ascii="Calibri" w:hAnsi="Calibri"/>
          <w:i/>
        </w:rPr>
        <w:footnoteRef/>
      </w:r>
      <w:r w:rsidRPr="00A0091E">
        <w:rPr>
          <w:rFonts w:ascii="Calibri" w:hAnsi="Calibri"/>
          <w:i/>
        </w:rPr>
        <w:t xml:space="preserve"> </w:t>
      </w:r>
      <w:proofErr w:type="gramStart"/>
      <w:r w:rsidRPr="00A0091E">
        <w:rPr>
          <w:rFonts w:ascii="Calibri" w:hAnsi="Calibri"/>
          <w:i/>
        </w:rPr>
        <w:t>Adapted from The Centre for Development and Population Activities (CEDPA).</w:t>
      </w:r>
      <w:proofErr w:type="gramEnd"/>
      <w:r w:rsidRPr="00A0091E">
        <w:rPr>
          <w:rFonts w:ascii="Calibri" w:hAnsi="Calibri"/>
          <w:i/>
        </w:rPr>
        <w:t xml:space="preserve"> “Advocacy: Building Skills for NGO Leaders. </w:t>
      </w:r>
      <w:proofErr w:type="gramStart"/>
      <w:r w:rsidRPr="00A0091E">
        <w:rPr>
          <w:rFonts w:ascii="Calibri" w:hAnsi="Calibri"/>
          <w:i/>
        </w:rPr>
        <w:t>The CEDPA Training Manual Series.”</w:t>
      </w:r>
      <w:proofErr w:type="gramEnd"/>
      <w:r w:rsidRPr="00A0091E">
        <w:rPr>
          <w:rFonts w:ascii="Calibri" w:hAnsi="Calibri"/>
          <w:i/>
        </w:rPr>
        <w:t xml:space="preserve">  Washington, DC. 1999.</w:t>
      </w:r>
    </w:p>
  </w:footnote>
  <w:footnote w:id="2">
    <w:p w:rsidR="00840233" w:rsidRPr="007E1482" w:rsidRDefault="00840233" w:rsidP="003901FC">
      <w:pPr>
        <w:pStyle w:val="FootnoteText"/>
        <w:rPr>
          <w:rFonts w:ascii="Calibri" w:hAnsi="Calibri"/>
          <w:i/>
        </w:rPr>
      </w:pPr>
      <w:r>
        <w:rPr>
          <w:rStyle w:val="FootnoteReference"/>
        </w:rPr>
        <w:footnoteRef/>
      </w:r>
      <w:r>
        <w:t xml:space="preserve"> </w:t>
      </w:r>
      <w:r w:rsidRPr="00363F66">
        <w:rPr>
          <w:rFonts w:ascii="Calibri" w:hAnsi="Calibri"/>
          <w:i/>
        </w:rPr>
        <w:t xml:space="preserve"> Adapted from </w:t>
      </w:r>
      <w:r>
        <w:rPr>
          <w:rFonts w:ascii="Calibri" w:hAnsi="Calibri"/>
          <w:i/>
        </w:rPr>
        <w:t>“Expanding Access through Policy Advocacy,” Women Thrive Worldwide.</w:t>
      </w:r>
    </w:p>
  </w:footnote>
  <w:footnote w:id="3">
    <w:p w:rsidR="00840233" w:rsidRPr="00C004C6" w:rsidRDefault="00840233" w:rsidP="003901FC">
      <w:pPr>
        <w:pStyle w:val="FootnoteText"/>
        <w:rPr>
          <w:rFonts w:ascii="Calibri" w:hAnsi="Calibri"/>
          <w:i/>
        </w:rPr>
      </w:pPr>
      <w:r w:rsidRPr="003C6AE9">
        <w:rPr>
          <w:rFonts w:ascii="Calibri" w:hAnsi="Calibri"/>
          <w:i/>
          <w:vertAlign w:val="superscript"/>
        </w:rPr>
        <w:t>3</w:t>
      </w:r>
      <w:r w:rsidRPr="00363F66">
        <w:rPr>
          <w:rFonts w:ascii="Calibri" w:hAnsi="Calibri"/>
          <w:i/>
        </w:rPr>
        <w:t xml:space="preserve">Adapted from </w:t>
      </w:r>
      <w:r>
        <w:rPr>
          <w:rFonts w:ascii="Calibri" w:hAnsi="Calibri"/>
          <w:i/>
        </w:rPr>
        <w:t>“Expanding Access through Policy Advocacy,” Women Thrive Worldwide.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3F67AD" w:rsidRDefault="00840233" w:rsidP="003F67AD">
    <w:pPr>
      <w:spacing w:after="0" w:line="240" w:lineRule="auto"/>
      <w:rPr>
        <w:rFonts w:ascii="Calibri" w:eastAsia="Calibri" w:hAnsi="Calibri"/>
        <w:iC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721AC5" w:rsidRDefault="00840233" w:rsidP="00721AC5">
    <w:pPr>
      <w:tabs>
        <w:tab w:val="center" w:pos="4320"/>
        <w:tab w:val="right" w:pos="8640"/>
      </w:tabs>
      <w:spacing w:after="0" w:line="240" w:lineRule="auto"/>
      <w:rPr>
        <w:rFonts w:ascii="Calibri" w:eastAsia="Calibri" w:hAnsi="Calibri" w:cs="Times New Roman"/>
        <w:sz w:val="32"/>
        <w:szCs w:val="32"/>
      </w:rPr>
    </w:pPr>
    <w:r w:rsidRPr="00721AC5">
      <w:rPr>
        <w:rFonts w:ascii="Calibri" w:eastAsia="Calibri" w:hAnsi="Calibri" w:cs="Times New Roman"/>
        <w:sz w:val="32"/>
        <w:szCs w:val="32"/>
      </w:rPr>
      <w:t>Part 3 Worksheet: Identifying Decision-makers and Influencers</w:t>
    </w:r>
  </w:p>
  <w:p w:rsidR="00840233" w:rsidRPr="00721AC5" w:rsidRDefault="00840233" w:rsidP="00721AC5">
    <w:pPr>
      <w:spacing w:after="0" w:line="240" w:lineRule="auto"/>
      <w:rPr>
        <w:rFonts w:ascii="Calibri" w:eastAsia="Calibri" w:hAnsi="Calibri" w:cs="Times New Roman"/>
        <w:iCs/>
        <w:sz w:val="24"/>
        <w:szCs w:val="24"/>
      </w:rPr>
    </w:pPr>
    <w:r>
      <w:rPr>
        <w:rFonts w:ascii="Calibri" w:eastAsia="Calibri" w:hAnsi="Calibri" w:cs="Calibri"/>
        <w:noProof/>
        <w:sz w:val="20"/>
        <w:szCs w:val="20"/>
        <w:lang w:val="ru-RU" w:eastAsia="ru-RU"/>
      </w:rPr>
      <mc:AlternateContent>
        <mc:Choice Requires="wps">
          <w:drawing>
            <wp:anchor distT="4294967295" distB="4294967295" distL="114300" distR="114300" simplePos="0" relativeHeight="251672576" behindDoc="0" locked="0" layoutInCell="1" allowOverlap="1" wp14:anchorId="6B359F50" wp14:editId="032DB34E">
              <wp:simplePos x="0" y="0"/>
              <wp:positionH relativeFrom="column">
                <wp:posOffset>-26035</wp:posOffset>
              </wp:positionH>
              <wp:positionV relativeFrom="paragraph">
                <wp:posOffset>76834</wp:posOffset>
              </wp:positionV>
              <wp:extent cx="6085840" cy="0"/>
              <wp:effectExtent l="0" t="0" r="10160" b="19050"/>
              <wp:wrapNone/>
              <wp:docPr id="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pt,6.05pt" to="477.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" strokecolor="#365f91" strokeweight="1.5pt"/>
          </w:pict>
        </mc:Fallback>
      </mc:AlternateContent>
    </w:r>
  </w:p>
  <w:p w:rsidR="00840233" w:rsidRPr="00721AC5" w:rsidRDefault="00840233" w:rsidP="00721AC5">
    <w:pPr>
      <w:spacing w:after="0" w:line="240" w:lineRule="auto"/>
      <w:rPr>
        <w:rFonts w:ascii="Calibri" w:eastAsia="Calibri" w:hAnsi="Calibri" w:cs="Times New Roman"/>
        <w:b/>
        <w:iCs/>
        <w:sz w:val="24"/>
        <w:szCs w:val="24"/>
      </w:rPr>
    </w:pPr>
    <w:r w:rsidRPr="00721AC5">
      <w:rPr>
        <w:rFonts w:ascii="Calibri" w:eastAsia="Calibri" w:hAnsi="Calibri" w:cs="Times New Roman"/>
        <w:iCs/>
      </w:rPr>
      <w:t>Starting in column B, list the specific names of three to four key decision-makers for your advocacy goal. If you don’t have a name, list the specific title/role and note to do more research below. Then record</w:t>
    </w:r>
    <w:r w:rsidRPr="00721AC5">
      <w:rPr>
        <w:rFonts w:ascii="Calibri" w:eastAsia="ヒラギノ角ゴ Pro W3" w:hAnsi="Calibri" w:cs="Times New Roman"/>
        <w:color w:val="000000"/>
      </w:rPr>
      <w:t xml:space="preserve"> connections you or your organization have to these decision-makers in column A. </w:t>
    </w:r>
    <w:r w:rsidRPr="00721AC5">
      <w:rPr>
        <w:rFonts w:ascii="Calibri" w:eastAsia="Calibri" w:hAnsi="Calibri" w:cs="Times New Roman"/>
        <w:bCs/>
      </w:rPr>
      <w:t xml:space="preserve">Then </w:t>
    </w:r>
    <w:r w:rsidRPr="00721AC5">
      <w:rPr>
        <w:rFonts w:ascii="Calibri" w:eastAsia="Calibri" w:hAnsi="Calibri" w:cs="Times New Roman"/>
        <w:iCs/>
      </w:rPr>
      <w:t>list one to two key influencers for each decision-maker in column C (names and titles/roles if possible). Record the connections you or your organization have to these influencers in column D.</w:t>
    </w:r>
  </w:p>
  <w:p w:rsidR="00840233" w:rsidRPr="00721AC5" w:rsidRDefault="00840233" w:rsidP="00721AC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721AC5" w:rsidRDefault="00840233" w:rsidP="00721AC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3F2430" w:rsidRDefault="00840233" w:rsidP="003F2430">
    <w:pPr>
      <w:tabs>
        <w:tab w:val="center" w:pos="4320"/>
        <w:tab w:val="right" w:pos="8640"/>
      </w:tabs>
      <w:spacing w:after="0" w:line="240" w:lineRule="auto"/>
      <w:rPr>
        <w:rFonts w:ascii="Calibri" w:eastAsia="Calibri" w:hAnsi="Calibri" w:cs="Times New Roman"/>
        <w:sz w:val="32"/>
        <w:szCs w:val="32"/>
      </w:rPr>
    </w:pPr>
    <w:r w:rsidRPr="003F2430">
      <w:rPr>
        <w:rFonts w:ascii="Calibri" w:eastAsia="Calibri" w:hAnsi="Calibri" w:cs="Times New Roman"/>
        <w:sz w:val="32"/>
        <w:szCs w:val="32"/>
      </w:rPr>
      <w:t>Part 4 Worksheet: Identifying Decision-makers’ Key Interests</w:t>
    </w:r>
  </w:p>
  <w:p w:rsidR="00840233" w:rsidRPr="003F2430" w:rsidRDefault="00840233" w:rsidP="003F2430">
    <w:pPr>
      <w:spacing w:before="240" w:after="0" w:line="240" w:lineRule="auto"/>
      <w:rPr>
        <w:rFonts w:ascii="Calibri" w:eastAsia="Calibri" w:hAnsi="Calibri" w:cs="Times New Roman"/>
        <w:bCs/>
      </w:rPr>
    </w:pPr>
    <w:r>
      <w:rPr>
        <w:rFonts w:ascii="Calibri" w:eastAsia="Calibri" w:hAnsi="Calibri" w:cs="Calibri"/>
        <w:noProof/>
        <w:lang w:val="ru-RU" w:eastAsia="ru-RU"/>
      </w:rPr>
      <mc:AlternateContent>
        <mc:Choice Requires="wps">
          <w:drawing>
            <wp:anchor distT="0" distB="0" distL="114300" distR="114300" simplePos="0" relativeHeight="251674624" behindDoc="0" locked="0" layoutInCell="1" allowOverlap="1" wp14:anchorId="5CC88665" wp14:editId="13D8AD02">
              <wp:simplePos x="0" y="0"/>
              <wp:positionH relativeFrom="column">
                <wp:posOffset>-74930</wp:posOffset>
              </wp:positionH>
              <wp:positionV relativeFrom="paragraph">
                <wp:posOffset>5715</wp:posOffset>
              </wp:positionV>
              <wp:extent cx="8153400" cy="25400"/>
              <wp:effectExtent l="0" t="0" r="19050" b="31750"/>
              <wp:wrapNone/>
              <wp:docPr id="4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0" cy="2540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3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" strokecolor="#365f91" strokeweight="1.5pt"/>
          </w:pict>
        </mc:Fallback>
      </mc:AlternateContent>
    </w:r>
    <w:r w:rsidRPr="003F2430">
      <w:rPr>
        <w:rFonts w:ascii="Calibri" w:eastAsia="Calibri" w:hAnsi="Calibri" w:cs="Times New Roman"/>
        <w:iCs/>
      </w:rPr>
      <w:t xml:space="preserve">In the shaded column list your decision-makers from Part 3. Rate the position of each decision-maker on your issue, using the checklists in columns A.  Then identify two key interests of that decision-maker and list them in column </w:t>
    </w:r>
    <w:r>
      <w:rPr>
        <w:rFonts w:ascii="Calibri" w:eastAsia="Calibri" w:hAnsi="Calibri" w:cs="Times New Roman"/>
        <w:iCs/>
      </w:rPr>
      <w:t>B.</w:t>
    </w:r>
    <w:r w:rsidRPr="003F2430">
      <w:rPr>
        <w:rFonts w:ascii="Calibri" w:eastAsia="Calibri" w:hAnsi="Calibri" w:cs="Times New Roman"/>
        <w:iCs/>
      </w:rPr>
      <w:t xml:space="preserve">  </w:t>
    </w:r>
  </w:p>
  <w:p w:rsidR="00840233" w:rsidRPr="003F2430" w:rsidRDefault="00840233" w:rsidP="003F243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3F2430" w:rsidRDefault="00840233" w:rsidP="003F24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480009" w:rsidRDefault="00840233" w:rsidP="00480009">
    <w:pPr>
      <w:tabs>
        <w:tab w:val="center" w:pos="4320"/>
        <w:tab w:val="right" w:pos="8640"/>
      </w:tabs>
      <w:spacing w:after="0" w:line="240" w:lineRule="auto"/>
      <w:rPr>
        <w:rFonts w:ascii="Calibri" w:eastAsia="MS Mincho" w:hAnsi="Calibri" w:cs="Times New Roman"/>
        <w:sz w:val="32"/>
        <w:szCs w:val="32"/>
      </w:rPr>
    </w:pPr>
    <w:r w:rsidRPr="00480009">
      <w:rPr>
        <w:rFonts w:ascii="Calibri" w:eastAsia="MS Mincho" w:hAnsi="Calibri" w:cs="Times New Roman"/>
        <w:sz w:val="32"/>
        <w:szCs w:val="32"/>
      </w:rPr>
      <w:t xml:space="preserve">Part 5 Worksheet: Addressing Opposition </w:t>
    </w:r>
  </w:p>
  <w:p w:rsidR="00840233" w:rsidRPr="00480009" w:rsidRDefault="00840233" w:rsidP="00480009">
    <w:pPr>
      <w:tabs>
        <w:tab w:val="center" w:pos="4320"/>
        <w:tab w:val="right" w:pos="8640"/>
      </w:tabs>
      <w:spacing w:after="0" w:line="240" w:lineRule="auto"/>
      <w:rPr>
        <w:rFonts w:ascii="Calibri" w:eastAsia="MS Mincho" w:hAnsi="Calibri" w:cs="Times New Roman"/>
        <w:b/>
        <w:sz w:val="24"/>
        <w:szCs w:val="24"/>
      </w:rPr>
    </w:pPr>
    <w:r>
      <w:rPr>
        <w:rFonts w:ascii="Calibri" w:eastAsia="MS Mincho" w:hAnsi="Calibri" w:cs="Calibri"/>
        <w:noProof/>
        <w:sz w:val="20"/>
        <w:szCs w:val="20"/>
        <w:lang w:val="ru-RU" w:eastAsia="ru-RU"/>
      </w:rPr>
      <mc:AlternateContent>
        <mc:Choice Requires="wps">
          <w:drawing>
            <wp:anchor distT="0" distB="0" distL="114300" distR="114300" simplePos="0" relativeHeight="251680768" behindDoc="0" locked="0" layoutInCell="1" allowOverlap="1" wp14:anchorId="6E4DD49F" wp14:editId="3AE2D412">
              <wp:simplePos x="0" y="0"/>
              <wp:positionH relativeFrom="column">
                <wp:posOffset>-74930</wp:posOffset>
              </wp:positionH>
              <wp:positionV relativeFrom="paragraph">
                <wp:posOffset>5715</wp:posOffset>
              </wp:positionV>
              <wp:extent cx="8153400" cy="25400"/>
              <wp:effectExtent l="0" t="0" r="19050" b="31750"/>
              <wp:wrapNone/>
              <wp:docPr id="4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0" cy="2540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3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" strokecolor="#365f91" strokeweight="2pt"/>
          </w:pict>
        </mc:Fallback>
      </mc:AlternateContent>
    </w:r>
  </w:p>
  <w:p w:rsidR="00840233" w:rsidRPr="00480009" w:rsidRDefault="00840233" w:rsidP="00480009">
    <w:pPr>
      <w:tabs>
        <w:tab w:val="center" w:pos="4320"/>
        <w:tab w:val="right" w:pos="8640"/>
      </w:tabs>
      <w:spacing w:after="0" w:line="240" w:lineRule="auto"/>
      <w:rPr>
        <w:rFonts w:ascii="Calibri" w:eastAsia="MS Mincho" w:hAnsi="Calibri" w:cs="Arial"/>
        <w:iCs/>
      </w:rPr>
    </w:pPr>
    <w:r w:rsidRPr="00480009">
      <w:rPr>
        <w:rFonts w:ascii="Calibri" w:eastAsia="MS Mincho" w:hAnsi="Calibri" w:cs="Arial"/>
        <w:iCs/>
      </w:rPr>
      <w:t>List two to four potential opponents to your advocacy goal, either individuals or groups, in column A. In column B identify the reasons they may have for opposing you. In column C rank the level of influence your potential opposition might have on your key decision-makers. In column D note any arguments or tactics the opposition might use to promote their views. Finally, in column E, list ways you might lessen the influence your opponents have with key decision-makers. Note where you might need to do more research to learn about their approach.</w:t>
    </w:r>
  </w:p>
  <w:p w:rsidR="00840233" w:rsidRPr="003F2430" w:rsidRDefault="00840233" w:rsidP="003F243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3F2430" w:rsidRDefault="00840233" w:rsidP="003F243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2B2F0E" w:rsidRDefault="00840233" w:rsidP="00480009">
    <w:pPr>
      <w:tabs>
        <w:tab w:val="center" w:pos="4320"/>
        <w:tab w:val="right" w:pos="8640"/>
      </w:tabs>
      <w:rPr>
        <w:rFonts w:ascii="Calibri" w:eastAsia="MS Mincho" w:hAnsi="Calibri" w:cs="Times New Roman"/>
        <w:sz w:val="32"/>
        <w:szCs w:val="32"/>
      </w:rPr>
    </w:pPr>
    <w:r>
      <w:rPr>
        <w:rFonts w:ascii="Calibri" w:eastAsia="MS Mincho" w:hAnsi="Calibri" w:cs="Calibri"/>
        <w:noProof/>
        <w:sz w:val="20"/>
        <w:szCs w:val="20"/>
        <w:lang w:val="ru-RU" w:eastAsia="ru-RU"/>
      </w:rPr>
      <mc:AlternateContent>
        <mc:Choice Requires="wps">
          <w:drawing>
            <wp:anchor distT="0" distB="0" distL="114300" distR="114300" simplePos="0" relativeHeight="251678720" behindDoc="0" locked="0" layoutInCell="1" allowOverlap="1" wp14:anchorId="2AEE7734" wp14:editId="195FD65E">
              <wp:simplePos x="0" y="0"/>
              <wp:positionH relativeFrom="column">
                <wp:posOffset>-41275</wp:posOffset>
              </wp:positionH>
              <wp:positionV relativeFrom="paragraph">
                <wp:posOffset>281940</wp:posOffset>
              </wp:positionV>
              <wp:extent cx="8153400" cy="25400"/>
              <wp:effectExtent l="0" t="0" r="19050" b="31750"/>
              <wp:wrapNone/>
              <wp:docPr id="3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0" cy="25400"/>
                      </a:xfrm>
                      <a:prstGeom prst="line">
                        <a:avLst/>
                      </a:prstGeom>
                      <a:noFill/>
                      <a:ln w="2540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2.2pt" to="638.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" strokecolor="#376092" strokeweight="2pt">
              <o:lock v:ext="edit" shapetype="f"/>
            </v:line>
          </w:pict>
        </mc:Fallback>
      </mc:AlternateContent>
    </w:r>
    <w:r w:rsidRPr="002B2F0E">
      <w:rPr>
        <w:rFonts w:ascii="Calibri" w:eastAsia="MS Mincho" w:hAnsi="Calibri" w:cs="Times New Roman"/>
        <w:sz w:val="32"/>
        <w:szCs w:val="32"/>
      </w:rPr>
      <w:t xml:space="preserve">Part 5 Worksheet: </w:t>
    </w:r>
    <w:r>
      <w:rPr>
        <w:rFonts w:ascii="Calibri" w:eastAsia="MS Mincho" w:hAnsi="Calibri" w:cs="Times New Roman"/>
        <w:sz w:val="32"/>
        <w:szCs w:val="32"/>
      </w:rPr>
      <w:t>Overcoming Obstacles</w:t>
    </w:r>
    <w:r w:rsidRPr="002B2F0E">
      <w:rPr>
        <w:rFonts w:ascii="Calibri" w:eastAsia="MS Mincho" w:hAnsi="Calibri" w:cs="Times New Roman"/>
        <w:sz w:val="32"/>
        <w:szCs w:val="32"/>
      </w:rPr>
      <w:t xml:space="preserve"> </w:t>
    </w:r>
  </w:p>
  <w:p w:rsidR="00840233" w:rsidRPr="00FE3B9C" w:rsidRDefault="00840233" w:rsidP="00480009">
    <w:pPr>
      <w:tabs>
        <w:tab w:val="center" w:pos="4320"/>
        <w:tab w:val="right" w:pos="8640"/>
      </w:tabs>
      <w:spacing w:after="0" w:line="240" w:lineRule="auto"/>
      <w:rPr>
        <w:rFonts w:ascii="Calibri" w:eastAsia="MS Mincho" w:hAnsi="Calibri" w:cs="Arial"/>
        <w:iCs/>
      </w:rPr>
    </w:pPr>
    <w:r>
      <w:rPr>
        <w:rFonts w:ascii="Calibri" w:eastAsia="MS Mincho" w:hAnsi="Calibri" w:cs="Arial"/>
        <w:iCs/>
      </w:rPr>
      <w:t>Write your policy advocacy goal in the far right bubble. Then list two to three obstacles that you will likely face in reaching that goal. In the bubbles beneath, list some ideas on how you might overcome each obstacle.</w:t>
    </w:r>
  </w:p>
  <w:p w:rsidR="00840233" w:rsidRPr="003F2430" w:rsidRDefault="00840233" w:rsidP="003F24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3F2430" w:rsidRDefault="00840233" w:rsidP="003F243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480009" w:rsidRDefault="00840233" w:rsidP="00480009">
    <w:pPr>
      <w:tabs>
        <w:tab w:val="center" w:pos="4680"/>
        <w:tab w:val="right" w:pos="9360"/>
      </w:tabs>
      <w:spacing w:after="0" w:line="240" w:lineRule="auto"/>
      <w:rPr>
        <w:rFonts w:ascii="Calibri" w:eastAsia="MS Mincho" w:hAnsi="Calibri" w:cs="Arial"/>
        <w:sz w:val="32"/>
        <w:szCs w:val="32"/>
      </w:rPr>
    </w:pPr>
    <w:r w:rsidRPr="00480009">
      <w:rPr>
        <w:rFonts w:ascii="Calibri" w:eastAsia="MS Mincho" w:hAnsi="Calibri" w:cs="Arial"/>
        <w:sz w:val="32"/>
        <w:szCs w:val="32"/>
      </w:rPr>
      <w:t>Part 6 Worksheet: Taking Inventory of Advocacy Assets and Gaps</w:t>
    </w:r>
  </w:p>
  <w:p w:rsidR="00840233" w:rsidRPr="00480009" w:rsidRDefault="00840233" w:rsidP="00480009">
    <w:pPr>
      <w:tabs>
        <w:tab w:val="center" w:pos="4680"/>
        <w:tab w:val="right" w:pos="9360"/>
      </w:tabs>
      <w:spacing w:after="0" w:line="240" w:lineRule="auto"/>
      <w:rPr>
        <w:rFonts w:ascii="Arial" w:eastAsia="MS Mincho" w:hAnsi="Arial" w:cs="Arial"/>
        <w:b/>
        <w:sz w:val="24"/>
        <w:szCs w:val="24"/>
      </w:rPr>
    </w:pPr>
    <w:r>
      <w:rPr>
        <w:rFonts w:ascii="Calibri" w:eastAsia="MS Mincho" w:hAnsi="Calibri" w:cs="Calibri"/>
        <w:noProof/>
        <w:sz w:val="20"/>
        <w:szCs w:val="20"/>
        <w:lang w:val="ru-RU" w:eastAsia="ru-RU"/>
      </w:rPr>
      <mc:AlternateContent>
        <mc:Choice Requires="wps">
          <w:drawing>
            <wp:anchor distT="0" distB="0" distL="114300" distR="114300" simplePos="0" relativeHeight="251682816" behindDoc="0" locked="0" layoutInCell="1" allowOverlap="1" wp14:anchorId="0CAF8AC6" wp14:editId="456B915D">
              <wp:simplePos x="0" y="0"/>
              <wp:positionH relativeFrom="column">
                <wp:posOffset>-74930</wp:posOffset>
              </wp:positionH>
              <wp:positionV relativeFrom="paragraph">
                <wp:posOffset>5715</wp:posOffset>
              </wp:positionV>
              <wp:extent cx="8437880" cy="30480"/>
              <wp:effectExtent l="0" t="0" r="20320" b="26670"/>
              <wp:wrapNone/>
              <wp:docPr id="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" strokecolor="#365f91" strokeweight="2pt"/>
          </w:pict>
        </mc:Fallback>
      </mc:AlternateContent>
    </w:r>
  </w:p>
  <w:p w:rsidR="00840233" w:rsidRPr="00480009" w:rsidRDefault="00840233" w:rsidP="00480009">
    <w:pPr>
      <w:tabs>
        <w:tab w:val="center" w:pos="4680"/>
        <w:tab w:val="right" w:pos="9360"/>
      </w:tabs>
      <w:spacing w:after="240" w:line="240" w:lineRule="auto"/>
      <w:rPr>
        <w:rFonts w:ascii="Calibri" w:eastAsia="MS Mincho" w:hAnsi="Calibri" w:cs="Arial"/>
      </w:rPr>
    </w:pPr>
    <w:r w:rsidRPr="00480009">
      <w:rPr>
        <w:rFonts w:ascii="Calibri" w:eastAsia="MS Mincho" w:hAnsi="Calibri" w:cs="Arial"/>
      </w:rPr>
      <w:t xml:space="preserve">Column A lists a variety of skills, expertise, and resources that are useful in policy advocacy work. In column B, list the specific individuals or materials that exist within your organization (if at all). Then in column C rate the level or extent to which that resource is available for advocacy (high, medium, or low). Based on your ratings, select your 3 greatest assets for advocacy and your 3 greatest gaps where you will need support.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90371E">
    <w:pPr>
      <w:pStyle w:val="Header"/>
    </w:pPr>
    <w:sdt>
      <w:sdtPr>
        <w:id w:val="-327671133"/>
        <w:temporary/>
        <w:showingPlcHdr/>
      </w:sdtPr>
      <w:sdtEndPr/>
      <w:sdtContent>
        <w:r w:rsidR="00840233">
          <w:t>[Type text]</w:t>
        </w:r>
      </w:sdtContent>
    </w:sdt>
    <w:r w:rsidR="00840233">
      <w:ptab w:relativeTo="margin" w:alignment="center" w:leader="none"/>
    </w:r>
    <w:sdt>
      <w:sdtPr>
        <w:id w:val="527385290"/>
        <w:temporary/>
        <w:showingPlcHdr/>
      </w:sdtPr>
      <w:sdtEndPr/>
      <w:sdtContent>
        <w:r w:rsidR="00840233">
          <w:t>[Type text]</w:t>
        </w:r>
      </w:sdtContent>
    </w:sdt>
    <w:r w:rsidR="00840233">
      <w:ptab w:relativeTo="margin" w:alignment="right" w:leader="none"/>
    </w:r>
    <w:sdt>
      <w:sdtPr>
        <w:id w:val="-1930269772"/>
        <w:temporary/>
        <w:showingPlcHdr/>
      </w:sdtPr>
      <w:sdtEndPr/>
      <w:sdtContent>
        <w:r w:rsidR="00840233">
          <w:t>[Type text]</w:t>
        </w:r>
      </w:sdtContent>
    </w:sdt>
  </w:p>
  <w:p w:rsidR="00840233" w:rsidRDefault="0084023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480009" w:rsidRDefault="00840233" w:rsidP="00480009">
    <w:pPr>
      <w:tabs>
        <w:tab w:val="center" w:pos="4680"/>
        <w:tab w:val="right" w:pos="9360"/>
      </w:tabs>
      <w:spacing w:after="0" w:line="240" w:lineRule="auto"/>
      <w:rPr>
        <w:rFonts w:ascii="Calibri" w:eastAsia="MS Mincho" w:hAnsi="Calibri" w:cs="Arial"/>
        <w:sz w:val="32"/>
        <w:szCs w:val="32"/>
      </w:rPr>
    </w:pPr>
    <w:r w:rsidRPr="00480009">
      <w:rPr>
        <w:rFonts w:ascii="Calibri" w:eastAsia="MS Mincho" w:hAnsi="Calibri" w:cs="Arial"/>
        <w:sz w:val="32"/>
        <w:szCs w:val="32"/>
      </w:rPr>
      <w:t>Part 6 Worksheet: Taking Inventory of Advocacy Assets and Gaps</w:t>
    </w:r>
  </w:p>
  <w:p w:rsidR="00840233" w:rsidRPr="00480009" w:rsidRDefault="00840233" w:rsidP="00480009">
    <w:pPr>
      <w:tabs>
        <w:tab w:val="center" w:pos="4680"/>
        <w:tab w:val="right" w:pos="9360"/>
      </w:tabs>
      <w:spacing w:after="0" w:line="240" w:lineRule="auto"/>
      <w:rPr>
        <w:rFonts w:ascii="Arial" w:eastAsia="MS Mincho" w:hAnsi="Arial" w:cs="Arial"/>
        <w:b/>
        <w:sz w:val="24"/>
        <w:szCs w:val="24"/>
      </w:rPr>
    </w:pPr>
    <w:r>
      <w:rPr>
        <w:rFonts w:ascii="Calibri" w:eastAsia="MS Mincho" w:hAnsi="Calibri" w:cs="Calibri"/>
        <w:noProof/>
        <w:sz w:val="20"/>
        <w:szCs w:val="20"/>
        <w:lang w:val="ru-RU" w:eastAsia="ru-RU"/>
      </w:rPr>
      <mc:AlternateContent>
        <mc:Choice Requires="wps">
          <w:drawing>
            <wp:anchor distT="0" distB="0" distL="114300" distR="114300" simplePos="0" relativeHeight="251684864" behindDoc="0" locked="0" layoutInCell="1" allowOverlap="1" wp14:anchorId="4AB488E8" wp14:editId="0AF50A3F">
              <wp:simplePos x="0" y="0"/>
              <wp:positionH relativeFrom="column">
                <wp:posOffset>-74930</wp:posOffset>
              </wp:positionH>
              <wp:positionV relativeFrom="paragraph">
                <wp:posOffset>5715</wp:posOffset>
              </wp:positionV>
              <wp:extent cx="8437880" cy="30480"/>
              <wp:effectExtent l="0" t="0" r="20320" b="26670"/>
              <wp:wrapNone/>
              <wp:docPr id="3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" strokecolor="#365f91" strokeweight="2pt"/>
          </w:pict>
        </mc:Fallback>
      </mc:AlternateContent>
    </w:r>
  </w:p>
  <w:p w:rsidR="00840233" w:rsidRPr="00480009" w:rsidRDefault="00840233" w:rsidP="00480009">
    <w:pPr>
      <w:tabs>
        <w:tab w:val="center" w:pos="4680"/>
        <w:tab w:val="right" w:pos="9360"/>
      </w:tabs>
      <w:spacing w:after="240" w:line="240" w:lineRule="auto"/>
      <w:rPr>
        <w:rFonts w:ascii="Calibri" w:eastAsia="MS Mincho" w:hAnsi="Calibri" w:cs="Arial"/>
      </w:rPr>
    </w:pPr>
    <w:r>
      <w:rPr>
        <w:rFonts w:ascii="Calibri" w:eastAsia="MS Mincho" w:hAnsi="Calibri" w:cs="Arial"/>
      </w:rPr>
      <w:t>Page 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0F3875" w:rsidRDefault="00840233" w:rsidP="00DF58E7">
    <w:pPr>
      <w:pStyle w:val="Header"/>
      <w:rPr>
        <w:rFonts w:ascii="Calibri" w:hAnsi="Calibri" w:cs="Arial"/>
        <w:sz w:val="32"/>
        <w:szCs w:val="32"/>
      </w:rPr>
    </w:pPr>
    <w:r w:rsidRPr="000F3875">
      <w:rPr>
        <w:rFonts w:ascii="Calibri" w:hAnsi="Calibri" w:cs="Arial"/>
        <w:sz w:val="32"/>
        <w:szCs w:val="32"/>
      </w:rPr>
      <w:t xml:space="preserve">Part 7 Worksheet:  </w:t>
    </w:r>
    <w:r>
      <w:rPr>
        <w:rFonts w:ascii="Calibri" w:hAnsi="Calibri" w:cs="Arial"/>
        <w:sz w:val="32"/>
        <w:szCs w:val="32"/>
      </w:rPr>
      <w:t xml:space="preserve">Selecting </w:t>
    </w:r>
    <w:r w:rsidRPr="000F3875">
      <w:rPr>
        <w:rFonts w:ascii="Calibri" w:hAnsi="Calibri" w:cs="Arial"/>
        <w:sz w:val="32"/>
        <w:szCs w:val="32"/>
      </w:rPr>
      <w:t>Advocacy Partners</w:t>
    </w:r>
  </w:p>
  <w:p w:rsidR="00840233" w:rsidRPr="000F3875" w:rsidRDefault="00840233" w:rsidP="00DF58E7">
    <w:pPr>
      <w:pStyle w:val="Header"/>
      <w:rPr>
        <w:rFonts w:ascii="Arial" w:hAnsi="Arial" w:cs="Arial"/>
      </w:rPr>
    </w:pPr>
    <w:r>
      <w:rPr>
        <w:rFonts w:ascii="Calibri" w:hAnsi="Calibri" w:cstheme="minorHAnsi"/>
        <w:noProof/>
        <w:sz w:val="20"/>
        <w:szCs w:val="20"/>
        <w:lang w:val="ru-RU" w:eastAsia="ru-RU"/>
      </w:rPr>
      <mc:AlternateContent>
        <mc:Choice Requires="wps">
          <w:drawing>
            <wp:anchor distT="0" distB="0" distL="114300" distR="114300" simplePos="0" relativeHeight="251688960" behindDoc="0" locked="0" layoutInCell="1" allowOverlap="1" wp14:anchorId="7596BDD1" wp14:editId="32FCFE34">
              <wp:simplePos x="0" y="0"/>
              <wp:positionH relativeFrom="column">
                <wp:posOffset>-74930</wp:posOffset>
              </wp:positionH>
              <wp:positionV relativeFrom="paragraph">
                <wp:posOffset>5715</wp:posOffset>
              </wp:positionV>
              <wp:extent cx="8387080" cy="30480"/>
              <wp:effectExtent l="0" t="0" r="13970" b="26670"/>
              <wp:wrapNone/>
              <wp:docPr id="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7080" cy="30480"/>
                      </a:xfrm>
                      <a:prstGeom prst="line">
                        <a:avLst/>
                      </a:prstGeom>
                      <a:ln>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" strokecolor="#365f91 [2404]" strokeweight="2pt">
              <o:lock v:ext="edit" shapetype="f"/>
            </v:line>
          </w:pict>
        </mc:Fallback>
      </mc:AlternateContent>
    </w:r>
  </w:p>
  <w:p w:rsidR="00840233" w:rsidRPr="00DF58E7" w:rsidRDefault="00840233" w:rsidP="00DF58E7">
    <w:pPr>
      <w:spacing w:after="0" w:line="240" w:lineRule="auto"/>
      <w:rPr>
        <w:rFonts w:ascii="Calibri" w:hAnsi="Calibri" w:cs="Arial"/>
        <w:iCs/>
      </w:rPr>
    </w:pPr>
    <w:r w:rsidRPr="000F3875">
      <w:rPr>
        <w:rFonts w:ascii="Calibri" w:hAnsi="Calibri" w:cs="Arial"/>
        <w:iCs/>
      </w:rPr>
      <w:t xml:space="preserve">List </w:t>
    </w:r>
    <w:r>
      <w:rPr>
        <w:rFonts w:ascii="Calibri" w:hAnsi="Calibri" w:cs="Arial"/>
        <w:iCs/>
      </w:rPr>
      <w:t>three to five</w:t>
    </w:r>
    <w:r w:rsidRPr="000F3875">
      <w:rPr>
        <w:rFonts w:ascii="Calibri" w:hAnsi="Calibri" w:cs="Arial"/>
        <w:iCs/>
      </w:rPr>
      <w:t xml:space="preserve"> potential advocacy partners </w:t>
    </w:r>
    <w:r>
      <w:rPr>
        <w:rFonts w:ascii="Calibri" w:hAnsi="Calibri" w:cs="Arial"/>
        <w:iCs/>
      </w:rPr>
      <w:t xml:space="preserve">across the first row. These are </w:t>
    </w:r>
    <w:r w:rsidRPr="000F3875">
      <w:rPr>
        <w:rFonts w:ascii="Calibri" w:hAnsi="Calibri" w:cs="Arial"/>
        <w:iCs/>
      </w:rPr>
      <w:t xml:space="preserve">organizations, individuals, alliances, and coalitions that have needed expertise, resources </w:t>
    </w:r>
    <w:r>
      <w:rPr>
        <w:rFonts w:ascii="Calibri" w:hAnsi="Calibri" w:cs="Arial"/>
        <w:iCs/>
      </w:rPr>
      <w:t>or influence on decision-makers</w:t>
    </w:r>
    <w:r w:rsidRPr="000F3875">
      <w:rPr>
        <w:rFonts w:ascii="Calibri" w:hAnsi="Calibri" w:cs="Arial"/>
        <w:iCs/>
      </w:rPr>
      <w:t xml:space="preserve">. </w:t>
    </w:r>
    <w:r>
      <w:rPr>
        <w:rFonts w:ascii="Calibri" w:hAnsi="Calibri" w:cs="Arial"/>
        <w:iCs/>
      </w:rPr>
      <w:t xml:space="preserve">Starting with the first partner and working downwards, </w:t>
    </w:r>
    <w:r w:rsidRPr="000F3875">
      <w:rPr>
        <w:rFonts w:ascii="Calibri" w:hAnsi="Calibri" w:cs="Arial"/>
        <w:iCs/>
      </w:rPr>
      <w:t xml:space="preserve">provide </w:t>
    </w:r>
    <w:r>
      <w:rPr>
        <w:rFonts w:ascii="Calibri" w:hAnsi="Calibri" w:cs="Arial"/>
        <w:iCs/>
      </w:rPr>
      <w:t>two to three</w:t>
    </w:r>
    <w:r w:rsidRPr="000F3875">
      <w:rPr>
        <w:rFonts w:ascii="Calibri" w:hAnsi="Calibri" w:cs="Arial"/>
        <w:iCs/>
      </w:rPr>
      <w:t xml:space="preserve"> stra</w:t>
    </w:r>
    <w:r>
      <w:rPr>
        <w:rFonts w:ascii="Calibri" w:hAnsi="Calibri" w:cs="Arial"/>
        <w:iCs/>
      </w:rPr>
      <w:t xml:space="preserve">tegic reasons for selecting that partner and </w:t>
    </w:r>
    <w:r w:rsidRPr="000F3875">
      <w:rPr>
        <w:rFonts w:ascii="Calibri" w:hAnsi="Calibri" w:cs="Arial"/>
        <w:iCs/>
      </w:rPr>
      <w:t>any potential risks</w:t>
    </w:r>
    <w:r>
      <w:rPr>
        <w:rFonts w:ascii="Calibri" w:hAnsi="Calibri" w:cs="Arial"/>
        <w:iCs/>
      </w:rPr>
      <w:t xml:space="preserve"> of that</w:t>
    </w:r>
    <w:r w:rsidRPr="000F3875">
      <w:rPr>
        <w:rFonts w:ascii="Calibri" w:hAnsi="Calibri" w:cs="Arial"/>
        <w:iCs/>
      </w:rPr>
      <w:t xml:space="preserve"> partner</w:t>
    </w:r>
    <w:r>
      <w:rPr>
        <w:rFonts w:ascii="Calibri" w:hAnsi="Calibri" w:cs="Arial"/>
        <w:iCs/>
      </w:rPr>
      <w:t>. F</w:t>
    </w:r>
    <w:r w:rsidRPr="000F3875">
      <w:rPr>
        <w:rFonts w:ascii="Calibri" w:hAnsi="Calibri" w:cs="Arial"/>
        <w:iCs/>
      </w:rPr>
      <w:t xml:space="preserve">inally, note the </w:t>
    </w:r>
    <w:r>
      <w:rPr>
        <w:rFonts w:ascii="Calibri" w:hAnsi="Calibri" w:cs="Arial"/>
        <w:iCs/>
      </w:rPr>
      <w:t>optimal type</w:t>
    </w:r>
    <w:r w:rsidRPr="000F3875">
      <w:rPr>
        <w:rFonts w:ascii="Calibri" w:hAnsi="Calibri" w:cs="Arial"/>
        <w:iCs/>
      </w:rPr>
      <w:t xml:space="preserve"> of collaboration with that partner. </w:t>
    </w:r>
    <w:r>
      <w:rPr>
        <w:rFonts w:ascii="Calibri" w:hAnsi="Calibri" w:cs="Arial"/>
        <w:iCs/>
      </w:rPr>
      <w:t>Repeat this analysis with all potential partners in the top row.</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DF58E7" w:rsidRDefault="00840233" w:rsidP="00DF58E7">
    <w:pPr>
      <w:spacing w:after="0" w:line="240" w:lineRule="auto"/>
      <w:rPr>
        <w:rFonts w:ascii="Calibri" w:hAnsi="Calibri" w:cs="Arial"/>
        <w:iC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1C43C4" w:rsidRDefault="00840233" w:rsidP="001C43C4">
    <w:pPr>
      <w:tabs>
        <w:tab w:val="center" w:pos="4680"/>
        <w:tab w:val="right" w:pos="9360"/>
      </w:tabs>
      <w:spacing w:after="0" w:line="240" w:lineRule="auto"/>
      <w:rPr>
        <w:rFonts w:ascii="Calibri" w:eastAsia="MS Mincho" w:hAnsi="Calibri" w:cs="Arial"/>
        <w:sz w:val="32"/>
        <w:szCs w:val="32"/>
      </w:rPr>
    </w:pPr>
    <w:r w:rsidRPr="001C43C4">
      <w:rPr>
        <w:rFonts w:ascii="Calibri" w:eastAsia="MS Mincho" w:hAnsi="Calibri" w:cs="Arial"/>
        <w:sz w:val="32"/>
        <w:szCs w:val="32"/>
      </w:rPr>
      <w:t>Part 8 Worksheet: Developing Objectives</w:t>
    </w:r>
  </w:p>
  <w:p w:rsidR="00840233" w:rsidRPr="001C43C4" w:rsidRDefault="00840233" w:rsidP="001C43C4">
    <w:pPr>
      <w:tabs>
        <w:tab w:val="center" w:pos="4680"/>
        <w:tab w:val="right" w:pos="9360"/>
      </w:tabs>
      <w:spacing w:before="240" w:after="120" w:line="240" w:lineRule="auto"/>
      <w:rPr>
        <w:rFonts w:ascii="Calibri" w:eastAsia="MS Mincho" w:hAnsi="Calibri" w:cs="Arial"/>
      </w:rPr>
    </w:pPr>
    <w:r>
      <w:rPr>
        <w:rFonts w:ascii="Calibri" w:eastAsia="MS Mincho" w:hAnsi="Calibri" w:cs="Calibri"/>
        <w:noProof/>
        <w:lang w:val="ru-RU" w:eastAsia="ru-RU"/>
      </w:rPr>
      <mc:AlternateContent>
        <mc:Choice Requires="wps">
          <w:drawing>
            <wp:anchor distT="0" distB="0" distL="114300" distR="114300" simplePos="0" relativeHeight="251691008" behindDoc="0" locked="0" layoutInCell="1" allowOverlap="1" wp14:anchorId="2EB0CD5C" wp14:editId="4FC30C4D">
              <wp:simplePos x="0" y="0"/>
              <wp:positionH relativeFrom="column">
                <wp:posOffset>-74930</wp:posOffset>
              </wp:positionH>
              <wp:positionV relativeFrom="paragraph">
                <wp:posOffset>5715</wp:posOffset>
              </wp:positionV>
              <wp:extent cx="8437880" cy="10160"/>
              <wp:effectExtent l="0" t="0" r="20320" b="27940"/>
              <wp:wrapNone/>
              <wp:docPr id="3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1016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" strokecolor="#365f91" strokeweight="2pt"/>
          </w:pict>
        </mc:Fallback>
      </mc:AlternateContent>
    </w:r>
    <w:r w:rsidRPr="001C43C4">
      <w:rPr>
        <w:rFonts w:ascii="Calibri" w:eastAsia="MS Mincho" w:hAnsi="Calibri" w:cs="Arial"/>
        <w:iCs/>
      </w:rPr>
      <w:t xml:space="preserve">Insert your advocacy goal from Part 2 into the box on the left. Develop at least three advocacy objectives for that goal.  </w:t>
    </w:r>
  </w:p>
  <w:p w:rsidR="00840233" w:rsidRPr="001C43C4" w:rsidRDefault="00840233" w:rsidP="001C43C4">
    <w:pPr>
      <w:spacing w:after="120" w:line="240" w:lineRule="auto"/>
      <w:rPr>
        <w:rFonts w:ascii="Calibri" w:eastAsia="MS Mincho" w:hAnsi="Calibri" w:cs="Times New Roman"/>
      </w:rPr>
    </w:pPr>
    <w:r w:rsidRPr="001C43C4">
      <w:rPr>
        <w:rFonts w:ascii="Calibri" w:eastAsia="MS Mincho" w:hAnsi="Calibri" w:cs="Arial"/>
      </w:rPr>
      <w:t xml:space="preserve">Remember, a good advocacy objective includes: </w:t>
    </w:r>
    <w:r w:rsidRPr="001C43C4">
      <w:rPr>
        <w:rFonts w:ascii="Calibri" w:eastAsia="MS Mincho" w:hAnsi="Calibri" w:cs="Times New Roman"/>
      </w:rPr>
      <w:t>WHAT (what action you want the decision-maker to take), WHO (which specific decision-maker you want to take that action), and WHEN (</w:t>
    </w:r>
    <w:r w:rsidRPr="001C43C4">
      <w:rPr>
        <w:rFonts w:ascii="Calibri" w:eastAsia="MS Mincho" w:hAnsi="Calibri" w:cs="Times New Roman"/>
        <w:bCs/>
      </w:rPr>
      <w:t xml:space="preserve">a timeframe for the action to occur, often six months to three years depending on the particular advocacy effort). </w:t>
    </w:r>
    <w:r w:rsidRPr="001C43C4">
      <w:rPr>
        <w:rFonts w:ascii="Calibri" w:eastAsia="MS Mincho" w:hAnsi="Calibri" w:cs="Arial"/>
        <w:bCs/>
      </w:rPr>
      <w:t xml:space="preserve">Objectives should also be SMART: </w:t>
    </w:r>
    <w:r w:rsidRPr="001C43C4">
      <w:rPr>
        <w:rFonts w:ascii="Calibri" w:eastAsia="MS Mincho" w:hAnsi="Calibri" w:cs="Arial"/>
      </w:rPr>
      <w:t>Specific, Measurable, Achievable, Relevant, and Time-bound.</w:t>
    </w:r>
  </w:p>
  <w:p w:rsidR="00840233" w:rsidRPr="001C43C4" w:rsidRDefault="00840233" w:rsidP="001C43C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1C43C4" w:rsidRDefault="00840233" w:rsidP="001C43C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04DD4" w:rsidRDefault="00840233" w:rsidP="00B04DD4">
    <w:pPr>
      <w:tabs>
        <w:tab w:val="center" w:pos="4680"/>
        <w:tab w:val="right" w:pos="9360"/>
      </w:tabs>
      <w:spacing w:after="0" w:line="240" w:lineRule="auto"/>
      <w:rPr>
        <w:rFonts w:ascii="Calibri" w:eastAsia="MS Mincho" w:hAnsi="Calibri" w:cs="Arial"/>
        <w:sz w:val="32"/>
        <w:szCs w:val="32"/>
      </w:rPr>
    </w:pPr>
    <w:r w:rsidRPr="00B04DD4">
      <w:rPr>
        <w:rFonts w:ascii="Calibri" w:eastAsia="MS Mincho" w:hAnsi="Calibri" w:cs="Arial"/>
        <w:sz w:val="32"/>
        <w:szCs w:val="32"/>
      </w:rPr>
      <w:t>Part 8 Worksheet: Developing a Work Plan</w:t>
    </w:r>
  </w:p>
  <w:p w:rsidR="00840233" w:rsidRPr="00B04DD4" w:rsidRDefault="00840233" w:rsidP="00B04DD4">
    <w:pPr>
      <w:tabs>
        <w:tab w:val="center" w:pos="4680"/>
        <w:tab w:val="right" w:pos="9360"/>
      </w:tabs>
      <w:spacing w:before="240" w:after="0" w:line="240" w:lineRule="auto"/>
      <w:rPr>
        <w:rFonts w:ascii="Calibri" w:eastAsia="MS Mincho" w:hAnsi="Calibri" w:cs="Arial"/>
      </w:rPr>
    </w:pPr>
    <w:r>
      <w:rPr>
        <w:rFonts w:ascii="Calibri" w:eastAsia="MS Mincho" w:hAnsi="Calibri" w:cs="Calibri"/>
        <w:noProof/>
        <w:lang w:val="ru-RU" w:eastAsia="ru-RU"/>
      </w:rPr>
      <mc:AlternateContent>
        <mc:Choice Requires="wps">
          <w:drawing>
            <wp:anchor distT="0" distB="0" distL="114300" distR="114300" simplePos="0" relativeHeight="251693056" behindDoc="0" locked="0" layoutInCell="1" allowOverlap="1" wp14:anchorId="08BBC390" wp14:editId="264A19C5">
              <wp:simplePos x="0" y="0"/>
              <wp:positionH relativeFrom="column">
                <wp:posOffset>-74930</wp:posOffset>
              </wp:positionH>
              <wp:positionV relativeFrom="paragraph">
                <wp:posOffset>5715</wp:posOffset>
              </wp:positionV>
              <wp:extent cx="8437880" cy="30480"/>
              <wp:effectExtent l="0" t="0" r="20320" b="26670"/>
              <wp:wrapNone/>
              <wp:docPr id="3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2WHgIAAC8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" strokecolor="#365f91" strokeweight="2pt"/>
          </w:pict>
        </mc:Fallback>
      </mc:AlternateContent>
    </w:r>
    <w:r w:rsidRPr="00B04DD4">
      <w:rPr>
        <w:rFonts w:ascii="Calibri" w:eastAsia="MS Mincho" w:hAnsi="Calibri" w:cs="Arial"/>
        <w:iCs/>
      </w:rPr>
      <w:t>In the top row of each table list one of your objectives from the previous worksheet. For each objective list two to four activities you will conduct to achieve that objective in column A. In columns B and C indicate the specific staff and partners who will carry out each activity. In columns D and E estimate the approximate cost and timeline for each activity.</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04DD4" w:rsidRDefault="00840233" w:rsidP="00B04DD4">
    <w:pPr>
      <w:tabs>
        <w:tab w:val="center" w:pos="4680"/>
        <w:tab w:val="right" w:pos="9360"/>
      </w:tabs>
      <w:spacing w:after="0" w:line="240" w:lineRule="auto"/>
      <w:rPr>
        <w:rFonts w:ascii="Calibri" w:eastAsia="MS Mincho" w:hAnsi="Calibri" w:cs="Arial"/>
        <w:sz w:val="32"/>
        <w:szCs w:val="32"/>
      </w:rPr>
    </w:pPr>
    <w:r w:rsidRPr="00B04DD4">
      <w:rPr>
        <w:rFonts w:ascii="Calibri" w:eastAsia="MS Mincho" w:hAnsi="Calibri" w:cs="Arial"/>
        <w:sz w:val="32"/>
        <w:szCs w:val="32"/>
      </w:rPr>
      <w:t>Part 8 Worksheet: Developing a Work Plan</w:t>
    </w:r>
  </w:p>
  <w:p w:rsidR="00840233" w:rsidRPr="00B04DD4" w:rsidRDefault="00840233" w:rsidP="00B04DD4">
    <w:pPr>
      <w:tabs>
        <w:tab w:val="center" w:pos="4680"/>
        <w:tab w:val="right" w:pos="9360"/>
      </w:tabs>
      <w:spacing w:before="240" w:after="0" w:line="240" w:lineRule="auto"/>
      <w:rPr>
        <w:rFonts w:ascii="Calibri" w:eastAsia="MS Mincho" w:hAnsi="Calibri" w:cs="Arial"/>
      </w:rPr>
    </w:pPr>
    <w:r>
      <w:rPr>
        <w:rFonts w:ascii="Calibri" w:eastAsia="MS Mincho" w:hAnsi="Calibri" w:cs="Calibri"/>
        <w:noProof/>
        <w:lang w:val="ru-RU" w:eastAsia="ru-RU"/>
      </w:rPr>
      <mc:AlternateContent>
        <mc:Choice Requires="wps">
          <w:drawing>
            <wp:anchor distT="0" distB="0" distL="114300" distR="114300" simplePos="0" relativeHeight="251736064" behindDoc="0" locked="0" layoutInCell="1" allowOverlap="1" wp14:anchorId="03CB65B9" wp14:editId="2D0A24CD">
              <wp:simplePos x="0" y="0"/>
              <wp:positionH relativeFrom="column">
                <wp:posOffset>-74930</wp:posOffset>
              </wp:positionH>
              <wp:positionV relativeFrom="paragraph">
                <wp:posOffset>5715</wp:posOffset>
              </wp:positionV>
              <wp:extent cx="8437880" cy="30480"/>
              <wp:effectExtent l="0" t="0" r="20320" b="26670"/>
              <wp:wrapNone/>
              <wp:docPr id="95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IOHgIAADA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" strokecolor="#365f91" strokeweight="2pt"/>
          </w:pict>
        </mc:Fallback>
      </mc:AlternateContent>
    </w:r>
    <w:r>
      <w:rPr>
        <w:rFonts w:ascii="Calibri" w:eastAsia="MS Mincho" w:hAnsi="Calibri" w:cs="Arial"/>
        <w:iCs/>
      </w:rPr>
      <w:t>Page 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04DD4" w:rsidRDefault="00840233" w:rsidP="00B04DD4">
    <w:pPr>
      <w:tabs>
        <w:tab w:val="center" w:pos="4680"/>
        <w:tab w:val="right" w:pos="9360"/>
      </w:tabs>
      <w:spacing w:after="0" w:line="240" w:lineRule="auto"/>
      <w:rPr>
        <w:rFonts w:ascii="Calibri" w:eastAsia="MS Mincho" w:hAnsi="Calibri" w:cs="Arial"/>
        <w:sz w:val="32"/>
        <w:szCs w:val="32"/>
      </w:rPr>
    </w:pPr>
    <w:r w:rsidRPr="00B04DD4">
      <w:rPr>
        <w:rFonts w:ascii="Calibri" w:eastAsia="MS Mincho" w:hAnsi="Calibri" w:cs="Arial"/>
        <w:sz w:val="32"/>
        <w:szCs w:val="32"/>
      </w:rPr>
      <w:t>Part 8 Worksheet: Developing a Work Plan</w:t>
    </w:r>
  </w:p>
  <w:p w:rsidR="00840233" w:rsidRPr="00B04DD4" w:rsidRDefault="00840233" w:rsidP="00B04DD4">
    <w:pPr>
      <w:tabs>
        <w:tab w:val="center" w:pos="4680"/>
        <w:tab w:val="right" w:pos="9360"/>
      </w:tabs>
      <w:spacing w:before="240" w:after="0" w:line="240" w:lineRule="auto"/>
      <w:rPr>
        <w:rFonts w:ascii="Calibri" w:eastAsia="MS Mincho" w:hAnsi="Calibri" w:cs="Arial"/>
      </w:rPr>
    </w:pPr>
    <w:r>
      <w:rPr>
        <w:rFonts w:ascii="Calibri" w:eastAsia="MS Mincho" w:hAnsi="Calibri" w:cs="Calibri"/>
        <w:noProof/>
        <w:lang w:val="ru-RU" w:eastAsia="ru-RU"/>
      </w:rPr>
      <mc:AlternateContent>
        <mc:Choice Requires="wps">
          <w:drawing>
            <wp:anchor distT="0" distB="0" distL="114300" distR="114300" simplePos="0" relativeHeight="251738112" behindDoc="0" locked="0" layoutInCell="1" allowOverlap="1" wp14:anchorId="7932A7F5" wp14:editId="276259E4">
              <wp:simplePos x="0" y="0"/>
              <wp:positionH relativeFrom="column">
                <wp:posOffset>-74930</wp:posOffset>
              </wp:positionH>
              <wp:positionV relativeFrom="paragraph">
                <wp:posOffset>5715</wp:posOffset>
              </wp:positionV>
              <wp:extent cx="8437880" cy="30480"/>
              <wp:effectExtent l="0" t="0" r="20320" b="26670"/>
              <wp:wrapNone/>
              <wp:docPr id="95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eKHgIAADA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" strokecolor="#365f91" strokeweight="2pt"/>
          </w:pict>
        </mc:Fallback>
      </mc:AlternateContent>
    </w:r>
    <w:r>
      <w:rPr>
        <w:rFonts w:ascii="Calibri" w:eastAsia="MS Mincho" w:hAnsi="Calibri" w:cs="Arial"/>
        <w:iCs/>
      </w:rPr>
      <w:t>Page 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04DD4" w:rsidRDefault="00840233" w:rsidP="00B04DD4">
    <w:pPr>
      <w:tabs>
        <w:tab w:val="center" w:pos="4680"/>
        <w:tab w:val="right" w:pos="9360"/>
      </w:tabs>
      <w:spacing w:before="240" w:after="0" w:line="240" w:lineRule="auto"/>
      <w:rPr>
        <w:rFonts w:ascii="Calibri" w:eastAsia="MS Mincho" w:hAnsi="Calibri" w:cs="Aria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3093D" w:rsidRDefault="00840233" w:rsidP="00C3093D">
    <w:pPr>
      <w:tabs>
        <w:tab w:val="center" w:pos="4680"/>
        <w:tab w:val="right" w:pos="9360"/>
      </w:tabs>
      <w:spacing w:after="0" w:line="240" w:lineRule="auto"/>
      <w:rPr>
        <w:rFonts w:ascii="Calibri" w:eastAsia="Calibri" w:hAnsi="Calibri" w:cs="Arial"/>
        <w:sz w:val="32"/>
        <w:szCs w:val="32"/>
      </w:rPr>
    </w:pPr>
    <w:r w:rsidRPr="00C3093D">
      <w:rPr>
        <w:rFonts w:ascii="Calibri" w:eastAsia="Calibri" w:hAnsi="Calibri" w:cs="Arial"/>
        <w:sz w:val="32"/>
        <w:szCs w:val="32"/>
      </w:rPr>
      <w:t>Part 9 Worksheet: Crafting Advocacy Messages</w:t>
    </w:r>
  </w:p>
  <w:p w:rsidR="00840233" w:rsidRPr="00C3093D" w:rsidRDefault="00840233" w:rsidP="00C3093D">
    <w:pPr>
      <w:tabs>
        <w:tab w:val="center" w:pos="4680"/>
        <w:tab w:val="right" w:pos="9360"/>
      </w:tabs>
      <w:spacing w:after="0" w:line="240" w:lineRule="auto"/>
      <w:rPr>
        <w:rFonts w:ascii="Arial" w:eastAsia="Calibri" w:hAnsi="Arial" w:cs="Arial"/>
        <w:sz w:val="16"/>
        <w:szCs w:val="16"/>
      </w:rPr>
    </w:pPr>
    <w:r>
      <w:rPr>
        <w:noProof/>
        <w:lang w:val="ru-RU" w:eastAsia="ru-RU"/>
      </w:rPr>
      <mc:AlternateContent>
        <mc:Choice Requires="wps">
          <w:drawing>
            <wp:anchor distT="0" distB="0" distL="114300" distR="114300" simplePos="0" relativeHeight="251695104" behindDoc="0" locked="0" layoutInCell="1" allowOverlap="1" wp14:anchorId="031F4B49" wp14:editId="6297DF9F">
              <wp:simplePos x="0" y="0"/>
              <wp:positionH relativeFrom="column">
                <wp:posOffset>-74930</wp:posOffset>
              </wp:positionH>
              <wp:positionV relativeFrom="paragraph">
                <wp:posOffset>5715</wp:posOffset>
              </wp:positionV>
              <wp:extent cx="8437880" cy="30480"/>
              <wp:effectExtent l="0" t="0" r="20320" b="26670"/>
              <wp:wrapNone/>
              <wp:docPr id="95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37880" cy="30480"/>
                      </a:xfrm>
                      <a:prstGeom prst="line">
                        <a:avLst/>
                      </a:prstGeom>
                      <a:noFill/>
                      <a:ln w="2540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" strokecolor="#376092" strokeweight="2pt">
              <o:lock v:ext="edit" shapetype="f"/>
            </v:line>
          </w:pict>
        </mc:Fallback>
      </mc:AlternateContent>
    </w:r>
  </w:p>
  <w:p w:rsidR="00840233" w:rsidRPr="00C3093D" w:rsidRDefault="00840233" w:rsidP="00C3093D">
    <w:pPr>
      <w:spacing w:after="120" w:line="240" w:lineRule="auto"/>
      <w:rPr>
        <w:rFonts w:ascii="Calibri" w:eastAsia="Calibri" w:hAnsi="Calibri" w:cs="Times New Roman"/>
      </w:rPr>
    </w:pPr>
    <w:r w:rsidRPr="00C3093D">
      <w:rPr>
        <w:rFonts w:ascii="Calibri" w:eastAsia="Calibri" w:hAnsi="Calibri" w:cs="Arial"/>
        <w:bCs/>
      </w:rPr>
      <w:t xml:space="preserve">In the top boxes list the name of one of your key decision-makers and one of their key interests. </w:t>
    </w:r>
    <w:r w:rsidRPr="00C3093D">
      <w:rPr>
        <w:rFonts w:ascii="Calibri" w:eastAsia="Calibri" w:hAnsi="Calibri" w:cs="Times New Roman"/>
      </w:rPr>
      <w:t xml:space="preserve">Answer the four questions in each bubble as it relates to the selected decision-maker. Then combine the answers into a compelling and concise message in the bottom box. You may need multiple copies of this worksheet in order to complete a table for each decision-maker. If each decision-maker has a similar key interest, you do not need to complete multiple tables.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84BD7" w:rsidRDefault="00840233" w:rsidP="00456C4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3093D" w:rsidRDefault="00840233" w:rsidP="00C3093D">
    <w:pPr>
      <w:tabs>
        <w:tab w:val="center" w:pos="4680"/>
        <w:tab w:val="right" w:pos="9360"/>
      </w:tabs>
      <w:spacing w:after="0" w:line="240" w:lineRule="auto"/>
      <w:rPr>
        <w:rFonts w:ascii="Calibri" w:eastAsia="Calibri" w:hAnsi="Calibri" w:cs="Arial"/>
        <w:sz w:val="32"/>
        <w:szCs w:val="32"/>
      </w:rPr>
    </w:pPr>
    <w:r w:rsidRPr="00C3093D">
      <w:rPr>
        <w:rFonts w:ascii="Calibri" w:eastAsia="Calibri" w:hAnsi="Calibri" w:cs="Arial"/>
        <w:sz w:val="32"/>
        <w:szCs w:val="32"/>
      </w:rPr>
      <w:t>Part 9 Worksheet: Crafting Advocacy Messages</w:t>
    </w:r>
  </w:p>
  <w:p w:rsidR="00840233" w:rsidRPr="00C3093D" w:rsidRDefault="00840233" w:rsidP="00C3093D">
    <w:pPr>
      <w:tabs>
        <w:tab w:val="center" w:pos="4680"/>
        <w:tab w:val="right" w:pos="9360"/>
      </w:tabs>
      <w:spacing w:after="0" w:line="240" w:lineRule="auto"/>
      <w:rPr>
        <w:rFonts w:ascii="Arial" w:eastAsia="Calibri" w:hAnsi="Arial" w:cs="Arial"/>
        <w:sz w:val="16"/>
        <w:szCs w:val="16"/>
      </w:rPr>
    </w:pPr>
    <w:r>
      <w:rPr>
        <w:noProof/>
        <w:lang w:val="ru-RU" w:eastAsia="ru-RU"/>
      </w:rPr>
      <mc:AlternateContent>
        <mc:Choice Requires="wps">
          <w:drawing>
            <wp:anchor distT="0" distB="0" distL="114300" distR="114300" simplePos="0" relativeHeight="251701248" behindDoc="0" locked="0" layoutInCell="1" allowOverlap="1" wp14:anchorId="776AC821" wp14:editId="568C8403">
              <wp:simplePos x="0" y="0"/>
              <wp:positionH relativeFrom="column">
                <wp:posOffset>-74930</wp:posOffset>
              </wp:positionH>
              <wp:positionV relativeFrom="paragraph">
                <wp:posOffset>5715</wp:posOffset>
              </wp:positionV>
              <wp:extent cx="8437880" cy="30480"/>
              <wp:effectExtent l="0" t="0" r="20320" b="26670"/>
              <wp:wrapNone/>
              <wp:docPr id="95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37880" cy="30480"/>
                      </a:xfrm>
                      <a:prstGeom prst="line">
                        <a:avLst/>
                      </a:prstGeom>
                      <a:noFill/>
                      <a:ln w="2540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" strokecolor="#376092" strokeweight="2pt">
              <o:lock v:ext="edit" shapetype="f"/>
            </v:line>
          </w:pict>
        </mc:Fallback>
      </mc:AlternateContent>
    </w:r>
  </w:p>
  <w:p w:rsidR="00840233" w:rsidRPr="00C3093D" w:rsidRDefault="00840233" w:rsidP="00C3093D">
    <w:pPr>
      <w:spacing w:after="120" w:line="240" w:lineRule="auto"/>
      <w:rPr>
        <w:rFonts w:ascii="Calibri" w:eastAsia="Calibri" w:hAnsi="Calibri" w:cs="Times New Roman"/>
      </w:rPr>
    </w:pPr>
    <w:r>
      <w:rPr>
        <w:rFonts w:ascii="Calibri" w:eastAsia="Calibri" w:hAnsi="Calibri" w:cs="Arial"/>
        <w:bCs/>
      </w:rPr>
      <w:t>Page 2</w:t>
    </w:r>
    <w:r w:rsidRPr="00C3093D">
      <w:rPr>
        <w:rFonts w:ascii="Calibri" w:eastAsia="Calibri" w:hAnsi="Calibri" w:cs="Times New Roman"/>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3093D" w:rsidRDefault="00840233" w:rsidP="00C3093D">
    <w:pPr>
      <w:tabs>
        <w:tab w:val="center" w:pos="4680"/>
        <w:tab w:val="right" w:pos="9360"/>
      </w:tabs>
      <w:spacing w:after="0" w:line="240" w:lineRule="auto"/>
      <w:rPr>
        <w:rFonts w:ascii="Calibri" w:eastAsia="Calibri" w:hAnsi="Calibri" w:cs="Arial"/>
        <w:sz w:val="32"/>
        <w:szCs w:val="32"/>
      </w:rPr>
    </w:pPr>
    <w:r w:rsidRPr="00C3093D">
      <w:rPr>
        <w:rFonts w:ascii="Calibri" w:eastAsia="Calibri" w:hAnsi="Calibri" w:cs="Arial"/>
        <w:sz w:val="32"/>
        <w:szCs w:val="32"/>
      </w:rPr>
      <w:t>Part 9 Worksheet: Identifying Advocacy Messengers</w:t>
    </w:r>
  </w:p>
  <w:p w:rsidR="00840233" w:rsidRPr="00C3093D" w:rsidRDefault="00840233" w:rsidP="00C3093D">
    <w:pPr>
      <w:tabs>
        <w:tab w:val="center" w:pos="4680"/>
        <w:tab w:val="right" w:pos="9360"/>
      </w:tabs>
      <w:spacing w:after="0" w:line="240" w:lineRule="auto"/>
      <w:rPr>
        <w:rFonts w:ascii="Arial" w:eastAsia="Calibri" w:hAnsi="Arial" w:cs="Arial"/>
        <w:sz w:val="18"/>
        <w:szCs w:val="18"/>
      </w:rPr>
    </w:pPr>
    <w:r>
      <w:rPr>
        <w:rFonts w:ascii="Calibri" w:eastAsia="Calibri" w:hAnsi="Calibri" w:cs="Calibri"/>
        <w:noProof/>
        <w:sz w:val="20"/>
        <w:szCs w:val="20"/>
        <w:lang w:val="ru-RU" w:eastAsia="ru-RU"/>
      </w:rPr>
      <mc:AlternateContent>
        <mc:Choice Requires="wps">
          <w:drawing>
            <wp:anchor distT="0" distB="0" distL="114300" distR="114300" simplePos="0" relativeHeight="251697152" behindDoc="0" locked="0" layoutInCell="1" allowOverlap="1" wp14:anchorId="67B141D3" wp14:editId="16373A95">
              <wp:simplePos x="0" y="0"/>
              <wp:positionH relativeFrom="column">
                <wp:posOffset>-62230</wp:posOffset>
              </wp:positionH>
              <wp:positionV relativeFrom="paragraph">
                <wp:posOffset>42545</wp:posOffset>
              </wp:positionV>
              <wp:extent cx="8437880" cy="30480"/>
              <wp:effectExtent l="0" t="0" r="20320" b="26670"/>
              <wp:wrapNone/>
              <wp:docPr id="95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35pt" to="6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" strokecolor="#365f91" strokeweight="2pt"/>
          </w:pict>
        </mc:Fallback>
      </mc:AlternateContent>
    </w:r>
  </w:p>
  <w:p w:rsidR="00840233" w:rsidRPr="00C3093D" w:rsidRDefault="00840233" w:rsidP="00C3093D">
    <w:pPr>
      <w:spacing w:after="120" w:line="240" w:lineRule="auto"/>
      <w:rPr>
        <w:rFonts w:ascii="Calibri" w:eastAsia="Calibri" w:hAnsi="Calibri" w:cs="Arial"/>
      </w:rPr>
    </w:pPr>
    <w:r w:rsidRPr="00C3093D">
      <w:rPr>
        <w:rFonts w:ascii="Calibri" w:eastAsia="Calibri" w:hAnsi="Calibri" w:cs="Arial"/>
      </w:rPr>
      <w:t>Write the name of one of your key-decision makers in the circle on the left. List three potential messengers for that decision-maker. Be specific. Plot potential messengers on the grid based on their expertise and influence. Use the results to select one priority messenger. If none of your messengers fall in the upper right-hand corner, select new messengers. You may need multiple copies of this worksheet in order to complete a chart and grid for each of your decision-makers.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3093D" w:rsidRDefault="00840233" w:rsidP="00C3093D">
    <w:pPr>
      <w:tabs>
        <w:tab w:val="center" w:pos="4680"/>
        <w:tab w:val="right" w:pos="9360"/>
      </w:tabs>
      <w:spacing w:after="0" w:line="240" w:lineRule="auto"/>
      <w:rPr>
        <w:rFonts w:ascii="Calibri" w:eastAsia="Calibri" w:hAnsi="Calibri" w:cs="Arial"/>
        <w:sz w:val="32"/>
        <w:szCs w:val="32"/>
      </w:rPr>
    </w:pPr>
    <w:r w:rsidRPr="00C3093D">
      <w:rPr>
        <w:rFonts w:ascii="Calibri" w:eastAsia="Calibri" w:hAnsi="Calibri" w:cs="Arial"/>
        <w:sz w:val="32"/>
        <w:szCs w:val="32"/>
      </w:rPr>
      <w:t>Part 9 Worksheet: Identifying Advocacy Messengers</w:t>
    </w:r>
  </w:p>
  <w:p w:rsidR="00840233" w:rsidRPr="00C3093D" w:rsidRDefault="00840233" w:rsidP="00C3093D">
    <w:pPr>
      <w:tabs>
        <w:tab w:val="center" w:pos="4680"/>
        <w:tab w:val="right" w:pos="9360"/>
      </w:tabs>
      <w:spacing w:after="0" w:line="240" w:lineRule="auto"/>
      <w:rPr>
        <w:rFonts w:ascii="Arial" w:eastAsia="Calibri" w:hAnsi="Arial" w:cs="Arial"/>
        <w:sz w:val="18"/>
        <w:szCs w:val="18"/>
      </w:rPr>
    </w:pPr>
    <w:r>
      <w:rPr>
        <w:rFonts w:ascii="Calibri" w:eastAsia="Calibri" w:hAnsi="Calibri" w:cs="Calibri"/>
        <w:noProof/>
        <w:sz w:val="20"/>
        <w:szCs w:val="20"/>
        <w:lang w:val="ru-RU" w:eastAsia="ru-RU"/>
      </w:rPr>
      <mc:AlternateContent>
        <mc:Choice Requires="wps">
          <w:drawing>
            <wp:anchor distT="0" distB="0" distL="114300" distR="114300" simplePos="0" relativeHeight="251699200" behindDoc="0" locked="0" layoutInCell="1" allowOverlap="1" wp14:anchorId="5FCF346D" wp14:editId="2B1B32AF">
              <wp:simplePos x="0" y="0"/>
              <wp:positionH relativeFrom="column">
                <wp:posOffset>-62230</wp:posOffset>
              </wp:positionH>
              <wp:positionV relativeFrom="paragraph">
                <wp:posOffset>42545</wp:posOffset>
              </wp:positionV>
              <wp:extent cx="8437880" cy="30480"/>
              <wp:effectExtent l="0" t="0" r="20320" b="26670"/>
              <wp:wrapNone/>
              <wp:docPr id="95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35pt" to="6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GvHgIAADA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" strokecolor="#365f91" strokeweight="2pt"/>
          </w:pict>
        </mc:Fallback>
      </mc:AlternateContent>
    </w:r>
  </w:p>
  <w:p w:rsidR="00840233" w:rsidRPr="00C3093D" w:rsidRDefault="00840233" w:rsidP="00C3093D">
    <w:pPr>
      <w:spacing w:after="120" w:line="240" w:lineRule="auto"/>
      <w:rPr>
        <w:rFonts w:ascii="Calibri" w:eastAsia="Calibri" w:hAnsi="Calibri" w:cs="Arial"/>
      </w:rPr>
    </w:pPr>
    <w:r>
      <w:rPr>
        <w:rFonts w:ascii="Calibri" w:eastAsia="Calibri" w:hAnsi="Calibri" w:cs="Arial"/>
      </w:rPr>
      <w:t>Page2</w:t>
    </w:r>
    <w:r w:rsidRPr="00C3093D">
      <w:rPr>
        <w:rFonts w:ascii="Calibri" w:eastAsia="Calibri" w:hAnsi="Calibri" w:cs="Arial"/>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EB2741" w:rsidRDefault="00840233" w:rsidP="008F7CA0">
    <w:pPr>
      <w:pStyle w:val="Header"/>
      <w:tabs>
        <w:tab w:val="left" w:pos="1312"/>
      </w:tabs>
      <w:jc w:val="both"/>
      <w:rPr>
        <w:rFonts w:ascii="Calibri" w:hAnsi="Calibri"/>
        <w:sz w:val="32"/>
        <w:szCs w:val="32"/>
      </w:rPr>
    </w:pPr>
    <w:r w:rsidRPr="00EB2741">
      <w:rPr>
        <w:rFonts w:ascii="Calibri" w:hAnsi="Calibri"/>
        <w:sz w:val="32"/>
        <w:szCs w:val="32"/>
      </w:rPr>
      <w:t>Part 10 Worksheet: Plan</w:t>
    </w:r>
    <w:r>
      <w:rPr>
        <w:rFonts w:ascii="Calibri" w:hAnsi="Calibri"/>
        <w:sz w:val="32"/>
        <w:szCs w:val="32"/>
      </w:rPr>
      <w:t>ning</w:t>
    </w:r>
    <w:r w:rsidRPr="00EB2741">
      <w:rPr>
        <w:rFonts w:ascii="Calibri" w:hAnsi="Calibri"/>
        <w:sz w:val="32"/>
        <w:szCs w:val="32"/>
      </w:rPr>
      <w:t xml:space="preserve"> to Measure Success</w:t>
    </w:r>
  </w:p>
  <w:p w:rsidR="00840233" w:rsidRDefault="00840233" w:rsidP="008F7CA0">
    <w:pPr>
      <w:pStyle w:val="Header"/>
      <w:rPr>
        <w:rFonts w:ascii="Calibri" w:hAnsi="Calibri"/>
        <w:iCs/>
      </w:rPr>
    </w:pPr>
    <w:r>
      <w:rPr>
        <w:rFonts w:ascii="Cambria" w:hAnsi="Cambria"/>
        <w:noProof/>
        <w:lang w:val="ru-RU" w:eastAsia="ru-RU"/>
      </w:rPr>
      <mc:AlternateContent>
        <mc:Choice Requires="wps">
          <w:drawing>
            <wp:anchor distT="4294967294" distB="4294967294" distL="114300" distR="114300" simplePos="0" relativeHeight="251703296" behindDoc="0" locked="0" layoutInCell="1" allowOverlap="1" wp14:anchorId="4D742B6E" wp14:editId="7CB2FC37">
              <wp:simplePos x="0" y="0"/>
              <wp:positionH relativeFrom="column">
                <wp:posOffset>-6985</wp:posOffset>
              </wp:positionH>
              <wp:positionV relativeFrom="paragraph">
                <wp:posOffset>59689</wp:posOffset>
              </wp:positionV>
              <wp:extent cx="5953760" cy="0"/>
              <wp:effectExtent l="0" t="0" r="27940" b="19050"/>
              <wp:wrapNone/>
              <wp:docPr id="94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760" cy="0"/>
                      </a:xfrm>
                      <a:prstGeom prst="line">
                        <a:avLst/>
                      </a:prstGeom>
                      <a:noFill/>
                      <a:ln w="2540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5pt,4.7pt" to="468.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" strokecolor="#376092" strokeweight="2pt">
              <o:lock v:ext="edit" shapetype="f"/>
            </v:line>
          </w:pict>
        </mc:Fallback>
      </mc:AlternateContent>
    </w:r>
  </w:p>
  <w:p w:rsidR="00840233" w:rsidRDefault="00840233" w:rsidP="008F7CA0">
    <w:pPr>
      <w:pStyle w:val="Header"/>
    </w:pPr>
    <w:r>
      <w:rPr>
        <w:rFonts w:ascii="Calibri" w:hAnsi="Calibri"/>
        <w:iCs/>
      </w:rPr>
      <w:t>Write your objectives in the top row of each chart below. Then list three to five</w:t>
    </w:r>
    <w:r w:rsidRPr="00EB2741">
      <w:rPr>
        <w:rFonts w:ascii="Calibri" w:hAnsi="Calibri"/>
        <w:iCs/>
      </w:rPr>
      <w:t xml:space="preserve"> output</w:t>
    </w:r>
    <w:r>
      <w:rPr>
        <w:rFonts w:ascii="Calibri" w:hAnsi="Calibri"/>
        <w:iCs/>
      </w:rPr>
      <w:t xml:space="preserve">s and three to five outcomes </w:t>
    </w:r>
    <w:r w:rsidRPr="00EB2741">
      <w:rPr>
        <w:rFonts w:ascii="Calibri" w:hAnsi="Calibri"/>
        <w:iCs/>
      </w:rPr>
      <w:t xml:space="preserve">in </w:t>
    </w:r>
    <w:r>
      <w:rPr>
        <w:rFonts w:ascii="Calibri" w:hAnsi="Calibri"/>
        <w:iCs/>
      </w:rPr>
      <w:t xml:space="preserve">the areas beneath. </w:t>
    </w:r>
  </w:p>
  <w:p w:rsidR="00840233" w:rsidRPr="008F7CA0" w:rsidRDefault="00840233" w:rsidP="008F7CA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EB2741" w:rsidRDefault="00840233" w:rsidP="008F7CA0">
    <w:pPr>
      <w:pStyle w:val="Header"/>
      <w:tabs>
        <w:tab w:val="left" w:pos="1312"/>
      </w:tabs>
      <w:jc w:val="both"/>
      <w:rPr>
        <w:rFonts w:ascii="Calibri" w:hAnsi="Calibri"/>
        <w:sz w:val="32"/>
        <w:szCs w:val="32"/>
      </w:rPr>
    </w:pPr>
    <w:r w:rsidRPr="00EB2741">
      <w:rPr>
        <w:rFonts w:ascii="Calibri" w:hAnsi="Calibri"/>
        <w:sz w:val="32"/>
        <w:szCs w:val="32"/>
      </w:rPr>
      <w:t>Part 10 Worksheet: Plan</w:t>
    </w:r>
    <w:r>
      <w:rPr>
        <w:rFonts w:ascii="Calibri" w:hAnsi="Calibri"/>
        <w:sz w:val="32"/>
        <w:szCs w:val="32"/>
      </w:rPr>
      <w:t>ning</w:t>
    </w:r>
    <w:r w:rsidRPr="00EB2741">
      <w:rPr>
        <w:rFonts w:ascii="Calibri" w:hAnsi="Calibri"/>
        <w:sz w:val="32"/>
        <w:szCs w:val="32"/>
      </w:rPr>
      <w:t xml:space="preserve"> to Measure Success</w:t>
    </w:r>
  </w:p>
  <w:p w:rsidR="00840233" w:rsidRDefault="00840233" w:rsidP="008F7CA0">
    <w:pPr>
      <w:pStyle w:val="Header"/>
      <w:rPr>
        <w:rFonts w:ascii="Calibri" w:hAnsi="Calibri"/>
        <w:iCs/>
      </w:rPr>
    </w:pPr>
    <w:r>
      <w:rPr>
        <w:rFonts w:ascii="Cambria" w:hAnsi="Cambria"/>
        <w:noProof/>
        <w:lang w:val="ru-RU" w:eastAsia="ru-RU"/>
      </w:rPr>
      <mc:AlternateContent>
        <mc:Choice Requires="wps">
          <w:drawing>
            <wp:anchor distT="4294967294" distB="4294967294" distL="114300" distR="114300" simplePos="0" relativeHeight="251705344" behindDoc="0" locked="0" layoutInCell="1" allowOverlap="1" wp14:anchorId="7982C157" wp14:editId="28400E15">
              <wp:simplePos x="0" y="0"/>
              <wp:positionH relativeFrom="column">
                <wp:posOffset>30480</wp:posOffset>
              </wp:positionH>
              <wp:positionV relativeFrom="paragraph">
                <wp:posOffset>92709</wp:posOffset>
              </wp:positionV>
              <wp:extent cx="5953760" cy="0"/>
              <wp:effectExtent l="0" t="0" r="27940" b="19050"/>
              <wp:wrapNone/>
              <wp:docPr id="94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760" cy="0"/>
                      </a:xfrm>
                      <a:prstGeom prst="line">
                        <a:avLst/>
                      </a:prstGeom>
                      <a:noFill/>
                      <a:ln w="2540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7.3pt" to="471.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" strokecolor="#376092" strokeweight="2pt">
              <o:lock v:ext="edit" shapetype="f"/>
            </v:line>
          </w:pict>
        </mc:Fallback>
      </mc:AlternateContent>
    </w:r>
  </w:p>
  <w:p w:rsidR="00840233" w:rsidRDefault="00840233" w:rsidP="008F7CA0">
    <w:pPr>
      <w:pStyle w:val="Header"/>
    </w:pPr>
    <w:r>
      <w:rPr>
        <w:rFonts w:ascii="Calibri" w:hAnsi="Calibri"/>
        <w:iCs/>
      </w:rPr>
      <w:t>Page 2</w:t>
    </w:r>
  </w:p>
  <w:p w:rsidR="00840233" w:rsidRPr="008F7CA0" w:rsidRDefault="00840233" w:rsidP="008F7CA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3116CB" w:rsidRDefault="00840233" w:rsidP="00887562">
    <w:pPr>
      <w:tabs>
        <w:tab w:val="center" w:pos="4320"/>
        <w:tab w:val="right" w:pos="8640"/>
      </w:tabs>
      <w:spacing w:after="0" w:line="240" w:lineRule="auto"/>
      <w:rPr>
        <w:rFonts w:ascii="Calibri" w:eastAsia="Calibri" w:hAnsi="Calibri" w:cs="Times New Roman"/>
      </w:rPr>
    </w:pPr>
  </w:p>
  <w:p w:rsidR="00840233" w:rsidRPr="003116CB" w:rsidRDefault="00840233" w:rsidP="00887562">
    <w:pPr>
      <w:pStyle w:val="Header"/>
      <w:ind w:firstLine="720"/>
    </w:pPr>
  </w:p>
  <w:p w:rsidR="00840233" w:rsidRPr="003116CB" w:rsidRDefault="00840233" w:rsidP="003116CB">
    <w:pPr>
      <w:tabs>
        <w:tab w:val="center" w:pos="4320"/>
        <w:tab w:val="right" w:pos="8640"/>
      </w:tabs>
      <w:spacing w:after="0" w:line="240" w:lineRule="auto"/>
      <w:rPr>
        <w:rFonts w:ascii="Calibri" w:eastAsia="Calibri" w:hAnsi="Calibri" w:cs="Times New Roman"/>
      </w:rPr>
    </w:pPr>
  </w:p>
  <w:p w:rsidR="00840233" w:rsidRPr="003116CB" w:rsidRDefault="00840233" w:rsidP="003116C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3116CB" w:rsidRDefault="00840233" w:rsidP="003116CB">
    <w:pPr>
      <w:tabs>
        <w:tab w:val="center" w:pos="4320"/>
        <w:tab w:val="right" w:pos="8640"/>
      </w:tabs>
      <w:spacing w:after="0" w:line="240" w:lineRule="auto"/>
      <w:rPr>
        <w:rFonts w:ascii="Calibri" w:eastAsia="Calibri" w:hAnsi="Calibri" w:cs="Times New Roman"/>
        <w:sz w:val="32"/>
        <w:szCs w:val="32"/>
      </w:rPr>
    </w:pPr>
    <w:r>
      <w:rPr>
        <w:rFonts w:ascii="Calibri" w:eastAsia="Calibri" w:hAnsi="Calibri" w:cs="Times New Roman"/>
        <w:sz w:val="32"/>
        <w:szCs w:val="32"/>
      </w:rPr>
      <w:t>Expanding Access to Family Planning Case Study: Answer Key</w:t>
    </w:r>
  </w:p>
  <w:p w:rsidR="00840233" w:rsidRPr="003116CB" w:rsidRDefault="00840233" w:rsidP="003116CB">
    <w:pPr>
      <w:tabs>
        <w:tab w:val="center" w:pos="4320"/>
        <w:tab w:val="right" w:pos="8640"/>
      </w:tabs>
      <w:spacing w:after="0" w:line="240" w:lineRule="auto"/>
      <w:rPr>
        <w:rFonts w:ascii="Calibri" w:eastAsia="Calibri" w:hAnsi="Calibri" w:cs="Times New Roman"/>
      </w:rPr>
    </w:pPr>
    <w:r>
      <w:rPr>
        <w:rFonts w:ascii="Calibri" w:eastAsia="Calibri" w:hAnsi="Calibri" w:cs="Calibri"/>
        <w:noProof/>
        <w:sz w:val="20"/>
        <w:szCs w:val="20"/>
        <w:lang w:val="ru-RU" w:eastAsia="ru-RU"/>
      </w:rPr>
      <mc:AlternateContent>
        <mc:Choice Requires="wps">
          <w:drawing>
            <wp:anchor distT="0" distB="0" distL="114300" distR="114300" simplePos="0" relativeHeight="251742208" behindDoc="0" locked="0" layoutInCell="1" allowOverlap="1" wp14:anchorId="7830A50C" wp14:editId="7D38BCA9">
              <wp:simplePos x="0" y="0"/>
              <wp:positionH relativeFrom="column">
                <wp:posOffset>-24130</wp:posOffset>
              </wp:positionH>
              <wp:positionV relativeFrom="paragraph">
                <wp:posOffset>26035</wp:posOffset>
              </wp:positionV>
              <wp:extent cx="6040120" cy="12065"/>
              <wp:effectExtent l="0" t="0" r="17780" b="26035"/>
              <wp:wrapNone/>
              <wp:docPr id="3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120" cy="12065"/>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05pt" to="473.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" strokecolor="#365f91" strokeweight="2pt"/>
          </w:pict>
        </mc:Fallback>
      </mc:AlternateContent>
    </w:r>
  </w:p>
  <w:p w:rsidR="00840233" w:rsidRPr="003116CB" w:rsidRDefault="00840233" w:rsidP="003116C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1858F1" w:rsidRDefault="00840233" w:rsidP="001858F1">
    <w:pPr>
      <w:tabs>
        <w:tab w:val="center" w:pos="4680"/>
        <w:tab w:val="right" w:pos="9360"/>
      </w:tabs>
      <w:spacing w:after="0" w:line="240" w:lineRule="auto"/>
      <w:rPr>
        <w:rFonts w:ascii="Calibri" w:eastAsia="Calibri" w:hAnsi="Calibri" w:cs="Times New Roman"/>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04DD4" w:rsidRDefault="00840233" w:rsidP="00B04DD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rsidP="00041437">
    <w:pPr>
      <w:pStyle w:val="Header"/>
      <w:jc w:val="center"/>
      <w:rPr>
        <w:rFonts w:ascii="Calibri" w:hAnsi="Calibri"/>
        <w:sz w:val="32"/>
        <w:szCs w:val="32"/>
      </w:rPr>
    </w:pPr>
    <w:r w:rsidRPr="00E25949">
      <w:rPr>
        <w:rFonts w:ascii="Calibri" w:hAnsi="Calibri"/>
        <w:sz w:val="32"/>
        <w:szCs w:val="32"/>
      </w:rPr>
      <w:t>P</w:t>
    </w:r>
    <w:r>
      <w:rPr>
        <w:rFonts w:ascii="Calibri" w:hAnsi="Calibri"/>
        <w:sz w:val="32"/>
        <w:szCs w:val="32"/>
      </w:rPr>
      <w:t xml:space="preserve">artner Mingle </w:t>
    </w:r>
    <w:r w:rsidRPr="00E25949">
      <w:rPr>
        <w:rFonts w:ascii="Calibri" w:hAnsi="Calibri"/>
        <w:sz w:val="32"/>
        <w:szCs w:val="32"/>
      </w:rPr>
      <w:t>Cards</w:t>
    </w:r>
    <w:r>
      <w:rPr>
        <w:rFonts w:ascii="Calibri" w:hAnsi="Calibri"/>
        <w:sz w:val="32"/>
        <w:szCs w:val="32"/>
      </w:rPr>
      <w:t xml:space="preserve">    (Part 7)</w:t>
    </w:r>
  </w:p>
  <w:p w:rsidR="00840233" w:rsidRPr="00E25949" w:rsidRDefault="00840233" w:rsidP="00041437">
    <w:pPr>
      <w:pStyle w:val="Header"/>
      <w:jc w:val="center"/>
      <w:rPr>
        <w:rFonts w:ascii="Calibri" w:hAnsi="Calibri"/>
        <w:sz w:val="32"/>
        <w:szCs w:val="32"/>
      </w:rPr>
    </w:pPr>
  </w:p>
  <w:p w:rsidR="00840233" w:rsidRPr="00B04DD4" w:rsidRDefault="00840233" w:rsidP="00B04D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F6F45" w:rsidRDefault="00840233" w:rsidP="00BF6F45">
    <w:pPr>
      <w:tabs>
        <w:tab w:val="center" w:pos="4680"/>
        <w:tab w:val="right" w:pos="9360"/>
      </w:tabs>
      <w:spacing w:after="0" w:line="240" w:lineRule="auto"/>
      <w:jc w:val="center"/>
      <w:rPr>
        <w:rFonts w:ascii="Calibri" w:eastAsia="Calibri" w:hAnsi="Calibri" w:cs="Times New Roman"/>
        <w:sz w:val="32"/>
        <w:szCs w:val="32"/>
      </w:rPr>
    </w:pPr>
    <w:r w:rsidRPr="00BF6F45">
      <w:rPr>
        <w:rFonts w:ascii="Calibri" w:eastAsia="Calibri" w:hAnsi="Calibri" w:cs="Times New Roman"/>
        <w:sz w:val="32"/>
        <w:szCs w:val="32"/>
      </w:rPr>
      <w:t>Qualities of Effective Partnerships Flash Cards   (Part 7)</w:t>
    </w:r>
  </w:p>
  <w:p w:rsidR="00840233" w:rsidRDefault="00840233" w:rsidP="00B04DD4">
    <w:pPr>
      <w:pStyle w:val="Header"/>
    </w:pPr>
  </w:p>
  <w:p w:rsidR="00840233" w:rsidRPr="00B25045" w:rsidRDefault="00840233" w:rsidP="00BF6F45">
    <w:pPr>
      <w:pStyle w:val="Footer"/>
      <w:tabs>
        <w:tab w:val="clear" w:pos="4680"/>
      </w:tabs>
      <w:jc w:val="center"/>
      <w:rPr>
        <w:rFonts w:ascii="Calibri" w:hAnsi="Calibri"/>
        <w:i/>
      </w:rPr>
    </w:pPr>
    <w:r w:rsidRPr="00B25045">
      <w:rPr>
        <w:rFonts w:ascii="Calibri" w:hAnsi="Calibri"/>
        <w:i/>
      </w:rPr>
      <w:t>*Adapted from “Characteristics of Effective Coalitions,” Women Thrive Worldwide</w:t>
    </w:r>
  </w:p>
  <w:p w:rsidR="00840233" w:rsidRPr="00B04DD4" w:rsidRDefault="00840233" w:rsidP="00B04DD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25045" w:rsidRDefault="00840233" w:rsidP="00B25045">
    <w:pPr>
      <w:tabs>
        <w:tab w:val="center" w:pos="4680"/>
        <w:tab w:val="right" w:pos="9360"/>
      </w:tabs>
      <w:spacing w:after="0" w:line="240" w:lineRule="auto"/>
      <w:jc w:val="center"/>
      <w:rPr>
        <w:rFonts w:ascii="Calibri" w:eastAsia="Calibri" w:hAnsi="Calibri" w:cs="Times New Roman"/>
        <w:sz w:val="32"/>
        <w:szCs w:val="32"/>
      </w:rPr>
    </w:pPr>
    <w:r w:rsidRPr="00B25045">
      <w:rPr>
        <w:rFonts w:ascii="Calibri" w:eastAsia="Calibri" w:hAnsi="Calibri" w:cs="Times New Roman"/>
        <w:sz w:val="32"/>
        <w:szCs w:val="32"/>
      </w:rPr>
      <w:t>Types of Collaboration Flash Cards   (Part 7)</w:t>
    </w:r>
  </w:p>
  <w:p w:rsidR="00840233" w:rsidRDefault="00840233" w:rsidP="00B04DD4">
    <w:pPr>
      <w:pStyle w:val="Header"/>
    </w:pPr>
  </w:p>
  <w:p w:rsidR="00840233" w:rsidRPr="00B25045" w:rsidRDefault="00840233" w:rsidP="00BF6F45">
    <w:pPr>
      <w:pStyle w:val="Footer"/>
      <w:tabs>
        <w:tab w:val="clear" w:pos="4680"/>
      </w:tabs>
      <w:jc w:val="center"/>
      <w:rPr>
        <w:rFonts w:asciiTheme="majorHAnsi" w:hAnsiTheme="majorHAnsi"/>
        <w:i/>
      </w:rPr>
    </w:pPr>
    <w:r w:rsidRPr="00B25045">
      <w:rPr>
        <w:rFonts w:asciiTheme="majorHAnsi" w:hAnsiTheme="majorHAnsi"/>
        <w:i/>
      </w:rPr>
      <w:t>*Adapted from “Characteristics of Effective Coalitions,” Women Thrive Worldwide</w:t>
    </w:r>
  </w:p>
  <w:p w:rsidR="00840233" w:rsidRPr="00B04DD4" w:rsidRDefault="00840233" w:rsidP="00B04DD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04DD4" w:rsidRDefault="00840233" w:rsidP="00B04DD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F11A61" w:rsidRDefault="00840233" w:rsidP="00F11A61">
    <w:pPr>
      <w:tabs>
        <w:tab w:val="center" w:pos="4680"/>
        <w:tab w:val="right" w:pos="9360"/>
      </w:tabs>
      <w:spacing w:after="0" w:line="240" w:lineRule="auto"/>
      <w:jc w:val="center"/>
      <w:rPr>
        <w:rFonts w:ascii="Calibri" w:eastAsia="Calibri" w:hAnsi="Calibri" w:cs="Times New Roman"/>
        <w:sz w:val="32"/>
        <w:szCs w:val="32"/>
      </w:rPr>
    </w:pPr>
    <w:r w:rsidRPr="00F11A61">
      <w:rPr>
        <w:rFonts w:ascii="Calibri" w:eastAsia="Calibri" w:hAnsi="Calibri" w:cs="Times New Roman"/>
        <w:sz w:val="32"/>
        <w:szCs w:val="32"/>
      </w:rPr>
      <w:t>Qualities of a Compelling Message Flash Cards   (Part 8)</w:t>
    </w:r>
  </w:p>
  <w:p w:rsidR="00840233" w:rsidRPr="00B04DD4" w:rsidRDefault="00840233" w:rsidP="00B04DD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04DD4" w:rsidRDefault="00840233" w:rsidP="00B04DD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Default="008402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B68E8" w:rsidRDefault="00840233" w:rsidP="00B746B9">
    <w:pPr>
      <w:tabs>
        <w:tab w:val="center" w:pos="4680"/>
        <w:tab w:val="right" w:pos="9360"/>
      </w:tabs>
      <w:spacing w:after="0" w:line="240" w:lineRule="auto"/>
      <w:rPr>
        <w:rFonts w:ascii="Calibri" w:eastAsia="Calibri" w:hAnsi="Calibri" w:cs="Times New Roman"/>
        <w:sz w:val="32"/>
        <w:szCs w:val="32"/>
      </w:rPr>
    </w:pPr>
    <w:r w:rsidRPr="00CB68E8">
      <w:rPr>
        <w:rFonts w:ascii="Calibri" w:eastAsia="Calibri" w:hAnsi="Calibri" w:cs="Times New Roman"/>
        <w:sz w:val="32"/>
        <w:szCs w:val="32"/>
      </w:rPr>
      <w:t xml:space="preserve">Part 1 Worksheet: </w:t>
    </w:r>
    <w:r>
      <w:rPr>
        <w:rFonts w:ascii="Calibri" w:eastAsia="Calibri" w:hAnsi="Calibri" w:cs="Times New Roman"/>
        <w:sz w:val="32"/>
        <w:szCs w:val="32"/>
      </w:rPr>
      <w:t xml:space="preserve">Identifying </w:t>
    </w:r>
    <w:r w:rsidRPr="00CB68E8">
      <w:rPr>
        <w:rFonts w:ascii="Calibri" w:eastAsia="Calibri" w:hAnsi="Calibri" w:cs="Times New Roman"/>
        <w:sz w:val="32"/>
        <w:szCs w:val="32"/>
      </w:rPr>
      <w:t>Potential Advocacy Issues</w:t>
    </w:r>
  </w:p>
  <w:p w:rsidR="00840233" w:rsidRDefault="00840233" w:rsidP="00B746B9">
    <w:pPr>
      <w:pStyle w:val="Header"/>
    </w:pPr>
    <w:r>
      <w:rPr>
        <w:rFonts w:ascii="Calibri" w:eastAsia="Calibri" w:hAnsi="Calibri" w:cs="Calibri"/>
        <w:noProof/>
        <w:sz w:val="20"/>
        <w:szCs w:val="20"/>
        <w:lang w:val="ru-RU" w:eastAsia="ru-RU"/>
      </w:rPr>
      <mc:AlternateContent>
        <mc:Choice Requires="wps">
          <w:drawing>
            <wp:anchor distT="0" distB="0" distL="114300" distR="114300" simplePos="0" relativeHeight="251664384" behindDoc="0" locked="0" layoutInCell="1" allowOverlap="1" wp14:anchorId="3031640A" wp14:editId="71D7AAEC">
              <wp:simplePos x="0" y="0"/>
              <wp:positionH relativeFrom="column">
                <wp:posOffset>-8890</wp:posOffset>
              </wp:positionH>
              <wp:positionV relativeFrom="paragraph">
                <wp:posOffset>32385</wp:posOffset>
              </wp:positionV>
              <wp:extent cx="8648700" cy="12700"/>
              <wp:effectExtent l="0" t="0" r="19050" b="25400"/>
              <wp:wrapNone/>
              <wp:docPr id="4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0" cy="12700"/>
                      </a:xfrm>
                      <a:prstGeom prst="line">
                        <a:avLst/>
                      </a:prstGeom>
                      <a:noFill/>
                      <a:ln w="1905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55pt" to="680.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" strokecolor="#376092" strokeweight="1.5pt">
              <o:lock v:ext="edit" shapetype="f"/>
            </v:line>
          </w:pict>
        </mc:Fallback>
      </mc:AlternateContent>
    </w:r>
  </w:p>
  <w:p w:rsidR="00840233" w:rsidRPr="005F7D74" w:rsidRDefault="00840233" w:rsidP="00B746B9">
    <w:pPr>
      <w:pStyle w:val="Header"/>
      <w:rPr>
        <w:rFonts w:ascii="Calibri" w:hAnsi="Calibri"/>
      </w:rPr>
    </w:pPr>
    <w:r w:rsidRPr="005F7D74">
      <w:rPr>
        <w:rFonts w:ascii="Calibri" w:hAnsi="Calibri"/>
      </w:rPr>
      <w:t xml:space="preserve">Write the main problem </w:t>
    </w:r>
    <w:r>
      <w:rPr>
        <w:rFonts w:ascii="Calibri" w:hAnsi="Calibri"/>
      </w:rPr>
      <w:t xml:space="preserve">you want to address </w:t>
    </w:r>
    <w:r w:rsidRPr="005F7D74">
      <w:rPr>
        <w:rFonts w:ascii="Calibri" w:hAnsi="Calibri"/>
      </w:rPr>
      <w:t xml:space="preserve">in the top box and </w:t>
    </w:r>
    <w:r>
      <w:rPr>
        <w:rFonts w:ascii="Calibri" w:hAnsi="Calibri"/>
      </w:rPr>
      <w:t>two to three</w:t>
    </w:r>
    <w:r w:rsidRPr="005F7D74">
      <w:rPr>
        <w:rFonts w:ascii="Calibri" w:hAnsi="Calibri"/>
      </w:rPr>
      <w:t xml:space="preserve"> root causes of that problem in the boxes underneath. Then </w:t>
    </w:r>
    <w:r>
      <w:rPr>
        <w:rFonts w:ascii="Calibri" w:hAnsi="Calibri"/>
      </w:rPr>
      <w:t>answer the four questions for each root cause. Select one of the root causes to be a potential issue for your advocacy efforts. Repeat the exercise with another problem on the other side of the worksheet.</w:t>
    </w:r>
    <w:r w:rsidRPr="00B02937">
      <w:rPr>
        <w:rFonts w:ascii="Calibri" w:hAnsi="Calibri"/>
      </w:rPr>
      <w:t xml:space="preserve"> </w:t>
    </w:r>
    <w:r>
      <w:rPr>
        <w:rFonts w:ascii="Calibri" w:hAnsi="Calibri"/>
      </w:rPr>
      <w:t>If any of your answers are “no,” the root cause does not make a good issue for advocacy.</w:t>
    </w:r>
  </w:p>
  <w:p w:rsidR="00840233" w:rsidRPr="00B84BD7" w:rsidRDefault="00840233" w:rsidP="00456C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B68E8" w:rsidRDefault="00840233" w:rsidP="00B746B9">
    <w:pPr>
      <w:tabs>
        <w:tab w:val="center" w:pos="4680"/>
        <w:tab w:val="right" w:pos="9360"/>
      </w:tabs>
      <w:spacing w:after="0" w:line="240" w:lineRule="auto"/>
      <w:rPr>
        <w:rFonts w:ascii="Calibri" w:eastAsia="Calibri" w:hAnsi="Calibri" w:cs="Times New Roman"/>
        <w:sz w:val="32"/>
        <w:szCs w:val="32"/>
      </w:rPr>
    </w:pPr>
    <w:r w:rsidRPr="00CB68E8">
      <w:rPr>
        <w:rFonts w:ascii="Calibri" w:eastAsia="Calibri" w:hAnsi="Calibri" w:cs="Times New Roman"/>
        <w:sz w:val="32"/>
        <w:szCs w:val="32"/>
      </w:rPr>
      <w:t xml:space="preserve">Part 1 Worksheet: </w:t>
    </w:r>
    <w:r>
      <w:rPr>
        <w:rFonts w:ascii="Calibri" w:eastAsia="Calibri" w:hAnsi="Calibri" w:cs="Times New Roman"/>
        <w:sz w:val="32"/>
        <w:szCs w:val="32"/>
      </w:rPr>
      <w:t>Choosing an Advocacy Issue</w:t>
    </w:r>
  </w:p>
  <w:p w:rsidR="00840233" w:rsidRDefault="00840233" w:rsidP="00B746B9">
    <w:pPr>
      <w:pStyle w:val="Header"/>
    </w:pPr>
    <w:r>
      <w:rPr>
        <w:rFonts w:ascii="Calibri" w:eastAsia="Calibri" w:hAnsi="Calibri" w:cs="Calibri"/>
        <w:noProof/>
        <w:sz w:val="20"/>
        <w:szCs w:val="20"/>
        <w:lang w:val="ru-RU" w:eastAsia="ru-RU"/>
      </w:rPr>
      <mc:AlternateContent>
        <mc:Choice Requires="wps">
          <w:drawing>
            <wp:anchor distT="0" distB="0" distL="114300" distR="114300" simplePos="0" relativeHeight="251666432" behindDoc="0" locked="0" layoutInCell="1" allowOverlap="1" wp14:anchorId="79C51106" wp14:editId="182B0599">
              <wp:simplePos x="0" y="0"/>
              <wp:positionH relativeFrom="column">
                <wp:posOffset>-8890</wp:posOffset>
              </wp:positionH>
              <wp:positionV relativeFrom="paragraph">
                <wp:posOffset>32385</wp:posOffset>
              </wp:positionV>
              <wp:extent cx="8648700" cy="12700"/>
              <wp:effectExtent l="0" t="0" r="19050" b="25400"/>
              <wp:wrapNone/>
              <wp:docPr id="4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0" cy="12700"/>
                      </a:xfrm>
                      <a:prstGeom prst="line">
                        <a:avLst/>
                      </a:prstGeom>
                      <a:noFill/>
                      <a:ln w="1905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55pt" to="680.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" strokecolor="#376092" strokeweight="1.5pt">
              <o:lock v:ext="edit" shapetype="f"/>
            </v:line>
          </w:pict>
        </mc:Fallback>
      </mc:AlternateContent>
    </w:r>
  </w:p>
  <w:p w:rsidR="00840233" w:rsidRPr="00B84BD7" w:rsidRDefault="00840233" w:rsidP="00456C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84BD7" w:rsidRDefault="00840233" w:rsidP="00456C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CB68E8" w:rsidRDefault="00840233" w:rsidP="00B746B9">
    <w:pPr>
      <w:tabs>
        <w:tab w:val="center" w:pos="4680"/>
        <w:tab w:val="right" w:pos="9360"/>
      </w:tabs>
      <w:spacing w:after="0" w:line="240" w:lineRule="auto"/>
      <w:rPr>
        <w:rFonts w:ascii="Calibri" w:eastAsia="Calibri" w:hAnsi="Calibri" w:cs="Times New Roman"/>
        <w:sz w:val="32"/>
        <w:szCs w:val="32"/>
      </w:rPr>
    </w:pPr>
    <w:r>
      <w:rPr>
        <w:rFonts w:ascii="Calibri" w:eastAsia="Calibri" w:hAnsi="Calibri" w:cs="Times New Roman"/>
        <w:sz w:val="32"/>
        <w:szCs w:val="32"/>
      </w:rPr>
      <w:t>Part 2</w:t>
    </w:r>
    <w:r w:rsidRPr="00CB68E8">
      <w:rPr>
        <w:rFonts w:ascii="Calibri" w:eastAsia="Calibri" w:hAnsi="Calibri" w:cs="Times New Roman"/>
        <w:sz w:val="32"/>
        <w:szCs w:val="32"/>
      </w:rPr>
      <w:t xml:space="preserve"> Worksheet: </w:t>
    </w:r>
    <w:r>
      <w:rPr>
        <w:rFonts w:ascii="Calibri" w:eastAsia="Calibri" w:hAnsi="Calibri" w:cs="Times New Roman"/>
        <w:sz w:val="32"/>
        <w:szCs w:val="32"/>
      </w:rPr>
      <w:t>Identifying Potential Advocacy Goals</w:t>
    </w:r>
  </w:p>
  <w:p w:rsidR="00840233" w:rsidRPr="00B84BD7" w:rsidRDefault="00840233" w:rsidP="00456C4D">
    <w:pPr>
      <w:pStyle w:val="Header"/>
    </w:pPr>
    <w:r>
      <w:rPr>
        <w:rFonts w:ascii="Calibri" w:eastAsia="Calibri" w:hAnsi="Calibri" w:cs="Calibri"/>
        <w:noProof/>
        <w:sz w:val="20"/>
        <w:szCs w:val="20"/>
        <w:lang w:val="ru-RU" w:eastAsia="ru-RU"/>
      </w:rPr>
      <mc:AlternateContent>
        <mc:Choice Requires="wps">
          <w:drawing>
            <wp:anchor distT="0" distB="0" distL="114300" distR="114300" simplePos="0" relativeHeight="251668480" behindDoc="0" locked="0" layoutInCell="1" allowOverlap="1" wp14:anchorId="573FEFFD" wp14:editId="4AE6AAC1">
              <wp:simplePos x="0" y="0"/>
              <wp:positionH relativeFrom="column">
                <wp:posOffset>-8890</wp:posOffset>
              </wp:positionH>
              <wp:positionV relativeFrom="paragraph">
                <wp:posOffset>32385</wp:posOffset>
              </wp:positionV>
              <wp:extent cx="8648700" cy="12700"/>
              <wp:effectExtent l="0" t="0" r="19050" b="25400"/>
              <wp:wrapNone/>
              <wp:docPr id="4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0" cy="12700"/>
                      </a:xfrm>
                      <a:prstGeom prst="line">
                        <a:avLst/>
                      </a:prstGeom>
                      <a:noFill/>
                      <a:ln w="1905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55pt" to="680.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" strokecolor="#376092" strokeweight="1.5pt">
              <o:lock v:ext="edit" shapetype="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233" w:rsidRPr="00B84BD7" w:rsidRDefault="00840233" w:rsidP="00456C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A"/>
    <w:multiLevelType w:val="multilevel"/>
    <w:tmpl w:val="E7400CE4"/>
    <w:lvl w:ilvl="0">
      <w:start w:val="1"/>
      <w:numFmt w:val="bullet"/>
      <w:pStyle w:val="p1b"/>
      <w:lvlText w:val="•"/>
      <w:lvlJc w:val="left"/>
      <w:pPr>
        <w:tabs>
          <w:tab w:val="num" w:pos="270"/>
        </w:tabs>
        <w:ind w:left="270" w:firstLine="720"/>
      </w:pPr>
      <w:rPr>
        <w:rFonts w:ascii="Lucida Grande" w:eastAsia="ヒラギノ角ゴ Pro W3" w:hAnsi="Symbol" w:hint="default"/>
        <w:color w:val="000000"/>
        <w:position w:val="0"/>
      </w:rPr>
    </w:lvl>
    <w:lvl w:ilvl="1">
      <w:start w:val="1"/>
      <w:numFmt w:val="lowerLetter"/>
      <w:lvlText w:val="%2."/>
      <w:lvlJc w:val="left"/>
      <w:pPr>
        <w:tabs>
          <w:tab w:val="num" w:pos="450"/>
        </w:tabs>
        <w:ind w:left="450" w:firstLine="720"/>
      </w:pPr>
      <w:rPr>
        <w:rFonts w:hint="default"/>
        <w:color w:val="000000"/>
        <w:position w:val="0"/>
      </w:rPr>
    </w:lvl>
    <w:lvl w:ilvl="2">
      <w:start w:val="1"/>
      <w:numFmt w:val="bullet"/>
      <w:lvlText w:val=""/>
      <w:lvlJc w:val="left"/>
      <w:pPr>
        <w:tabs>
          <w:tab w:val="num" w:pos="450"/>
        </w:tabs>
        <w:ind w:left="450" w:firstLine="1440"/>
      </w:pPr>
      <w:rPr>
        <w:rFonts w:ascii="Wingdings" w:eastAsia="ヒラギノ角ゴ Pro W3" w:hAnsi="Wingdings" w:hint="default"/>
        <w:color w:val="000000"/>
        <w:position w:val="0"/>
      </w:rPr>
    </w:lvl>
    <w:lvl w:ilvl="3">
      <w:start w:val="1"/>
      <w:numFmt w:val="bullet"/>
      <w:lvlText w:val="•"/>
      <w:lvlJc w:val="left"/>
      <w:pPr>
        <w:tabs>
          <w:tab w:val="num" w:pos="450"/>
        </w:tabs>
        <w:ind w:left="450" w:firstLine="2160"/>
      </w:pPr>
      <w:rPr>
        <w:rFonts w:ascii="Lucida Grande" w:eastAsia="ヒラギノ角ゴ Pro W3" w:hAnsi="Symbol" w:hint="default"/>
        <w:color w:val="000000"/>
        <w:position w:val="0"/>
      </w:rPr>
    </w:lvl>
    <w:lvl w:ilvl="4">
      <w:start w:val="1"/>
      <w:numFmt w:val="bullet"/>
      <w:lvlText w:val="o"/>
      <w:lvlJc w:val="left"/>
      <w:pPr>
        <w:tabs>
          <w:tab w:val="num" w:pos="450"/>
        </w:tabs>
        <w:ind w:left="450" w:firstLine="2880"/>
      </w:pPr>
      <w:rPr>
        <w:rFonts w:ascii="Courier New" w:eastAsia="ヒラギノ角ゴ Pro W3" w:hAnsi="Courier New" w:hint="default"/>
        <w:color w:val="000000"/>
        <w:position w:val="0"/>
      </w:rPr>
    </w:lvl>
    <w:lvl w:ilvl="5">
      <w:start w:val="1"/>
      <w:numFmt w:val="bullet"/>
      <w:lvlText w:val=""/>
      <w:lvlJc w:val="left"/>
      <w:pPr>
        <w:tabs>
          <w:tab w:val="num" w:pos="450"/>
        </w:tabs>
        <w:ind w:left="450" w:firstLine="3600"/>
      </w:pPr>
      <w:rPr>
        <w:rFonts w:ascii="Wingdings" w:eastAsia="ヒラギノ角ゴ Pro W3" w:hAnsi="Wingdings" w:hint="default"/>
        <w:color w:val="000000"/>
        <w:position w:val="0"/>
      </w:rPr>
    </w:lvl>
    <w:lvl w:ilvl="6">
      <w:start w:val="1"/>
      <w:numFmt w:val="bullet"/>
      <w:lvlText w:val="•"/>
      <w:lvlJc w:val="left"/>
      <w:pPr>
        <w:tabs>
          <w:tab w:val="num" w:pos="450"/>
        </w:tabs>
        <w:ind w:left="450" w:firstLine="4320"/>
      </w:pPr>
      <w:rPr>
        <w:rFonts w:ascii="Lucida Grande" w:eastAsia="ヒラギノ角ゴ Pro W3" w:hAnsi="Symbol" w:hint="default"/>
        <w:color w:val="000000"/>
        <w:position w:val="0"/>
      </w:rPr>
    </w:lvl>
    <w:lvl w:ilvl="7">
      <w:start w:val="1"/>
      <w:numFmt w:val="bullet"/>
      <w:lvlText w:val="o"/>
      <w:lvlJc w:val="left"/>
      <w:pPr>
        <w:tabs>
          <w:tab w:val="num" w:pos="450"/>
        </w:tabs>
        <w:ind w:left="450" w:firstLine="5040"/>
      </w:pPr>
      <w:rPr>
        <w:rFonts w:ascii="Courier New" w:eastAsia="ヒラギノ角ゴ Pro W3" w:hAnsi="Courier New" w:hint="default"/>
        <w:color w:val="000000"/>
        <w:position w:val="0"/>
      </w:rPr>
    </w:lvl>
    <w:lvl w:ilvl="8">
      <w:start w:val="1"/>
      <w:numFmt w:val="bullet"/>
      <w:lvlText w:val=""/>
      <w:lvlJc w:val="left"/>
      <w:pPr>
        <w:tabs>
          <w:tab w:val="num" w:pos="450"/>
        </w:tabs>
        <w:ind w:left="450" w:firstLine="5760"/>
      </w:pPr>
      <w:rPr>
        <w:rFonts w:ascii="Wingdings" w:eastAsia="ヒラギノ角ゴ Pro W3" w:hAnsi="Wingdings" w:hint="default"/>
        <w:color w:val="000000"/>
        <w:position w:val="0"/>
      </w:rPr>
    </w:lvl>
  </w:abstractNum>
  <w:abstractNum w:abstractNumId="1">
    <w:nsid w:val="00630A2A"/>
    <w:multiLevelType w:val="hybridMultilevel"/>
    <w:tmpl w:val="5062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112838"/>
    <w:multiLevelType w:val="hybridMultilevel"/>
    <w:tmpl w:val="6584D2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1900F40"/>
    <w:multiLevelType w:val="hybridMultilevel"/>
    <w:tmpl w:val="71A65AF0"/>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1A827A1"/>
    <w:multiLevelType w:val="hybridMultilevel"/>
    <w:tmpl w:val="27881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1DB6ED1"/>
    <w:multiLevelType w:val="hybridMultilevel"/>
    <w:tmpl w:val="8F1816C0"/>
    <w:lvl w:ilvl="0" w:tplc="1F4ABE0E">
      <w:start w:val="1"/>
      <w:numFmt w:val="decimal"/>
      <w:lvlText w:val="%1."/>
      <w:lvlJc w:val="left"/>
      <w:pPr>
        <w:ind w:left="360" w:hanging="360"/>
      </w:pPr>
      <w:rPr>
        <w:rFonts w:ascii="Calibri" w:hAnsi="Calibri" w:hint="default"/>
        <w:b/>
        <w:bCs/>
        <w:i w:val="0"/>
        <w:color w:val="auto"/>
        <w:sz w:val="22"/>
        <w:szCs w:val="22"/>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6">
    <w:nsid w:val="01F37799"/>
    <w:multiLevelType w:val="hybridMultilevel"/>
    <w:tmpl w:val="0782672C"/>
    <w:lvl w:ilvl="0" w:tplc="450C37BE">
      <w:start w:val="1"/>
      <w:numFmt w:val="bullet"/>
      <w:lvlText w:val=""/>
      <w:lvlJc w:val="left"/>
      <w:pPr>
        <w:ind w:left="360" w:hanging="360"/>
      </w:pPr>
      <w:rPr>
        <w:rFonts w:ascii="Symbol" w:hAnsi="Symbol" w:hint="default"/>
        <w:b w:val="0"/>
        <w:bCs w:val="0"/>
        <w:i w:val="0"/>
        <w:iCs w:val="0"/>
        <w:sz w:val="22"/>
        <w:szCs w:val="22"/>
      </w:rPr>
    </w:lvl>
    <w:lvl w:ilvl="1" w:tplc="450C37BE">
      <w:start w:val="1"/>
      <w:numFmt w:val="bullet"/>
      <w:lvlText w:val=""/>
      <w:lvlJc w:val="left"/>
      <w:pPr>
        <w:ind w:left="1080" w:hanging="360"/>
      </w:pPr>
      <w:rPr>
        <w:rFonts w:ascii="Symbol" w:hAnsi="Symbol" w:hint="default"/>
        <w:b w:val="0"/>
        <w:bCs w:val="0"/>
        <w:i w:val="0"/>
        <w:iCs w:val="0"/>
        <w:sz w:val="22"/>
        <w:szCs w:val="22"/>
      </w:rPr>
    </w:lvl>
    <w:lvl w:ilvl="2" w:tplc="450C37BE">
      <w:start w:val="1"/>
      <w:numFmt w:val="bullet"/>
      <w:lvlText w:val=""/>
      <w:lvlJc w:val="left"/>
      <w:pPr>
        <w:ind w:left="1800" w:hanging="360"/>
      </w:pPr>
      <w:rPr>
        <w:rFonts w:ascii="Symbol" w:hAnsi="Symbol" w:hint="default"/>
        <w:b w:val="0"/>
        <w:bCs w:val="0"/>
        <w:i w:val="0"/>
        <w:iCs w:val="0"/>
        <w:sz w:val="22"/>
        <w:szCs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237247C"/>
    <w:multiLevelType w:val="hybridMultilevel"/>
    <w:tmpl w:val="A4C23A6A"/>
    <w:lvl w:ilvl="0" w:tplc="43F447E2">
      <w:start w:val="1"/>
      <w:numFmt w:val="bullet"/>
      <w:lvlText w:val=""/>
      <w:lvlJc w:val="left"/>
      <w:pPr>
        <w:ind w:left="1800" w:hanging="360"/>
      </w:pPr>
      <w:rPr>
        <w:rFonts w:ascii="Wingdings" w:hAnsi="Wingdings" w:hint="default"/>
        <w:b w:val="0"/>
        <w:bCs w:val="0"/>
        <w:i w:val="0"/>
        <w:iCs w:val="0"/>
        <w:sz w:val="28"/>
        <w:szCs w:val="28"/>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2CB51AC"/>
    <w:multiLevelType w:val="hybridMultilevel"/>
    <w:tmpl w:val="01184D6C"/>
    <w:lvl w:ilvl="0" w:tplc="450C37BE">
      <w:start w:val="1"/>
      <w:numFmt w:val="bullet"/>
      <w:lvlText w:val=""/>
      <w:lvlJc w:val="left"/>
      <w:pPr>
        <w:ind w:left="2160" w:hanging="360"/>
      </w:pPr>
      <w:rPr>
        <w:rFonts w:ascii="Symbol" w:hAnsi="Symbol" w:hint="default"/>
        <w:b w:val="0"/>
        <w:bCs w:val="0"/>
        <w:i w:val="0"/>
        <w:iCs w:val="0"/>
        <w:sz w:val="22"/>
        <w:szCs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2DE2141"/>
    <w:multiLevelType w:val="hybridMultilevel"/>
    <w:tmpl w:val="0392588C"/>
    <w:lvl w:ilvl="0" w:tplc="450C37BE">
      <w:start w:val="1"/>
      <w:numFmt w:val="bullet"/>
      <w:lvlText w:val=""/>
      <w:lvlJc w:val="left"/>
      <w:pPr>
        <w:ind w:left="1440" w:hanging="360"/>
      </w:pPr>
      <w:rPr>
        <w:rFonts w:ascii="Symbol" w:hAnsi="Symbol" w:hint="default"/>
        <w:b w:val="0"/>
        <w:bCs w:val="0"/>
        <w:i w:val="0"/>
        <w:iCs w:val="0"/>
        <w:sz w:val="22"/>
        <w:szCs w:val="22"/>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02F6429D"/>
    <w:multiLevelType w:val="hybridMultilevel"/>
    <w:tmpl w:val="921837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395B89"/>
    <w:multiLevelType w:val="hybridMultilevel"/>
    <w:tmpl w:val="9BA2F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4D0416D"/>
    <w:multiLevelType w:val="hybridMultilevel"/>
    <w:tmpl w:val="4A3E8C80"/>
    <w:lvl w:ilvl="0" w:tplc="04090001">
      <w:start w:val="1"/>
      <w:numFmt w:val="bullet"/>
      <w:lvlText w:val=""/>
      <w:lvlJc w:val="left"/>
      <w:pPr>
        <w:ind w:left="1440" w:hanging="360"/>
      </w:pPr>
      <w:rPr>
        <w:rFonts w:ascii="Symbol" w:hAnsi="Symbol" w:hint="default"/>
      </w:rPr>
    </w:lvl>
    <w:lvl w:ilvl="1" w:tplc="450C37BE">
      <w:start w:val="1"/>
      <w:numFmt w:val="bullet"/>
      <w:lvlText w:val=""/>
      <w:lvlJc w:val="left"/>
      <w:pPr>
        <w:ind w:left="3240" w:hanging="360"/>
      </w:pPr>
      <w:rPr>
        <w:rFonts w:ascii="Symbol" w:hAnsi="Symbol" w:hint="default"/>
        <w:b w:val="0"/>
        <w:bCs w:val="0"/>
        <w:i w:val="0"/>
        <w:iCs w:val="0"/>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4E202A6"/>
    <w:multiLevelType w:val="hybridMultilevel"/>
    <w:tmpl w:val="A3183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5A40262"/>
    <w:multiLevelType w:val="hybridMultilevel"/>
    <w:tmpl w:val="0C06C312"/>
    <w:lvl w:ilvl="0" w:tplc="450C37BE">
      <w:start w:val="1"/>
      <w:numFmt w:val="bullet"/>
      <w:lvlText w:val=""/>
      <w:lvlJc w:val="left"/>
      <w:pPr>
        <w:ind w:left="360" w:hanging="360"/>
      </w:pPr>
      <w:rPr>
        <w:rFonts w:ascii="Symbol" w:hAnsi="Symbol"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5E43833"/>
    <w:multiLevelType w:val="hybridMultilevel"/>
    <w:tmpl w:val="964AF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46602B"/>
    <w:multiLevelType w:val="hybridMultilevel"/>
    <w:tmpl w:val="3762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BB6472"/>
    <w:multiLevelType w:val="hybridMultilevel"/>
    <w:tmpl w:val="495012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D724E2"/>
    <w:multiLevelType w:val="hybridMultilevel"/>
    <w:tmpl w:val="4940B09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9">
    <w:nsid w:val="0713274F"/>
    <w:multiLevelType w:val="hybridMultilevel"/>
    <w:tmpl w:val="940C0C4E"/>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7172965"/>
    <w:multiLevelType w:val="hybridMultilevel"/>
    <w:tmpl w:val="7E04F47C"/>
    <w:lvl w:ilvl="0" w:tplc="450C37BE">
      <w:start w:val="1"/>
      <w:numFmt w:val="bullet"/>
      <w:lvlText w:val=""/>
      <w:lvlJc w:val="left"/>
      <w:pPr>
        <w:ind w:left="1800" w:hanging="360"/>
      </w:pPr>
      <w:rPr>
        <w:rFonts w:ascii="Symbol" w:hAnsi="Symbol" w:hint="default"/>
        <w:b w:val="0"/>
        <w:bCs w:val="0"/>
        <w:i w:val="0"/>
        <w:iCs w:val="0"/>
        <w:sz w:val="22"/>
        <w:szCs w:val="22"/>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079E69C1"/>
    <w:multiLevelType w:val="hybridMultilevel"/>
    <w:tmpl w:val="DF52F754"/>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081C5A1C"/>
    <w:multiLevelType w:val="hybridMultilevel"/>
    <w:tmpl w:val="E294EF3E"/>
    <w:lvl w:ilvl="0" w:tplc="BE347F8C">
      <w:start w:val="1"/>
      <w:numFmt w:val="bullet"/>
      <w:lvlText w:val=""/>
      <w:lvlJc w:val="left"/>
      <w:pPr>
        <w:ind w:left="1440" w:hanging="360"/>
      </w:pPr>
      <w:rPr>
        <w:rFonts w:ascii="Symbol" w:hAnsi="Symbol" w:hint="default"/>
        <w:b w:val="0"/>
        <w:bCs w:val="0"/>
        <w:i w:val="0"/>
        <w:iCs w:val="0"/>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089D1382"/>
    <w:multiLevelType w:val="hybridMultilevel"/>
    <w:tmpl w:val="3F40D9F6"/>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948381C"/>
    <w:multiLevelType w:val="hybridMultilevel"/>
    <w:tmpl w:val="4A90D396"/>
    <w:lvl w:ilvl="0" w:tplc="DC5C5D7E">
      <w:start w:val="1"/>
      <w:numFmt w:val="bullet"/>
      <w:lvlText w:val=""/>
      <w:lvlJc w:val="left"/>
      <w:pPr>
        <w:ind w:left="108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
    <w:nsid w:val="099077C2"/>
    <w:multiLevelType w:val="hybridMultilevel"/>
    <w:tmpl w:val="44CA7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9C27F4C"/>
    <w:multiLevelType w:val="hybridMultilevel"/>
    <w:tmpl w:val="C6D205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9CE6363"/>
    <w:multiLevelType w:val="hybridMultilevel"/>
    <w:tmpl w:val="46FC98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797CFB"/>
    <w:multiLevelType w:val="hybridMultilevel"/>
    <w:tmpl w:val="FA6246A2"/>
    <w:lvl w:ilvl="0" w:tplc="43F447E2">
      <w:start w:val="1"/>
      <w:numFmt w:val="bullet"/>
      <w:lvlText w:val=""/>
      <w:lvlJc w:val="left"/>
      <w:pPr>
        <w:ind w:left="1440" w:hanging="360"/>
      </w:pPr>
      <w:rPr>
        <w:rFonts w:ascii="Wingdings" w:hAnsi="Wingdings" w:hint="default"/>
        <w:b w:val="0"/>
        <w:bCs w:val="0"/>
        <w:i w:val="0"/>
        <w:i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B877B8D"/>
    <w:multiLevelType w:val="hybridMultilevel"/>
    <w:tmpl w:val="41F0F26A"/>
    <w:lvl w:ilvl="0" w:tplc="212A94B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BBB26CD"/>
    <w:multiLevelType w:val="hybridMultilevel"/>
    <w:tmpl w:val="97B452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C280F1F"/>
    <w:multiLevelType w:val="hybridMultilevel"/>
    <w:tmpl w:val="A45E136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0C5C45A0"/>
    <w:multiLevelType w:val="hybridMultilevel"/>
    <w:tmpl w:val="40CC3642"/>
    <w:lvl w:ilvl="0" w:tplc="DBA005F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0CAC5613"/>
    <w:multiLevelType w:val="hybridMultilevel"/>
    <w:tmpl w:val="C81A4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CEE4879"/>
    <w:multiLevelType w:val="hybridMultilevel"/>
    <w:tmpl w:val="0B9A8732"/>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0D1A4ECC"/>
    <w:multiLevelType w:val="hybridMultilevel"/>
    <w:tmpl w:val="4CFCD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F724B67"/>
    <w:multiLevelType w:val="hybridMultilevel"/>
    <w:tmpl w:val="CF1AD9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0FE45AA4"/>
    <w:multiLevelType w:val="hybridMultilevel"/>
    <w:tmpl w:val="FE5E28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01E0338"/>
    <w:multiLevelType w:val="hybridMultilevel"/>
    <w:tmpl w:val="68A84B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0816419"/>
    <w:multiLevelType w:val="hybridMultilevel"/>
    <w:tmpl w:val="CF4C19DA"/>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10FD69A9"/>
    <w:multiLevelType w:val="hybridMultilevel"/>
    <w:tmpl w:val="B27CC5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17734CD"/>
    <w:multiLevelType w:val="hybridMultilevel"/>
    <w:tmpl w:val="AD5A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1842C7E"/>
    <w:multiLevelType w:val="hybridMultilevel"/>
    <w:tmpl w:val="1150AA52"/>
    <w:lvl w:ilvl="0" w:tplc="CF325B10">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1A10C9E"/>
    <w:multiLevelType w:val="hybridMultilevel"/>
    <w:tmpl w:val="BF2EFCCA"/>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21F580F"/>
    <w:multiLevelType w:val="hybridMultilevel"/>
    <w:tmpl w:val="DE808A78"/>
    <w:lvl w:ilvl="0" w:tplc="450C37BE">
      <w:start w:val="1"/>
      <w:numFmt w:val="bullet"/>
      <w:lvlText w:val=""/>
      <w:lvlJc w:val="left"/>
      <w:pPr>
        <w:ind w:left="1440" w:hanging="360"/>
      </w:pPr>
      <w:rPr>
        <w:rFonts w:ascii="Symbol" w:hAnsi="Symbol" w:hint="default"/>
        <w:b w:val="0"/>
        <w:bCs w:val="0"/>
        <w:i w:val="0"/>
        <w:iCs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322258F"/>
    <w:multiLevelType w:val="hybridMultilevel"/>
    <w:tmpl w:val="50567D32"/>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13D165F6"/>
    <w:multiLevelType w:val="hybridMultilevel"/>
    <w:tmpl w:val="7DC09DE4"/>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3E448EF"/>
    <w:multiLevelType w:val="hybridMultilevel"/>
    <w:tmpl w:val="830E131C"/>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4761CA9"/>
    <w:multiLevelType w:val="hybridMultilevel"/>
    <w:tmpl w:val="81D8A938"/>
    <w:lvl w:ilvl="0" w:tplc="450C37BE">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47D3EC1"/>
    <w:multiLevelType w:val="hybridMultilevel"/>
    <w:tmpl w:val="5BC29472"/>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14A47980"/>
    <w:multiLevelType w:val="hybridMultilevel"/>
    <w:tmpl w:val="EE4449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4A64830"/>
    <w:multiLevelType w:val="hybridMultilevel"/>
    <w:tmpl w:val="C9A4385A"/>
    <w:lvl w:ilvl="0" w:tplc="5E28B4C4">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4B7531B"/>
    <w:multiLevelType w:val="hybridMultilevel"/>
    <w:tmpl w:val="D4E02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52428B6"/>
    <w:multiLevelType w:val="hybridMultilevel"/>
    <w:tmpl w:val="0F3E2A28"/>
    <w:lvl w:ilvl="0" w:tplc="450C37BE">
      <w:start w:val="1"/>
      <w:numFmt w:val="bullet"/>
      <w:lvlText w:val=""/>
      <w:lvlJc w:val="left"/>
      <w:pPr>
        <w:ind w:left="1800" w:hanging="360"/>
      </w:pPr>
      <w:rPr>
        <w:rFonts w:ascii="Symbol" w:hAnsi="Symbol" w:hint="default"/>
        <w:b w:val="0"/>
        <w:bCs w:val="0"/>
        <w:i w:val="0"/>
        <w:iCs w:val="0"/>
        <w:sz w:val="22"/>
        <w:szCs w:val="22"/>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15434F35"/>
    <w:multiLevelType w:val="hybridMultilevel"/>
    <w:tmpl w:val="D0E68F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5E828FB"/>
    <w:multiLevelType w:val="hybridMultilevel"/>
    <w:tmpl w:val="DE68D5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6F31FFE"/>
    <w:multiLevelType w:val="hybridMultilevel"/>
    <w:tmpl w:val="1DA4863E"/>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17B660EB"/>
    <w:multiLevelType w:val="hybridMultilevel"/>
    <w:tmpl w:val="B0A40F82"/>
    <w:lvl w:ilvl="0" w:tplc="B086702C">
      <w:start w:val="1"/>
      <w:numFmt w:val="bullet"/>
      <w:lvlText w:val=""/>
      <w:lvlJc w:val="left"/>
      <w:pPr>
        <w:tabs>
          <w:tab w:val="num" w:pos="1800"/>
        </w:tabs>
        <w:ind w:left="1800" w:hanging="360"/>
      </w:pPr>
      <w:rPr>
        <w:rFonts w:ascii="Wingdings" w:hAnsi="Wingdings" w:hint="default"/>
        <w:b w:val="0"/>
        <w:bCs w:val="0"/>
        <w:i w:val="0"/>
        <w:iCs w:val="0"/>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8C74F44"/>
    <w:multiLevelType w:val="hybridMultilevel"/>
    <w:tmpl w:val="5BFEAA30"/>
    <w:lvl w:ilvl="0" w:tplc="450C37BE">
      <w:start w:val="1"/>
      <w:numFmt w:val="bullet"/>
      <w:lvlText w:val=""/>
      <w:lvlJc w:val="left"/>
      <w:pPr>
        <w:ind w:left="1440" w:hanging="360"/>
      </w:pPr>
      <w:rPr>
        <w:rFonts w:ascii="Symbol" w:hAnsi="Symbol" w:hint="default"/>
        <w:b w:val="0"/>
        <w:bCs w:val="0"/>
        <w:i w:val="0"/>
        <w:iCs w:val="0"/>
        <w:sz w:val="22"/>
        <w:szCs w:val="22"/>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191742E4"/>
    <w:multiLevelType w:val="hybridMultilevel"/>
    <w:tmpl w:val="EE3E4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95D4111"/>
    <w:multiLevelType w:val="hybridMultilevel"/>
    <w:tmpl w:val="C8C6D6A4"/>
    <w:lvl w:ilvl="0" w:tplc="43F447E2">
      <w:start w:val="1"/>
      <w:numFmt w:val="bullet"/>
      <w:lvlText w:val=""/>
      <w:lvlJc w:val="left"/>
      <w:pPr>
        <w:ind w:left="1440" w:hanging="360"/>
      </w:pPr>
      <w:rPr>
        <w:rFonts w:ascii="Wingdings" w:hAnsi="Wingdings" w:hint="default"/>
        <w:b w:val="0"/>
        <w:bCs w:val="0"/>
        <w:i w:val="0"/>
        <w:i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AB01903"/>
    <w:multiLevelType w:val="hybridMultilevel"/>
    <w:tmpl w:val="6E94A5BE"/>
    <w:lvl w:ilvl="0" w:tplc="212A94B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1B390FB8"/>
    <w:multiLevelType w:val="hybridMultilevel"/>
    <w:tmpl w:val="8B48E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B5B31CF"/>
    <w:multiLevelType w:val="hybridMultilevel"/>
    <w:tmpl w:val="0D306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BA25DE1"/>
    <w:multiLevelType w:val="hybridMultilevel"/>
    <w:tmpl w:val="0862F6E6"/>
    <w:lvl w:ilvl="0" w:tplc="6D4095D8">
      <w:start w:val="1"/>
      <w:numFmt w:val="bullet"/>
      <w:lvlText w:val=""/>
      <w:lvlJc w:val="left"/>
      <w:pPr>
        <w:ind w:left="1080" w:hanging="360"/>
      </w:pPr>
      <w:rPr>
        <w:rFonts w:ascii="Symbol" w:hAnsi="Symbol" w:hint="default"/>
        <w:b/>
        <w:bCs/>
        <w:i w:val="0"/>
        <w:iCs w:val="0"/>
        <w:color w:val="000000" w:themeColor="text1"/>
        <w:sz w:val="22"/>
        <w:szCs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BD86F5E"/>
    <w:multiLevelType w:val="hybridMultilevel"/>
    <w:tmpl w:val="D6787652"/>
    <w:lvl w:ilvl="0" w:tplc="BD2829D8">
      <w:start w:val="1"/>
      <w:numFmt w:val="bullet"/>
      <w:lvlText w:val=""/>
      <w:lvlJc w:val="left"/>
      <w:pPr>
        <w:ind w:left="1080" w:hanging="360"/>
      </w:pPr>
      <w:rPr>
        <w:rFonts w:ascii="Symbol" w:hAnsi="Symbol" w:hint="default"/>
        <w:b/>
        <w:bCs/>
        <w:i w:val="0"/>
        <w:iCs w:val="0"/>
        <w:color w:val="auto"/>
        <w:sz w:val="22"/>
        <w:szCs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C5C2FC0"/>
    <w:multiLevelType w:val="hybridMultilevel"/>
    <w:tmpl w:val="3CD2B698"/>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1C911E4B"/>
    <w:multiLevelType w:val="hybridMultilevel"/>
    <w:tmpl w:val="B5864BC6"/>
    <w:lvl w:ilvl="0" w:tplc="55541204">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D463A1E"/>
    <w:multiLevelType w:val="hybridMultilevel"/>
    <w:tmpl w:val="818E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DC40EB4"/>
    <w:multiLevelType w:val="hybridMultilevel"/>
    <w:tmpl w:val="6EF64A2E"/>
    <w:lvl w:ilvl="0" w:tplc="4D064652">
      <w:start w:val="1"/>
      <w:numFmt w:val="bullet"/>
      <w:lvlText w:val=""/>
      <w:lvlJc w:val="left"/>
      <w:pPr>
        <w:ind w:left="1080" w:hanging="360"/>
      </w:pPr>
      <w:rPr>
        <w:rFonts w:ascii="Symbol" w:hAnsi="Symbol" w:hint="default"/>
        <w:b/>
        <w:bCs/>
        <w:i w:val="0"/>
        <w:iCs w:val="0"/>
        <w:color w:val="000000" w:themeColor="text1"/>
        <w:sz w:val="22"/>
        <w:szCs w:val="22"/>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1DF62A28"/>
    <w:multiLevelType w:val="hybridMultilevel"/>
    <w:tmpl w:val="D6287018"/>
    <w:lvl w:ilvl="0" w:tplc="450C37BE">
      <w:start w:val="1"/>
      <w:numFmt w:val="bullet"/>
      <w:lvlText w:val=""/>
      <w:lvlJc w:val="left"/>
      <w:pPr>
        <w:ind w:left="1800" w:hanging="360"/>
      </w:pPr>
      <w:rPr>
        <w:rFonts w:ascii="Symbol" w:hAnsi="Symbol" w:hint="default"/>
        <w:b w:val="0"/>
        <w:bCs w:val="0"/>
        <w:i w:val="0"/>
        <w:iCs w:val="0"/>
        <w:color w:val="auto"/>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1E02737F"/>
    <w:multiLevelType w:val="hybridMultilevel"/>
    <w:tmpl w:val="05FE39A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E1C6019"/>
    <w:multiLevelType w:val="hybridMultilevel"/>
    <w:tmpl w:val="0E4CEE1A"/>
    <w:lvl w:ilvl="0" w:tplc="2506BCF8">
      <w:start w:val="1"/>
      <w:numFmt w:val="bullet"/>
      <w:lvlText w:val=""/>
      <w:lvlJc w:val="left"/>
      <w:pPr>
        <w:ind w:left="1080" w:hanging="360"/>
      </w:pPr>
      <w:rPr>
        <w:rFonts w:ascii="Symbol" w:hAnsi="Symbol" w:hint="default"/>
        <w:b w:val="0"/>
        <w:bCs w:val="0"/>
        <w:i w:val="0"/>
        <w:iCs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1F0F423B"/>
    <w:multiLevelType w:val="hybridMultilevel"/>
    <w:tmpl w:val="019ADA0A"/>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nsid w:val="1F3A1C39"/>
    <w:multiLevelType w:val="hybridMultilevel"/>
    <w:tmpl w:val="D0A6F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20AC2233"/>
    <w:multiLevelType w:val="hybridMultilevel"/>
    <w:tmpl w:val="34FE5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19F06F5"/>
    <w:multiLevelType w:val="hybridMultilevel"/>
    <w:tmpl w:val="D438FA5A"/>
    <w:lvl w:ilvl="0" w:tplc="0409000F">
      <w:start w:val="1"/>
      <w:numFmt w:val="decimal"/>
      <w:lvlText w:val="%1."/>
      <w:lvlJc w:val="left"/>
      <w:pPr>
        <w:ind w:left="360" w:hanging="360"/>
      </w:pPr>
      <w:rPr>
        <w:rFonts w:hint="default"/>
        <w:b/>
        <w:bCs/>
        <w:i w:val="0"/>
        <w:color w:val="auto"/>
        <w:sz w:val="22"/>
        <w:szCs w:val="22"/>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77">
    <w:nsid w:val="21FE4A1F"/>
    <w:multiLevelType w:val="hybridMultilevel"/>
    <w:tmpl w:val="BA70D5EA"/>
    <w:lvl w:ilvl="0" w:tplc="450C37BE">
      <w:start w:val="1"/>
      <w:numFmt w:val="bullet"/>
      <w:lvlText w:val=""/>
      <w:lvlJc w:val="left"/>
      <w:pPr>
        <w:ind w:left="1440" w:hanging="360"/>
      </w:pPr>
      <w:rPr>
        <w:rFonts w:ascii="Symbol" w:hAnsi="Symbol" w:hint="default"/>
        <w:b w:val="0"/>
        <w:bCs w:val="0"/>
        <w:i w:val="0"/>
        <w:iCs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22165B62"/>
    <w:multiLevelType w:val="hybridMultilevel"/>
    <w:tmpl w:val="1B7EFA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3B046CF"/>
    <w:multiLevelType w:val="hybridMultilevel"/>
    <w:tmpl w:val="F3FE12BE"/>
    <w:lvl w:ilvl="0" w:tplc="6E3679A4">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3D72E63"/>
    <w:multiLevelType w:val="hybridMultilevel"/>
    <w:tmpl w:val="E0CEBFB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402278B"/>
    <w:multiLevelType w:val="hybridMultilevel"/>
    <w:tmpl w:val="DE74C0B0"/>
    <w:lvl w:ilvl="0" w:tplc="B26AF994">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42A11D2"/>
    <w:multiLevelType w:val="hybridMultilevel"/>
    <w:tmpl w:val="3C40F71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43A09CF"/>
    <w:multiLevelType w:val="hybridMultilevel"/>
    <w:tmpl w:val="CEE47990"/>
    <w:lvl w:ilvl="0" w:tplc="EA4862E0">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43F3289"/>
    <w:multiLevelType w:val="hybridMultilevel"/>
    <w:tmpl w:val="6B7E4F04"/>
    <w:lvl w:ilvl="0" w:tplc="B3EE3EAE">
      <w:start w:val="1"/>
      <w:numFmt w:val="bullet"/>
      <w:lvlText w:val=""/>
      <w:lvlJc w:val="left"/>
      <w:pPr>
        <w:ind w:left="108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44118AB"/>
    <w:multiLevelType w:val="hybridMultilevel"/>
    <w:tmpl w:val="14BAA504"/>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24D36E49"/>
    <w:multiLevelType w:val="hybridMultilevel"/>
    <w:tmpl w:val="53DE03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24E04C7E"/>
    <w:multiLevelType w:val="hybridMultilevel"/>
    <w:tmpl w:val="96969782"/>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5B67D91"/>
    <w:multiLevelType w:val="hybridMultilevel"/>
    <w:tmpl w:val="F8A803F0"/>
    <w:lvl w:ilvl="0" w:tplc="450C37BE">
      <w:start w:val="1"/>
      <w:numFmt w:val="bullet"/>
      <w:lvlText w:val=""/>
      <w:lvlJc w:val="left"/>
      <w:pPr>
        <w:ind w:left="360" w:hanging="360"/>
      </w:pPr>
      <w:rPr>
        <w:rFonts w:ascii="Symbol" w:hAnsi="Symbol" w:hint="default"/>
        <w:b w:val="0"/>
        <w:bCs w:val="0"/>
        <w:i w:val="0"/>
        <w:iCs w:val="0"/>
        <w:sz w:val="22"/>
        <w:szCs w:val="22"/>
      </w:rPr>
    </w:lvl>
    <w:lvl w:ilvl="1" w:tplc="450C37BE">
      <w:start w:val="1"/>
      <w:numFmt w:val="bullet"/>
      <w:lvlText w:val=""/>
      <w:lvlJc w:val="left"/>
      <w:pPr>
        <w:ind w:left="1080" w:hanging="360"/>
      </w:pPr>
      <w:rPr>
        <w:rFonts w:ascii="Symbol" w:hAnsi="Symbol" w:hint="default"/>
        <w:b w:val="0"/>
        <w:bCs w:val="0"/>
        <w:i w:val="0"/>
        <w:iCs w:val="0"/>
        <w:sz w:val="22"/>
        <w:szCs w:val="22"/>
      </w:rPr>
    </w:lvl>
    <w:lvl w:ilvl="2" w:tplc="450C37BE">
      <w:start w:val="1"/>
      <w:numFmt w:val="bullet"/>
      <w:lvlText w:val=""/>
      <w:lvlJc w:val="left"/>
      <w:pPr>
        <w:ind w:left="1800" w:hanging="360"/>
      </w:pPr>
      <w:rPr>
        <w:rFonts w:ascii="Symbol" w:hAnsi="Symbol" w:hint="default"/>
        <w:b w:val="0"/>
        <w:bCs w:val="0"/>
        <w:i w:val="0"/>
        <w:iCs w:val="0"/>
        <w:sz w:val="22"/>
        <w:szCs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6204135"/>
    <w:multiLevelType w:val="hybridMultilevel"/>
    <w:tmpl w:val="8D02F9AA"/>
    <w:lvl w:ilvl="0" w:tplc="0409000B">
      <w:start w:val="1"/>
      <w:numFmt w:val="bullet"/>
      <w:lvlText w:val=""/>
      <w:lvlJc w:val="left"/>
      <w:pPr>
        <w:ind w:left="360" w:hanging="360"/>
      </w:pPr>
      <w:rPr>
        <w:rFonts w:ascii="Wingdings" w:hAnsi="Wingdings" w:hint="default"/>
        <w:b w:val="0"/>
        <w:bCs w:val="0"/>
        <w:i w:val="0"/>
        <w:iCs w:val="0"/>
        <w:color w:val="000000" w:themeColor="text1"/>
        <w:sz w:val="22"/>
        <w:szCs w:val="22"/>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90">
    <w:nsid w:val="2626397C"/>
    <w:multiLevelType w:val="hybridMultilevel"/>
    <w:tmpl w:val="4410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645581D"/>
    <w:multiLevelType w:val="hybridMultilevel"/>
    <w:tmpl w:val="99280D8A"/>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66E7A16"/>
    <w:multiLevelType w:val="hybridMultilevel"/>
    <w:tmpl w:val="D56C1D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nsid w:val="275A6BE0"/>
    <w:multiLevelType w:val="hybridMultilevel"/>
    <w:tmpl w:val="A266B958"/>
    <w:lvl w:ilvl="0" w:tplc="0A4C813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78250C8"/>
    <w:multiLevelType w:val="hybridMultilevel"/>
    <w:tmpl w:val="860E6E96"/>
    <w:lvl w:ilvl="0" w:tplc="450C37BE">
      <w:start w:val="1"/>
      <w:numFmt w:val="bullet"/>
      <w:lvlText w:val=""/>
      <w:lvlJc w:val="left"/>
      <w:pPr>
        <w:ind w:left="1080" w:hanging="360"/>
      </w:pPr>
      <w:rPr>
        <w:rFonts w:ascii="Symbol" w:hAnsi="Symbol" w:hint="default"/>
        <w:b w:val="0"/>
        <w:bCs w:val="0"/>
        <w:i w:val="0"/>
        <w:iCs w:val="0"/>
        <w:sz w:val="22"/>
        <w:szCs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278311A2"/>
    <w:multiLevelType w:val="hybridMultilevel"/>
    <w:tmpl w:val="22B840F8"/>
    <w:lvl w:ilvl="0" w:tplc="43F447E2">
      <w:start w:val="1"/>
      <w:numFmt w:val="bullet"/>
      <w:lvlText w:val=""/>
      <w:lvlJc w:val="left"/>
      <w:pPr>
        <w:ind w:left="1800" w:hanging="360"/>
      </w:pPr>
      <w:rPr>
        <w:rFonts w:ascii="Wingdings" w:hAnsi="Wingdings" w:hint="default"/>
        <w:b w:val="0"/>
        <w:bCs w:val="0"/>
        <w:i w:val="0"/>
        <w:iCs w:val="0"/>
        <w:sz w:val="28"/>
        <w:szCs w:val="28"/>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nsid w:val="278F61D2"/>
    <w:multiLevelType w:val="hybridMultilevel"/>
    <w:tmpl w:val="DD629DB8"/>
    <w:lvl w:ilvl="0" w:tplc="450C37BE">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82551F7"/>
    <w:multiLevelType w:val="hybridMultilevel"/>
    <w:tmpl w:val="A546F242"/>
    <w:lvl w:ilvl="0" w:tplc="841EE6C2">
      <w:start w:val="1"/>
      <w:numFmt w:val="bullet"/>
      <w:lvlText w:val=""/>
      <w:lvlJc w:val="left"/>
      <w:pPr>
        <w:ind w:left="108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8">
    <w:nsid w:val="28EF0E2A"/>
    <w:multiLevelType w:val="hybridMultilevel"/>
    <w:tmpl w:val="16204C7C"/>
    <w:lvl w:ilvl="0" w:tplc="450C37BE">
      <w:start w:val="1"/>
      <w:numFmt w:val="bullet"/>
      <w:lvlText w:val=""/>
      <w:lvlJc w:val="left"/>
      <w:pPr>
        <w:ind w:left="1890" w:hanging="360"/>
      </w:pPr>
      <w:rPr>
        <w:rFonts w:ascii="Symbol" w:hAnsi="Symbol" w:hint="default"/>
        <w:b w:val="0"/>
        <w:bCs w:val="0"/>
        <w:i w:val="0"/>
        <w:iCs w:val="0"/>
        <w:sz w:val="22"/>
        <w:szCs w:val="22"/>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9">
    <w:nsid w:val="29875153"/>
    <w:multiLevelType w:val="hybridMultilevel"/>
    <w:tmpl w:val="60BA2648"/>
    <w:lvl w:ilvl="0" w:tplc="FB5244F6">
      <w:start w:val="1"/>
      <w:numFmt w:val="bullet"/>
      <w:lvlText w:val=""/>
      <w:lvlJc w:val="left"/>
      <w:pPr>
        <w:ind w:left="144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nsid w:val="2A02567A"/>
    <w:multiLevelType w:val="hybridMultilevel"/>
    <w:tmpl w:val="8D940594"/>
    <w:lvl w:ilvl="0" w:tplc="43F447E2">
      <w:start w:val="1"/>
      <w:numFmt w:val="bullet"/>
      <w:lvlText w:val=""/>
      <w:lvlJc w:val="left"/>
      <w:pPr>
        <w:ind w:left="1440" w:hanging="360"/>
      </w:pPr>
      <w:rPr>
        <w:rFonts w:ascii="Wingdings" w:hAnsi="Wingdings" w:hint="default"/>
        <w:b w:val="0"/>
        <w:bCs w:val="0"/>
        <w:i w:val="0"/>
        <w:i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A583ABE"/>
    <w:multiLevelType w:val="hybridMultilevel"/>
    <w:tmpl w:val="7682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A8D0D85"/>
    <w:multiLevelType w:val="hybridMultilevel"/>
    <w:tmpl w:val="A4A6FDA6"/>
    <w:lvl w:ilvl="0" w:tplc="C16A99A2">
      <w:start w:val="1"/>
      <w:numFmt w:val="bullet"/>
      <w:lvlText w:val=""/>
      <w:lvlJc w:val="left"/>
      <w:pPr>
        <w:ind w:left="360" w:hanging="360"/>
      </w:pPr>
      <w:rPr>
        <w:rFonts w:ascii="Wingdings" w:hAnsi="Wingdings" w:hint="default"/>
        <w:b w:val="0"/>
        <w:bCs w:val="0"/>
        <w:i w:val="0"/>
        <w:iCs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2B7843C0"/>
    <w:multiLevelType w:val="hybridMultilevel"/>
    <w:tmpl w:val="BB5066A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2BAA5258"/>
    <w:multiLevelType w:val="hybridMultilevel"/>
    <w:tmpl w:val="81FE558A"/>
    <w:lvl w:ilvl="0" w:tplc="212A94B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2BF05D4C"/>
    <w:multiLevelType w:val="hybridMultilevel"/>
    <w:tmpl w:val="F4609A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C1D1339"/>
    <w:multiLevelType w:val="hybridMultilevel"/>
    <w:tmpl w:val="6F047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C870585"/>
    <w:multiLevelType w:val="hybridMultilevel"/>
    <w:tmpl w:val="F8D6DAC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2CE86C8A"/>
    <w:multiLevelType w:val="hybridMultilevel"/>
    <w:tmpl w:val="5B7ADC58"/>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2D2F30DF"/>
    <w:multiLevelType w:val="hybridMultilevel"/>
    <w:tmpl w:val="37F077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nsid w:val="2D7D5703"/>
    <w:multiLevelType w:val="hybridMultilevel"/>
    <w:tmpl w:val="C3982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2DA97992"/>
    <w:multiLevelType w:val="hybridMultilevel"/>
    <w:tmpl w:val="57C22664"/>
    <w:lvl w:ilvl="0" w:tplc="04090001">
      <w:start w:val="1"/>
      <w:numFmt w:val="bullet"/>
      <w:lvlText w:val=""/>
      <w:lvlJc w:val="left"/>
      <w:pPr>
        <w:ind w:left="1440" w:hanging="360"/>
      </w:pPr>
      <w:rPr>
        <w:rFonts w:ascii="Symbol" w:hAnsi="Symbol" w:hint="default"/>
      </w:rPr>
    </w:lvl>
    <w:lvl w:ilvl="1" w:tplc="450C37BE">
      <w:start w:val="1"/>
      <w:numFmt w:val="bullet"/>
      <w:lvlText w:val=""/>
      <w:lvlJc w:val="left"/>
      <w:pPr>
        <w:ind w:left="3600" w:hanging="360"/>
      </w:pPr>
      <w:rPr>
        <w:rFonts w:ascii="Symbol" w:hAnsi="Symbol" w:hint="default"/>
        <w:b w:val="0"/>
        <w:bCs w:val="0"/>
        <w:i w:val="0"/>
        <w:iCs w:val="0"/>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2DCB08E0"/>
    <w:multiLevelType w:val="hybridMultilevel"/>
    <w:tmpl w:val="4B1A9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2E0E7EF7"/>
    <w:multiLevelType w:val="hybridMultilevel"/>
    <w:tmpl w:val="46CA2F96"/>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2E3902B3"/>
    <w:multiLevelType w:val="hybridMultilevel"/>
    <w:tmpl w:val="6B2A81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F2E344A"/>
    <w:multiLevelType w:val="hybridMultilevel"/>
    <w:tmpl w:val="9356E568"/>
    <w:lvl w:ilvl="0" w:tplc="450C37BE">
      <w:start w:val="1"/>
      <w:numFmt w:val="bullet"/>
      <w:lvlText w:val=""/>
      <w:lvlJc w:val="left"/>
      <w:pPr>
        <w:ind w:left="1800" w:hanging="360"/>
      </w:pPr>
      <w:rPr>
        <w:rFonts w:ascii="Symbol" w:hAnsi="Symbol" w:hint="default"/>
        <w:b w:val="0"/>
        <w:bCs w:val="0"/>
        <w:i w:val="0"/>
        <w:iCs w:val="0"/>
        <w:sz w:val="22"/>
        <w:szCs w:val="22"/>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nsid w:val="2F89468E"/>
    <w:multiLevelType w:val="hybridMultilevel"/>
    <w:tmpl w:val="14A67F1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2FAF776D"/>
    <w:multiLevelType w:val="hybridMultilevel"/>
    <w:tmpl w:val="BC64FFE2"/>
    <w:lvl w:ilvl="0" w:tplc="CF325B10">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nsid w:val="300F64EA"/>
    <w:multiLevelType w:val="hybridMultilevel"/>
    <w:tmpl w:val="4656C8C4"/>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nsid w:val="30986BDD"/>
    <w:multiLevelType w:val="hybridMultilevel"/>
    <w:tmpl w:val="28F22FDE"/>
    <w:lvl w:ilvl="0" w:tplc="4EDA64FC">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309878A7"/>
    <w:multiLevelType w:val="hybridMultilevel"/>
    <w:tmpl w:val="D59430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0B1421B"/>
    <w:multiLevelType w:val="hybridMultilevel"/>
    <w:tmpl w:val="2D6845B4"/>
    <w:lvl w:ilvl="0" w:tplc="6ABE6188">
      <w:start w:val="1"/>
      <w:numFmt w:val="bullet"/>
      <w:lvlText w:val=""/>
      <w:lvlJc w:val="left"/>
      <w:pPr>
        <w:ind w:left="1080" w:hanging="360"/>
      </w:pPr>
      <w:rPr>
        <w:rFonts w:ascii="Wingdings" w:hAnsi="Wingdings" w:hint="default"/>
        <w:b w:val="0"/>
        <w:bCs w:val="0"/>
        <w:i w:val="0"/>
        <w:iCs w:val="0"/>
        <w:sz w:val="18"/>
        <w:szCs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30B66812"/>
    <w:multiLevelType w:val="hybridMultilevel"/>
    <w:tmpl w:val="82E88AFA"/>
    <w:lvl w:ilvl="0" w:tplc="450C37BE">
      <w:start w:val="1"/>
      <w:numFmt w:val="bullet"/>
      <w:lvlText w:val=""/>
      <w:lvlJc w:val="left"/>
      <w:pPr>
        <w:ind w:left="360" w:hanging="360"/>
      </w:pPr>
      <w:rPr>
        <w:rFonts w:ascii="Symbol" w:hAnsi="Symbol" w:hint="default"/>
        <w:b w:val="0"/>
        <w:bCs w:val="0"/>
        <w:i w:val="0"/>
        <w:iCs w:val="0"/>
        <w:sz w:val="22"/>
        <w:szCs w:val="22"/>
      </w:rPr>
    </w:lvl>
    <w:lvl w:ilvl="1" w:tplc="450C37BE">
      <w:start w:val="1"/>
      <w:numFmt w:val="bullet"/>
      <w:lvlText w:val=""/>
      <w:lvlJc w:val="left"/>
      <w:pPr>
        <w:ind w:left="-360" w:hanging="360"/>
      </w:pPr>
      <w:rPr>
        <w:rFonts w:ascii="Symbol" w:hAnsi="Symbol" w:hint="default"/>
        <w:b w:val="0"/>
        <w:bCs w:val="0"/>
        <w:i w:val="0"/>
        <w:iCs w:val="0"/>
        <w:sz w:val="22"/>
        <w:szCs w:val="22"/>
      </w:rPr>
    </w:lvl>
    <w:lvl w:ilvl="2" w:tplc="450C37BE">
      <w:start w:val="1"/>
      <w:numFmt w:val="bullet"/>
      <w:lvlText w:val=""/>
      <w:lvlJc w:val="left"/>
      <w:pPr>
        <w:ind w:left="360" w:hanging="360"/>
      </w:pPr>
      <w:rPr>
        <w:rFonts w:ascii="Symbol" w:hAnsi="Symbol" w:hint="default"/>
        <w:b w:val="0"/>
        <w:bCs w:val="0"/>
        <w:i w:val="0"/>
        <w:iCs w:val="0"/>
        <w:sz w:val="22"/>
        <w:szCs w:val="22"/>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3">
    <w:nsid w:val="30C5207E"/>
    <w:multiLevelType w:val="hybridMultilevel"/>
    <w:tmpl w:val="829AB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30EA396F"/>
    <w:multiLevelType w:val="hybridMultilevel"/>
    <w:tmpl w:val="17C43B84"/>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311C4B1D"/>
    <w:multiLevelType w:val="hybridMultilevel"/>
    <w:tmpl w:val="AC1AC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31A12E4E"/>
    <w:multiLevelType w:val="hybridMultilevel"/>
    <w:tmpl w:val="3ED4C17C"/>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nsid w:val="324D76C0"/>
    <w:multiLevelType w:val="hybridMultilevel"/>
    <w:tmpl w:val="2568755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32505FC7"/>
    <w:multiLevelType w:val="hybridMultilevel"/>
    <w:tmpl w:val="1BBC70C6"/>
    <w:lvl w:ilvl="0" w:tplc="450C37BE">
      <w:start w:val="1"/>
      <w:numFmt w:val="bullet"/>
      <w:lvlText w:val=""/>
      <w:lvlJc w:val="left"/>
      <w:pPr>
        <w:ind w:left="360" w:hanging="360"/>
      </w:pPr>
      <w:rPr>
        <w:rFonts w:ascii="Symbol" w:hAnsi="Symbol"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342103CB"/>
    <w:multiLevelType w:val="hybridMultilevel"/>
    <w:tmpl w:val="6DBE89CE"/>
    <w:lvl w:ilvl="0" w:tplc="450C37BE">
      <w:start w:val="1"/>
      <w:numFmt w:val="bullet"/>
      <w:lvlText w:val=""/>
      <w:lvlJc w:val="left"/>
      <w:pPr>
        <w:ind w:left="1080" w:hanging="360"/>
      </w:pPr>
      <w:rPr>
        <w:rFonts w:ascii="Symbol" w:hAnsi="Symbol" w:hint="default"/>
        <w:b w:val="0"/>
        <w:bCs w:val="0"/>
        <w:i w:val="0"/>
        <w:iCs w:val="0"/>
        <w:sz w:val="22"/>
        <w:szCs w:val="22"/>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0">
    <w:nsid w:val="34FC727A"/>
    <w:multiLevelType w:val="hybridMultilevel"/>
    <w:tmpl w:val="06007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355E241D"/>
    <w:multiLevelType w:val="hybridMultilevel"/>
    <w:tmpl w:val="4790EEDC"/>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359B3D0C"/>
    <w:multiLevelType w:val="hybridMultilevel"/>
    <w:tmpl w:val="54FA786A"/>
    <w:lvl w:ilvl="0" w:tplc="450C37BE">
      <w:start w:val="1"/>
      <w:numFmt w:val="bullet"/>
      <w:lvlText w:val=""/>
      <w:lvlJc w:val="left"/>
      <w:pPr>
        <w:ind w:left="360" w:hanging="360"/>
      </w:pPr>
      <w:rPr>
        <w:rFonts w:ascii="Symbol" w:hAnsi="Symbol"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363430B4"/>
    <w:multiLevelType w:val="hybridMultilevel"/>
    <w:tmpl w:val="59BAB688"/>
    <w:lvl w:ilvl="0" w:tplc="0409000B">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6731EBC"/>
    <w:multiLevelType w:val="hybridMultilevel"/>
    <w:tmpl w:val="86FA9F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379B6D08"/>
    <w:multiLevelType w:val="hybridMultilevel"/>
    <w:tmpl w:val="23084146"/>
    <w:lvl w:ilvl="0" w:tplc="A3A479E6">
      <w:start w:val="1"/>
      <w:numFmt w:val="bullet"/>
      <w:lvlText w:val=""/>
      <w:lvlJc w:val="left"/>
      <w:pPr>
        <w:ind w:left="144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37B569FE"/>
    <w:multiLevelType w:val="hybridMultilevel"/>
    <w:tmpl w:val="846245F8"/>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384D3050"/>
    <w:multiLevelType w:val="hybridMultilevel"/>
    <w:tmpl w:val="0E36A9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8">
    <w:nsid w:val="389C6521"/>
    <w:multiLevelType w:val="hybridMultilevel"/>
    <w:tmpl w:val="046C008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38A5423F"/>
    <w:multiLevelType w:val="hybridMultilevel"/>
    <w:tmpl w:val="49DAB90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38D45A39"/>
    <w:multiLevelType w:val="hybridMultilevel"/>
    <w:tmpl w:val="087840B8"/>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1">
    <w:nsid w:val="38DC1027"/>
    <w:multiLevelType w:val="hybridMultilevel"/>
    <w:tmpl w:val="9AA2C5FA"/>
    <w:lvl w:ilvl="0" w:tplc="4EDA64FC">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39117C51"/>
    <w:multiLevelType w:val="hybridMultilevel"/>
    <w:tmpl w:val="E6BA0AFE"/>
    <w:lvl w:ilvl="0" w:tplc="04090001">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3">
    <w:nsid w:val="3971713D"/>
    <w:multiLevelType w:val="hybridMultilevel"/>
    <w:tmpl w:val="9B080630"/>
    <w:lvl w:ilvl="0" w:tplc="68F86474">
      <w:start w:val="1"/>
      <w:numFmt w:val="bullet"/>
      <w:lvlText w:val=""/>
      <w:lvlJc w:val="left"/>
      <w:pPr>
        <w:ind w:left="360" w:hanging="360"/>
      </w:pPr>
      <w:rPr>
        <w:rFonts w:ascii="Wingdings" w:hAnsi="Wingding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97E6234"/>
    <w:multiLevelType w:val="hybridMultilevel"/>
    <w:tmpl w:val="7DCC971C"/>
    <w:lvl w:ilvl="0" w:tplc="450C37BE">
      <w:start w:val="1"/>
      <w:numFmt w:val="bullet"/>
      <w:lvlText w:val=""/>
      <w:lvlJc w:val="left"/>
      <w:pPr>
        <w:ind w:left="1440" w:hanging="360"/>
      </w:pPr>
      <w:rPr>
        <w:rFonts w:ascii="Symbol" w:hAnsi="Symbol" w:hint="default"/>
        <w:b w:val="0"/>
        <w:bCs w:val="0"/>
        <w:i w:val="0"/>
        <w:iCs w:val="0"/>
        <w:sz w:val="22"/>
        <w:szCs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nsid w:val="3A853AF2"/>
    <w:multiLevelType w:val="hybridMultilevel"/>
    <w:tmpl w:val="14E4CCD6"/>
    <w:lvl w:ilvl="0" w:tplc="450C37BE">
      <w:start w:val="1"/>
      <w:numFmt w:val="bullet"/>
      <w:lvlText w:val=""/>
      <w:lvlJc w:val="left"/>
      <w:pPr>
        <w:ind w:left="1440" w:hanging="360"/>
      </w:pPr>
      <w:rPr>
        <w:rFonts w:ascii="Symbol" w:hAnsi="Symbol" w:hint="default"/>
        <w:b w:val="0"/>
        <w:bCs w:val="0"/>
        <w:i w:val="0"/>
        <w:iCs w:val="0"/>
        <w:sz w:val="22"/>
        <w:szCs w:val="22"/>
      </w:rPr>
    </w:lvl>
    <w:lvl w:ilvl="1" w:tplc="450C37BE">
      <w:start w:val="1"/>
      <w:numFmt w:val="bullet"/>
      <w:lvlText w:val=""/>
      <w:lvlJc w:val="left"/>
      <w:pPr>
        <w:ind w:left="2430" w:hanging="360"/>
      </w:pPr>
      <w:rPr>
        <w:rFonts w:ascii="Symbol" w:hAnsi="Symbol" w:hint="default"/>
        <w:b w:val="0"/>
        <w:bCs w:val="0"/>
        <w:i w:val="0"/>
        <w:iCs w:val="0"/>
        <w:sz w:val="22"/>
        <w:szCs w:val="2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nsid w:val="3B2130EF"/>
    <w:multiLevelType w:val="hybridMultilevel"/>
    <w:tmpl w:val="9AFC444C"/>
    <w:lvl w:ilvl="0" w:tplc="43F447E2">
      <w:start w:val="1"/>
      <w:numFmt w:val="bullet"/>
      <w:lvlText w:val=""/>
      <w:lvlJc w:val="left"/>
      <w:pPr>
        <w:ind w:left="1080" w:hanging="360"/>
      </w:pPr>
      <w:rPr>
        <w:rFonts w:ascii="Wingdings" w:hAnsi="Wingdings" w:hint="default"/>
        <w:b w:val="0"/>
        <w:bCs w:val="0"/>
        <w:i w:val="0"/>
        <w:iCs w:val="0"/>
        <w:sz w:val="28"/>
        <w:szCs w:val="28"/>
      </w:rPr>
    </w:lvl>
    <w:lvl w:ilvl="1" w:tplc="43F447E2">
      <w:start w:val="1"/>
      <w:numFmt w:val="bullet"/>
      <w:lvlText w:val=""/>
      <w:lvlJc w:val="left"/>
      <w:pPr>
        <w:ind w:left="1260" w:hanging="360"/>
      </w:pPr>
      <w:rPr>
        <w:rFonts w:ascii="Wingdings" w:hAnsi="Wingdings" w:hint="default"/>
        <w:b w:val="0"/>
        <w:bCs w:val="0"/>
        <w:i w:val="0"/>
        <w:iCs w:val="0"/>
        <w:sz w:val="28"/>
        <w:szCs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3B5159F2"/>
    <w:multiLevelType w:val="hybridMultilevel"/>
    <w:tmpl w:val="D9D43560"/>
    <w:lvl w:ilvl="0" w:tplc="450C37BE">
      <w:start w:val="1"/>
      <w:numFmt w:val="bullet"/>
      <w:lvlText w:val=""/>
      <w:lvlJc w:val="left"/>
      <w:pPr>
        <w:ind w:left="1440" w:hanging="360"/>
      </w:pPr>
      <w:rPr>
        <w:rFonts w:ascii="Symbol" w:hAnsi="Symbol" w:hint="default"/>
        <w:b w:val="0"/>
        <w:bCs w:val="0"/>
        <w:i w:val="0"/>
        <w:iCs w:val="0"/>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3BD47ACC"/>
    <w:multiLevelType w:val="hybridMultilevel"/>
    <w:tmpl w:val="76F2AED4"/>
    <w:lvl w:ilvl="0" w:tplc="450C37BE">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C3D233F"/>
    <w:multiLevelType w:val="hybridMultilevel"/>
    <w:tmpl w:val="B4EA0988"/>
    <w:lvl w:ilvl="0" w:tplc="0409000B">
      <w:start w:val="1"/>
      <w:numFmt w:val="bullet"/>
      <w:lvlText w:val=""/>
      <w:lvlJc w:val="left"/>
      <w:pPr>
        <w:ind w:left="360" w:hanging="360"/>
      </w:pPr>
      <w:rPr>
        <w:rFonts w:ascii="Wingdings" w:hAnsi="Wingdings" w:hint="default"/>
        <w:b w:val="0"/>
        <w:bCs w:val="0"/>
        <w:i w:val="0"/>
        <w:iCs w:val="0"/>
        <w:sz w:val="18"/>
        <w:szCs w:val="18"/>
      </w:rPr>
    </w:lvl>
    <w:lvl w:ilvl="1" w:tplc="3C4A3388">
      <w:start w:val="1"/>
      <w:numFmt w:val="bullet"/>
      <w:lvlText w:val=""/>
      <w:lvlJc w:val="left"/>
      <w:pPr>
        <w:ind w:left="810" w:hanging="360"/>
      </w:pPr>
      <w:rPr>
        <w:rFonts w:ascii="Wingdings" w:hAnsi="Wingdings" w:hint="default"/>
        <w:b w:val="0"/>
        <w:bCs w:val="0"/>
        <w:i w:val="0"/>
        <w:iCs w:val="0"/>
        <w:sz w:val="24"/>
        <w:szCs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3C9F613C"/>
    <w:multiLevelType w:val="hybridMultilevel"/>
    <w:tmpl w:val="18FCB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3CAB35C3"/>
    <w:multiLevelType w:val="hybridMultilevel"/>
    <w:tmpl w:val="75DE31D8"/>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nsid w:val="3CB816C6"/>
    <w:multiLevelType w:val="hybridMultilevel"/>
    <w:tmpl w:val="B11ABAEE"/>
    <w:lvl w:ilvl="0" w:tplc="CF325B10">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3D8C5200"/>
    <w:multiLevelType w:val="hybridMultilevel"/>
    <w:tmpl w:val="943C57FA"/>
    <w:lvl w:ilvl="0" w:tplc="6F7A05CA">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3D907A3A"/>
    <w:multiLevelType w:val="hybridMultilevel"/>
    <w:tmpl w:val="8A58E450"/>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nsid w:val="3DC43A7A"/>
    <w:multiLevelType w:val="hybridMultilevel"/>
    <w:tmpl w:val="16F2ADD0"/>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nsid w:val="3EBC6E97"/>
    <w:multiLevelType w:val="hybridMultilevel"/>
    <w:tmpl w:val="ABFA0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3F013815"/>
    <w:multiLevelType w:val="hybridMultilevel"/>
    <w:tmpl w:val="97C62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F235D39"/>
    <w:multiLevelType w:val="hybridMultilevel"/>
    <w:tmpl w:val="8AB47C60"/>
    <w:lvl w:ilvl="0" w:tplc="CCF210CA">
      <w:start w:val="1"/>
      <w:numFmt w:val="bullet"/>
      <w:lvlText w:val=""/>
      <w:lvlJc w:val="left"/>
      <w:pPr>
        <w:ind w:left="720" w:hanging="360"/>
      </w:pPr>
      <w:rPr>
        <w:rFonts w:ascii="Symbol" w:hAnsi="Symbol" w:hint="default"/>
        <w:color w:val="auto"/>
        <w:sz w:val="22"/>
        <w:szCs w:val="22"/>
      </w:rPr>
    </w:lvl>
    <w:lvl w:ilvl="1" w:tplc="04090001">
      <w:start w:val="1"/>
      <w:numFmt w:val="bullet"/>
      <w:lvlText w:val=""/>
      <w:lvlJc w:val="left"/>
      <w:pPr>
        <w:ind w:left="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9">
    <w:nsid w:val="3F70659E"/>
    <w:multiLevelType w:val="hybridMultilevel"/>
    <w:tmpl w:val="352ADF72"/>
    <w:lvl w:ilvl="0" w:tplc="43F447E2">
      <w:start w:val="1"/>
      <w:numFmt w:val="bullet"/>
      <w:lvlText w:val=""/>
      <w:lvlJc w:val="left"/>
      <w:pPr>
        <w:ind w:left="1440" w:hanging="360"/>
      </w:pPr>
      <w:rPr>
        <w:rFonts w:ascii="Wingdings" w:hAnsi="Wingdings" w:hint="default"/>
        <w:b w:val="0"/>
        <w:bCs w:val="0"/>
        <w:i w:val="0"/>
        <w:iCs w:val="0"/>
        <w:sz w:val="28"/>
        <w:szCs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nsid w:val="3F764784"/>
    <w:multiLevelType w:val="hybridMultilevel"/>
    <w:tmpl w:val="C42C72AA"/>
    <w:lvl w:ilvl="0" w:tplc="450C37BE">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F7B235E"/>
    <w:multiLevelType w:val="hybridMultilevel"/>
    <w:tmpl w:val="FE06DA68"/>
    <w:lvl w:ilvl="0" w:tplc="0409000B">
      <w:start w:val="1"/>
      <w:numFmt w:val="bullet"/>
      <w:lvlText w:val=""/>
      <w:lvlJc w:val="left"/>
      <w:pPr>
        <w:ind w:left="216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0110A8C"/>
    <w:multiLevelType w:val="hybridMultilevel"/>
    <w:tmpl w:val="FF62EEE0"/>
    <w:lvl w:ilvl="0" w:tplc="450C37BE">
      <w:start w:val="1"/>
      <w:numFmt w:val="bullet"/>
      <w:lvlText w:val=""/>
      <w:lvlJc w:val="left"/>
      <w:pPr>
        <w:ind w:left="360" w:hanging="360"/>
      </w:pPr>
      <w:rPr>
        <w:rFonts w:ascii="Symbol" w:hAnsi="Symbol" w:hint="default"/>
        <w:b w:val="0"/>
        <w:bCs w:val="0"/>
        <w:i w:val="0"/>
        <w:iCs w:val="0"/>
        <w:sz w:val="22"/>
        <w:szCs w:val="22"/>
      </w:rPr>
    </w:lvl>
    <w:lvl w:ilvl="1" w:tplc="04090001">
      <w:start w:val="1"/>
      <w:numFmt w:val="bullet"/>
      <w:lvlText w:val=""/>
      <w:lvlJc w:val="left"/>
      <w:pPr>
        <w:ind w:left="1080" w:hanging="360"/>
      </w:pPr>
      <w:rPr>
        <w:rFonts w:ascii="Symbol" w:hAnsi="Symbol" w:hint="default"/>
      </w:rPr>
    </w:lvl>
    <w:lvl w:ilvl="2" w:tplc="450C37BE">
      <w:start w:val="1"/>
      <w:numFmt w:val="bullet"/>
      <w:lvlText w:val=""/>
      <w:lvlJc w:val="left"/>
      <w:pPr>
        <w:ind w:left="1980" w:hanging="360"/>
      </w:pPr>
      <w:rPr>
        <w:rFonts w:ascii="Symbol" w:hAnsi="Symbol" w:hint="default"/>
        <w:b w:val="0"/>
        <w:bCs w:val="0"/>
        <w:i w:val="0"/>
        <w:iCs w:val="0"/>
        <w:sz w:val="22"/>
        <w:szCs w:val="2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nsid w:val="40204D38"/>
    <w:multiLevelType w:val="hybridMultilevel"/>
    <w:tmpl w:val="D6F639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06F22AC"/>
    <w:multiLevelType w:val="hybridMultilevel"/>
    <w:tmpl w:val="99F86306"/>
    <w:lvl w:ilvl="0" w:tplc="4904837E">
      <w:start w:val="1"/>
      <w:numFmt w:val="bullet"/>
      <w:lvlText w:val=""/>
      <w:lvlJc w:val="left"/>
      <w:pPr>
        <w:ind w:left="180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5">
    <w:nsid w:val="40A25AC9"/>
    <w:multiLevelType w:val="hybridMultilevel"/>
    <w:tmpl w:val="2D988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40C33FAC"/>
    <w:multiLevelType w:val="hybridMultilevel"/>
    <w:tmpl w:val="F612C35A"/>
    <w:lvl w:ilvl="0" w:tplc="43F447E2">
      <w:start w:val="1"/>
      <w:numFmt w:val="bullet"/>
      <w:lvlText w:val=""/>
      <w:lvlJc w:val="left"/>
      <w:pPr>
        <w:ind w:left="1440" w:hanging="360"/>
      </w:pPr>
      <w:rPr>
        <w:rFonts w:ascii="Wingdings" w:hAnsi="Wingdings" w:hint="default"/>
        <w:b w:val="0"/>
        <w:bCs w:val="0"/>
        <w:i w:val="0"/>
        <w:iCs w:val="0"/>
        <w:sz w:val="28"/>
        <w:szCs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40E71D41"/>
    <w:multiLevelType w:val="hybridMultilevel"/>
    <w:tmpl w:val="10D87858"/>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412D1567"/>
    <w:multiLevelType w:val="hybridMultilevel"/>
    <w:tmpl w:val="704CAE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41732022"/>
    <w:multiLevelType w:val="hybridMultilevel"/>
    <w:tmpl w:val="840E785C"/>
    <w:lvl w:ilvl="0" w:tplc="0409000B">
      <w:start w:val="1"/>
      <w:numFmt w:val="bullet"/>
      <w:lvlText w:val=""/>
      <w:lvlJc w:val="left"/>
      <w:pPr>
        <w:ind w:left="360" w:hanging="360"/>
      </w:pPr>
      <w:rPr>
        <w:rFonts w:ascii="Wingdings" w:hAnsi="Wingdings" w:hint="default"/>
      </w:rPr>
    </w:lvl>
    <w:lvl w:ilvl="1" w:tplc="43F447E2">
      <w:start w:val="1"/>
      <w:numFmt w:val="bullet"/>
      <w:lvlText w:val=""/>
      <w:lvlJc w:val="left"/>
      <w:pPr>
        <w:ind w:left="1800" w:hanging="360"/>
      </w:pPr>
      <w:rPr>
        <w:rFonts w:ascii="Wingdings" w:hAnsi="Wingdings" w:hint="default"/>
        <w:b w:val="0"/>
        <w:bCs w:val="0"/>
        <w:i w:val="0"/>
        <w:iCs w:val="0"/>
        <w:sz w:val="28"/>
        <w:szCs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41AC1AA7"/>
    <w:multiLevelType w:val="hybridMultilevel"/>
    <w:tmpl w:val="6E0C19D8"/>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1">
    <w:nsid w:val="41C73349"/>
    <w:multiLevelType w:val="hybridMultilevel"/>
    <w:tmpl w:val="479ED918"/>
    <w:lvl w:ilvl="0" w:tplc="04090001">
      <w:start w:val="1"/>
      <w:numFmt w:val="bullet"/>
      <w:lvlText w:val=""/>
      <w:lvlJc w:val="left"/>
      <w:pPr>
        <w:ind w:left="720" w:hanging="360"/>
      </w:pPr>
      <w:rPr>
        <w:rFonts w:ascii="Symbol" w:hAnsi="Symbol" w:hint="default"/>
        <w:b w:val="0"/>
        <w:bCs w:val="0"/>
        <w:i w:val="0"/>
        <w:iCs w:val="0"/>
        <w:sz w:val="22"/>
        <w:szCs w:val="22"/>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2">
    <w:nsid w:val="41E06E38"/>
    <w:multiLevelType w:val="hybridMultilevel"/>
    <w:tmpl w:val="60CCC972"/>
    <w:lvl w:ilvl="0" w:tplc="68F86474">
      <w:start w:val="1"/>
      <w:numFmt w:val="bullet"/>
      <w:lvlText w:val=""/>
      <w:lvlJc w:val="left"/>
      <w:pPr>
        <w:ind w:left="360" w:hanging="360"/>
      </w:pPr>
      <w:rPr>
        <w:rFonts w:ascii="Wingdings" w:hAnsi="Wingdings" w:hint="default"/>
        <w:color w:val="auto"/>
        <w:sz w:val="24"/>
        <w:szCs w:val="24"/>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42B85C5C"/>
    <w:multiLevelType w:val="hybridMultilevel"/>
    <w:tmpl w:val="EB246B6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430B32A3"/>
    <w:multiLevelType w:val="hybridMultilevel"/>
    <w:tmpl w:val="A544C59E"/>
    <w:lvl w:ilvl="0" w:tplc="450C37BE">
      <w:start w:val="1"/>
      <w:numFmt w:val="bullet"/>
      <w:lvlText w:val=""/>
      <w:lvlJc w:val="left"/>
      <w:pPr>
        <w:ind w:left="1440" w:hanging="360"/>
      </w:pPr>
      <w:rPr>
        <w:rFonts w:ascii="Symbol" w:hAnsi="Symbol" w:hint="default"/>
        <w:b w:val="0"/>
        <w:bCs w:val="0"/>
        <w:i w:val="0"/>
        <w:iCs w:val="0"/>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4373520E"/>
    <w:multiLevelType w:val="hybridMultilevel"/>
    <w:tmpl w:val="4BB00F3A"/>
    <w:lvl w:ilvl="0" w:tplc="450C37BE">
      <w:start w:val="1"/>
      <w:numFmt w:val="bullet"/>
      <w:lvlText w:val=""/>
      <w:lvlJc w:val="left"/>
      <w:pPr>
        <w:ind w:left="2160" w:hanging="360"/>
      </w:pPr>
      <w:rPr>
        <w:rFonts w:ascii="Symbol" w:hAnsi="Symbol" w:hint="default"/>
        <w:b w:val="0"/>
        <w:bCs w:val="0"/>
        <w:i w:val="0"/>
        <w:iCs w:val="0"/>
        <w:sz w:val="22"/>
        <w:szCs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6">
    <w:nsid w:val="439E4E5E"/>
    <w:multiLevelType w:val="hybridMultilevel"/>
    <w:tmpl w:val="6D5CDF3E"/>
    <w:lvl w:ilvl="0" w:tplc="436AC84A">
      <w:start w:val="1"/>
      <w:numFmt w:val="bullet"/>
      <w:lvlText w:val=""/>
      <w:lvlJc w:val="left"/>
      <w:pPr>
        <w:ind w:left="1800" w:hanging="360"/>
      </w:pPr>
      <w:rPr>
        <w:rFonts w:ascii="Symbol" w:hAnsi="Symbol" w:hint="default"/>
        <w:b/>
        <w:bCs/>
        <w:i w:val="0"/>
        <w:iCs w:val="0"/>
        <w:color w:val="000000" w:themeColor="text1"/>
        <w:sz w:val="20"/>
        <w:szCs w:val="20"/>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7">
    <w:nsid w:val="43C351E4"/>
    <w:multiLevelType w:val="hybridMultilevel"/>
    <w:tmpl w:val="DE8AEE9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8">
    <w:nsid w:val="43CA4EBF"/>
    <w:multiLevelType w:val="hybridMultilevel"/>
    <w:tmpl w:val="D70C9A20"/>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444E1C1C"/>
    <w:multiLevelType w:val="hybridMultilevel"/>
    <w:tmpl w:val="443C23B0"/>
    <w:lvl w:ilvl="0" w:tplc="450C37BE">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460685C"/>
    <w:multiLevelType w:val="hybridMultilevel"/>
    <w:tmpl w:val="F95E2FA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447B597C"/>
    <w:multiLevelType w:val="hybridMultilevel"/>
    <w:tmpl w:val="598CC7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45773568"/>
    <w:multiLevelType w:val="hybridMultilevel"/>
    <w:tmpl w:val="068CA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45ED58ED"/>
    <w:multiLevelType w:val="hybridMultilevel"/>
    <w:tmpl w:val="9F7036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46696F64"/>
    <w:multiLevelType w:val="hybridMultilevel"/>
    <w:tmpl w:val="2DB867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49260BFF"/>
    <w:multiLevelType w:val="hybridMultilevel"/>
    <w:tmpl w:val="C8A01C8C"/>
    <w:lvl w:ilvl="0" w:tplc="212A94B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49645709"/>
    <w:multiLevelType w:val="hybridMultilevel"/>
    <w:tmpl w:val="6930D0D2"/>
    <w:lvl w:ilvl="0" w:tplc="27B0F11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9AF0220"/>
    <w:multiLevelType w:val="hybridMultilevel"/>
    <w:tmpl w:val="70165D98"/>
    <w:lvl w:ilvl="0" w:tplc="450C37BE">
      <w:start w:val="1"/>
      <w:numFmt w:val="bullet"/>
      <w:lvlText w:val=""/>
      <w:lvlJc w:val="left"/>
      <w:pPr>
        <w:ind w:left="360" w:hanging="360"/>
      </w:pPr>
      <w:rPr>
        <w:rFonts w:ascii="Symbol" w:hAnsi="Symbol" w:hint="default"/>
        <w:b w:val="0"/>
        <w:bCs w:val="0"/>
        <w:i w:val="0"/>
        <w:iCs w:val="0"/>
        <w:sz w:val="22"/>
        <w:szCs w:val="22"/>
      </w:rPr>
    </w:lvl>
    <w:lvl w:ilvl="1" w:tplc="450C37BE">
      <w:start w:val="1"/>
      <w:numFmt w:val="bullet"/>
      <w:lvlText w:val=""/>
      <w:lvlJc w:val="left"/>
      <w:pPr>
        <w:ind w:left="360" w:hanging="360"/>
      </w:pPr>
      <w:rPr>
        <w:rFonts w:ascii="Symbol" w:hAnsi="Symbol" w:hint="default"/>
        <w:b w:val="0"/>
        <w:bCs w:val="0"/>
        <w:i w:val="0"/>
        <w:iCs w:val="0"/>
        <w:sz w:val="22"/>
        <w:szCs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4AA42B93"/>
    <w:multiLevelType w:val="hybridMultilevel"/>
    <w:tmpl w:val="D2AC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BC754B6"/>
    <w:multiLevelType w:val="hybridMultilevel"/>
    <w:tmpl w:val="1A84B310"/>
    <w:lvl w:ilvl="0" w:tplc="450C37BE">
      <w:start w:val="1"/>
      <w:numFmt w:val="bullet"/>
      <w:lvlText w:val=""/>
      <w:lvlJc w:val="left"/>
      <w:pPr>
        <w:ind w:left="1440" w:hanging="360"/>
      </w:pPr>
      <w:rPr>
        <w:rFonts w:ascii="Symbol" w:hAnsi="Symbol" w:hint="default"/>
        <w:b w:val="0"/>
        <w:bCs w:val="0"/>
        <w:i w:val="0"/>
        <w:iCs w:val="0"/>
        <w:sz w:val="22"/>
        <w:szCs w:val="22"/>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0">
    <w:nsid w:val="4C2A1C2C"/>
    <w:multiLevelType w:val="hybridMultilevel"/>
    <w:tmpl w:val="E7BCB5C4"/>
    <w:lvl w:ilvl="0" w:tplc="6F9AF05A">
      <w:start w:val="1"/>
      <w:numFmt w:val="bullet"/>
      <w:lvlText w:val=""/>
      <w:lvlJc w:val="left"/>
      <w:pPr>
        <w:ind w:left="1800" w:hanging="360"/>
      </w:pPr>
      <w:rPr>
        <w:rFonts w:ascii="Wingdings" w:hAnsi="Wingdings" w:hint="default"/>
        <w:b w:val="0"/>
        <w:bCs w:val="0"/>
        <w:i w:val="0"/>
        <w:iCs w:val="0"/>
        <w:sz w:val="24"/>
        <w:szCs w:val="24"/>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nsid w:val="4D114619"/>
    <w:multiLevelType w:val="hybridMultilevel"/>
    <w:tmpl w:val="C868C65E"/>
    <w:lvl w:ilvl="0" w:tplc="450C37BE">
      <w:start w:val="1"/>
      <w:numFmt w:val="bullet"/>
      <w:lvlText w:val=""/>
      <w:lvlJc w:val="left"/>
      <w:pPr>
        <w:ind w:left="1080" w:hanging="360"/>
      </w:pPr>
      <w:rPr>
        <w:rFonts w:ascii="Symbol" w:hAnsi="Symbol" w:hint="default"/>
        <w:b w:val="0"/>
        <w:bCs w:val="0"/>
        <w:i w:val="0"/>
        <w:iCs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4DAD2129"/>
    <w:multiLevelType w:val="hybridMultilevel"/>
    <w:tmpl w:val="99AAB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4DC13541"/>
    <w:multiLevelType w:val="hybridMultilevel"/>
    <w:tmpl w:val="5D9EDF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4DD6403B"/>
    <w:multiLevelType w:val="hybridMultilevel"/>
    <w:tmpl w:val="B0789500"/>
    <w:lvl w:ilvl="0" w:tplc="0409000B">
      <w:start w:val="1"/>
      <w:numFmt w:val="bullet"/>
      <w:lvlText w:val=""/>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5">
    <w:nsid w:val="4DF50368"/>
    <w:multiLevelType w:val="hybridMultilevel"/>
    <w:tmpl w:val="9210DD90"/>
    <w:lvl w:ilvl="0" w:tplc="C16A99A2">
      <w:start w:val="1"/>
      <w:numFmt w:val="bullet"/>
      <w:lvlText w:val=""/>
      <w:lvlJc w:val="left"/>
      <w:pPr>
        <w:ind w:left="360" w:hanging="360"/>
      </w:pPr>
      <w:rPr>
        <w:rFonts w:ascii="Wingdings" w:hAnsi="Wingdings" w:hint="default"/>
        <w:b w:val="0"/>
        <w:bCs w:val="0"/>
        <w:i w:val="0"/>
        <w:iCs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4E402816"/>
    <w:multiLevelType w:val="hybridMultilevel"/>
    <w:tmpl w:val="ED0EC47C"/>
    <w:lvl w:ilvl="0" w:tplc="C16A99A2">
      <w:start w:val="1"/>
      <w:numFmt w:val="bullet"/>
      <w:lvlText w:val=""/>
      <w:lvlJc w:val="left"/>
      <w:pPr>
        <w:ind w:left="360" w:hanging="360"/>
      </w:pPr>
      <w:rPr>
        <w:rFonts w:ascii="Wingdings" w:hAnsi="Wingdings" w:hint="default"/>
        <w:b w:val="0"/>
        <w:bCs w:val="0"/>
        <w:i w:val="0"/>
        <w:iCs w:val="0"/>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4E5E2053"/>
    <w:multiLevelType w:val="hybridMultilevel"/>
    <w:tmpl w:val="9B581B80"/>
    <w:lvl w:ilvl="0" w:tplc="450C37BE">
      <w:start w:val="1"/>
      <w:numFmt w:val="bullet"/>
      <w:lvlText w:val=""/>
      <w:lvlJc w:val="left"/>
      <w:pPr>
        <w:ind w:left="2160" w:hanging="360"/>
      </w:pPr>
      <w:rPr>
        <w:rFonts w:ascii="Symbol" w:hAnsi="Symbol" w:hint="default"/>
        <w:b w:val="0"/>
        <w:bCs w:val="0"/>
        <w:i w:val="0"/>
        <w:iCs w:val="0"/>
        <w:sz w:val="22"/>
        <w:szCs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8">
    <w:nsid w:val="4EC21DFA"/>
    <w:multiLevelType w:val="hybridMultilevel"/>
    <w:tmpl w:val="796474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FC571D0"/>
    <w:multiLevelType w:val="hybridMultilevel"/>
    <w:tmpl w:val="7864EEE4"/>
    <w:lvl w:ilvl="0" w:tplc="2CDE86D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4FE9700A"/>
    <w:multiLevelType w:val="hybridMultilevel"/>
    <w:tmpl w:val="F2D8E6C6"/>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1">
    <w:nsid w:val="507F64C8"/>
    <w:multiLevelType w:val="hybridMultilevel"/>
    <w:tmpl w:val="21368708"/>
    <w:lvl w:ilvl="0" w:tplc="43F447E2">
      <w:start w:val="1"/>
      <w:numFmt w:val="bullet"/>
      <w:lvlText w:val=""/>
      <w:lvlJc w:val="left"/>
      <w:pPr>
        <w:ind w:left="720" w:hanging="360"/>
      </w:pPr>
      <w:rPr>
        <w:rFonts w:ascii="Wingdings" w:hAnsi="Wingdings" w:hint="default"/>
        <w:b w:val="0"/>
        <w:bCs w:val="0"/>
        <w:i w:val="0"/>
        <w:iCs w:val="0"/>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50A34F0B"/>
    <w:multiLevelType w:val="hybridMultilevel"/>
    <w:tmpl w:val="4992F554"/>
    <w:lvl w:ilvl="0" w:tplc="450C37BE">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1305B5D"/>
    <w:multiLevelType w:val="hybridMultilevel"/>
    <w:tmpl w:val="B32EA164"/>
    <w:lvl w:ilvl="0" w:tplc="450C37BE">
      <w:start w:val="1"/>
      <w:numFmt w:val="bullet"/>
      <w:lvlText w:val=""/>
      <w:lvlJc w:val="left"/>
      <w:pPr>
        <w:ind w:left="1440" w:hanging="360"/>
      </w:pPr>
      <w:rPr>
        <w:rFonts w:ascii="Symbol" w:hAnsi="Symbol" w:hint="default"/>
        <w:b w:val="0"/>
        <w:bCs w:val="0"/>
        <w:i w:val="0"/>
        <w:iCs w:val="0"/>
        <w:sz w:val="22"/>
        <w:szCs w:val="22"/>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4">
    <w:nsid w:val="515331CE"/>
    <w:multiLevelType w:val="hybridMultilevel"/>
    <w:tmpl w:val="B3988220"/>
    <w:lvl w:ilvl="0" w:tplc="92625FC6">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52AC470D"/>
    <w:multiLevelType w:val="hybridMultilevel"/>
    <w:tmpl w:val="E0164448"/>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nsid w:val="54435500"/>
    <w:multiLevelType w:val="hybridMultilevel"/>
    <w:tmpl w:val="576AD6A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549D64F1"/>
    <w:multiLevelType w:val="hybridMultilevel"/>
    <w:tmpl w:val="BCC6AB08"/>
    <w:lvl w:ilvl="0" w:tplc="0409000B">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56390D7E"/>
    <w:multiLevelType w:val="hybridMultilevel"/>
    <w:tmpl w:val="B1CED5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6F54C19"/>
    <w:multiLevelType w:val="hybridMultilevel"/>
    <w:tmpl w:val="4000B9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571168A9"/>
    <w:multiLevelType w:val="hybridMultilevel"/>
    <w:tmpl w:val="D444EEB4"/>
    <w:lvl w:ilvl="0" w:tplc="43F447E2">
      <w:start w:val="1"/>
      <w:numFmt w:val="bullet"/>
      <w:lvlText w:val=""/>
      <w:lvlJc w:val="left"/>
      <w:pPr>
        <w:ind w:left="1440" w:hanging="360"/>
      </w:pPr>
      <w:rPr>
        <w:rFonts w:ascii="Wingdings" w:hAnsi="Wingdings" w:hint="default"/>
        <w:b w:val="0"/>
        <w:bCs w:val="0"/>
        <w:i w:val="0"/>
        <w:iCs w:val="0"/>
        <w:sz w:val="28"/>
        <w:szCs w:val="28"/>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nsid w:val="57360696"/>
    <w:multiLevelType w:val="hybridMultilevel"/>
    <w:tmpl w:val="AC5AAF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58370AF5"/>
    <w:multiLevelType w:val="hybridMultilevel"/>
    <w:tmpl w:val="2B747F3A"/>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589B7A06"/>
    <w:multiLevelType w:val="hybridMultilevel"/>
    <w:tmpl w:val="06CE6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58BC5CA3"/>
    <w:multiLevelType w:val="hybridMultilevel"/>
    <w:tmpl w:val="229CFD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58EE635F"/>
    <w:multiLevelType w:val="hybridMultilevel"/>
    <w:tmpl w:val="D98C7B7C"/>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59C100F0"/>
    <w:multiLevelType w:val="hybridMultilevel"/>
    <w:tmpl w:val="3E2A2548"/>
    <w:lvl w:ilvl="0" w:tplc="3C4A3388">
      <w:start w:val="1"/>
      <w:numFmt w:val="bullet"/>
      <w:lvlText w:val=""/>
      <w:lvlJc w:val="left"/>
      <w:pPr>
        <w:ind w:left="1440" w:hanging="360"/>
      </w:pPr>
      <w:rPr>
        <w:rFonts w:ascii="Wingdings" w:hAnsi="Wingdings" w:hint="default"/>
        <w:b w:val="0"/>
        <w:bCs w:val="0"/>
        <w:i w:val="0"/>
        <w:iCs w:val="0"/>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nsid w:val="59E861B2"/>
    <w:multiLevelType w:val="hybridMultilevel"/>
    <w:tmpl w:val="8454EFC2"/>
    <w:lvl w:ilvl="0" w:tplc="04090001">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59FE20A9"/>
    <w:multiLevelType w:val="hybridMultilevel"/>
    <w:tmpl w:val="3AEA70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5A5F2D9F"/>
    <w:multiLevelType w:val="hybridMultilevel"/>
    <w:tmpl w:val="AFCC92EE"/>
    <w:lvl w:ilvl="0" w:tplc="450C37BE">
      <w:start w:val="1"/>
      <w:numFmt w:val="bullet"/>
      <w:lvlText w:val=""/>
      <w:lvlJc w:val="left"/>
      <w:pPr>
        <w:ind w:left="1440" w:hanging="360"/>
      </w:pPr>
      <w:rPr>
        <w:rFonts w:ascii="Symbol" w:hAnsi="Symbol" w:hint="default"/>
        <w:b w:val="0"/>
        <w:bCs w:val="0"/>
        <w:i w:val="0"/>
        <w:iCs w:val="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nsid w:val="5A8E359C"/>
    <w:multiLevelType w:val="hybridMultilevel"/>
    <w:tmpl w:val="08620352"/>
    <w:lvl w:ilvl="0" w:tplc="2B54ABC4">
      <w:start w:val="34"/>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ABD4F93"/>
    <w:multiLevelType w:val="hybridMultilevel"/>
    <w:tmpl w:val="507AB9CE"/>
    <w:lvl w:ilvl="0" w:tplc="89C6F1CE">
      <w:start w:val="1"/>
      <w:numFmt w:val="bullet"/>
      <w:lvlText w:val=""/>
      <w:lvlJc w:val="left"/>
      <w:pPr>
        <w:ind w:left="720" w:hanging="360"/>
      </w:pPr>
      <w:rPr>
        <w:rFonts w:ascii="Symbol" w:hAnsi="Symbol" w:hint="default"/>
        <w:b w:val="0"/>
        <w:bCs w:val="0"/>
        <w:i w:val="0"/>
        <w:iCs w:val="0"/>
        <w:sz w:val="22"/>
        <w:szCs w:val="22"/>
      </w:rPr>
    </w:lvl>
    <w:lvl w:ilvl="1" w:tplc="04090001">
      <w:start w:val="1"/>
      <w:numFmt w:val="bullet"/>
      <w:lvlText w:val=""/>
      <w:lvlJc w:val="left"/>
      <w:pPr>
        <w:ind w:left="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22">
    <w:nsid w:val="5B2445AB"/>
    <w:multiLevelType w:val="hybridMultilevel"/>
    <w:tmpl w:val="F10271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5BCB3BEC"/>
    <w:multiLevelType w:val="hybridMultilevel"/>
    <w:tmpl w:val="28CA5B0E"/>
    <w:lvl w:ilvl="0" w:tplc="450C37BE">
      <w:start w:val="1"/>
      <w:numFmt w:val="bullet"/>
      <w:lvlText w:val=""/>
      <w:lvlJc w:val="left"/>
      <w:pPr>
        <w:ind w:left="360" w:hanging="360"/>
      </w:pPr>
      <w:rPr>
        <w:rFonts w:ascii="Symbol" w:hAnsi="Symbol"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nsid w:val="5C1315DE"/>
    <w:multiLevelType w:val="hybridMultilevel"/>
    <w:tmpl w:val="497434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5C684597"/>
    <w:multiLevelType w:val="hybridMultilevel"/>
    <w:tmpl w:val="E0887328"/>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5CCE08B3"/>
    <w:multiLevelType w:val="hybridMultilevel"/>
    <w:tmpl w:val="4F1AF32C"/>
    <w:lvl w:ilvl="0" w:tplc="87D0DB34">
      <w:start w:val="1"/>
      <w:numFmt w:val="bullet"/>
      <w:lvlText w:val=""/>
      <w:lvlJc w:val="left"/>
      <w:pPr>
        <w:ind w:left="630" w:hanging="360"/>
      </w:pPr>
      <w:rPr>
        <w:rFonts w:ascii="Wingdings" w:hAnsi="Wingdings" w:hint="default"/>
        <w:b w:val="0"/>
        <w:bCs w:val="0"/>
        <w:i w:val="0"/>
        <w:iCs w:val="0"/>
        <w:sz w:val="56"/>
        <w:szCs w:val="56"/>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7">
    <w:nsid w:val="5DD572EA"/>
    <w:multiLevelType w:val="hybridMultilevel"/>
    <w:tmpl w:val="A5FC452A"/>
    <w:lvl w:ilvl="0" w:tplc="450C37BE">
      <w:start w:val="1"/>
      <w:numFmt w:val="bullet"/>
      <w:lvlText w:val=""/>
      <w:lvlJc w:val="left"/>
      <w:pPr>
        <w:ind w:left="1440" w:hanging="360"/>
      </w:pPr>
      <w:rPr>
        <w:rFonts w:ascii="Symbol" w:hAnsi="Symbol" w:hint="default"/>
        <w:b w:val="0"/>
        <w:bCs w:val="0"/>
        <w:i w:val="0"/>
        <w:iCs w:val="0"/>
        <w:sz w:val="22"/>
        <w:szCs w:val="22"/>
      </w:r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abstractNum w:abstractNumId="228">
    <w:nsid w:val="5E1C2258"/>
    <w:multiLevelType w:val="hybridMultilevel"/>
    <w:tmpl w:val="8932CDAE"/>
    <w:lvl w:ilvl="0" w:tplc="04090001">
      <w:start w:val="1"/>
      <w:numFmt w:val="bullet"/>
      <w:lvlText w:val=""/>
      <w:lvlJc w:val="left"/>
      <w:pPr>
        <w:ind w:left="1080" w:hanging="360"/>
      </w:pPr>
      <w:rPr>
        <w:rFonts w:ascii="Symbol" w:hAnsi="Symbol" w:hint="default"/>
      </w:rPr>
    </w:lvl>
    <w:lvl w:ilvl="1" w:tplc="2996E988">
      <w:start w:val="1"/>
      <w:numFmt w:val="bullet"/>
      <w:lvlText w:val=""/>
      <w:lvlJc w:val="left"/>
      <w:pPr>
        <w:ind w:left="1080" w:hanging="360"/>
      </w:pPr>
      <w:rPr>
        <w:rFonts w:ascii="Symbol" w:hAnsi="Symbol" w:hint="default"/>
        <w:b w:val="0"/>
        <w:bCs w:val="0"/>
        <w:i w:val="0"/>
        <w:iCs w:val="0"/>
        <w:color w:val="000000" w:themeColor="text1"/>
        <w:sz w:val="22"/>
        <w:szCs w:val="22"/>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5E676D4E"/>
    <w:multiLevelType w:val="hybridMultilevel"/>
    <w:tmpl w:val="ED6C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F2719DF"/>
    <w:multiLevelType w:val="hybridMultilevel"/>
    <w:tmpl w:val="66902D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5F8E1504"/>
    <w:multiLevelType w:val="hybridMultilevel"/>
    <w:tmpl w:val="D1A07ECC"/>
    <w:lvl w:ilvl="0" w:tplc="212A94B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nsid w:val="5FF0577A"/>
    <w:multiLevelType w:val="hybridMultilevel"/>
    <w:tmpl w:val="52724D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nsid w:val="60FF59F6"/>
    <w:multiLevelType w:val="hybridMultilevel"/>
    <w:tmpl w:val="FB22C91C"/>
    <w:lvl w:ilvl="0" w:tplc="F54298F2">
      <w:start w:val="1"/>
      <w:numFmt w:val="decimal"/>
      <w:lvlText w:val="%1."/>
      <w:lvlJc w:val="left"/>
      <w:pPr>
        <w:ind w:left="1080" w:hanging="360"/>
      </w:pPr>
      <w:rPr>
        <w:rFonts w:ascii="Calibri" w:hAnsi="Calibri" w:hint="default"/>
        <w:color w:val="000000" w:themeColor="text1"/>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619262F9"/>
    <w:multiLevelType w:val="hybridMultilevel"/>
    <w:tmpl w:val="4CFCBC8A"/>
    <w:lvl w:ilvl="0" w:tplc="0409000B">
      <w:start w:val="1"/>
      <w:numFmt w:val="bullet"/>
      <w:lvlText w:val=""/>
      <w:lvlJc w:val="left"/>
      <w:pPr>
        <w:ind w:left="360" w:hanging="360"/>
      </w:pPr>
      <w:rPr>
        <w:rFonts w:ascii="Wingdings" w:hAnsi="Wingdings" w:hint="default"/>
        <w:color w:val="auto"/>
        <w:sz w:val="22"/>
        <w:szCs w:val="22"/>
      </w:rPr>
    </w:lvl>
    <w:lvl w:ilvl="1" w:tplc="450C37BE">
      <w:start w:val="1"/>
      <w:numFmt w:val="bullet"/>
      <w:lvlText w:val=""/>
      <w:lvlJc w:val="left"/>
      <w:pPr>
        <w:ind w:left="1800" w:hanging="360"/>
      </w:pPr>
      <w:rPr>
        <w:rFonts w:ascii="Symbol" w:hAnsi="Symbol" w:hint="default"/>
        <w:b w:val="0"/>
        <w:bCs w:val="0"/>
        <w:i w:val="0"/>
        <w:iCs w:val="0"/>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61B81D55"/>
    <w:multiLevelType w:val="hybridMultilevel"/>
    <w:tmpl w:val="D4266A78"/>
    <w:lvl w:ilvl="0" w:tplc="450C37BE">
      <w:start w:val="1"/>
      <w:numFmt w:val="bullet"/>
      <w:lvlText w:val=""/>
      <w:lvlJc w:val="left"/>
      <w:pPr>
        <w:ind w:left="1080" w:hanging="360"/>
      </w:pPr>
      <w:rPr>
        <w:rFonts w:ascii="Symbol" w:hAnsi="Symbol" w:hint="default"/>
        <w:b w:val="0"/>
        <w:bCs w:val="0"/>
        <w:i w:val="0"/>
        <w:iCs w:val="0"/>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61E2688E"/>
    <w:multiLevelType w:val="hybridMultilevel"/>
    <w:tmpl w:val="949A67D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235475A"/>
    <w:multiLevelType w:val="hybridMultilevel"/>
    <w:tmpl w:val="028AE6A8"/>
    <w:lvl w:ilvl="0" w:tplc="04090001">
      <w:start w:val="1"/>
      <w:numFmt w:val="bullet"/>
      <w:lvlText w:val=""/>
      <w:lvlJc w:val="left"/>
      <w:pPr>
        <w:ind w:left="360" w:hanging="360"/>
      </w:pPr>
      <w:rPr>
        <w:rFonts w:ascii="Symbol" w:hAnsi="Symbol" w:hint="default"/>
      </w:rPr>
    </w:lvl>
    <w:lvl w:ilvl="1" w:tplc="450C37BE">
      <w:start w:val="1"/>
      <w:numFmt w:val="bullet"/>
      <w:lvlText w:val=""/>
      <w:lvlJc w:val="left"/>
      <w:pPr>
        <w:ind w:left="0" w:hanging="360"/>
      </w:pPr>
      <w:rPr>
        <w:rFonts w:ascii="Symbol" w:hAnsi="Symbol" w:hint="default"/>
        <w:b w:val="0"/>
        <w:bCs w:val="0"/>
        <w:i w:val="0"/>
        <w:iCs w:val="0"/>
        <w:sz w:val="22"/>
        <w:szCs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629D74E3"/>
    <w:multiLevelType w:val="hybridMultilevel"/>
    <w:tmpl w:val="367ECEB8"/>
    <w:lvl w:ilvl="0" w:tplc="0409000B">
      <w:start w:val="1"/>
      <w:numFmt w:val="bullet"/>
      <w:lvlText w:val=""/>
      <w:lvlJc w:val="left"/>
      <w:pPr>
        <w:ind w:left="360" w:hanging="360"/>
      </w:pPr>
      <w:rPr>
        <w:rFonts w:ascii="Wingdings" w:hAnsi="Wingdings" w:hint="default"/>
        <w:color w:val="auto"/>
        <w:sz w:val="22"/>
        <w:szCs w:val="22"/>
      </w:rPr>
    </w:lvl>
    <w:lvl w:ilvl="1" w:tplc="04090003">
      <w:start w:val="1"/>
      <w:numFmt w:val="bullet"/>
      <w:lvlText w:val="o"/>
      <w:lvlJc w:val="left"/>
      <w:pPr>
        <w:ind w:left="1080" w:hanging="360"/>
      </w:pPr>
      <w:rPr>
        <w:rFonts w:ascii="Courier New" w:hAnsi="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62AF1364"/>
    <w:multiLevelType w:val="hybridMultilevel"/>
    <w:tmpl w:val="267CB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62DB3C79"/>
    <w:multiLevelType w:val="hybridMultilevel"/>
    <w:tmpl w:val="70BE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640861CB"/>
    <w:multiLevelType w:val="hybridMultilevel"/>
    <w:tmpl w:val="65B43FB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641D0A42"/>
    <w:multiLevelType w:val="hybridMultilevel"/>
    <w:tmpl w:val="7AF455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nsid w:val="64514CD7"/>
    <w:multiLevelType w:val="hybridMultilevel"/>
    <w:tmpl w:val="1F58B6CA"/>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4">
    <w:nsid w:val="651E7738"/>
    <w:multiLevelType w:val="hybridMultilevel"/>
    <w:tmpl w:val="F142F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nsid w:val="65472C17"/>
    <w:multiLevelType w:val="hybridMultilevel"/>
    <w:tmpl w:val="103AE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65A36B42"/>
    <w:multiLevelType w:val="hybridMultilevel"/>
    <w:tmpl w:val="102A5F60"/>
    <w:lvl w:ilvl="0" w:tplc="3C4A3388">
      <w:start w:val="1"/>
      <w:numFmt w:val="bullet"/>
      <w:lvlText w:val=""/>
      <w:lvlJc w:val="left"/>
      <w:pPr>
        <w:ind w:left="1800" w:hanging="360"/>
      </w:pPr>
      <w:rPr>
        <w:rFonts w:ascii="Wingdings" w:hAnsi="Wingdings" w:hint="default"/>
        <w:b w:val="0"/>
        <w:bCs w:val="0"/>
        <w:i w:val="0"/>
        <w:iCs w:val="0"/>
        <w:sz w:val="24"/>
        <w:szCs w:val="24"/>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7">
    <w:nsid w:val="65AD58E8"/>
    <w:multiLevelType w:val="hybridMultilevel"/>
    <w:tmpl w:val="015C62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nsid w:val="65E71089"/>
    <w:multiLevelType w:val="hybridMultilevel"/>
    <w:tmpl w:val="1DFEE9B6"/>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nsid w:val="66495A9D"/>
    <w:multiLevelType w:val="hybridMultilevel"/>
    <w:tmpl w:val="C47EA056"/>
    <w:lvl w:ilvl="0" w:tplc="3C4A3388">
      <w:start w:val="1"/>
      <w:numFmt w:val="bullet"/>
      <w:lvlText w:val=""/>
      <w:lvlJc w:val="left"/>
      <w:pPr>
        <w:ind w:left="1800" w:hanging="360"/>
      </w:pPr>
      <w:rPr>
        <w:rFonts w:ascii="Wingdings" w:hAnsi="Wingdings" w:hint="default"/>
        <w:b w:val="0"/>
        <w:bCs w:val="0"/>
        <w:i w:val="0"/>
        <w:iCs w:val="0"/>
        <w:sz w:val="24"/>
        <w:szCs w:val="24"/>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0">
    <w:nsid w:val="66B04442"/>
    <w:multiLevelType w:val="hybridMultilevel"/>
    <w:tmpl w:val="BF769A68"/>
    <w:lvl w:ilvl="0" w:tplc="450C37BE">
      <w:start w:val="1"/>
      <w:numFmt w:val="bullet"/>
      <w:lvlText w:val=""/>
      <w:lvlJc w:val="left"/>
      <w:pPr>
        <w:ind w:left="144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1">
    <w:nsid w:val="677F4900"/>
    <w:multiLevelType w:val="hybridMultilevel"/>
    <w:tmpl w:val="B04863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68875230"/>
    <w:multiLevelType w:val="hybridMultilevel"/>
    <w:tmpl w:val="8186610A"/>
    <w:lvl w:ilvl="0" w:tplc="43F447E2">
      <w:start w:val="1"/>
      <w:numFmt w:val="bullet"/>
      <w:lvlText w:val=""/>
      <w:lvlJc w:val="left"/>
      <w:pPr>
        <w:ind w:left="1440" w:hanging="360"/>
      </w:pPr>
      <w:rPr>
        <w:rFonts w:ascii="Wingdings" w:hAnsi="Wingdings" w:hint="default"/>
        <w:b w:val="0"/>
        <w:bCs w:val="0"/>
        <w:i w:val="0"/>
        <w:iCs w:val="0"/>
        <w:sz w:val="28"/>
        <w:szCs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nsid w:val="69095572"/>
    <w:multiLevelType w:val="hybridMultilevel"/>
    <w:tmpl w:val="6B1A4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nsid w:val="690C46CF"/>
    <w:multiLevelType w:val="hybridMultilevel"/>
    <w:tmpl w:val="4818232A"/>
    <w:lvl w:ilvl="0" w:tplc="56960D26">
      <w:start w:val="1"/>
      <w:numFmt w:val="bullet"/>
      <w:lvlText w:val=""/>
      <w:lvlJc w:val="left"/>
      <w:pPr>
        <w:ind w:left="1800" w:hanging="360"/>
      </w:pPr>
      <w:rPr>
        <w:rFonts w:ascii="Symbol" w:hAnsi="Symbol" w:hint="default"/>
        <w:b w:val="0"/>
        <w:bCs w:val="0"/>
        <w:i w:val="0"/>
        <w:iCs w:val="0"/>
        <w:color w:val="auto"/>
        <w:sz w:val="22"/>
        <w:szCs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5">
    <w:nsid w:val="697B5CA2"/>
    <w:multiLevelType w:val="hybridMultilevel"/>
    <w:tmpl w:val="C0B20CFE"/>
    <w:lvl w:ilvl="0" w:tplc="C81695F6">
      <w:start w:val="1"/>
      <w:numFmt w:val="decimal"/>
      <w:lvlText w:val="%1."/>
      <w:lvlJc w:val="left"/>
      <w:pPr>
        <w:tabs>
          <w:tab w:val="num" w:pos="360"/>
        </w:tabs>
        <w:ind w:left="36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nsid w:val="69CC0CA3"/>
    <w:multiLevelType w:val="hybridMultilevel"/>
    <w:tmpl w:val="F7541092"/>
    <w:lvl w:ilvl="0" w:tplc="0409000B">
      <w:start w:val="1"/>
      <w:numFmt w:val="bullet"/>
      <w:lvlText w:val=""/>
      <w:lvlJc w:val="left"/>
      <w:pPr>
        <w:ind w:left="720" w:hanging="360"/>
      </w:pPr>
      <w:rPr>
        <w:rFonts w:ascii="Wingdings" w:hAnsi="Wingdings"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nsid w:val="69D97E13"/>
    <w:multiLevelType w:val="hybridMultilevel"/>
    <w:tmpl w:val="E3549E7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nsid w:val="6B8227B1"/>
    <w:multiLevelType w:val="hybridMultilevel"/>
    <w:tmpl w:val="F934DF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9">
    <w:nsid w:val="6BEA4376"/>
    <w:multiLevelType w:val="hybridMultilevel"/>
    <w:tmpl w:val="10201376"/>
    <w:lvl w:ilvl="0" w:tplc="DC2E71B6">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nsid w:val="6C036FB4"/>
    <w:multiLevelType w:val="hybridMultilevel"/>
    <w:tmpl w:val="D7E623F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61">
    <w:nsid w:val="6C315A87"/>
    <w:multiLevelType w:val="hybridMultilevel"/>
    <w:tmpl w:val="5A666BCE"/>
    <w:lvl w:ilvl="0" w:tplc="18780604">
      <w:start w:val="1"/>
      <w:numFmt w:val="bullet"/>
      <w:lvlText w:val=""/>
      <w:lvlJc w:val="left"/>
      <w:pPr>
        <w:ind w:left="720" w:hanging="360"/>
      </w:pPr>
      <w:rPr>
        <w:rFonts w:ascii="Symbol" w:hAnsi="Symbol" w:hint="default"/>
        <w:sz w:val="22"/>
        <w:szCs w:val="22"/>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C635FB3"/>
    <w:multiLevelType w:val="hybridMultilevel"/>
    <w:tmpl w:val="25EE85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CA6730D"/>
    <w:multiLevelType w:val="hybridMultilevel"/>
    <w:tmpl w:val="2F400D5A"/>
    <w:lvl w:ilvl="0" w:tplc="A5900E4A">
      <w:start w:val="1"/>
      <w:numFmt w:val="bullet"/>
      <w:lvlText w:val=""/>
      <w:lvlJc w:val="left"/>
      <w:pPr>
        <w:ind w:left="108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4">
    <w:nsid w:val="6CE841AC"/>
    <w:multiLevelType w:val="hybridMultilevel"/>
    <w:tmpl w:val="5AB4463C"/>
    <w:lvl w:ilvl="0" w:tplc="C52CC764">
      <w:start w:val="1"/>
      <w:numFmt w:val="bullet"/>
      <w:lvlText w:val=""/>
      <w:lvlJc w:val="left"/>
      <w:pPr>
        <w:ind w:left="360" w:hanging="360"/>
      </w:pPr>
      <w:rPr>
        <w:rFonts w:ascii="ZapfDingbats" w:hAnsi="ZapfDingbats" w:hint="default"/>
        <w:b w:val="0"/>
        <w:i w:val="0"/>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6CFC45F7"/>
    <w:multiLevelType w:val="hybridMultilevel"/>
    <w:tmpl w:val="0DBC3104"/>
    <w:lvl w:ilvl="0" w:tplc="D1B0F34E">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nsid w:val="6D1E6234"/>
    <w:multiLevelType w:val="hybridMultilevel"/>
    <w:tmpl w:val="32A0A1B0"/>
    <w:lvl w:ilvl="0" w:tplc="87A2E2E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nsid w:val="6E3D7B45"/>
    <w:multiLevelType w:val="hybridMultilevel"/>
    <w:tmpl w:val="D576B532"/>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6E534597"/>
    <w:multiLevelType w:val="hybridMultilevel"/>
    <w:tmpl w:val="0F9AFD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nsid w:val="6EA463EE"/>
    <w:multiLevelType w:val="hybridMultilevel"/>
    <w:tmpl w:val="E6EA6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6F863904"/>
    <w:multiLevelType w:val="hybridMultilevel"/>
    <w:tmpl w:val="1E8A0450"/>
    <w:lvl w:ilvl="0" w:tplc="68F86474">
      <w:start w:val="1"/>
      <w:numFmt w:val="bullet"/>
      <w:lvlText w:val=""/>
      <w:lvlJc w:val="left"/>
      <w:pPr>
        <w:ind w:left="360" w:hanging="360"/>
      </w:pPr>
      <w:rPr>
        <w:rFonts w:ascii="Wingdings" w:hAnsi="Wingdings" w:hint="default"/>
      </w:rPr>
    </w:lvl>
    <w:lvl w:ilvl="1" w:tplc="450C37BE">
      <w:start w:val="1"/>
      <w:numFmt w:val="bullet"/>
      <w:lvlText w:val=""/>
      <w:lvlJc w:val="left"/>
      <w:pPr>
        <w:ind w:left="1800" w:hanging="360"/>
      </w:pPr>
      <w:rPr>
        <w:rFonts w:ascii="Symbol" w:hAnsi="Symbol" w:hint="default"/>
        <w:b w:val="0"/>
        <w:bCs w:val="0"/>
        <w:i w:val="0"/>
        <w:iCs w:val="0"/>
        <w:sz w:val="22"/>
        <w:szCs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nsid w:val="6FE43D67"/>
    <w:multiLevelType w:val="hybridMultilevel"/>
    <w:tmpl w:val="1B3644AA"/>
    <w:lvl w:ilvl="0" w:tplc="A454A58A">
      <w:start w:val="1"/>
      <w:numFmt w:val="bullet"/>
      <w:lvlText w:val=""/>
      <w:lvlJc w:val="left"/>
      <w:pPr>
        <w:ind w:left="1080" w:hanging="360"/>
      </w:pPr>
      <w:rPr>
        <w:rFonts w:ascii="Symbol" w:hAnsi="Symbol" w:hint="default"/>
        <w:b/>
        <w:bCs/>
        <w:i w:val="0"/>
        <w:iCs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nsid w:val="716500CA"/>
    <w:multiLevelType w:val="hybridMultilevel"/>
    <w:tmpl w:val="0DAC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nsid w:val="72033FF8"/>
    <w:multiLevelType w:val="hybridMultilevel"/>
    <w:tmpl w:val="8F10BCDE"/>
    <w:lvl w:ilvl="0" w:tplc="450C37BE">
      <w:start w:val="1"/>
      <w:numFmt w:val="bullet"/>
      <w:lvlText w:val=""/>
      <w:lvlJc w:val="left"/>
      <w:pPr>
        <w:ind w:left="360" w:hanging="360"/>
      </w:pPr>
      <w:rPr>
        <w:rFonts w:ascii="Symbol" w:hAnsi="Symbol"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731425F3"/>
    <w:multiLevelType w:val="hybridMultilevel"/>
    <w:tmpl w:val="4DD091E0"/>
    <w:lvl w:ilvl="0" w:tplc="E34464F2">
      <w:start w:val="1"/>
      <w:numFmt w:val="bullet"/>
      <w:lvlText w:val=""/>
      <w:lvlJc w:val="left"/>
      <w:pPr>
        <w:ind w:left="1440" w:hanging="360"/>
      </w:pPr>
      <w:rPr>
        <w:rFonts w:ascii="Symbol" w:hAnsi="Symbol" w:hint="default"/>
        <w:b w:val="0"/>
        <w:bCs w:val="0"/>
        <w:i w:val="0"/>
        <w:iCs w:val="0"/>
        <w:color w:val="000000" w:themeColor="text1"/>
        <w:sz w:val="22"/>
        <w:szCs w:val="22"/>
      </w:rPr>
    </w:lvl>
    <w:lvl w:ilvl="1" w:tplc="CF325B10">
      <w:start w:val="1"/>
      <w:numFmt w:val="bullet"/>
      <w:lvlText w:val=""/>
      <w:lvlJc w:val="left"/>
      <w:pPr>
        <w:ind w:left="1800" w:hanging="360"/>
      </w:pPr>
      <w:rPr>
        <w:rFonts w:ascii="Symbol" w:hAnsi="Symbol" w:hint="default"/>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732C277E"/>
    <w:multiLevelType w:val="hybridMultilevel"/>
    <w:tmpl w:val="7E749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nsid w:val="739E3940"/>
    <w:multiLevelType w:val="hybridMultilevel"/>
    <w:tmpl w:val="3A6C98DC"/>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7">
    <w:nsid w:val="73D20E79"/>
    <w:multiLevelType w:val="hybridMultilevel"/>
    <w:tmpl w:val="C8260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73F30715"/>
    <w:multiLevelType w:val="hybridMultilevel"/>
    <w:tmpl w:val="A088146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9">
    <w:nsid w:val="74122D43"/>
    <w:multiLevelType w:val="hybridMultilevel"/>
    <w:tmpl w:val="3C0E4BE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nsid w:val="742617A1"/>
    <w:multiLevelType w:val="hybridMultilevel"/>
    <w:tmpl w:val="609A6B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1">
    <w:nsid w:val="744D6EB7"/>
    <w:multiLevelType w:val="hybridMultilevel"/>
    <w:tmpl w:val="DBD410D4"/>
    <w:lvl w:ilvl="0" w:tplc="9F0AAFFA">
      <w:start w:val="1"/>
      <w:numFmt w:val="bullet"/>
      <w:pStyle w:val="learning-keypointbullets"/>
      <w:lvlText w:val="■"/>
      <w:lvlJc w:val="left"/>
      <w:pPr>
        <w:tabs>
          <w:tab w:val="num" w:pos="360"/>
        </w:tabs>
        <w:ind w:left="360" w:hanging="360"/>
      </w:pPr>
      <w:rPr>
        <w:rFonts w:ascii="Times New Roman" w:hAnsi="Times New Roman" w:cs="Times New Roman" w:hint="default"/>
        <w:color w:val="003366"/>
        <w:sz w:val="20"/>
        <w:szCs w:val="20"/>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nsid w:val="75260E97"/>
    <w:multiLevelType w:val="hybridMultilevel"/>
    <w:tmpl w:val="ED7C69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756F75A3"/>
    <w:multiLevelType w:val="hybridMultilevel"/>
    <w:tmpl w:val="5B403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75982251"/>
    <w:multiLevelType w:val="hybridMultilevel"/>
    <w:tmpl w:val="5D587FA0"/>
    <w:lvl w:ilvl="0" w:tplc="450C37BE">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759F33D6"/>
    <w:multiLevelType w:val="hybridMultilevel"/>
    <w:tmpl w:val="984414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450C37BE">
      <w:start w:val="1"/>
      <w:numFmt w:val="bullet"/>
      <w:lvlText w:val=""/>
      <w:lvlJc w:val="left"/>
      <w:pPr>
        <w:ind w:left="1800" w:hanging="360"/>
      </w:pPr>
      <w:rPr>
        <w:rFonts w:ascii="Symbol" w:hAnsi="Symbol" w:hint="default"/>
        <w:b w:val="0"/>
        <w:bCs w:val="0"/>
        <w:i w:val="0"/>
        <w:iCs w:val="0"/>
        <w:color w:val="000000" w:themeColor="text1"/>
        <w:sz w:val="22"/>
        <w:szCs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6E63A0A"/>
    <w:multiLevelType w:val="hybridMultilevel"/>
    <w:tmpl w:val="8108B7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nsid w:val="78D6091B"/>
    <w:multiLevelType w:val="hybridMultilevel"/>
    <w:tmpl w:val="16D674D4"/>
    <w:lvl w:ilvl="0" w:tplc="450C37BE">
      <w:start w:val="1"/>
      <w:numFmt w:val="bullet"/>
      <w:lvlText w:val=""/>
      <w:lvlJc w:val="left"/>
      <w:pPr>
        <w:ind w:left="1800" w:hanging="360"/>
      </w:pPr>
      <w:rPr>
        <w:rFonts w:ascii="Symbol" w:hAnsi="Symbol" w:hint="default"/>
        <w:b w:val="0"/>
        <w:bCs w:val="0"/>
        <w:i w:val="0"/>
        <w:iCs w:val="0"/>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8">
    <w:nsid w:val="790C1152"/>
    <w:multiLevelType w:val="hybridMultilevel"/>
    <w:tmpl w:val="3E1AFAB2"/>
    <w:lvl w:ilvl="0" w:tplc="212A94B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nsid w:val="79977184"/>
    <w:multiLevelType w:val="hybridMultilevel"/>
    <w:tmpl w:val="3064DB14"/>
    <w:lvl w:ilvl="0" w:tplc="286C0D8E">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7A543454"/>
    <w:multiLevelType w:val="hybridMultilevel"/>
    <w:tmpl w:val="A232DC44"/>
    <w:lvl w:ilvl="0" w:tplc="A1E8D6FA">
      <w:start w:val="1"/>
      <w:numFmt w:val="bullet"/>
      <w:lvlText w:val=""/>
      <w:lvlJc w:val="left"/>
      <w:pPr>
        <w:ind w:left="1800" w:hanging="360"/>
      </w:pPr>
      <w:rPr>
        <w:rFonts w:ascii="Symbol" w:hAnsi="Symbol" w:hint="default"/>
        <w:b/>
        <w:bCs/>
        <w:i w:val="0"/>
        <w:iCs w:val="0"/>
        <w:color w:val="000000" w:themeColor="text1"/>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nsid w:val="7ADB6988"/>
    <w:multiLevelType w:val="hybridMultilevel"/>
    <w:tmpl w:val="8814C924"/>
    <w:lvl w:ilvl="0" w:tplc="450C37BE">
      <w:start w:val="1"/>
      <w:numFmt w:val="bullet"/>
      <w:lvlText w:val=""/>
      <w:lvlJc w:val="left"/>
      <w:pPr>
        <w:ind w:left="360" w:hanging="360"/>
      </w:pPr>
      <w:rPr>
        <w:rFonts w:ascii="Symbol" w:hAnsi="Symbol"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nsid w:val="7B011E67"/>
    <w:multiLevelType w:val="hybridMultilevel"/>
    <w:tmpl w:val="0C1257D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B832428"/>
    <w:multiLevelType w:val="hybridMultilevel"/>
    <w:tmpl w:val="B88C80CC"/>
    <w:lvl w:ilvl="0" w:tplc="0409000B">
      <w:start w:val="1"/>
      <w:numFmt w:val="bullet"/>
      <w:lvlText w:val=""/>
      <w:lvlJc w:val="left"/>
      <w:pPr>
        <w:ind w:left="360" w:hanging="360"/>
      </w:pPr>
      <w:rPr>
        <w:rFonts w:ascii="Wingdings" w:hAnsi="Wingdings" w:hint="default"/>
        <w:color w:val="auto"/>
        <w:sz w:val="22"/>
        <w:szCs w:val="2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4">
    <w:nsid w:val="7BBA5F95"/>
    <w:multiLevelType w:val="hybridMultilevel"/>
    <w:tmpl w:val="2A3A6D9C"/>
    <w:lvl w:ilvl="0" w:tplc="04090001">
      <w:start w:val="1"/>
      <w:numFmt w:val="bullet"/>
      <w:lvlText w:val=""/>
      <w:lvlJc w:val="left"/>
      <w:pPr>
        <w:ind w:left="1440" w:hanging="360"/>
      </w:pPr>
      <w:rPr>
        <w:rFonts w:ascii="Symbol" w:hAnsi="Symbol" w:hint="default"/>
      </w:rPr>
    </w:lvl>
    <w:lvl w:ilvl="1" w:tplc="450C37BE">
      <w:start w:val="1"/>
      <w:numFmt w:val="bullet"/>
      <w:lvlText w:val=""/>
      <w:lvlJc w:val="left"/>
      <w:pPr>
        <w:ind w:left="3240" w:hanging="360"/>
      </w:pPr>
      <w:rPr>
        <w:rFonts w:ascii="Symbol" w:hAnsi="Symbol" w:hint="default"/>
        <w:b w:val="0"/>
        <w:bCs w:val="0"/>
        <w:i w:val="0"/>
        <w:iCs w:val="0"/>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5">
    <w:nsid w:val="7BE14663"/>
    <w:multiLevelType w:val="hybridMultilevel"/>
    <w:tmpl w:val="D438FA5A"/>
    <w:lvl w:ilvl="0" w:tplc="0409000F">
      <w:start w:val="1"/>
      <w:numFmt w:val="decimal"/>
      <w:lvlText w:val="%1."/>
      <w:lvlJc w:val="left"/>
      <w:pPr>
        <w:ind w:left="360" w:hanging="360"/>
      </w:pPr>
      <w:rPr>
        <w:rFonts w:hint="default"/>
        <w:b/>
        <w:bCs/>
        <w:i w:val="0"/>
        <w:color w:val="auto"/>
        <w:sz w:val="22"/>
        <w:szCs w:val="22"/>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296">
    <w:nsid w:val="7CBC1894"/>
    <w:multiLevelType w:val="hybridMultilevel"/>
    <w:tmpl w:val="147C48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nsid w:val="7CD6648C"/>
    <w:multiLevelType w:val="hybridMultilevel"/>
    <w:tmpl w:val="38C44264"/>
    <w:lvl w:ilvl="0" w:tplc="50066F30">
      <w:start w:val="1"/>
      <w:numFmt w:val="bullet"/>
      <w:lvlText w:val=""/>
      <w:lvlJc w:val="left"/>
      <w:pPr>
        <w:ind w:left="1800" w:hanging="360"/>
      </w:pPr>
      <w:rPr>
        <w:rFonts w:ascii="Symbol" w:hAnsi="Symbol" w:hint="default"/>
        <w:color w:val="auto"/>
        <w:sz w:val="22"/>
        <w:szCs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8">
    <w:nsid w:val="7DBC721F"/>
    <w:multiLevelType w:val="hybridMultilevel"/>
    <w:tmpl w:val="DE98EC38"/>
    <w:lvl w:ilvl="0" w:tplc="450C37BE">
      <w:start w:val="1"/>
      <w:numFmt w:val="bullet"/>
      <w:lvlText w:val=""/>
      <w:lvlJc w:val="left"/>
      <w:pPr>
        <w:ind w:left="1080" w:hanging="360"/>
      </w:pPr>
      <w:rPr>
        <w:rFonts w:ascii="Symbol" w:hAnsi="Symbol" w:hint="default"/>
        <w:b w:val="0"/>
        <w:bCs w:val="0"/>
        <w:i w:val="0"/>
        <w:iCs w:val="0"/>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nsid w:val="7DCC4C2B"/>
    <w:multiLevelType w:val="hybridMultilevel"/>
    <w:tmpl w:val="C59A28AC"/>
    <w:lvl w:ilvl="0" w:tplc="450C37BE">
      <w:start w:val="1"/>
      <w:numFmt w:val="bullet"/>
      <w:lvlText w:val=""/>
      <w:lvlJc w:val="left"/>
      <w:pPr>
        <w:ind w:left="1440" w:hanging="360"/>
      </w:pPr>
      <w:rPr>
        <w:rFonts w:ascii="Symbol" w:hAnsi="Symbol" w:hint="default"/>
        <w:b w:val="0"/>
        <w:bCs w:val="0"/>
        <w:i w:val="0"/>
        <w:iCs w:val="0"/>
        <w:sz w:val="22"/>
        <w:szCs w:val="22"/>
      </w:rPr>
    </w:lvl>
    <w:lvl w:ilvl="1" w:tplc="450C37BE">
      <w:start w:val="1"/>
      <w:numFmt w:val="bullet"/>
      <w:lvlText w:val=""/>
      <w:lvlJc w:val="left"/>
      <w:pPr>
        <w:ind w:left="1800" w:hanging="360"/>
      </w:pPr>
      <w:rPr>
        <w:rFonts w:ascii="Symbol" w:hAnsi="Symbol" w:hint="default"/>
        <w:b w:val="0"/>
        <w:bCs w:val="0"/>
        <w:i w:val="0"/>
        <w:iCs w:val="0"/>
        <w:sz w:val="22"/>
        <w:szCs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nsid w:val="7DEF7BB1"/>
    <w:multiLevelType w:val="hybridMultilevel"/>
    <w:tmpl w:val="2C5645C6"/>
    <w:lvl w:ilvl="0" w:tplc="450C37BE">
      <w:start w:val="1"/>
      <w:numFmt w:val="bullet"/>
      <w:lvlText w:val=""/>
      <w:lvlJc w:val="left"/>
      <w:pPr>
        <w:ind w:left="2160" w:hanging="360"/>
      </w:pPr>
      <w:rPr>
        <w:rFonts w:ascii="Symbol" w:hAnsi="Symbol" w:hint="default"/>
        <w:b w:val="0"/>
        <w:bCs w:val="0"/>
        <w:i w:val="0"/>
        <w:iCs w:val="0"/>
        <w:sz w:val="22"/>
        <w:szCs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1">
    <w:nsid w:val="7DF85484"/>
    <w:multiLevelType w:val="hybridMultilevel"/>
    <w:tmpl w:val="020CE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2">
    <w:nsid w:val="7E0B46B8"/>
    <w:multiLevelType w:val="hybridMultilevel"/>
    <w:tmpl w:val="0D9EC4A2"/>
    <w:lvl w:ilvl="0" w:tplc="0409000B">
      <w:start w:val="1"/>
      <w:numFmt w:val="bullet"/>
      <w:lvlText w:val=""/>
      <w:lvlJc w:val="left"/>
      <w:pPr>
        <w:ind w:left="360" w:hanging="360"/>
      </w:pPr>
      <w:rPr>
        <w:rFonts w:ascii="Wingdings" w:hAnsi="Wingdings" w:hint="default"/>
      </w:rPr>
    </w:lvl>
    <w:lvl w:ilvl="1" w:tplc="3C4A3388">
      <w:start w:val="1"/>
      <w:numFmt w:val="bullet"/>
      <w:lvlText w:val=""/>
      <w:lvlJc w:val="left"/>
      <w:pPr>
        <w:ind w:left="1080" w:hanging="360"/>
      </w:pPr>
      <w:rPr>
        <w:rFonts w:ascii="Wingdings" w:hAnsi="Wingdings" w:hint="default"/>
        <w:b w:val="0"/>
        <w:bCs w:val="0"/>
        <w:i w:val="0"/>
        <w:iCs w:val="0"/>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nsid w:val="7EB11EFB"/>
    <w:multiLevelType w:val="hybridMultilevel"/>
    <w:tmpl w:val="58AC2AA4"/>
    <w:lvl w:ilvl="0" w:tplc="450C37BE">
      <w:start w:val="1"/>
      <w:numFmt w:val="bullet"/>
      <w:lvlText w:val=""/>
      <w:lvlJc w:val="left"/>
      <w:pPr>
        <w:ind w:left="360" w:hanging="360"/>
      </w:pPr>
      <w:rPr>
        <w:rFonts w:ascii="Symbol" w:hAnsi="Symbol" w:hint="default"/>
        <w:b w:val="0"/>
        <w:bCs w:val="0"/>
        <w:i w:val="0"/>
        <w:iCs w:val="0"/>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nsid w:val="7EC17663"/>
    <w:multiLevelType w:val="hybridMultilevel"/>
    <w:tmpl w:val="FD38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nsid w:val="7F401D18"/>
    <w:multiLevelType w:val="hybridMultilevel"/>
    <w:tmpl w:val="4C0CB7B2"/>
    <w:lvl w:ilvl="0" w:tplc="99E21FC6">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7F5C4C31"/>
    <w:multiLevelType w:val="hybridMultilevel"/>
    <w:tmpl w:val="8F9E3C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nsid w:val="7F734423"/>
    <w:multiLevelType w:val="hybridMultilevel"/>
    <w:tmpl w:val="786AE39A"/>
    <w:lvl w:ilvl="0" w:tplc="C16A99A2">
      <w:start w:val="1"/>
      <w:numFmt w:val="bullet"/>
      <w:lvlText w:val=""/>
      <w:lvlJc w:val="left"/>
      <w:pPr>
        <w:ind w:left="360" w:hanging="360"/>
      </w:pPr>
      <w:rPr>
        <w:rFonts w:ascii="Wingdings" w:hAnsi="Wingdings" w:hint="default"/>
        <w:b w:val="0"/>
        <w:bCs w:val="0"/>
        <w:i w:val="0"/>
        <w:iCs w:val="0"/>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nsid w:val="7F86056C"/>
    <w:multiLevelType w:val="hybridMultilevel"/>
    <w:tmpl w:val="81C27B54"/>
    <w:lvl w:ilvl="0" w:tplc="56F44E8E">
      <w:start w:val="1"/>
      <w:numFmt w:val="bullet"/>
      <w:lvlText w:val=""/>
      <w:lvlJc w:val="left"/>
      <w:pPr>
        <w:ind w:left="1080" w:hanging="360"/>
      </w:pPr>
      <w:rPr>
        <w:rFonts w:ascii="Symbol" w:hAnsi="Symbol" w:hint="default"/>
        <w:b/>
        <w:bCs/>
        <w:i w:val="0"/>
        <w:iCs w:val="0"/>
        <w:color w:val="000000"/>
        <w:sz w:val="24"/>
        <w:szCs w:val="24"/>
      </w:rPr>
    </w:lvl>
    <w:lvl w:ilvl="1" w:tplc="04090003" w:tentative="1">
      <w:start w:val="1"/>
      <w:numFmt w:val="bullet"/>
      <w:lvlText w:val="o"/>
      <w:lvlJc w:val="left"/>
      <w:pPr>
        <w:tabs>
          <w:tab w:val="num" w:pos="1800"/>
        </w:tabs>
        <w:ind w:left="1800" w:hanging="360"/>
      </w:pPr>
      <w:rPr>
        <w:rFonts w:ascii="Courier New" w:hAnsi="Courier New" w:cs="Arial Bold"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Bold"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Bold"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23"/>
  </w:num>
  <w:num w:numId="2">
    <w:abstractNumId w:val="281"/>
  </w:num>
  <w:num w:numId="3">
    <w:abstractNumId w:val="0"/>
  </w:num>
  <w:num w:numId="4">
    <w:abstractNumId w:val="75"/>
  </w:num>
  <w:num w:numId="5">
    <w:abstractNumId w:val="233"/>
  </w:num>
  <w:num w:numId="6">
    <w:abstractNumId w:val="241"/>
  </w:num>
  <w:num w:numId="7">
    <w:abstractNumId w:val="244"/>
  </w:num>
  <w:num w:numId="8">
    <w:abstractNumId w:val="271"/>
  </w:num>
  <w:num w:numId="9">
    <w:abstractNumId w:val="32"/>
  </w:num>
  <w:num w:numId="10">
    <w:abstractNumId w:val="5"/>
  </w:num>
  <w:num w:numId="11">
    <w:abstractNumId w:val="67"/>
  </w:num>
  <w:num w:numId="12">
    <w:abstractNumId w:val="25"/>
  </w:num>
  <w:num w:numId="13">
    <w:abstractNumId w:val="68"/>
  </w:num>
  <w:num w:numId="14">
    <w:abstractNumId w:val="90"/>
  </w:num>
  <w:num w:numId="15">
    <w:abstractNumId w:val="179"/>
  </w:num>
  <w:num w:numId="16">
    <w:abstractNumId w:val="115"/>
  </w:num>
  <w:num w:numId="17">
    <w:abstractNumId w:val="190"/>
  </w:num>
  <w:num w:numId="18">
    <w:abstractNumId w:val="162"/>
  </w:num>
  <w:num w:numId="19">
    <w:abstractNumId w:val="45"/>
  </w:num>
  <w:num w:numId="20">
    <w:abstractNumId w:val="121"/>
  </w:num>
  <w:num w:numId="21">
    <w:abstractNumId w:val="103"/>
  </w:num>
  <w:num w:numId="22">
    <w:abstractNumId w:val="218"/>
  </w:num>
  <w:num w:numId="23">
    <w:abstractNumId w:val="107"/>
  </w:num>
  <w:num w:numId="24">
    <w:abstractNumId w:val="141"/>
  </w:num>
  <w:num w:numId="25">
    <w:abstractNumId w:val="181"/>
  </w:num>
  <w:num w:numId="26">
    <w:abstractNumId w:val="235"/>
  </w:num>
  <w:num w:numId="27">
    <w:abstractNumId w:val="249"/>
  </w:num>
  <w:num w:numId="28">
    <w:abstractNumId w:val="2"/>
  </w:num>
  <w:num w:numId="29">
    <w:abstractNumId w:val="230"/>
  </w:num>
  <w:num w:numId="30">
    <w:abstractNumId w:val="134"/>
  </w:num>
  <w:num w:numId="31">
    <w:abstractNumId w:val="236"/>
  </w:num>
  <w:num w:numId="32">
    <w:abstractNumId w:val="246"/>
  </w:num>
  <w:num w:numId="33">
    <w:abstractNumId w:val="173"/>
  </w:num>
  <w:num w:numId="34">
    <w:abstractNumId w:val="252"/>
  </w:num>
  <w:num w:numId="35">
    <w:abstractNumId w:val="232"/>
  </w:num>
  <w:num w:numId="36">
    <w:abstractNumId w:val="139"/>
  </w:num>
  <w:num w:numId="37">
    <w:abstractNumId w:val="268"/>
  </w:num>
  <w:num w:numId="38">
    <w:abstractNumId w:val="216"/>
  </w:num>
  <w:num w:numId="39">
    <w:abstractNumId w:val="105"/>
  </w:num>
  <w:num w:numId="40">
    <w:abstractNumId w:val="120"/>
  </w:num>
  <w:num w:numId="41">
    <w:abstractNumId w:val="278"/>
  </w:num>
  <w:num w:numId="42">
    <w:abstractNumId w:val="33"/>
  </w:num>
  <w:num w:numId="43">
    <w:abstractNumId w:val="306"/>
  </w:num>
  <w:num w:numId="44">
    <w:abstractNumId w:val="7"/>
  </w:num>
  <w:num w:numId="45">
    <w:abstractNumId w:val="50"/>
  </w:num>
  <w:num w:numId="46">
    <w:abstractNumId w:val="283"/>
  </w:num>
  <w:num w:numId="47">
    <w:abstractNumId w:val="60"/>
  </w:num>
  <w:num w:numId="48">
    <w:abstractNumId w:val="40"/>
  </w:num>
  <w:num w:numId="49">
    <w:abstractNumId w:val="157"/>
  </w:num>
  <w:num w:numId="50">
    <w:abstractNumId w:val="262"/>
  </w:num>
  <w:num w:numId="51">
    <w:abstractNumId w:val="282"/>
  </w:num>
  <w:num w:numId="52">
    <w:abstractNumId w:val="184"/>
  </w:num>
  <w:num w:numId="53">
    <w:abstractNumId w:val="166"/>
  </w:num>
  <w:num w:numId="54">
    <w:abstractNumId w:val="106"/>
  </w:num>
  <w:num w:numId="55">
    <w:abstractNumId w:val="279"/>
  </w:num>
  <w:num w:numId="56">
    <w:abstractNumId w:val="17"/>
  </w:num>
  <w:num w:numId="57">
    <w:abstractNumId w:val="214"/>
  </w:num>
  <w:num w:numId="58">
    <w:abstractNumId w:val="194"/>
  </w:num>
  <w:num w:numId="59">
    <w:abstractNumId w:val="89"/>
  </w:num>
  <w:num w:numId="60">
    <w:abstractNumId w:val="226"/>
  </w:num>
  <w:num w:numId="61">
    <w:abstractNumId w:val="93"/>
  </w:num>
  <w:num w:numId="62">
    <w:abstractNumId w:val="289"/>
  </w:num>
  <w:num w:numId="63">
    <w:abstractNumId w:val="204"/>
  </w:num>
  <w:num w:numId="64">
    <w:abstractNumId w:val="153"/>
  </w:num>
  <w:num w:numId="65">
    <w:abstractNumId w:val="266"/>
  </w:num>
  <w:num w:numId="66">
    <w:abstractNumId w:val="64"/>
  </w:num>
  <w:num w:numId="67">
    <w:abstractNumId w:val="186"/>
  </w:num>
  <w:num w:numId="68">
    <w:abstractNumId w:val="263"/>
  </w:num>
  <w:num w:numId="69">
    <w:abstractNumId w:val="97"/>
  </w:num>
  <w:num w:numId="70">
    <w:abstractNumId w:val="24"/>
  </w:num>
  <w:num w:numId="71">
    <w:abstractNumId w:val="84"/>
  </w:num>
  <w:num w:numId="72">
    <w:abstractNumId w:val="111"/>
  </w:num>
  <w:num w:numId="73">
    <w:abstractNumId w:val="77"/>
  </w:num>
  <w:num w:numId="74">
    <w:abstractNumId w:val="219"/>
  </w:num>
  <w:num w:numId="75">
    <w:abstractNumId w:val="147"/>
  </w:num>
  <w:num w:numId="76">
    <w:abstractNumId w:val="250"/>
  </w:num>
  <w:num w:numId="77">
    <w:abstractNumId w:val="199"/>
  </w:num>
  <w:num w:numId="78">
    <w:abstractNumId w:val="99"/>
  </w:num>
  <w:num w:numId="79">
    <w:abstractNumId w:val="22"/>
  </w:num>
  <w:num w:numId="80">
    <w:abstractNumId w:val="72"/>
  </w:num>
  <w:num w:numId="81">
    <w:abstractNumId w:val="65"/>
  </w:num>
  <w:num w:numId="82">
    <w:abstractNumId w:val="95"/>
  </w:num>
  <w:num w:numId="83">
    <w:abstractNumId w:val="71"/>
  </w:num>
  <w:num w:numId="84">
    <w:abstractNumId w:val="66"/>
  </w:num>
  <w:num w:numId="85">
    <w:abstractNumId w:val="201"/>
  </w:num>
  <w:num w:numId="86">
    <w:abstractNumId w:val="172"/>
  </w:num>
  <w:num w:numId="87">
    <w:abstractNumId w:val="215"/>
  </w:num>
  <w:num w:numId="88">
    <w:abstractNumId w:val="177"/>
  </w:num>
  <w:num w:numId="89">
    <w:abstractNumId w:val="12"/>
  </w:num>
  <w:num w:numId="90">
    <w:abstractNumId w:val="294"/>
  </w:num>
  <w:num w:numId="91">
    <w:abstractNumId w:val="146"/>
  </w:num>
  <w:num w:numId="92">
    <w:abstractNumId w:val="187"/>
  </w:num>
  <w:num w:numId="93">
    <w:abstractNumId w:val="212"/>
  </w:num>
  <w:num w:numId="94">
    <w:abstractNumId w:val="143"/>
  </w:num>
  <w:num w:numId="95">
    <w:abstractNumId w:val="37"/>
  </w:num>
  <w:num w:numId="96">
    <w:abstractNumId w:val="229"/>
  </w:num>
  <w:num w:numId="97">
    <w:abstractNumId w:val="248"/>
  </w:num>
  <w:num w:numId="98">
    <w:abstractNumId w:val="247"/>
  </w:num>
  <w:num w:numId="99">
    <w:abstractNumId w:val="169"/>
  </w:num>
  <w:num w:numId="100">
    <w:abstractNumId w:val="225"/>
  </w:num>
  <w:num w:numId="101">
    <w:abstractNumId w:val="167"/>
  </w:num>
  <w:num w:numId="102">
    <w:abstractNumId w:val="178"/>
  </w:num>
  <w:num w:numId="103">
    <w:abstractNumId w:val="207"/>
  </w:num>
  <w:num w:numId="104">
    <w:abstractNumId w:val="133"/>
  </w:num>
  <w:num w:numId="105">
    <w:abstractNumId w:val="9"/>
  </w:num>
  <w:num w:numId="106">
    <w:abstractNumId w:val="46"/>
  </w:num>
  <w:num w:numId="107">
    <w:abstractNumId w:val="82"/>
  </w:num>
  <w:num w:numId="108">
    <w:abstractNumId w:val="276"/>
  </w:num>
  <w:num w:numId="109">
    <w:abstractNumId w:val="125"/>
  </w:num>
  <w:num w:numId="110">
    <w:abstractNumId w:val="203"/>
  </w:num>
  <w:num w:numId="111">
    <w:abstractNumId w:val="191"/>
  </w:num>
  <w:num w:numId="112">
    <w:abstractNumId w:val="228"/>
  </w:num>
  <w:num w:numId="113">
    <w:abstractNumId w:val="299"/>
  </w:num>
  <w:num w:numId="114">
    <w:abstractNumId w:val="270"/>
  </w:num>
  <w:num w:numId="115">
    <w:abstractNumId w:val="254"/>
  </w:num>
  <w:num w:numId="116">
    <w:abstractNumId w:val="20"/>
  </w:num>
  <w:num w:numId="117">
    <w:abstractNumId w:val="36"/>
  </w:num>
  <w:num w:numId="118">
    <w:abstractNumId w:val="196"/>
  </w:num>
  <w:num w:numId="119">
    <w:abstractNumId w:val="13"/>
  </w:num>
  <w:num w:numId="120">
    <w:abstractNumId w:val="4"/>
  </w:num>
  <w:num w:numId="121">
    <w:abstractNumId w:val="239"/>
  </w:num>
  <w:num w:numId="122">
    <w:abstractNumId w:val="156"/>
  </w:num>
  <w:num w:numId="123">
    <w:abstractNumId w:val="150"/>
  </w:num>
  <w:num w:numId="124">
    <w:abstractNumId w:val="242"/>
  </w:num>
  <w:num w:numId="125">
    <w:abstractNumId w:val="86"/>
  </w:num>
  <w:num w:numId="126">
    <w:abstractNumId w:val="80"/>
  </w:num>
  <w:num w:numId="127">
    <w:abstractNumId w:val="257"/>
  </w:num>
  <w:num w:numId="128">
    <w:abstractNumId w:val="267"/>
  </w:num>
  <w:num w:numId="129">
    <w:abstractNumId w:val="91"/>
  </w:num>
  <w:num w:numId="130">
    <w:abstractNumId w:val="52"/>
  </w:num>
  <w:num w:numId="131">
    <w:abstractNumId w:val="302"/>
  </w:num>
  <w:num w:numId="132">
    <w:abstractNumId w:val="137"/>
  </w:num>
  <w:num w:numId="133">
    <w:abstractNumId w:val="251"/>
  </w:num>
  <w:num w:numId="134">
    <w:abstractNumId w:val="292"/>
  </w:num>
  <w:num w:numId="135">
    <w:abstractNumId w:val="54"/>
  </w:num>
  <w:num w:numId="136">
    <w:abstractNumId w:val="100"/>
  </w:num>
  <w:num w:numId="137">
    <w:abstractNumId w:val="161"/>
  </w:num>
  <w:num w:numId="138">
    <w:abstractNumId w:val="198"/>
  </w:num>
  <w:num w:numId="139">
    <w:abstractNumId w:val="63"/>
  </w:num>
  <w:num w:numId="140">
    <w:abstractNumId w:val="138"/>
  </w:num>
  <w:num w:numId="141">
    <w:abstractNumId w:val="160"/>
  </w:num>
  <w:num w:numId="142">
    <w:abstractNumId w:val="81"/>
  </w:num>
  <w:num w:numId="143">
    <w:abstractNumId w:val="259"/>
  </w:num>
  <w:num w:numId="144">
    <w:abstractNumId w:val="286"/>
  </w:num>
  <w:num w:numId="145">
    <w:abstractNumId w:val="293"/>
  </w:num>
  <w:num w:numId="146">
    <w:abstractNumId w:val="185"/>
  </w:num>
  <w:num w:numId="147">
    <w:abstractNumId w:val="305"/>
  </w:num>
  <w:num w:numId="148">
    <w:abstractNumId w:val="180"/>
  </w:num>
  <w:num w:numId="149">
    <w:abstractNumId w:val="159"/>
  </w:num>
  <w:num w:numId="150">
    <w:abstractNumId w:val="287"/>
  </w:num>
  <w:num w:numId="151">
    <w:abstractNumId w:val="238"/>
  </w:num>
  <w:num w:numId="152">
    <w:abstractNumId w:val="275"/>
  </w:num>
  <w:num w:numId="153">
    <w:abstractNumId w:val="256"/>
  </w:num>
  <w:num w:numId="154">
    <w:abstractNumId w:val="55"/>
  </w:num>
  <w:num w:numId="155">
    <w:abstractNumId w:val="209"/>
  </w:num>
  <w:num w:numId="156">
    <w:abstractNumId w:val="210"/>
  </w:num>
  <w:num w:numId="157">
    <w:abstractNumId w:val="98"/>
  </w:num>
  <w:num w:numId="158">
    <w:abstractNumId w:val="27"/>
  </w:num>
  <w:num w:numId="159">
    <w:abstractNumId w:val="208"/>
  </w:num>
  <w:num w:numId="160">
    <w:abstractNumId w:val="79"/>
  </w:num>
  <w:num w:numId="161">
    <w:abstractNumId w:val="15"/>
  </w:num>
  <w:num w:numId="162">
    <w:abstractNumId w:val="114"/>
  </w:num>
  <w:num w:numId="163">
    <w:abstractNumId w:val="30"/>
  </w:num>
  <w:num w:numId="164">
    <w:abstractNumId w:val="132"/>
  </w:num>
  <w:num w:numId="165">
    <w:abstractNumId w:val="28"/>
  </w:num>
  <w:num w:numId="166">
    <w:abstractNumId w:val="61"/>
  </w:num>
  <w:num w:numId="167">
    <w:abstractNumId w:val="217"/>
  </w:num>
  <w:num w:numId="168">
    <w:abstractNumId w:val="288"/>
  </w:num>
  <w:num w:numId="169">
    <w:abstractNumId w:val="231"/>
  </w:num>
  <w:num w:numId="170">
    <w:abstractNumId w:val="104"/>
  </w:num>
  <w:num w:numId="171">
    <w:abstractNumId w:val="29"/>
  </w:num>
  <w:num w:numId="172">
    <w:abstractNumId w:val="202"/>
  </w:num>
  <w:num w:numId="173">
    <w:abstractNumId w:val="237"/>
  </w:num>
  <w:num w:numId="174">
    <w:abstractNumId w:val="258"/>
  </w:num>
  <w:num w:numId="175">
    <w:abstractNumId w:val="78"/>
  </w:num>
  <w:num w:numId="176">
    <w:abstractNumId w:val="193"/>
  </w:num>
  <w:num w:numId="177">
    <w:abstractNumId w:val="300"/>
  </w:num>
  <w:num w:numId="178">
    <w:abstractNumId w:val="260"/>
  </w:num>
  <w:num w:numId="179">
    <w:abstractNumId w:val="116"/>
  </w:num>
  <w:num w:numId="180">
    <w:abstractNumId w:val="109"/>
  </w:num>
  <w:num w:numId="181">
    <w:abstractNumId w:val="234"/>
  </w:num>
  <w:num w:numId="182">
    <w:abstractNumId w:val="290"/>
  </w:num>
  <w:num w:numId="183">
    <w:abstractNumId w:val="243"/>
  </w:num>
  <w:num w:numId="184">
    <w:abstractNumId w:val="145"/>
  </w:num>
  <w:num w:numId="185">
    <w:abstractNumId w:val="164"/>
  </w:num>
  <w:num w:numId="186">
    <w:abstractNumId w:val="58"/>
  </w:num>
  <w:num w:numId="187">
    <w:abstractNumId w:val="135"/>
  </w:num>
  <w:num w:numId="188">
    <w:abstractNumId w:val="307"/>
  </w:num>
  <w:num w:numId="189">
    <w:abstractNumId w:val="301"/>
  </w:num>
  <w:num w:numId="190">
    <w:abstractNumId w:val="142"/>
  </w:num>
  <w:num w:numId="191">
    <w:abstractNumId w:val="85"/>
  </w:num>
  <w:num w:numId="192">
    <w:abstractNumId w:val="130"/>
  </w:num>
  <w:num w:numId="193">
    <w:abstractNumId w:val="102"/>
  </w:num>
  <w:num w:numId="194">
    <w:abstractNumId w:val="195"/>
  </w:num>
  <w:num w:numId="195">
    <w:abstractNumId w:val="69"/>
  </w:num>
  <w:num w:numId="196">
    <w:abstractNumId w:val="83"/>
  </w:num>
  <w:num w:numId="197">
    <w:abstractNumId w:val="112"/>
  </w:num>
  <w:num w:numId="198">
    <w:abstractNumId w:val="296"/>
  </w:num>
  <w:num w:numId="199">
    <w:abstractNumId w:val="10"/>
  </w:num>
  <w:num w:numId="200">
    <w:abstractNumId w:val="284"/>
  </w:num>
  <w:num w:numId="201">
    <w:abstractNumId w:val="171"/>
  </w:num>
  <w:num w:numId="202">
    <w:abstractNumId w:val="261"/>
  </w:num>
  <w:num w:numId="203">
    <w:abstractNumId w:val="221"/>
  </w:num>
  <w:num w:numId="204">
    <w:abstractNumId w:val="158"/>
  </w:num>
  <w:num w:numId="205">
    <w:abstractNumId w:val="34"/>
  </w:num>
  <w:num w:numId="206">
    <w:abstractNumId w:val="200"/>
  </w:num>
  <w:num w:numId="207">
    <w:abstractNumId w:val="155"/>
  </w:num>
  <w:num w:numId="208">
    <w:abstractNumId w:val="96"/>
  </w:num>
  <w:num w:numId="209">
    <w:abstractNumId w:val="8"/>
  </w:num>
  <w:num w:numId="210">
    <w:abstractNumId w:val="175"/>
  </w:num>
  <w:num w:numId="211">
    <w:abstractNumId w:val="39"/>
  </w:num>
  <w:num w:numId="212">
    <w:abstractNumId w:val="73"/>
  </w:num>
  <w:num w:numId="213">
    <w:abstractNumId w:val="3"/>
  </w:num>
  <w:num w:numId="214">
    <w:abstractNumId w:val="154"/>
  </w:num>
  <w:num w:numId="215">
    <w:abstractNumId w:val="140"/>
  </w:num>
  <w:num w:numId="216">
    <w:abstractNumId w:val="126"/>
  </w:num>
  <w:num w:numId="217">
    <w:abstractNumId w:val="118"/>
  </w:num>
  <w:num w:numId="218">
    <w:abstractNumId w:val="148"/>
  </w:num>
  <w:num w:numId="219">
    <w:abstractNumId w:val="48"/>
  </w:num>
  <w:num w:numId="220">
    <w:abstractNumId w:val="176"/>
  </w:num>
  <w:num w:numId="221">
    <w:abstractNumId w:val="14"/>
  </w:num>
  <w:num w:numId="222">
    <w:abstractNumId w:val="170"/>
  </w:num>
  <w:num w:numId="223">
    <w:abstractNumId w:val="128"/>
  </w:num>
  <w:num w:numId="224">
    <w:abstractNumId w:val="223"/>
  </w:num>
  <w:num w:numId="225">
    <w:abstractNumId w:val="57"/>
  </w:num>
  <w:num w:numId="226">
    <w:abstractNumId w:val="295"/>
  </w:num>
  <w:num w:numId="227">
    <w:abstractNumId w:val="44"/>
  </w:num>
  <w:num w:numId="228">
    <w:abstractNumId w:val="56"/>
  </w:num>
  <w:num w:numId="229">
    <w:abstractNumId w:val="21"/>
  </w:num>
  <w:num w:numId="230">
    <w:abstractNumId w:val="227"/>
  </w:num>
  <w:num w:numId="231">
    <w:abstractNumId w:val="298"/>
  </w:num>
  <w:num w:numId="232">
    <w:abstractNumId w:val="26"/>
  </w:num>
  <w:num w:numId="233">
    <w:abstractNumId w:val="149"/>
  </w:num>
  <w:num w:numId="234">
    <w:abstractNumId w:val="265"/>
  </w:num>
  <w:num w:numId="235">
    <w:abstractNumId w:val="53"/>
  </w:num>
  <w:num w:numId="236">
    <w:abstractNumId w:val="183"/>
  </w:num>
  <w:num w:numId="237">
    <w:abstractNumId w:val="70"/>
  </w:num>
  <w:num w:numId="238">
    <w:abstractNumId w:val="129"/>
  </w:num>
  <w:num w:numId="239">
    <w:abstractNumId w:val="144"/>
  </w:num>
  <w:num w:numId="240">
    <w:abstractNumId w:val="94"/>
  </w:num>
  <w:num w:numId="241">
    <w:abstractNumId w:val="285"/>
  </w:num>
  <w:num w:numId="242">
    <w:abstractNumId w:val="174"/>
  </w:num>
  <w:num w:numId="243">
    <w:abstractNumId w:val="189"/>
  </w:num>
  <w:num w:numId="244">
    <w:abstractNumId w:val="274"/>
  </w:num>
  <w:num w:numId="245">
    <w:abstractNumId w:val="211"/>
  </w:num>
  <w:num w:numId="246">
    <w:abstractNumId w:val="272"/>
  </w:num>
  <w:num w:numId="247">
    <w:abstractNumId w:val="168"/>
  </w:num>
  <w:num w:numId="248">
    <w:abstractNumId w:val="206"/>
  </w:num>
  <w:num w:numId="249">
    <w:abstractNumId w:val="253"/>
  </w:num>
  <w:num w:numId="250">
    <w:abstractNumId w:val="38"/>
  </w:num>
  <w:num w:numId="251">
    <w:abstractNumId w:val="213"/>
  </w:num>
  <w:num w:numId="252">
    <w:abstractNumId w:val="119"/>
  </w:num>
  <w:num w:numId="253">
    <w:abstractNumId w:val="51"/>
  </w:num>
  <w:num w:numId="254">
    <w:abstractNumId w:val="277"/>
  </w:num>
  <w:num w:numId="255">
    <w:abstractNumId w:val="304"/>
  </w:num>
  <w:num w:numId="256">
    <w:abstractNumId w:val="269"/>
  </w:num>
  <w:num w:numId="257">
    <w:abstractNumId w:val="280"/>
  </w:num>
  <w:num w:numId="258">
    <w:abstractNumId w:val="92"/>
  </w:num>
  <w:num w:numId="259">
    <w:abstractNumId w:val="6"/>
  </w:num>
  <w:num w:numId="260">
    <w:abstractNumId w:val="122"/>
  </w:num>
  <w:num w:numId="261">
    <w:abstractNumId w:val="88"/>
  </w:num>
  <w:num w:numId="262">
    <w:abstractNumId w:val="197"/>
  </w:num>
  <w:num w:numId="263">
    <w:abstractNumId w:val="11"/>
  </w:num>
  <w:num w:numId="264">
    <w:abstractNumId w:val="47"/>
  </w:num>
  <w:num w:numId="265">
    <w:abstractNumId w:val="151"/>
  </w:num>
  <w:num w:numId="266">
    <w:abstractNumId w:val="182"/>
  </w:num>
  <w:num w:numId="267">
    <w:abstractNumId w:val="49"/>
  </w:num>
  <w:num w:numId="268">
    <w:abstractNumId w:val="42"/>
  </w:num>
  <w:num w:numId="269">
    <w:abstractNumId w:val="124"/>
  </w:num>
  <w:num w:numId="270">
    <w:abstractNumId w:val="117"/>
  </w:num>
  <w:num w:numId="271">
    <w:abstractNumId w:val="205"/>
  </w:num>
  <w:num w:numId="272">
    <w:abstractNumId w:val="152"/>
  </w:num>
  <w:num w:numId="273">
    <w:abstractNumId w:val="131"/>
  </w:num>
  <w:num w:numId="274">
    <w:abstractNumId w:val="297"/>
  </w:num>
  <w:num w:numId="275">
    <w:abstractNumId w:val="31"/>
  </w:num>
  <w:num w:numId="276">
    <w:abstractNumId w:val="273"/>
  </w:num>
  <w:num w:numId="277">
    <w:abstractNumId w:val="291"/>
  </w:num>
  <w:num w:numId="278">
    <w:abstractNumId w:val="303"/>
  </w:num>
  <w:num w:numId="279">
    <w:abstractNumId w:val="308"/>
  </w:num>
  <w:num w:numId="280">
    <w:abstractNumId w:val="255"/>
  </w:num>
  <w:num w:numId="281">
    <w:abstractNumId w:val="127"/>
  </w:num>
  <w:num w:numId="282">
    <w:abstractNumId w:val="163"/>
  </w:num>
  <w:num w:numId="283">
    <w:abstractNumId w:val="222"/>
  </w:num>
  <w:num w:numId="284">
    <w:abstractNumId w:val="113"/>
  </w:num>
  <w:num w:numId="285">
    <w:abstractNumId w:val="87"/>
  </w:num>
  <w:num w:numId="286">
    <w:abstractNumId w:val="264"/>
  </w:num>
  <w:num w:numId="287">
    <w:abstractNumId w:val="19"/>
  </w:num>
  <w:num w:numId="288">
    <w:abstractNumId w:val="43"/>
  </w:num>
  <w:num w:numId="289">
    <w:abstractNumId w:val="136"/>
  </w:num>
  <w:num w:numId="290">
    <w:abstractNumId w:val="23"/>
  </w:num>
  <w:num w:numId="291">
    <w:abstractNumId w:val="220"/>
  </w:num>
  <w:num w:numId="292">
    <w:abstractNumId w:val="59"/>
  </w:num>
  <w:num w:numId="293">
    <w:abstractNumId w:val="1"/>
  </w:num>
  <w:num w:numId="294">
    <w:abstractNumId w:val="240"/>
  </w:num>
  <w:num w:numId="295">
    <w:abstractNumId w:val="110"/>
  </w:num>
  <w:num w:numId="296">
    <w:abstractNumId w:val="16"/>
  </w:num>
  <w:num w:numId="297">
    <w:abstractNumId w:val="62"/>
  </w:num>
  <w:num w:numId="298">
    <w:abstractNumId w:val="192"/>
  </w:num>
  <w:num w:numId="299">
    <w:abstractNumId w:val="41"/>
  </w:num>
  <w:num w:numId="300">
    <w:abstractNumId w:val="74"/>
  </w:num>
  <w:num w:numId="301">
    <w:abstractNumId w:val="188"/>
  </w:num>
  <w:num w:numId="302">
    <w:abstractNumId w:val="101"/>
  </w:num>
  <w:num w:numId="303">
    <w:abstractNumId w:val="245"/>
  </w:num>
  <w:num w:numId="304">
    <w:abstractNumId w:val="76"/>
  </w:num>
  <w:num w:numId="305">
    <w:abstractNumId w:val="149"/>
  </w:num>
  <w:num w:numId="306">
    <w:abstractNumId w:val="18"/>
  </w:num>
  <w:num w:numId="307">
    <w:abstractNumId w:val="292"/>
  </w:num>
  <w:num w:numId="308">
    <w:abstractNumId w:val="44"/>
  </w:num>
  <w:num w:numId="309">
    <w:abstractNumId w:val="108"/>
  </w:num>
  <w:num w:numId="310">
    <w:abstractNumId w:val="165"/>
  </w:num>
  <w:num w:numId="311">
    <w:abstractNumId w:val="35"/>
  </w:num>
  <w:num w:numId="312">
    <w:abstractNumId w:val="224"/>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524"/>
    <w:rsid w:val="00000AA6"/>
    <w:rsid w:val="00004C9F"/>
    <w:rsid w:val="00007C15"/>
    <w:rsid w:val="00012134"/>
    <w:rsid w:val="00012CBD"/>
    <w:rsid w:val="0001470D"/>
    <w:rsid w:val="00016AD6"/>
    <w:rsid w:val="00017A7E"/>
    <w:rsid w:val="00020B77"/>
    <w:rsid w:val="00022347"/>
    <w:rsid w:val="00025F1E"/>
    <w:rsid w:val="00026AD1"/>
    <w:rsid w:val="00031BF7"/>
    <w:rsid w:val="00034CBC"/>
    <w:rsid w:val="00035081"/>
    <w:rsid w:val="00036203"/>
    <w:rsid w:val="00036FC7"/>
    <w:rsid w:val="000408C4"/>
    <w:rsid w:val="00041437"/>
    <w:rsid w:val="000502F4"/>
    <w:rsid w:val="00052691"/>
    <w:rsid w:val="00053C85"/>
    <w:rsid w:val="00055887"/>
    <w:rsid w:val="00056024"/>
    <w:rsid w:val="00056B1B"/>
    <w:rsid w:val="0006007C"/>
    <w:rsid w:val="0006074B"/>
    <w:rsid w:val="00062883"/>
    <w:rsid w:val="0006702C"/>
    <w:rsid w:val="0006730D"/>
    <w:rsid w:val="00072004"/>
    <w:rsid w:val="00072B62"/>
    <w:rsid w:val="000767CA"/>
    <w:rsid w:val="000827AD"/>
    <w:rsid w:val="00084ECB"/>
    <w:rsid w:val="000867D9"/>
    <w:rsid w:val="0009409D"/>
    <w:rsid w:val="000953C4"/>
    <w:rsid w:val="0009626A"/>
    <w:rsid w:val="0009728E"/>
    <w:rsid w:val="00097719"/>
    <w:rsid w:val="00097ABB"/>
    <w:rsid w:val="00097EF5"/>
    <w:rsid w:val="000A1879"/>
    <w:rsid w:val="000B3AA8"/>
    <w:rsid w:val="000B4DE1"/>
    <w:rsid w:val="000B62A3"/>
    <w:rsid w:val="000B66E2"/>
    <w:rsid w:val="000B6835"/>
    <w:rsid w:val="000C2F9A"/>
    <w:rsid w:val="000C31F4"/>
    <w:rsid w:val="000C3FA9"/>
    <w:rsid w:val="000C45B2"/>
    <w:rsid w:val="000C5581"/>
    <w:rsid w:val="000C69A2"/>
    <w:rsid w:val="000C77E6"/>
    <w:rsid w:val="000D4FF0"/>
    <w:rsid w:val="000E022B"/>
    <w:rsid w:val="000E22F2"/>
    <w:rsid w:val="000E3042"/>
    <w:rsid w:val="000E3A4E"/>
    <w:rsid w:val="000E52E9"/>
    <w:rsid w:val="000E6423"/>
    <w:rsid w:val="000E6577"/>
    <w:rsid w:val="000E6BDA"/>
    <w:rsid w:val="000F28B4"/>
    <w:rsid w:val="00100D09"/>
    <w:rsid w:val="00103EEB"/>
    <w:rsid w:val="00105E93"/>
    <w:rsid w:val="00106F77"/>
    <w:rsid w:val="0011113B"/>
    <w:rsid w:val="00111B5A"/>
    <w:rsid w:val="00112A41"/>
    <w:rsid w:val="00114160"/>
    <w:rsid w:val="00116E52"/>
    <w:rsid w:val="00124397"/>
    <w:rsid w:val="00125247"/>
    <w:rsid w:val="00130188"/>
    <w:rsid w:val="00132564"/>
    <w:rsid w:val="001329DF"/>
    <w:rsid w:val="00132DAE"/>
    <w:rsid w:val="001330FE"/>
    <w:rsid w:val="0013449A"/>
    <w:rsid w:val="00137209"/>
    <w:rsid w:val="001411B7"/>
    <w:rsid w:val="00141841"/>
    <w:rsid w:val="00144D88"/>
    <w:rsid w:val="001542A2"/>
    <w:rsid w:val="001578F7"/>
    <w:rsid w:val="00166E78"/>
    <w:rsid w:val="0017146E"/>
    <w:rsid w:val="001768F9"/>
    <w:rsid w:val="00177E35"/>
    <w:rsid w:val="001801A4"/>
    <w:rsid w:val="0018184F"/>
    <w:rsid w:val="00182014"/>
    <w:rsid w:val="001839C4"/>
    <w:rsid w:val="00183FDC"/>
    <w:rsid w:val="001856F9"/>
    <w:rsid w:val="001858F1"/>
    <w:rsid w:val="00186BC4"/>
    <w:rsid w:val="00190956"/>
    <w:rsid w:val="00191B4A"/>
    <w:rsid w:val="00193651"/>
    <w:rsid w:val="00193965"/>
    <w:rsid w:val="00194AF9"/>
    <w:rsid w:val="00196889"/>
    <w:rsid w:val="001972FF"/>
    <w:rsid w:val="001A29E2"/>
    <w:rsid w:val="001A2CEF"/>
    <w:rsid w:val="001A3206"/>
    <w:rsid w:val="001A3EBB"/>
    <w:rsid w:val="001A6F6F"/>
    <w:rsid w:val="001A7820"/>
    <w:rsid w:val="001B0D5B"/>
    <w:rsid w:val="001B35BA"/>
    <w:rsid w:val="001B717D"/>
    <w:rsid w:val="001C358D"/>
    <w:rsid w:val="001C42E9"/>
    <w:rsid w:val="001C43C4"/>
    <w:rsid w:val="001C45B1"/>
    <w:rsid w:val="001C59D6"/>
    <w:rsid w:val="001D006E"/>
    <w:rsid w:val="001D0A06"/>
    <w:rsid w:val="001D0ED0"/>
    <w:rsid w:val="001D2E63"/>
    <w:rsid w:val="001D37AD"/>
    <w:rsid w:val="001D51AC"/>
    <w:rsid w:val="001D57B6"/>
    <w:rsid w:val="001D5C23"/>
    <w:rsid w:val="001D7218"/>
    <w:rsid w:val="001D786F"/>
    <w:rsid w:val="001E43AC"/>
    <w:rsid w:val="001E53A9"/>
    <w:rsid w:val="001E572F"/>
    <w:rsid w:val="001E5CD1"/>
    <w:rsid w:val="001E75D2"/>
    <w:rsid w:val="001F4F3B"/>
    <w:rsid w:val="001F60FA"/>
    <w:rsid w:val="002024FC"/>
    <w:rsid w:val="0020364A"/>
    <w:rsid w:val="00203E67"/>
    <w:rsid w:val="0020763F"/>
    <w:rsid w:val="00207BE7"/>
    <w:rsid w:val="0021750B"/>
    <w:rsid w:val="00222C01"/>
    <w:rsid w:val="0022446B"/>
    <w:rsid w:val="00224AC0"/>
    <w:rsid w:val="00227036"/>
    <w:rsid w:val="00227BB5"/>
    <w:rsid w:val="00230E92"/>
    <w:rsid w:val="0023129B"/>
    <w:rsid w:val="00232F5B"/>
    <w:rsid w:val="00233A8C"/>
    <w:rsid w:val="00234022"/>
    <w:rsid w:val="00234A09"/>
    <w:rsid w:val="00235A27"/>
    <w:rsid w:val="00236192"/>
    <w:rsid w:val="002379D8"/>
    <w:rsid w:val="00241228"/>
    <w:rsid w:val="0025239C"/>
    <w:rsid w:val="002537DE"/>
    <w:rsid w:val="002538A7"/>
    <w:rsid w:val="002541B0"/>
    <w:rsid w:val="0025631E"/>
    <w:rsid w:val="00260206"/>
    <w:rsid w:val="002637B4"/>
    <w:rsid w:val="00264DF1"/>
    <w:rsid w:val="00266D03"/>
    <w:rsid w:val="00272DA1"/>
    <w:rsid w:val="00274ECC"/>
    <w:rsid w:val="0027691F"/>
    <w:rsid w:val="00277163"/>
    <w:rsid w:val="00277A22"/>
    <w:rsid w:val="00277D2B"/>
    <w:rsid w:val="00277EF3"/>
    <w:rsid w:val="00280F5A"/>
    <w:rsid w:val="0028342A"/>
    <w:rsid w:val="002847F6"/>
    <w:rsid w:val="00284E8F"/>
    <w:rsid w:val="00285643"/>
    <w:rsid w:val="00292345"/>
    <w:rsid w:val="0029672D"/>
    <w:rsid w:val="002A0CFD"/>
    <w:rsid w:val="002A4382"/>
    <w:rsid w:val="002A64B0"/>
    <w:rsid w:val="002A71C3"/>
    <w:rsid w:val="002A7476"/>
    <w:rsid w:val="002A7603"/>
    <w:rsid w:val="002B014C"/>
    <w:rsid w:val="002B090B"/>
    <w:rsid w:val="002B2B75"/>
    <w:rsid w:val="002B31A8"/>
    <w:rsid w:val="002B3D6A"/>
    <w:rsid w:val="002B50BA"/>
    <w:rsid w:val="002B658B"/>
    <w:rsid w:val="002B6BCA"/>
    <w:rsid w:val="002C261D"/>
    <w:rsid w:val="002C386C"/>
    <w:rsid w:val="002C55BD"/>
    <w:rsid w:val="002C617F"/>
    <w:rsid w:val="002C754A"/>
    <w:rsid w:val="002D1446"/>
    <w:rsid w:val="002D15F1"/>
    <w:rsid w:val="002D18D0"/>
    <w:rsid w:val="002D24BB"/>
    <w:rsid w:val="002D40AE"/>
    <w:rsid w:val="002E26CA"/>
    <w:rsid w:val="002E4992"/>
    <w:rsid w:val="002E5FF3"/>
    <w:rsid w:val="002E7943"/>
    <w:rsid w:val="002F3A84"/>
    <w:rsid w:val="002F54B2"/>
    <w:rsid w:val="003001E8"/>
    <w:rsid w:val="00305742"/>
    <w:rsid w:val="00306ABE"/>
    <w:rsid w:val="00307F4E"/>
    <w:rsid w:val="00310033"/>
    <w:rsid w:val="003116CB"/>
    <w:rsid w:val="00313CB1"/>
    <w:rsid w:val="003142F6"/>
    <w:rsid w:val="0031545C"/>
    <w:rsid w:val="00316605"/>
    <w:rsid w:val="00317383"/>
    <w:rsid w:val="00320046"/>
    <w:rsid w:val="003201E0"/>
    <w:rsid w:val="003215D6"/>
    <w:rsid w:val="0032194D"/>
    <w:rsid w:val="00322BD1"/>
    <w:rsid w:val="00325F4D"/>
    <w:rsid w:val="003302DD"/>
    <w:rsid w:val="00330AEB"/>
    <w:rsid w:val="00332402"/>
    <w:rsid w:val="00334B14"/>
    <w:rsid w:val="00337ACE"/>
    <w:rsid w:val="003411D5"/>
    <w:rsid w:val="0034194E"/>
    <w:rsid w:val="00341E89"/>
    <w:rsid w:val="00343D7B"/>
    <w:rsid w:val="00343E9B"/>
    <w:rsid w:val="00346744"/>
    <w:rsid w:val="003547D5"/>
    <w:rsid w:val="003548C7"/>
    <w:rsid w:val="003565EB"/>
    <w:rsid w:val="00356B0F"/>
    <w:rsid w:val="00356C68"/>
    <w:rsid w:val="003570ED"/>
    <w:rsid w:val="00357360"/>
    <w:rsid w:val="00357F0E"/>
    <w:rsid w:val="00363462"/>
    <w:rsid w:val="00363828"/>
    <w:rsid w:val="00363F66"/>
    <w:rsid w:val="00364DC4"/>
    <w:rsid w:val="00365AFE"/>
    <w:rsid w:val="00366ED8"/>
    <w:rsid w:val="00370668"/>
    <w:rsid w:val="003713D4"/>
    <w:rsid w:val="00373517"/>
    <w:rsid w:val="00373D93"/>
    <w:rsid w:val="00374F4D"/>
    <w:rsid w:val="003761B0"/>
    <w:rsid w:val="00377898"/>
    <w:rsid w:val="00380338"/>
    <w:rsid w:val="00382C5F"/>
    <w:rsid w:val="00383374"/>
    <w:rsid w:val="00384E11"/>
    <w:rsid w:val="00384F36"/>
    <w:rsid w:val="00385D5B"/>
    <w:rsid w:val="00387464"/>
    <w:rsid w:val="0038748B"/>
    <w:rsid w:val="003901FC"/>
    <w:rsid w:val="0039206E"/>
    <w:rsid w:val="00396010"/>
    <w:rsid w:val="00397975"/>
    <w:rsid w:val="003A0B40"/>
    <w:rsid w:val="003A0ED5"/>
    <w:rsid w:val="003A1CCF"/>
    <w:rsid w:val="003A75F1"/>
    <w:rsid w:val="003A7AC6"/>
    <w:rsid w:val="003B16DC"/>
    <w:rsid w:val="003B1E3D"/>
    <w:rsid w:val="003B297B"/>
    <w:rsid w:val="003B69F1"/>
    <w:rsid w:val="003B7401"/>
    <w:rsid w:val="003B7804"/>
    <w:rsid w:val="003C0BAB"/>
    <w:rsid w:val="003C3341"/>
    <w:rsid w:val="003C3DAE"/>
    <w:rsid w:val="003C5E0D"/>
    <w:rsid w:val="003C6AE9"/>
    <w:rsid w:val="003D10FF"/>
    <w:rsid w:val="003D1F91"/>
    <w:rsid w:val="003D244D"/>
    <w:rsid w:val="003D32BC"/>
    <w:rsid w:val="003D453E"/>
    <w:rsid w:val="003E15FD"/>
    <w:rsid w:val="003E1B43"/>
    <w:rsid w:val="003E246B"/>
    <w:rsid w:val="003E635A"/>
    <w:rsid w:val="003F2430"/>
    <w:rsid w:val="003F653F"/>
    <w:rsid w:val="003F65C3"/>
    <w:rsid w:val="003F67AD"/>
    <w:rsid w:val="003F7E12"/>
    <w:rsid w:val="00403195"/>
    <w:rsid w:val="00404985"/>
    <w:rsid w:val="00405772"/>
    <w:rsid w:val="004061DD"/>
    <w:rsid w:val="00406D0F"/>
    <w:rsid w:val="004071B8"/>
    <w:rsid w:val="0041212E"/>
    <w:rsid w:val="00423491"/>
    <w:rsid w:val="00425871"/>
    <w:rsid w:val="004319B5"/>
    <w:rsid w:val="0043238B"/>
    <w:rsid w:val="00435856"/>
    <w:rsid w:val="00436A29"/>
    <w:rsid w:val="004373BD"/>
    <w:rsid w:val="004410A0"/>
    <w:rsid w:val="00441AF5"/>
    <w:rsid w:val="00441FE4"/>
    <w:rsid w:val="00445E43"/>
    <w:rsid w:val="0044730E"/>
    <w:rsid w:val="00451206"/>
    <w:rsid w:val="00451888"/>
    <w:rsid w:val="0045203B"/>
    <w:rsid w:val="004535D5"/>
    <w:rsid w:val="004536B9"/>
    <w:rsid w:val="004536D1"/>
    <w:rsid w:val="00456489"/>
    <w:rsid w:val="00456C4D"/>
    <w:rsid w:val="00457176"/>
    <w:rsid w:val="00457193"/>
    <w:rsid w:val="00457234"/>
    <w:rsid w:val="00461F82"/>
    <w:rsid w:val="00463FB6"/>
    <w:rsid w:val="00466E43"/>
    <w:rsid w:val="00470EA0"/>
    <w:rsid w:val="00471390"/>
    <w:rsid w:val="00471704"/>
    <w:rsid w:val="00471BC3"/>
    <w:rsid w:val="00472AAB"/>
    <w:rsid w:val="0047557A"/>
    <w:rsid w:val="00475828"/>
    <w:rsid w:val="004763FF"/>
    <w:rsid w:val="00477DEB"/>
    <w:rsid w:val="00480009"/>
    <w:rsid w:val="004827A0"/>
    <w:rsid w:val="004834AD"/>
    <w:rsid w:val="004839A7"/>
    <w:rsid w:val="00484298"/>
    <w:rsid w:val="0048436F"/>
    <w:rsid w:val="004862CD"/>
    <w:rsid w:val="00486CFD"/>
    <w:rsid w:val="00490816"/>
    <w:rsid w:val="0049180F"/>
    <w:rsid w:val="004931EC"/>
    <w:rsid w:val="00495B96"/>
    <w:rsid w:val="0049600E"/>
    <w:rsid w:val="00497BCF"/>
    <w:rsid w:val="004A236D"/>
    <w:rsid w:val="004A473A"/>
    <w:rsid w:val="004A50C4"/>
    <w:rsid w:val="004A7FBC"/>
    <w:rsid w:val="004B0310"/>
    <w:rsid w:val="004B23AB"/>
    <w:rsid w:val="004B2BF0"/>
    <w:rsid w:val="004B3DEF"/>
    <w:rsid w:val="004B6923"/>
    <w:rsid w:val="004B747D"/>
    <w:rsid w:val="004C04B4"/>
    <w:rsid w:val="004C07CC"/>
    <w:rsid w:val="004C2ADB"/>
    <w:rsid w:val="004C6BBE"/>
    <w:rsid w:val="004C72E6"/>
    <w:rsid w:val="004C766E"/>
    <w:rsid w:val="004D625A"/>
    <w:rsid w:val="004D690F"/>
    <w:rsid w:val="004E2681"/>
    <w:rsid w:val="004E3D7A"/>
    <w:rsid w:val="004E493C"/>
    <w:rsid w:val="004E626E"/>
    <w:rsid w:val="004F048B"/>
    <w:rsid w:val="004F248A"/>
    <w:rsid w:val="004F3B18"/>
    <w:rsid w:val="004F459B"/>
    <w:rsid w:val="004F7173"/>
    <w:rsid w:val="00500B68"/>
    <w:rsid w:val="005036B0"/>
    <w:rsid w:val="0050641B"/>
    <w:rsid w:val="005066CB"/>
    <w:rsid w:val="005124E7"/>
    <w:rsid w:val="00514BC3"/>
    <w:rsid w:val="00515444"/>
    <w:rsid w:val="00517F83"/>
    <w:rsid w:val="005211C7"/>
    <w:rsid w:val="00524A68"/>
    <w:rsid w:val="00526052"/>
    <w:rsid w:val="00532A98"/>
    <w:rsid w:val="00533D4F"/>
    <w:rsid w:val="00542E14"/>
    <w:rsid w:val="00545056"/>
    <w:rsid w:val="005459D0"/>
    <w:rsid w:val="00545AE1"/>
    <w:rsid w:val="00550D49"/>
    <w:rsid w:val="00550DC9"/>
    <w:rsid w:val="005558F7"/>
    <w:rsid w:val="005560A2"/>
    <w:rsid w:val="00562405"/>
    <w:rsid w:val="0056670F"/>
    <w:rsid w:val="00566E66"/>
    <w:rsid w:val="005673D3"/>
    <w:rsid w:val="00570C86"/>
    <w:rsid w:val="00571227"/>
    <w:rsid w:val="0057187D"/>
    <w:rsid w:val="00575D41"/>
    <w:rsid w:val="00575FDB"/>
    <w:rsid w:val="005842D5"/>
    <w:rsid w:val="00585D27"/>
    <w:rsid w:val="00586AC4"/>
    <w:rsid w:val="00586FF9"/>
    <w:rsid w:val="00591767"/>
    <w:rsid w:val="00593C83"/>
    <w:rsid w:val="00594000"/>
    <w:rsid w:val="00595CCC"/>
    <w:rsid w:val="00597A6D"/>
    <w:rsid w:val="005A0180"/>
    <w:rsid w:val="005A1A29"/>
    <w:rsid w:val="005A32CE"/>
    <w:rsid w:val="005A3422"/>
    <w:rsid w:val="005A34E8"/>
    <w:rsid w:val="005A3D98"/>
    <w:rsid w:val="005A4045"/>
    <w:rsid w:val="005A5B96"/>
    <w:rsid w:val="005A6003"/>
    <w:rsid w:val="005A62FF"/>
    <w:rsid w:val="005A7466"/>
    <w:rsid w:val="005B0D53"/>
    <w:rsid w:val="005B13A5"/>
    <w:rsid w:val="005B14E2"/>
    <w:rsid w:val="005B3385"/>
    <w:rsid w:val="005B3A9E"/>
    <w:rsid w:val="005B5D4E"/>
    <w:rsid w:val="005B65AB"/>
    <w:rsid w:val="005B7D1E"/>
    <w:rsid w:val="005C300A"/>
    <w:rsid w:val="005C4686"/>
    <w:rsid w:val="005C4E6C"/>
    <w:rsid w:val="005C4EE5"/>
    <w:rsid w:val="005C59F8"/>
    <w:rsid w:val="005C7870"/>
    <w:rsid w:val="005C7B69"/>
    <w:rsid w:val="005D077A"/>
    <w:rsid w:val="005D110C"/>
    <w:rsid w:val="005D296B"/>
    <w:rsid w:val="005D32A6"/>
    <w:rsid w:val="005D625C"/>
    <w:rsid w:val="005D6F2A"/>
    <w:rsid w:val="005D7FD8"/>
    <w:rsid w:val="005E12BA"/>
    <w:rsid w:val="005E4AD9"/>
    <w:rsid w:val="005E583B"/>
    <w:rsid w:val="005E6F46"/>
    <w:rsid w:val="005E7E51"/>
    <w:rsid w:val="005F0375"/>
    <w:rsid w:val="005F79AD"/>
    <w:rsid w:val="00600835"/>
    <w:rsid w:val="0060089D"/>
    <w:rsid w:val="0060212B"/>
    <w:rsid w:val="0060365C"/>
    <w:rsid w:val="00603BBD"/>
    <w:rsid w:val="00603D44"/>
    <w:rsid w:val="0061457B"/>
    <w:rsid w:val="00617ACB"/>
    <w:rsid w:val="0062098E"/>
    <w:rsid w:val="00622BA9"/>
    <w:rsid w:val="00622C23"/>
    <w:rsid w:val="00623654"/>
    <w:rsid w:val="00623955"/>
    <w:rsid w:val="00624046"/>
    <w:rsid w:val="00627503"/>
    <w:rsid w:val="006279BA"/>
    <w:rsid w:val="00630586"/>
    <w:rsid w:val="0063097D"/>
    <w:rsid w:val="00630CAB"/>
    <w:rsid w:val="00632136"/>
    <w:rsid w:val="00633D90"/>
    <w:rsid w:val="006342DE"/>
    <w:rsid w:val="006349FB"/>
    <w:rsid w:val="00637CBC"/>
    <w:rsid w:val="00642D71"/>
    <w:rsid w:val="00642E1D"/>
    <w:rsid w:val="0064303E"/>
    <w:rsid w:val="00643C4D"/>
    <w:rsid w:val="00644032"/>
    <w:rsid w:val="00644A2D"/>
    <w:rsid w:val="00647075"/>
    <w:rsid w:val="0065080D"/>
    <w:rsid w:val="00651E03"/>
    <w:rsid w:val="0065264A"/>
    <w:rsid w:val="00654A95"/>
    <w:rsid w:val="006555F7"/>
    <w:rsid w:val="00657FC2"/>
    <w:rsid w:val="0066109C"/>
    <w:rsid w:val="006659D2"/>
    <w:rsid w:val="00665B8E"/>
    <w:rsid w:val="00666B7B"/>
    <w:rsid w:val="006715CD"/>
    <w:rsid w:val="006732FB"/>
    <w:rsid w:val="00673A55"/>
    <w:rsid w:val="00676545"/>
    <w:rsid w:val="00683E53"/>
    <w:rsid w:val="00684C03"/>
    <w:rsid w:val="00686CE0"/>
    <w:rsid w:val="00690948"/>
    <w:rsid w:val="00690F0E"/>
    <w:rsid w:val="00693B26"/>
    <w:rsid w:val="00694001"/>
    <w:rsid w:val="00696018"/>
    <w:rsid w:val="00696D7A"/>
    <w:rsid w:val="006A0FE5"/>
    <w:rsid w:val="006A12BC"/>
    <w:rsid w:val="006A434F"/>
    <w:rsid w:val="006A73F7"/>
    <w:rsid w:val="006B068F"/>
    <w:rsid w:val="006B14DE"/>
    <w:rsid w:val="006B2660"/>
    <w:rsid w:val="006B3EAC"/>
    <w:rsid w:val="006B6FC9"/>
    <w:rsid w:val="006C1DEE"/>
    <w:rsid w:val="006C29C3"/>
    <w:rsid w:val="006C58B6"/>
    <w:rsid w:val="006C7879"/>
    <w:rsid w:val="006D13EA"/>
    <w:rsid w:val="006D1C54"/>
    <w:rsid w:val="006D3010"/>
    <w:rsid w:val="006D3B4A"/>
    <w:rsid w:val="006D4E7F"/>
    <w:rsid w:val="006D4EAB"/>
    <w:rsid w:val="006E01FF"/>
    <w:rsid w:val="006E0D1A"/>
    <w:rsid w:val="006E0DDF"/>
    <w:rsid w:val="006E3836"/>
    <w:rsid w:val="006E3FF6"/>
    <w:rsid w:val="006E4696"/>
    <w:rsid w:val="006F1055"/>
    <w:rsid w:val="006F15AA"/>
    <w:rsid w:val="006F18D5"/>
    <w:rsid w:val="006F38C9"/>
    <w:rsid w:val="006F4AA3"/>
    <w:rsid w:val="006F5FC0"/>
    <w:rsid w:val="006F71C1"/>
    <w:rsid w:val="006F7DB9"/>
    <w:rsid w:val="00700464"/>
    <w:rsid w:val="00700910"/>
    <w:rsid w:val="007014AD"/>
    <w:rsid w:val="00701CD0"/>
    <w:rsid w:val="00702971"/>
    <w:rsid w:val="00703213"/>
    <w:rsid w:val="0070355E"/>
    <w:rsid w:val="0070398E"/>
    <w:rsid w:val="007045BB"/>
    <w:rsid w:val="0071248D"/>
    <w:rsid w:val="00716FE0"/>
    <w:rsid w:val="007219D0"/>
    <w:rsid w:val="00721AC5"/>
    <w:rsid w:val="00722E68"/>
    <w:rsid w:val="00723257"/>
    <w:rsid w:val="00725C32"/>
    <w:rsid w:val="00730C3F"/>
    <w:rsid w:val="00734868"/>
    <w:rsid w:val="00736224"/>
    <w:rsid w:val="0074081D"/>
    <w:rsid w:val="00742B9F"/>
    <w:rsid w:val="0074360D"/>
    <w:rsid w:val="007443CC"/>
    <w:rsid w:val="00745CED"/>
    <w:rsid w:val="00746A29"/>
    <w:rsid w:val="0075040C"/>
    <w:rsid w:val="007504B0"/>
    <w:rsid w:val="00751BB9"/>
    <w:rsid w:val="00753D72"/>
    <w:rsid w:val="007565B3"/>
    <w:rsid w:val="007569B5"/>
    <w:rsid w:val="00756E4E"/>
    <w:rsid w:val="00760846"/>
    <w:rsid w:val="00760B42"/>
    <w:rsid w:val="00760F1D"/>
    <w:rsid w:val="007623FB"/>
    <w:rsid w:val="00764510"/>
    <w:rsid w:val="00765210"/>
    <w:rsid w:val="00765B0F"/>
    <w:rsid w:val="00766C76"/>
    <w:rsid w:val="007701DA"/>
    <w:rsid w:val="00773E87"/>
    <w:rsid w:val="00775D79"/>
    <w:rsid w:val="007766ED"/>
    <w:rsid w:val="007801C3"/>
    <w:rsid w:val="00780215"/>
    <w:rsid w:val="007803E5"/>
    <w:rsid w:val="007809DA"/>
    <w:rsid w:val="007819D6"/>
    <w:rsid w:val="007839B6"/>
    <w:rsid w:val="00783A68"/>
    <w:rsid w:val="00785D5C"/>
    <w:rsid w:val="00787FCF"/>
    <w:rsid w:val="007947DB"/>
    <w:rsid w:val="00794E21"/>
    <w:rsid w:val="00797329"/>
    <w:rsid w:val="007976DC"/>
    <w:rsid w:val="007A0BBB"/>
    <w:rsid w:val="007A4157"/>
    <w:rsid w:val="007A541D"/>
    <w:rsid w:val="007A5D12"/>
    <w:rsid w:val="007A6705"/>
    <w:rsid w:val="007A6921"/>
    <w:rsid w:val="007B17D8"/>
    <w:rsid w:val="007B47FE"/>
    <w:rsid w:val="007B57BF"/>
    <w:rsid w:val="007B6FFD"/>
    <w:rsid w:val="007C29B4"/>
    <w:rsid w:val="007C2DC1"/>
    <w:rsid w:val="007C3E25"/>
    <w:rsid w:val="007C79EF"/>
    <w:rsid w:val="007D07A4"/>
    <w:rsid w:val="007D6368"/>
    <w:rsid w:val="007D6FE8"/>
    <w:rsid w:val="007E02B2"/>
    <w:rsid w:val="007E1482"/>
    <w:rsid w:val="007E2523"/>
    <w:rsid w:val="007E2EDB"/>
    <w:rsid w:val="007E42D0"/>
    <w:rsid w:val="007E5962"/>
    <w:rsid w:val="007E6C62"/>
    <w:rsid w:val="007F02DA"/>
    <w:rsid w:val="007F1338"/>
    <w:rsid w:val="007F2CC7"/>
    <w:rsid w:val="007F5AE8"/>
    <w:rsid w:val="007F7DED"/>
    <w:rsid w:val="00800940"/>
    <w:rsid w:val="008026DA"/>
    <w:rsid w:val="00804B4D"/>
    <w:rsid w:val="00805C29"/>
    <w:rsid w:val="00807BA4"/>
    <w:rsid w:val="0081153A"/>
    <w:rsid w:val="00814C47"/>
    <w:rsid w:val="00815343"/>
    <w:rsid w:val="008156E2"/>
    <w:rsid w:val="00815829"/>
    <w:rsid w:val="008170CB"/>
    <w:rsid w:val="00821F0A"/>
    <w:rsid w:val="00823C8A"/>
    <w:rsid w:val="00823FE1"/>
    <w:rsid w:val="008250A6"/>
    <w:rsid w:val="00830117"/>
    <w:rsid w:val="00832C27"/>
    <w:rsid w:val="00834CA0"/>
    <w:rsid w:val="00836FC0"/>
    <w:rsid w:val="00840233"/>
    <w:rsid w:val="00841680"/>
    <w:rsid w:val="00845004"/>
    <w:rsid w:val="00845B50"/>
    <w:rsid w:val="00846E5A"/>
    <w:rsid w:val="00847574"/>
    <w:rsid w:val="00847A1E"/>
    <w:rsid w:val="00847CFC"/>
    <w:rsid w:val="00851309"/>
    <w:rsid w:val="0085191D"/>
    <w:rsid w:val="00852C4E"/>
    <w:rsid w:val="0085401A"/>
    <w:rsid w:val="00856574"/>
    <w:rsid w:val="00856EB2"/>
    <w:rsid w:val="0085773A"/>
    <w:rsid w:val="008608C7"/>
    <w:rsid w:val="008629D3"/>
    <w:rsid w:val="008629DD"/>
    <w:rsid w:val="008631E4"/>
    <w:rsid w:val="00864A16"/>
    <w:rsid w:val="00865BE7"/>
    <w:rsid w:val="0086769A"/>
    <w:rsid w:val="00870622"/>
    <w:rsid w:val="00874CC3"/>
    <w:rsid w:val="00875FD4"/>
    <w:rsid w:val="0087672C"/>
    <w:rsid w:val="008776CB"/>
    <w:rsid w:val="00882ECC"/>
    <w:rsid w:val="00883377"/>
    <w:rsid w:val="00883934"/>
    <w:rsid w:val="008848EC"/>
    <w:rsid w:val="00885C86"/>
    <w:rsid w:val="00887562"/>
    <w:rsid w:val="00891963"/>
    <w:rsid w:val="00892DEF"/>
    <w:rsid w:val="00893F7A"/>
    <w:rsid w:val="00897D48"/>
    <w:rsid w:val="008A0D2E"/>
    <w:rsid w:val="008A128D"/>
    <w:rsid w:val="008A1541"/>
    <w:rsid w:val="008A498F"/>
    <w:rsid w:val="008A58E4"/>
    <w:rsid w:val="008B14C4"/>
    <w:rsid w:val="008B1601"/>
    <w:rsid w:val="008B1C40"/>
    <w:rsid w:val="008B233B"/>
    <w:rsid w:val="008B2856"/>
    <w:rsid w:val="008B6158"/>
    <w:rsid w:val="008C2134"/>
    <w:rsid w:val="008C4CDD"/>
    <w:rsid w:val="008C760D"/>
    <w:rsid w:val="008D0272"/>
    <w:rsid w:val="008D144C"/>
    <w:rsid w:val="008D2DF1"/>
    <w:rsid w:val="008D4194"/>
    <w:rsid w:val="008D464D"/>
    <w:rsid w:val="008D4AFA"/>
    <w:rsid w:val="008D533C"/>
    <w:rsid w:val="008D6401"/>
    <w:rsid w:val="008D6490"/>
    <w:rsid w:val="008E1CAF"/>
    <w:rsid w:val="008E44FF"/>
    <w:rsid w:val="008E5895"/>
    <w:rsid w:val="008F016D"/>
    <w:rsid w:val="008F0DC8"/>
    <w:rsid w:val="008F1790"/>
    <w:rsid w:val="008F2327"/>
    <w:rsid w:val="008F47D4"/>
    <w:rsid w:val="008F4C73"/>
    <w:rsid w:val="008F55FD"/>
    <w:rsid w:val="008F67C2"/>
    <w:rsid w:val="008F6A9E"/>
    <w:rsid w:val="008F7CA0"/>
    <w:rsid w:val="008F7D47"/>
    <w:rsid w:val="0090013A"/>
    <w:rsid w:val="00900465"/>
    <w:rsid w:val="0090091B"/>
    <w:rsid w:val="0090105A"/>
    <w:rsid w:val="0090371E"/>
    <w:rsid w:val="00904159"/>
    <w:rsid w:val="009046EE"/>
    <w:rsid w:val="009047AB"/>
    <w:rsid w:val="009049D3"/>
    <w:rsid w:val="00906F25"/>
    <w:rsid w:val="009071E8"/>
    <w:rsid w:val="00911341"/>
    <w:rsid w:val="00911B50"/>
    <w:rsid w:val="00912C7A"/>
    <w:rsid w:val="0091486B"/>
    <w:rsid w:val="00914B00"/>
    <w:rsid w:val="00915610"/>
    <w:rsid w:val="00915900"/>
    <w:rsid w:val="00920F91"/>
    <w:rsid w:val="00923495"/>
    <w:rsid w:val="0092416F"/>
    <w:rsid w:val="00924FE0"/>
    <w:rsid w:val="00926626"/>
    <w:rsid w:val="0092723E"/>
    <w:rsid w:val="009273BD"/>
    <w:rsid w:val="00933DB7"/>
    <w:rsid w:val="00934A75"/>
    <w:rsid w:val="00936EFD"/>
    <w:rsid w:val="00937559"/>
    <w:rsid w:val="00937E60"/>
    <w:rsid w:val="00942AB3"/>
    <w:rsid w:val="00943340"/>
    <w:rsid w:val="009469A9"/>
    <w:rsid w:val="0095054E"/>
    <w:rsid w:val="00951C35"/>
    <w:rsid w:val="0095295F"/>
    <w:rsid w:val="00953405"/>
    <w:rsid w:val="00954DC6"/>
    <w:rsid w:val="009631D8"/>
    <w:rsid w:val="00964707"/>
    <w:rsid w:val="009648BB"/>
    <w:rsid w:val="009651A4"/>
    <w:rsid w:val="00966BE0"/>
    <w:rsid w:val="00970275"/>
    <w:rsid w:val="00972008"/>
    <w:rsid w:val="0097212A"/>
    <w:rsid w:val="009761F6"/>
    <w:rsid w:val="00976491"/>
    <w:rsid w:val="009770E4"/>
    <w:rsid w:val="009826FA"/>
    <w:rsid w:val="009834C7"/>
    <w:rsid w:val="00983C65"/>
    <w:rsid w:val="00984401"/>
    <w:rsid w:val="009877AA"/>
    <w:rsid w:val="009909C2"/>
    <w:rsid w:val="00991160"/>
    <w:rsid w:val="00991935"/>
    <w:rsid w:val="009921DB"/>
    <w:rsid w:val="009A1D88"/>
    <w:rsid w:val="009A2190"/>
    <w:rsid w:val="009A383B"/>
    <w:rsid w:val="009A55EC"/>
    <w:rsid w:val="009A6303"/>
    <w:rsid w:val="009A6828"/>
    <w:rsid w:val="009B00B9"/>
    <w:rsid w:val="009B094D"/>
    <w:rsid w:val="009B0E5B"/>
    <w:rsid w:val="009B1D1F"/>
    <w:rsid w:val="009B411B"/>
    <w:rsid w:val="009B4D8F"/>
    <w:rsid w:val="009B4F97"/>
    <w:rsid w:val="009B5BDA"/>
    <w:rsid w:val="009B64F1"/>
    <w:rsid w:val="009B7DBB"/>
    <w:rsid w:val="009C18EE"/>
    <w:rsid w:val="009C2A20"/>
    <w:rsid w:val="009C3D59"/>
    <w:rsid w:val="009C42E4"/>
    <w:rsid w:val="009C7EC9"/>
    <w:rsid w:val="009D1633"/>
    <w:rsid w:val="009D16F8"/>
    <w:rsid w:val="009D27D1"/>
    <w:rsid w:val="009D53F9"/>
    <w:rsid w:val="009D5AC1"/>
    <w:rsid w:val="009D5BD1"/>
    <w:rsid w:val="009E361F"/>
    <w:rsid w:val="009E58D8"/>
    <w:rsid w:val="009E5DE0"/>
    <w:rsid w:val="009E7042"/>
    <w:rsid w:val="009E7F60"/>
    <w:rsid w:val="00A0000D"/>
    <w:rsid w:val="00A0091E"/>
    <w:rsid w:val="00A03A54"/>
    <w:rsid w:val="00A12FD3"/>
    <w:rsid w:val="00A13B01"/>
    <w:rsid w:val="00A14962"/>
    <w:rsid w:val="00A1533D"/>
    <w:rsid w:val="00A15DB3"/>
    <w:rsid w:val="00A15F78"/>
    <w:rsid w:val="00A202AE"/>
    <w:rsid w:val="00A20B7C"/>
    <w:rsid w:val="00A20D87"/>
    <w:rsid w:val="00A2277A"/>
    <w:rsid w:val="00A22F9F"/>
    <w:rsid w:val="00A23565"/>
    <w:rsid w:val="00A24265"/>
    <w:rsid w:val="00A26030"/>
    <w:rsid w:val="00A30D0F"/>
    <w:rsid w:val="00A30EAE"/>
    <w:rsid w:val="00A30F29"/>
    <w:rsid w:val="00A34DE6"/>
    <w:rsid w:val="00A34EED"/>
    <w:rsid w:val="00A355EE"/>
    <w:rsid w:val="00A36A5A"/>
    <w:rsid w:val="00A40DA7"/>
    <w:rsid w:val="00A449C4"/>
    <w:rsid w:val="00A44D36"/>
    <w:rsid w:val="00A45213"/>
    <w:rsid w:val="00A52539"/>
    <w:rsid w:val="00A55149"/>
    <w:rsid w:val="00A56AD2"/>
    <w:rsid w:val="00A57733"/>
    <w:rsid w:val="00A605AC"/>
    <w:rsid w:val="00A61ED3"/>
    <w:rsid w:val="00A64B3D"/>
    <w:rsid w:val="00A66267"/>
    <w:rsid w:val="00A7178F"/>
    <w:rsid w:val="00A71BBC"/>
    <w:rsid w:val="00A733A2"/>
    <w:rsid w:val="00A74A66"/>
    <w:rsid w:val="00A75C37"/>
    <w:rsid w:val="00A77C6A"/>
    <w:rsid w:val="00A80118"/>
    <w:rsid w:val="00A8178E"/>
    <w:rsid w:val="00A84BA9"/>
    <w:rsid w:val="00A84F3F"/>
    <w:rsid w:val="00A853E7"/>
    <w:rsid w:val="00A8547F"/>
    <w:rsid w:val="00A91A41"/>
    <w:rsid w:val="00A93EF8"/>
    <w:rsid w:val="00A942C4"/>
    <w:rsid w:val="00A94736"/>
    <w:rsid w:val="00A94B96"/>
    <w:rsid w:val="00A96503"/>
    <w:rsid w:val="00A96765"/>
    <w:rsid w:val="00A96BED"/>
    <w:rsid w:val="00AA0A04"/>
    <w:rsid w:val="00AA2DAA"/>
    <w:rsid w:val="00AA4963"/>
    <w:rsid w:val="00AA5410"/>
    <w:rsid w:val="00AA7BE7"/>
    <w:rsid w:val="00AB3C64"/>
    <w:rsid w:val="00AB646E"/>
    <w:rsid w:val="00AB6C4E"/>
    <w:rsid w:val="00AC23D8"/>
    <w:rsid w:val="00AC3A07"/>
    <w:rsid w:val="00AC4BF7"/>
    <w:rsid w:val="00AC6529"/>
    <w:rsid w:val="00AC692B"/>
    <w:rsid w:val="00AD1CA6"/>
    <w:rsid w:val="00AD367F"/>
    <w:rsid w:val="00AD4F41"/>
    <w:rsid w:val="00AD5E03"/>
    <w:rsid w:val="00AD6B63"/>
    <w:rsid w:val="00AD739E"/>
    <w:rsid w:val="00AD7AB2"/>
    <w:rsid w:val="00AE2125"/>
    <w:rsid w:val="00AE24EC"/>
    <w:rsid w:val="00AE6010"/>
    <w:rsid w:val="00AE74B5"/>
    <w:rsid w:val="00AE74DF"/>
    <w:rsid w:val="00AE791C"/>
    <w:rsid w:val="00AF02DC"/>
    <w:rsid w:val="00AF5633"/>
    <w:rsid w:val="00AF5879"/>
    <w:rsid w:val="00AF68AE"/>
    <w:rsid w:val="00AF7471"/>
    <w:rsid w:val="00B00AEC"/>
    <w:rsid w:val="00B04DD4"/>
    <w:rsid w:val="00B065A6"/>
    <w:rsid w:val="00B06815"/>
    <w:rsid w:val="00B07FC9"/>
    <w:rsid w:val="00B1240B"/>
    <w:rsid w:val="00B16083"/>
    <w:rsid w:val="00B215DD"/>
    <w:rsid w:val="00B2211A"/>
    <w:rsid w:val="00B2249C"/>
    <w:rsid w:val="00B230EC"/>
    <w:rsid w:val="00B232BC"/>
    <w:rsid w:val="00B23E41"/>
    <w:rsid w:val="00B25045"/>
    <w:rsid w:val="00B25555"/>
    <w:rsid w:val="00B25893"/>
    <w:rsid w:val="00B2635D"/>
    <w:rsid w:val="00B30AA0"/>
    <w:rsid w:val="00B34ED6"/>
    <w:rsid w:val="00B43331"/>
    <w:rsid w:val="00B43C6D"/>
    <w:rsid w:val="00B44B37"/>
    <w:rsid w:val="00B45A9E"/>
    <w:rsid w:val="00B4662B"/>
    <w:rsid w:val="00B470A4"/>
    <w:rsid w:val="00B470E6"/>
    <w:rsid w:val="00B5056A"/>
    <w:rsid w:val="00B513CC"/>
    <w:rsid w:val="00B52408"/>
    <w:rsid w:val="00B525C4"/>
    <w:rsid w:val="00B545F0"/>
    <w:rsid w:val="00B6082B"/>
    <w:rsid w:val="00B62C2A"/>
    <w:rsid w:val="00B66A25"/>
    <w:rsid w:val="00B746B9"/>
    <w:rsid w:val="00B7490A"/>
    <w:rsid w:val="00B7686F"/>
    <w:rsid w:val="00B77C57"/>
    <w:rsid w:val="00B81661"/>
    <w:rsid w:val="00B837FB"/>
    <w:rsid w:val="00B83C7F"/>
    <w:rsid w:val="00B8413D"/>
    <w:rsid w:val="00B8417E"/>
    <w:rsid w:val="00B85460"/>
    <w:rsid w:val="00B860EA"/>
    <w:rsid w:val="00B86313"/>
    <w:rsid w:val="00B86A9B"/>
    <w:rsid w:val="00B87C40"/>
    <w:rsid w:val="00B915F9"/>
    <w:rsid w:val="00BA260F"/>
    <w:rsid w:val="00BA29B0"/>
    <w:rsid w:val="00BB0E99"/>
    <w:rsid w:val="00BB1A07"/>
    <w:rsid w:val="00BB57C2"/>
    <w:rsid w:val="00BC0737"/>
    <w:rsid w:val="00BC1CF4"/>
    <w:rsid w:val="00BC4226"/>
    <w:rsid w:val="00BC464D"/>
    <w:rsid w:val="00BC75B9"/>
    <w:rsid w:val="00BC7691"/>
    <w:rsid w:val="00BD32AD"/>
    <w:rsid w:val="00BD3575"/>
    <w:rsid w:val="00BD452A"/>
    <w:rsid w:val="00BD5F93"/>
    <w:rsid w:val="00BD633E"/>
    <w:rsid w:val="00BE0C9E"/>
    <w:rsid w:val="00BE14B9"/>
    <w:rsid w:val="00BE1BB4"/>
    <w:rsid w:val="00BE2EBA"/>
    <w:rsid w:val="00BE4B34"/>
    <w:rsid w:val="00BE747D"/>
    <w:rsid w:val="00BE7EBE"/>
    <w:rsid w:val="00BF076B"/>
    <w:rsid w:val="00BF185D"/>
    <w:rsid w:val="00BF56C4"/>
    <w:rsid w:val="00BF6F45"/>
    <w:rsid w:val="00BF6FA9"/>
    <w:rsid w:val="00C002D1"/>
    <w:rsid w:val="00C004C6"/>
    <w:rsid w:val="00C00E59"/>
    <w:rsid w:val="00C02ACA"/>
    <w:rsid w:val="00C032E8"/>
    <w:rsid w:val="00C0385A"/>
    <w:rsid w:val="00C040BC"/>
    <w:rsid w:val="00C04A96"/>
    <w:rsid w:val="00C05DC0"/>
    <w:rsid w:val="00C10272"/>
    <w:rsid w:val="00C1043F"/>
    <w:rsid w:val="00C12FFF"/>
    <w:rsid w:val="00C150EB"/>
    <w:rsid w:val="00C249A9"/>
    <w:rsid w:val="00C26797"/>
    <w:rsid w:val="00C3093D"/>
    <w:rsid w:val="00C332F3"/>
    <w:rsid w:val="00C41206"/>
    <w:rsid w:val="00C414AC"/>
    <w:rsid w:val="00C41CB7"/>
    <w:rsid w:val="00C43A29"/>
    <w:rsid w:val="00C457F3"/>
    <w:rsid w:val="00C462CA"/>
    <w:rsid w:val="00C5009C"/>
    <w:rsid w:val="00C5177D"/>
    <w:rsid w:val="00C52397"/>
    <w:rsid w:val="00C53A53"/>
    <w:rsid w:val="00C54BE9"/>
    <w:rsid w:val="00C54F96"/>
    <w:rsid w:val="00C56489"/>
    <w:rsid w:val="00C63CEC"/>
    <w:rsid w:val="00C661A7"/>
    <w:rsid w:val="00C71433"/>
    <w:rsid w:val="00C740EC"/>
    <w:rsid w:val="00C75CB2"/>
    <w:rsid w:val="00C82A22"/>
    <w:rsid w:val="00C873C6"/>
    <w:rsid w:val="00C87C9F"/>
    <w:rsid w:val="00C92197"/>
    <w:rsid w:val="00C923D4"/>
    <w:rsid w:val="00C94181"/>
    <w:rsid w:val="00C952F5"/>
    <w:rsid w:val="00C9553B"/>
    <w:rsid w:val="00C9671B"/>
    <w:rsid w:val="00C97624"/>
    <w:rsid w:val="00C97EBA"/>
    <w:rsid w:val="00CA1653"/>
    <w:rsid w:val="00CA26E0"/>
    <w:rsid w:val="00CA2C54"/>
    <w:rsid w:val="00CA58E4"/>
    <w:rsid w:val="00CB0ABB"/>
    <w:rsid w:val="00CB0B99"/>
    <w:rsid w:val="00CB0BA7"/>
    <w:rsid w:val="00CB13C8"/>
    <w:rsid w:val="00CB1833"/>
    <w:rsid w:val="00CB1D84"/>
    <w:rsid w:val="00CB2FFD"/>
    <w:rsid w:val="00CB392D"/>
    <w:rsid w:val="00CB438E"/>
    <w:rsid w:val="00CB51B4"/>
    <w:rsid w:val="00CB6B10"/>
    <w:rsid w:val="00CB757A"/>
    <w:rsid w:val="00CC0EEB"/>
    <w:rsid w:val="00CC1D5B"/>
    <w:rsid w:val="00CC23E5"/>
    <w:rsid w:val="00CC44D2"/>
    <w:rsid w:val="00CC49D3"/>
    <w:rsid w:val="00CC6B09"/>
    <w:rsid w:val="00CC6E84"/>
    <w:rsid w:val="00CD0BEC"/>
    <w:rsid w:val="00CD1927"/>
    <w:rsid w:val="00CD1F87"/>
    <w:rsid w:val="00CD32D4"/>
    <w:rsid w:val="00CD4D0A"/>
    <w:rsid w:val="00CD6CEA"/>
    <w:rsid w:val="00CD784A"/>
    <w:rsid w:val="00CD7E88"/>
    <w:rsid w:val="00CE1164"/>
    <w:rsid w:val="00CE2BA4"/>
    <w:rsid w:val="00CE2F43"/>
    <w:rsid w:val="00CE3CD8"/>
    <w:rsid w:val="00CE41B6"/>
    <w:rsid w:val="00CE4E18"/>
    <w:rsid w:val="00CE5BE1"/>
    <w:rsid w:val="00CF321B"/>
    <w:rsid w:val="00CF6A9C"/>
    <w:rsid w:val="00CF7566"/>
    <w:rsid w:val="00D03259"/>
    <w:rsid w:val="00D103E9"/>
    <w:rsid w:val="00D115ED"/>
    <w:rsid w:val="00D11A4A"/>
    <w:rsid w:val="00D13C6E"/>
    <w:rsid w:val="00D14028"/>
    <w:rsid w:val="00D14117"/>
    <w:rsid w:val="00D150B9"/>
    <w:rsid w:val="00D151B6"/>
    <w:rsid w:val="00D166A3"/>
    <w:rsid w:val="00D17508"/>
    <w:rsid w:val="00D26344"/>
    <w:rsid w:val="00D33152"/>
    <w:rsid w:val="00D36711"/>
    <w:rsid w:val="00D41159"/>
    <w:rsid w:val="00D42DFC"/>
    <w:rsid w:val="00D447E7"/>
    <w:rsid w:val="00D511AE"/>
    <w:rsid w:val="00D53EA2"/>
    <w:rsid w:val="00D54A7D"/>
    <w:rsid w:val="00D56B12"/>
    <w:rsid w:val="00D609F7"/>
    <w:rsid w:val="00D60A68"/>
    <w:rsid w:val="00D60B93"/>
    <w:rsid w:val="00D63F1D"/>
    <w:rsid w:val="00D6438B"/>
    <w:rsid w:val="00D661DD"/>
    <w:rsid w:val="00D66477"/>
    <w:rsid w:val="00D66E93"/>
    <w:rsid w:val="00D716C0"/>
    <w:rsid w:val="00D73B23"/>
    <w:rsid w:val="00D74114"/>
    <w:rsid w:val="00D74495"/>
    <w:rsid w:val="00D74524"/>
    <w:rsid w:val="00D82EC4"/>
    <w:rsid w:val="00D874C6"/>
    <w:rsid w:val="00D90318"/>
    <w:rsid w:val="00D92307"/>
    <w:rsid w:val="00D93C9B"/>
    <w:rsid w:val="00D9530A"/>
    <w:rsid w:val="00D9774A"/>
    <w:rsid w:val="00D97A42"/>
    <w:rsid w:val="00DA0E33"/>
    <w:rsid w:val="00DA2812"/>
    <w:rsid w:val="00DA542F"/>
    <w:rsid w:val="00DA6056"/>
    <w:rsid w:val="00DA71F7"/>
    <w:rsid w:val="00DB0A49"/>
    <w:rsid w:val="00DB19B3"/>
    <w:rsid w:val="00DB2183"/>
    <w:rsid w:val="00DB3C9B"/>
    <w:rsid w:val="00DB6A39"/>
    <w:rsid w:val="00DC204C"/>
    <w:rsid w:val="00DC2B51"/>
    <w:rsid w:val="00DC2CFB"/>
    <w:rsid w:val="00DC4480"/>
    <w:rsid w:val="00DC44F7"/>
    <w:rsid w:val="00DC4B21"/>
    <w:rsid w:val="00DD0930"/>
    <w:rsid w:val="00DD53EE"/>
    <w:rsid w:val="00DD6FF2"/>
    <w:rsid w:val="00DE7308"/>
    <w:rsid w:val="00DF017F"/>
    <w:rsid w:val="00DF08CC"/>
    <w:rsid w:val="00DF155F"/>
    <w:rsid w:val="00DF1799"/>
    <w:rsid w:val="00DF1D00"/>
    <w:rsid w:val="00DF283A"/>
    <w:rsid w:val="00DF31E4"/>
    <w:rsid w:val="00DF3518"/>
    <w:rsid w:val="00DF58E7"/>
    <w:rsid w:val="00DF5C9C"/>
    <w:rsid w:val="00E01AEA"/>
    <w:rsid w:val="00E02ECF"/>
    <w:rsid w:val="00E04BD1"/>
    <w:rsid w:val="00E1061A"/>
    <w:rsid w:val="00E126E9"/>
    <w:rsid w:val="00E12D76"/>
    <w:rsid w:val="00E13387"/>
    <w:rsid w:val="00E16690"/>
    <w:rsid w:val="00E17221"/>
    <w:rsid w:val="00E2099C"/>
    <w:rsid w:val="00E21E3B"/>
    <w:rsid w:val="00E2209B"/>
    <w:rsid w:val="00E3084C"/>
    <w:rsid w:val="00E30CF2"/>
    <w:rsid w:val="00E33A99"/>
    <w:rsid w:val="00E3535A"/>
    <w:rsid w:val="00E43CF9"/>
    <w:rsid w:val="00E46174"/>
    <w:rsid w:val="00E51AA4"/>
    <w:rsid w:val="00E526E0"/>
    <w:rsid w:val="00E550DE"/>
    <w:rsid w:val="00E56DFC"/>
    <w:rsid w:val="00E60AD6"/>
    <w:rsid w:val="00E668A2"/>
    <w:rsid w:val="00E672A0"/>
    <w:rsid w:val="00E707FF"/>
    <w:rsid w:val="00E7580A"/>
    <w:rsid w:val="00E75E03"/>
    <w:rsid w:val="00E763C6"/>
    <w:rsid w:val="00E8256B"/>
    <w:rsid w:val="00E8761E"/>
    <w:rsid w:val="00E92ECC"/>
    <w:rsid w:val="00E95FDA"/>
    <w:rsid w:val="00E9619A"/>
    <w:rsid w:val="00E961AD"/>
    <w:rsid w:val="00E96A83"/>
    <w:rsid w:val="00E9766E"/>
    <w:rsid w:val="00EA6F24"/>
    <w:rsid w:val="00EB1A04"/>
    <w:rsid w:val="00EB4024"/>
    <w:rsid w:val="00EC297B"/>
    <w:rsid w:val="00EC2EB5"/>
    <w:rsid w:val="00EC30C5"/>
    <w:rsid w:val="00EC30DA"/>
    <w:rsid w:val="00EC3737"/>
    <w:rsid w:val="00EC3845"/>
    <w:rsid w:val="00EC3B7C"/>
    <w:rsid w:val="00EC4DD8"/>
    <w:rsid w:val="00EC659E"/>
    <w:rsid w:val="00EC7C2B"/>
    <w:rsid w:val="00ED0126"/>
    <w:rsid w:val="00ED20BB"/>
    <w:rsid w:val="00ED39B5"/>
    <w:rsid w:val="00ED55D6"/>
    <w:rsid w:val="00ED58F0"/>
    <w:rsid w:val="00ED7632"/>
    <w:rsid w:val="00EE0CCC"/>
    <w:rsid w:val="00EE210F"/>
    <w:rsid w:val="00EE37AC"/>
    <w:rsid w:val="00EE5196"/>
    <w:rsid w:val="00EE51C9"/>
    <w:rsid w:val="00EE5B53"/>
    <w:rsid w:val="00EE5D93"/>
    <w:rsid w:val="00EF0484"/>
    <w:rsid w:val="00EF1343"/>
    <w:rsid w:val="00EF1483"/>
    <w:rsid w:val="00EF336F"/>
    <w:rsid w:val="00EF3B0E"/>
    <w:rsid w:val="00EF3BDB"/>
    <w:rsid w:val="00EF3C36"/>
    <w:rsid w:val="00EF4A15"/>
    <w:rsid w:val="00F015BE"/>
    <w:rsid w:val="00F0203D"/>
    <w:rsid w:val="00F0224D"/>
    <w:rsid w:val="00F026DA"/>
    <w:rsid w:val="00F02E44"/>
    <w:rsid w:val="00F07CCD"/>
    <w:rsid w:val="00F10335"/>
    <w:rsid w:val="00F10820"/>
    <w:rsid w:val="00F11A61"/>
    <w:rsid w:val="00F1370F"/>
    <w:rsid w:val="00F20A9C"/>
    <w:rsid w:val="00F27DE7"/>
    <w:rsid w:val="00F318D3"/>
    <w:rsid w:val="00F32E97"/>
    <w:rsid w:val="00F33865"/>
    <w:rsid w:val="00F3402D"/>
    <w:rsid w:val="00F350E3"/>
    <w:rsid w:val="00F35221"/>
    <w:rsid w:val="00F3602A"/>
    <w:rsid w:val="00F369F4"/>
    <w:rsid w:val="00F41DA7"/>
    <w:rsid w:val="00F44D42"/>
    <w:rsid w:val="00F44E08"/>
    <w:rsid w:val="00F50090"/>
    <w:rsid w:val="00F52FC7"/>
    <w:rsid w:val="00F5407A"/>
    <w:rsid w:val="00F56DE3"/>
    <w:rsid w:val="00F61ACC"/>
    <w:rsid w:val="00F63566"/>
    <w:rsid w:val="00F65463"/>
    <w:rsid w:val="00F65963"/>
    <w:rsid w:val="00F677E0"/>
    <w:rsid w:val="00F715D6"/>
    <w:rsid w:val="00F751FB"/>
    <w:rsid w:val="00F75FE8"/>
    <w:rsid w:val="00F807D4"/>
    <w:rsid w:val="00F82717"/>
    <w:rsid w:val="00F87432"/>
    <w:rsid w:val="00F9106A"/>
    <w:rsid w:val="00F914D5"/>
    <w:rsid w:val="00F94517"/>
    <w:rsid w:val="00F94DBB"/>
    <w:rsid w:val="00F97866"/>
    <w:rsid w:val="00F97944"/>
    <w:rsid w:val="00FA2B6D"/>
    <w:rsid w:val="00FA371E"/>
    <w:rsid w:val="00FA42F2"/>
    <w:rsid w:val="00FA513D"/>
    <w:rsid w:val="00FA55F3"/>
    <w:rsid w:val="00FA5F94"/>
    <w:rsid w:val="00FA6122"/>
    <w:rsid w:val="00FA67CA"/>
    <w:rsid w:val="00FA6A4B"/>
    <w:rsid w:val="00FB042E"/>
    <w:rsid w:val="00FB1E47"/>
    <w:rsid w:val="00FB342A"/>
    <w:rsid w:val="00FB344D"/>
    <w:rsid w:val="00FB36CF"/>
    <w:rsid w:val="00FB6083"/>
    <w:rsid w:val="00FB76BF"/>
    <w:rsid w:val="00FB7F16"/>
    <w:rsid w:val="00FC0B57"/>
    <w:rsid w:val="00FC1862"/>
    <w:rsid w:val="00FC1AB8"/>
    <w:rsid w:val="00FC1F4B"/>
    <w:rsid w:val="00FC467C"/>
    <w:rsid w:val="00FC5E4B"/>
    <w:rsid w:val="00FC7EE4"/>
    <w:rsid w:val="00FD1288"/>
    <w:rsid w:val="00FD3294"/>
    <w:rsid w:val="00FD4EE4"/>
    <w:rsid w:val="00FD5662"/>
    <w:rsid w:val="00FD73F2"/>
    <w:rsid w:val="00FD7D1B"/>
    <w:rsid w:val="00FE0E41"/>
    <w:rsid w:val="00FE3B9C"/>
    <w:rsid w:val="00FE4B20"/>
    <w:rsid w:val="00FE5BBA"/>
    <w:rsid w:val="00FE6E36"/>
    <w:rsid w:val="00FF2554"/>
    <w:rsid w:val="00FF5197"/>
    <w:rsid w:val="00FF6C5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E0"/>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912C7A"/>
    <w:pPr>
      <w:keepNext/>
      <w:keepLines/>
      <w:spacing w:after="240" w:line="240" w:lineRule="auto"/>
      <w:jc w:val="right"/>
      <w:outlineLvl w:val="0"/>
    </w:pPr>
    <w:rPr>
      <w:rFonts w:ascii="Arial" w:eastAsiaTheme="majorEastAsia" w:hAnsi="Arial" w:cstheme="majorBidi"/>
      <w:bCs/>
      <w:color w:val="365F91" w:themeColor="accent1" w:themeShade="BF"/>
      <w:sz w:val="32"/>
      <w:szCs w:val="32"/>
    </w:rPr>
  </w:style>
  <w:style w:type="paragraph" w:styleId="Heading2">
    <w:name w:val="heading 2"/>
    <w:basedOn w:val="Normal"/>
    <w:next w:val="Normal"/>
    <w:link w:val="Heading2Char"/>
    <w:unhideWhenUsed/>
    <w:qFormat/>
    <w:rsid w:val="00F9106A"/>
    <w:pPr>
      <w:autoSpaceDE w:val="0"/>
      <w:autoSpaceDN w:val="0"/>
      <w:adjustRightInd w:val="0"/>
      <w:spacing w:after="120" w:line="240" w:lineRule="auto"/>
      <w:outlineLvl w:val="1"/>
    </w:pPr>
    <w:rPr>
      <w:rFonts w:ascii="Arial" w:hAnsi="Arial" w:cs="Arial"/>
      <w:noProof/>
      <w:sz w:val="28"/>
      <w:szCs w:val="28"/>
    </w:rPr>
  </w:style>
  <w:style w:type="paragraph" w:styleId="Heading3">
    <w:name w:val="heading 3"/>
    <w:basedOn w:val="Heading2"/>
    <w:next w:val="Normal"/>
    <w:link w:val="Heading3Char"/>
    <w:qFormat/>
    <w:rsid w:val="00F9106A"/>
    <w:pPr>
      <w:outlineLvl w:val="2"/>
    </w:pPr>
    <w:rPr>
      <w:rFonts w:ascii="Calibri" w:hAnsi="Calibri"/>
      <w:b/>
      <w:sz w:val="24"/>
      <w:szCs w:val="24"/>
    </w:rPr>
  </w:style>
  <w:style w:type="paragraph" w:styleId="Heading4">
    <w:name w:val="heading 4"/>
    <w:basedOn w:val="Normal"/>
    <w:next w:val="Normal"/>
    <w:link w:val="Heading4Char"/>
    <w:qFormat/>
    <w:rsid w:val="00D74524"/>
    <w:pPr>
      <w:keepNext/>
      <w:spacing w:after="0" w:line="240" w:lineRule="auto"/>
      <w:outlineLvl w:val="3"/>
    </w:pPr>
    <w:rPr>
      <w:rFonts w:ascii="Arial" w:eastAsia="Times New Roman" w:hAnsi="Arial" w:cs="Arial"/>
      <w:b/>
      <w:color w:val="FFFFFF"/>
      <w:sz w:val="32"/>
      <w:szCs w:val="32"/>
    </w:rPr>
  </w:style>
  <w:style w:type="paragraph" w:styleId="Heading5">
    <w:name w:val="heading 5"/>
    <w:basedOn w:val="Normal"/>
    <w:next w:val="Normal"/>
    <w:link w:val="Heading5Char"/>
    <w:qFormat/>
    <w:rsid w:val="00D74524"/>
    <w:pPr>
      <w:keepNext/>
      <w:spacing w:after="0" w:line="240" w:lineRule="auto"/>
      <w:ind w:left="1800"/>
      <w:outlineLvl w:val="4"/>
    </w:pPr>
    <w:rPr>
      <w:rFonts w:ascii="Arial" w:eastAsia="Times New Roman" w:hAnsi="Arial" w:cs="Arial"/>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C7A"/>
    <w:rPr>
      <w:rFonts w:ascii="Arial" w:eastAsiaTheme="majorEastAsia" w:hAnsi="Arial" w:cstheme="majorBidi"/>
      <w:bCs/>
      <w:color w:val="365F91" w:themeColor="accent1" w:themeShade="BF"/>
      <w:sz w:val="32"/>
      <w:szCs w:val="32"/>
    </w:rPr>
  </w:style>
  <w:style w:type="character" w:customStyle="1" w:styleId="Heading2Char">
    <w:name w:val="Heading 2 Char"/>
    <w:basedOn w:val="DefaultParagraphFont"/>
    <w:link w:val="Heading2"/>
    <w:rsid w:val="00F9106A"/>
    <w:rPr>
      <w:rFonts w:ascii="Arial" w:eastAsiaTheme="minorHAnsi" w:hAnsi="Arial" w:cs="Arial"/>
      <w:noProof/>
      <w:sz w:val="28"/>
      <w:szCs w:val="28"/>
    </w:rPr>
  </w:style>
  <w:style w:type="character" w:customStyle="1" w:styleId="Heading3Char">
    <w:name w:val="Heading 3 Char"/>
    <w:basedOn w:val="DefaultParagraphFont"/>
    <w:link w:val="Heading3"/>
    <w:rsid w:val="00F9106A"/>
    <w:rPr>
      <w:rFonts w:ascii="Calibri" w:eastAsiaTheme="minorHAnsi" w:hAnsi="Calibri" w:cs="Arial"/>
      <w:b/>
      <w:noProof/>
    </w:rPr>
  </w:style>
  <w:style w:type="character" w:customStyle="1" w:styleId="Heading4Char">
    <w:name w:val="Heading 4 Char"/>
    <w:basedOn w:val="DefaultParagraphFont"/>
    <w:link w:val="Heading4"/>
    <w:rsid w:val="00D74524"/>
    <w:rPr>
      <w:rFonts w:ascii="Arial" w:eastAsia="Times New Roman" w:hAnsi="Arial" w:cs="Arial"/>
      <w:b/>
      <w:color w:val="FFFFFF"/>
      <w:sz w:val="32"/>
      <w:szCs w:val="32"/>
    </w:rPr>
  </w:style>
  <w:style w:type="character" w:customStyle="1" w:styleId="Heading5Char">
    <w:name w:val="Heading 5 Char"/>
    <w:basedOn w:val="DefaultParagraphFont"/>
    <w:link w:val="Heading5"/>
    <w:rsid w:val="00D74524"/>
    <w:rPr>
      <w:rFonts w:ascii="Arial" w:eastAsia="Times New Roman" w:hAnsi="Arial" w:cs="Arial"/>
      <w:b/>
      <w:bCs/>
      <w:i/>
      <w:szCs w:val="22"/>
    </w:rPr>
  </w:style>
  <w:style w:type="paragraph" w:styleId="Title">
    <w:name w:val="Title"/>
    <w:basedOn w:val="Normal"/>
    <w:next w:val="Normal"/>
    <w:link w:val="TitleChar"/>
    <w:uiPriority w:val="10"/>
    <w:qFormat/>
    <w:rsid w:val="00D745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52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745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74524"/>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D74524"/>
    <w:rPr>
      <w:i/>
      <w:iCs/>
      <w:color w:val="808080" w:themeColor="text1" w:themeTint="7F"/>
    </w:rPr>
  </w:style>
  <w:style w:type="paragraph" w:styleId="Header">
    <w:name w:val="header"/>
    <w:basedOn w:val="Normal"/>
    <w:link w:val="HeaderChar"/>
    <w:uiPriority w:val="99"/>
    <w:unhideWhenUsed/>
    <w:rsid w:val="00D74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524"/>
    <w:rPr>
      <w:rFonts w:eastAsiaTheme="minorHAnsi"/>
      <w:sz w:val="22"/>
      <w:szCs w:val="22"/>
    </w:rPr>
  </w:style>
  <w:style w:type="paragraph" w:styleId="Footer">
    <w:name w:val="footer"/>
    <w:basedOn w:val="Normal"/>
    <w:link w:val="FooterChar"/>
    <w:uiPriority w:val="99"/>
    <w:unhideWhenUsed/>
    <w:rsid w:val="00D74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524"/>
    <w:rPr>
      <w:rFonts w:eastAsiaTheme="minorHAnsi"/>
      <w:sz w:val="22"/>
      <w:szCs w:val="22"/>
    </w:rPr>
  </w:style>
  <w:style w:type="paragraph" w:styleId="ListParagraph">
    <w:name w:val="List Paragraph"/>
    <w:basedOn w:val="Normal"/>
    <w:uiPriority w:val="34"/>
    <w:qFormat/>
    <w:rsid w:val="00D74524"/>
    <w:pPr>
      <w:ind w:left="720"/>
      <w:contextualSpacing/>
    </w:pPr>
  </w:style>
  <w:style w:type="character" w:styleId="Strong">
    <w:name w:val="Strong"/>
    <w:basedOn w:val="DefaultParagraphFont"/>
    <w:uiPriority w:val="22"/>
    <w:qFormat/>
    <w:rsid w:val="00D74524"/>
    <w:rPr>
      <w:b/>
      <w:bCs/>
    </w:rPr>
  </w:style>
  <w:style w:type="character" w:styleId="Emphasis">
    <w:name w:val="Emphasis"/>
    <w:basedOn w:val="DefaultParagraphFont"/>
    <w:uiPriority w:val="20"/>
    <w:qFormat/>
    <w:rsid w:val="00D74524"/>
    <w:rPr>
      <w:i/>
      <w:iCs/>
    </w:rPr>
  </w:style>
  <w:style w:type="table" w:styleId="TableGrid">
    <w:name w:val="Table Grid"/>
    <w:basedOn w:val="TableNormal"/>
    <w:uiPriority w:val="59"/>
    <w:rsid w:val="00D7452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74524"/>
    <w:pPr>
      <w:spacing w:line="240" w:lineRule="auto"/>
    </w:pPr>
    <w:rPr>
      <w:sz w:val="24"/>
      <w:szCs w:val="24"/>
    </w:rPr>
  </w:style>
  <w:style w:type="character" w:customStyle="1" w:styleId="CommentTextChar">
    <w:name w:val="Comment Text Char"/>
    <w:basedOn w:val="DefaultParagraphFont"/>
    <w:link w:val="CommentText"/>
    <w:uiPriority w:val="99"/>
    <w:rsid w:val="00D74524"/>
    <w:rPr>
      <w:rFonts w:eastAsiaTheme="minorHAnsi"/>
    </w:rPr>
  </w:style>
  <w:style w:type="paragraph" w:styleId="TOC1">
    <w:name w:val="toc 1"/>
    <w:basedOn w:val="Normal"/>
    <w:next w:val="Normal"/>
    <w:autoRedefine/>
    <w:uiPriority w:val="39"/>
    <w:unhideWhenUsed/>
    <w:rsid w:val="00E30CF2"/>
    <w:pPr>
      <w:tabs>
        <w:tab w:val="right" w:leader="underscore" w:pos="9350"/>
      </w:tabs>
      <w:spacing w:before="120" w:after="0"/>
    </w:pPr>
    <w:rPr>
      <w:rFonts w:ascii="Calibri" w:hAnsi="Calibri"/>
      <w:b/>
      <w:sz w:val="24"/>
      <w:szCs w:val="24"/>
    </w:rPr>
  </w:style>
  <w:style w:type="paragraph" w:customStyle="1" w:styleId="Reportcoveraddress">
    <w:name w:val="Report cover address"/>
    <w:basedOn w:val="Normal"/>
    <w:rsid w:val="00D74524"/>
    <w:pPr>
      <w:spacing w:after="240" w:line="240" w:lineRule="auto"/>
      <w:ind w:left="3600"/>
    </w:pPr>
    <w:rPr>
      <w:rFonts w:ascii="Arial" w:eastAsia="Times New Roman" w:hAnsi="Arial" w:cs="Times New Roman"/>
      <w:sz w:val="24"/>
      <w:szCs w:val="20"/>
    </w:rPr>
  </w:style>
  <w:style w:type="paragraph" w:customStyle="1" w:styleId="Default">
    <w:name w:val="Default"/>
    <w:rsid w:val="00D74524"/>
    <w:pPr>
      <w:autoSpaceDE w:val="0"/>
      <w:autoSpaceDN w:val="0"/>
      <w:adjustRightInd w:val="0"/>
    </w:pPr>
    <w:rPr>
      <w:rFonts w:ascii="Arial" w:eastAsia="SimSun" w:hAnsi="Arial" w:cs="Arial"/>
      <w:color w:val="000000"/>
      <w:lang w:eastAsia="zh-CN"/>
    </w:rPr>
  </w:style>
  <w:style w:type="paragraph" w:customStyle="1" w:styleId="ACSMHeading1">
    <w:name w:val="ACSM_Heading 1"/>
    <w:rsid w:val="00D74524"/>
    <w:pPr>
      <w:keepNext/>
      <w:spacing w:after="120"/>
    </w:pPr>
    <w:rPr>
      <w:rFonts w:ascii="Arial" w:eastAsia="ヒラギノ角ゴ Pro W3" w:hAnsi="Arial" w:cs="Times New Roman"/>
      <w:b/>
      <w:color w:val="800000"/>
      <w:sz w:val="36"/>
    </w:rPr>
  </w:style>
  <w:style w:type="character" w:styleId="Hyperlink">
    <w:name w:val="Hyperlink"/>
    <w:basedOn w:val="DefaultParagraphFont"/>
    <w:rsid w:val="00D74524"/>
    <w:rPr>
      <w:color w:val="0000FF"/>
      <w:u w:val="single"/>
    </w:rPr>
  </w:style>
  <w:style w:type="paragraph" w:customStyle="1" w:styleId="Arrow">
    <w:name w:val="Arrow"/>
    <w:rsid w:val="00D74524"/>
    <w:pPr>
      <w:tabs>
        <w:tab w:val="left" w:pos="360"/>
      </w:tabs>
      <w:spacing w:before="120"/>
    </w:pPr>
    <w:rPr>
      <w:rFonts w:ascii="Arial" w:eastAsia="ヒラギノ角ゴ Pro W3" w:hAnsi="Arial" w:cs="Times New Roman"/>
      <w:color w:val="000000"/>
      <w:sz w:val="22"/>
    </w:rPr>
  </w:style>
  <w:style w:type="paragraph" w:customStyle="1" w:styleId="p">
    <w:name w:val="p"/>
    <w:rsid w:val="00D74524"/>
    <w:pPr>
      <w:spacing w:before="120"/>
    </w:pPr>
    <w:rPr>
      <w:rFonts w:ascii="Arial" w:eastAsia="ヒラギノ角ゴ Pro W3" w:hAnsi="Arial" w:cs="Times New Roman"/>
      <w:color w:val="000000"/>
      <w:sz w:val="22"/>
    </w:rPr>
  </w:style>
  <w:style w:type="paragraph" w:customStyle="1" w:styleId="ACSMTableHeading1">
    <w:name w:val="ACSM Table Heading1"/>
    <w:autoRedefine/>
    <w:rsid w:val="00D74524"/>
    <w:pPr>
      <w:ind w:right="-180"/>
      <w:outlineLvl w:val="0"/>
    </w:pPr>
    <w:rPr>
      <w:rFonts w:ascii="Arial Bold" w:eastAsia="ヒラギノ角ゴ Pro W3" w:hAnsi="Arial Bold" w:cs="Times New Roman"/>
      <w:b/>
      <w:color w:val="006666"/>
      <w:sz w:val="28"/>
      <w:szCs w:val="28"/>
    </w:rPr>
  </w:style>
  <w:style w:type="paragraph" w:customStyle="1" w:styleId="StyleACSMTableHeading1White">
    <w:name w:val="Style ACSM Table Heading1 + White"/>
    <w:autoRedefine/>
    <w:rsid w:val="00D74524"/>
    <w:pPr>
      <w:spacing w:before="60" w:after="60"/>
      <w:jc w:val="center"/>
    </w:pPr>
    <w:rPr>
      <w:rFonts w:ascii="Arial" w:eastAsia="ヒラギノ角ゴ Pro W3" w:hAnsi="Arial" w:cs="Times New Roman"/>
      <w:b/>
      <w:color w:val="FFFFFF"/>
      <w:sz w:val="28"/>
      <w:szCs w:val="28"/>
    </w:rPr>
  </w:style>
  <w:style w:type="paragraph" w:customStyle="1" w:styleId="ACSMTable">
    <w:name w:val="ACSM Table"/>
    <w:rsid w:val="00D74524"/>
    <w:pPr>
      <w:spacing w:before="60" w:after="60"/>
      <w:jc w:val="right"/>
    </w:pPr>
    <w:rPr>
      <w:rFonts w:ascii="Arial" w:eastAsia="ヒラギノ角ゴ Pro W3" w:hAnsi="Arial" w:cs="Times New Roman"/>
      <w:b/>
      <w:color w:val="000000"/>
    </w:rPr>
  </w:style>
  <w:style w:type="paragraph" w:customStyle="1" w:styleId="cont">
    <w:name w:val="cont"/>
    <w:basedOn w:val="p"/>
    <w:rsid w:val="00D74524"/>
  </w:style>
  <w:style w:type="paragraph" w:customStyle="1" w:styleId="sess">
    <w:name w:val="sess"/>
    <w:next w:val="Time"/>
    <w:autoRedefine/>
    <w:rsid w:val="0031545C"/>
    <w:pPr>
      <w:keepNext/>
      <w:spacing w:before="240" w:after="120"/>
      <w:outlineLvl w:val="0"/>
    </w:pPr>
    <w:rPr>
      <w:rFonts w:ascii="Calibri" w:eastAsia="ヒラギノ角ゴ Pro W3" w:hAnsi="Calibri" w:cs="Arial"/>
      <w:b/>
      <w:color w:val="000000" w:themeColor="text1"/>
    </w:rPr>
  </w:style>
  <w:style w:type="paragraph" w:customStyle="1" w:styleId="Time">
    <w:name w:val="Time"/>
    <w:next w:val="sh1"/>
    <w:rsid w:val="00D74524"/>
    <w:pPr>
      <w:keepNext/>
      <w:shd w:val="clear" w:color="auto" w:fill="FFFFFF"/>
    </w:pPr>
    <w:rPr>
      <w:rFonts w:ascii="Arial" w:eastAsia="ヒラギノ角ゴ Pro W3" w:hAnsi="Arial" w:cs="Times New Roman"/>
      <w:color w:val="0000FF"/>
      <w:sz w:val="22"/>
    </w:rPr>
  </w:style>
  <w:style w:type="paragraph" w:customStyle="1" w:styleId="sh1">
    <w:name w:val="sh1"/>
    <w:next w:val="p"/>
    <w:rsid w:val="00D74524"/>
    <w:pPr>
      <w:keepNext/>
      <w:shd w:val="clear" w:color="auto" w:fill="FFFFFF"/>
      <w:spacing w:before="240" w:after="120"/>
    </w:pPr>
    <w:rPr>
      <w:rFonts w:ascii="Arial" w:eastAsia="ヒラギノ角ゴ Pro W3" w:hAnsi="Arial" w:cs="Times New Roman"/>
      <w:b/>
      <w:color w:val="008000"/>
    </w:rPr>
  </w:style>
  <w:style w:type="paragraph" w:customStyle="1" w:styleId="p1">
    <w:name w:val="p1"/>
    <w:rsid w:val="00D74524"/>
    <w:pPr>
      <w:pBdr>
        <w:top w:val="single" w:sz="4" w:space="0" w:color="800000"/>
        <w:left w:val="single" w:sz="48" w:space="0" w:color="800000"/>
        <w:bottom w:val="single" w:sz="4" w:space="0" w:color="800000"/>
        <w:right w:val="single" w:sz="4" w:space="0" w:color="800000"/>
      </w:pBdr>
      <w:spacing w:before="120" w:after="120"/>
    </w:pPr>
    <w:rPr>
      <w:rFonts w:ascii="Arial" w:eastAsia="ヒラギノ角ゴ Pro W3" w:hAnsi="Arial" w:cs="Times New Roman"/>
      <w:color w:val="000000"/>
      <w:sz w:val="22"/>
    </w:rPr>
  </w:style>
  <w:style w:type="paragraph" w:styleId="DocumentMap">
    <w:name w:val="Document Map"/>
    <w:basedOn w:val="Normal"/>
    <w:link w:val="DocumentMapChar"/>
    <w:semiHidden/>
    <w:rsid w:val="00D7452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D74524"/>
    <w:rPr>
      <w:rFonts w:ascii="Tahoma" w:eastAsia="Times New Roman" w:hAnsi="Tahoma" w:cs="Tahoma"/>
      <w:shd w:val="clear" w:color="auto" w:fill="000080"/>
    </w:rPr>
  </w:style>
  <w:style w:type="character" w:styleId="FollowedHyperlink">
    <w:name w:val="FollowedHyperlink"/>
    <w:basedOn w:val="DefaultParagraphFont"/>
    <w:rsid w:val="00D74524"/>
    <w:rPr>
      <w:color w:val="800080"/>
      <w:u w:val="single"/>
    </w:rPr>
  </w:style>
  <w:style w:type="character" w:customStyle="1" w:styleId="sokromeshko">
    <w:name w:val="sokromeshko"/>
    <w:basedOn w:val="DefaultParagraphFont"/>
    <w:semiHidden/>
    <w:rsid w:val="00D74524"/>
    <w:rPr>
      <w:rFonts w:ascii="Arial" w:hAnsi="Arial" w:cs="Arial"/>
      <w:b w:val="0"/>
      <w:bCs w:val="0"/>
      <w:i w:val="0"/>
      <w:iCs w:val="0"/>
      <w:strike w:val="0"/>
      <w:color w:val="auto"/>
      <w:sz w:val="22"/>
      <w:szCs w:val="22"/>
      <w:u w:val="none"/>
    </w:rPr>
  </w:style>
  <w:style w:type="paragraph" w:customStyle="1" w:styleId="learning-keypointbullets">
    <w:name w:val="learning-keypoint bullets"/>
    <w:basedOn w:val="Normal"/>
    <w:rsid w:val="00D74524"/>
    <w:pPr>
      <w:numPr>
        <w:numId w:val="2"/>
      </w:numPr>
      <w:spacing w:after="0" w:line="240" w:lineRule="auto"/>
    </w:pPr>
    <w:rPr>
      <w:rFonts w:ascii="Times New Roman" w:eastAsia="Times New Roman" w:hAnsi="Times New Roman" w:cs="Times New Roman"/>
      <w:sz w:val="24"/>
      <w:szCs w:val="24"/>
    </w:rPr>
  </w:style>
  <w:style w:type="paragraph" w:customStyle="1" w:styleId="CharCharCharChar">
    <w:name w:val="Char Char Знак Знак Char Char Знак Знак"/>
    <w:basedOn w:val="Normal"/>
    <w:rsid w:val="00D74524"/>
    <w:pPr>
      <w:suppressAutoHyphens/>
      <w:spacing w:after="160" w:line="240" w:lineRule="exact"/>
    </w:pPr>
    <w:rPr>
      <w:rFonts w:ascii="Verdana" w:eastAsia="Times New Roman" w:hAnsi="Verdana" w:cs="Times New Roman"/>
      <w:sz w:val="20"/>
      <w:szCs w:val="20"/>
    </w:rPr>
  </w:style>
  <w:style w:type="character" w:styleId="PageNumber">
    <w:name w:val="page number"/>
    <w:basedOn w:val="DefaultParagraphFont"/>
    <w:uiPriority w:val="99"/>
    <w:rsid w:val="00D74524"/>
  </w:style>
  <w:style w:type="paragraph" w:customStyle="1" w:styleId="TitleA">
    <w:name w:val="Title A"/>
    <w:rsid w:val="00D74524"/>
    <w:pPr>
      <w:jc w:val="center"/>
    </w:pPr>
    <w:rPr>
      <w:rFonts w:ascii="Arial" w:eastAsia="ヒラギノ角ゴ Pro W3" w:hAnsi="Arial" w:cs="Times New Roman"/>
      <w:b/>
      <w:i/>
      <w:color w:val="000000"/>
    </w:rPr>
  </w:style>
  <w:style w:type="character" w:customStyle="1" w:styleId="ACSMTrainerhighlightCharCharBoldChar">
    <w:name w:val="ACSM_Trainer highlight Char Char + Bold Char"/>
    <w:rsid w:val="00D74524"/>
    <w:rPr>
      <w:rFonts w:ascii="Arial" w:eastAsia="ヒラギノ角ゴ Pro W3" w:hAnsi="Arial"/>
      <w:b/>
      <w:i w:val="0"/>
      <w:color w:val="000000"/>
      <w:sz w:val="22"/>
      <w:lang w:val="en-US"/>
    </w:rPr>
  </w:style>
  <w:style w:type="paragraph" w:customStyle="1" w:styleId="step">
    <w:name w:val="step"/>
    <w:next w:val="Normal"/>
    <w:rsid w:val="00D74524"/>
    <w:pPr>
      <w:keepNext/>
      <w:spacing w:before="220"/>
    </w:pPr>
    <w:rPr>
      <w:rFonts w:ascii="Arial" w:eastAsia="ヒラギノ角ゴ Pro W3" w:hAnsi="Arial" w:cs="Times New Roman"/>
      <w:i/>
      <w:color w:val="FF0000"/>
      <w:lang w:val="en-GB"/>
    </w:rPr>
  </w:style>
  <w:style w:type="paragraph" w:customStyle="1" w:styleId="objnum">
    <w:name w:val="objnum"/>
    <w:rsid w:val="00D74524"/>
    <w:pPr>
      <w:spacing w:before="240"/>
    </w:pPr>
    <w:rPr>
      <w:rFonts w:ascii="Arial" w:eastAsia="ヒラギノ角ゴ Pro W3" w:hAnsi="Arial" w:cs="Times New Roman"/>
      <w:color w:val="000000"/>
      <w:sz w:val="22"/>
    </w:rPr>
  </w:style>
  <w:style w:type="paragraph" w:customStyle="1" w:styleId="p1b">
    <w:name w:val="p1b"/>
    <w:rsid w:val="00D74524"/>
    <w:pPr>
      <w:numPr>
        <w:numId w:val="3"/>
      </w:numPr>
      <w:pBdr>
        <w:top w:val="single" w:sz="4" w:space="0" w:color="800000"/>
        <w:left w:val="single" w:sz="48" w:space="0" w:color="800000"/>
        <w:bottom w:val="single" w:sz="4" w:space="0" w:color="800000"/>
        <w:right w:val="single" w:sz="4" w:space="0" w:color="800000"/>
      </w:pBdr>
      <w:tabs>
        <w:tab w:val="num" w:pos="990"/>
      </w:tabs>
      <w:spacing w:before="120"/>
      <w:ind w:left="990" w:right="-25" w:hanging="990"/>
    </w:pPr>
    <w:rPr>
      <w:rFonts w:ascii="Arial" w:eastAsia="ヒラギノ角ゴ Pro W3" w:hAnsi="Arial" w:cs="Times New Roman"/>
      <w:color w:val="000000"/>
      <w:sz w:val="22"/>
    </w:rPr>
  </w:style>
  <w:style w:type="paragraph" w:styleId="BodyText">
    <w:name w:val="Body Text"/>
    <w:basedOn w:val="Normal"/>
    <w:link w:val="BodyTextChar"/>
    <w:uiPriority w:val="1"/>
    <w:qFormat/>
    <w:rsid w:val="00D74524"/>
    <w:pPr>
      <w:spacing w:before="120" w:after="0" w:line="240" w:lineRule="auto"/>
    </w:pPr>
    <w:rPr>
      <w:rFonts w:ascii="Arial" w:eastAsia="SimSun" w:hAnsi="Arial" w:cs="Arial"/>
      <w:szCs w:val="24"/>
      <w:lang w:eastAsia="zh-CN"/>
    </w:rPr>
  </w:style>
  <w:style w:type="character" w:customStyle="1" w:styleId="BodyTextChar">
    <w:name w:val="Body Text Char"/>
    <w:basedOn w:val="DefaultParagraphFont"/>
    <w:link w:val="BodyText"/>
    <w:rsid w:val="00D74524"/>
    <w:rPr>
      <w:rFonts w:ascii="Arial" w:eastAsia="SimSun" w:hAnsi="Arial" w:cs="Arial"/>
      <w:sz w:val="22"/>
      <w:lang w:eastAsia="zh-CN"/>
    </w:rPr>
  </w:style>
  <w:style w:type="paragraph" w:customStyle="1" w:styleId="PATHheading2">
    <w:name w:val="PATH heading 2"/>
    <w:basedOn w:val="Normal"/>
    <w:rsid w:val="00D74524"/>
    <w:pPr>
      <w:autoSpaceDE w:val="0"/>
      <w:autoSpaceDN w:val="0"/>
      <w:adjustRightInd w:val="0"/>
      <w:spacing w:after="0" w:line="240" w:lineRule="auto"/>
    </w:pPr>
    <w:rPr>
      <w:rFonts w:ascii="Arial" w:eastAsia="Times New Roman" w:hAnsi="Arial" w:cs="Arial"/>
      <w:b/>
      <w:sz w:val="24"/>
      <w:szCs w:val="24"/>
    </w:rPr>
  </w:style>
  <w:style w:type="paragraph" w:customStyle="1" w:styleId="gl">
    <w:name w:val="gl"/>
    <w:rsid w:val="00D74524"/>
    <w:pPr>
      <w:tabs>
        <w:tab w:val="left" w:pos="720"/>
      </w:tabs>
      <w:spacing w:before="120"/>
    </w:pPr>
    <w:rPr>
      <w:rFonts w:ascii="Arial" w:eastAsia="ヒラギノ角ゴ Pro W3" w:hAnsi="Arial" w:cs="Times New Roman"/>
      <w:color w:val="000000"/>
      <w:sz w:val="22"/>
    </w:rPr>
  </w:style>
  <w:style w:type="paragraph" w:styleId="BodyText2">
    <w:name w:val="Body Text 2"/>
    <w:basedOn w:val="Normal"/>
    <w:link w:val="BodyText2Char"/>
    <w:rsid w:val="00D7452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D74524"/>
    <w:rPr>
      <w:rFonts w:ascii="Times New Roman" w:eastAsia="Times New Roman" w:hAnsi="Times New Roman" w:cs="Times New Roman"/>
    </w:rPr>
  </w:style>
  <w:style w:type="paragraph" w:customStyle="1" w:styleId="TABullet2">
    <w:name w:val="TABullet2"/>
    <w:basedOn w:val="Normal"/>
    <w:rsid w:val="00D74524"/>
    <w:pPr>
      <w:widowControl w:val="0"/>
      <w:spacing w:after="0" w:line="240" w:lineRule="auto"/>
    </w:pPr>
    <w:rPr>
      <w:rFonts w:ascii="Times New Roman" w:eastAsia="Times New Roman" w:hAnsi="Times New Roman" w:cs="Times New Roman"/>
      <w:sz w:val="24"/>
      <w:szCs w:val="20"/>
    </w:rPr>
  </w:style>
  <w:style w:type="paragraph" w:customStyle="1" w:styleId="arial14">
    <w:name w:val="arial14"/>
    <w:basedOn w:val="Normal"/>
    <w:rsid w:val="00D74524"/>
    <w:pPr>
      <w:spacing w:before="100" w:beforeAutospacing="1" w:after="100" w:afterAutospacing="1" w:line="240" w:lineRule="auto"/>
    </w:pPr>
    <w:rPr>
      <w:rFonts w:ascii="Arial" w:eastAsia="SimSun" w:hAnsi="Arial" w:cs="Arial"/>
      <w:sz w:val="18"/>
      <w:szCs w:val="18"/>
      <w:lang w:eastAsia="zh-CN"/>
    </w:rPr>
  </w:style>
  <w:style w:type="paragraph" w:styleId="NormalWeb">
    <w:name w:val="Normal (Web)"/>
    <w:basedOn w:val="Normal"/>
    <w:uiPriority w:val="99"/>
    <w:rsid w:val="00D74524"/>
    <w:pPr>
      <w:spacing w:before="100" w:beforeAutospacing="1" w:after="100" w:afterAutospacing="1" w:line="240" w:lineRule="auto"/>
    </w:pPr>
    <w:rPr>
      <w:rFonts w:ascii="Arial" w:eastAsia="SimSun" w:hAnsi="Arial" w:cs="Arial"/>
      <w:sz w:val="18"/>
      <w:szCs w:val="18"/>
      <w:lang w:eastAsia="zh-CN"/>
    </w:rPr>
  </w:style>
  <w:style w:type="paragraph" w:styleId="FootnoteText">
    <w:name w:val="footnote text"/>
    <w:basedOn w:val="Normal"/>
    <w:link w:val="FootnoteTextChar"/>
    <w:semiHidden/>
    <w:rsid w:val="00D7452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74524"/>
    <w:rPr>
      <w:rFonts w:ascii="Times New Roman" w:eastAsia="Times New Roman" w:hAnsi="Times New Roman" w:cs="Times New Roman"/>
      <w:sz w:val="20"/>
      <w:szCs w:val="20"/>
    </w:rPr>
  </w:style>
  <w:style w:type="character" w:styleId="FootnoteReference">
    <w:name w:val="footnote reference"/>
    <w:basedOn w:val="DefaultParagraphFont"/>
    <w:semiHidden/>
    <w:rsid w:val="00D74524"/>
    <w:rPr>
      <w:vertAlign w:val="superscript"/>
    </w:rPr>
  </w:style>
  <w:style w:type="paragraph" w:customStyle="1" w:styleId="Pa0">
    <w:name w:val="Pa0"/>
    <w:basedOn w:val="Normal"/>
    <w:next w:val="Normal"/>
    <w:rsid w:val="00D74524"/>
    <w:pPr>
      <w:autoSpaceDE w:val="0"/>
      <w:autoSpaceDN w:val="0"/>
      <w:adjustRightInd w:val="0"/>
      <w:spacing w:after="0" w:line="241" w:lineRule="atLeast"/>
    </w:pPr>
    <w:rPr>
      <w:rFonts w:ascii="IOKWKL+HelveticaNeue-Light" w:eastAsia="SimSun" w:hAnsi="IOKWKL+HelveticaNeue-Light" w:cs="Times New Roman"/>
      <w:sz w:val="24"/>
      <w:szCs w:val="24"/>
      <w:lang w:eastAsia="zh-CN"/>
    </w:rPr>
  </w:style>
  <w:style w:type="character" w:customStyle="1" w:styleId="A3">
    <w:name w:val="A3"/>
    <w:rsid w:val="00D74524"/>
    <w:rPr>
      <w:rFonts w:ascii="EIWYGT+HelveticaNeue-Thin" w:hAnsi="EIWYGT+HelveticaNeue-Thin" w:cs="EIWYGT+HelveticaNeue-Thin"/>
      <w:color w:val="000000"/>
      <w:sz w:val="20"/>
      <w:szCs w:val="20"/>
    </w:rPr>
  </w:style>
  <w:style w:type="paragraph" w:customStyle="1" w:styleId="Pa1">
    <w:name w:val="Pa1"/>
    <w:basedOn w:val="Normal"/>
    <w:next w:val="Normal"/>
    <w:rsid w:val="00D74524"/>
    <w:pPr>
      <w:autoSpaceDE w:val="0"/>
      <w:autoSpaceDN w:val="0"/>
      <w:adjustRightInd w:val="0"/>
      <w:spacing w:after="0" w:line="241" w:lineRule="atLeast"/>
    </w:pPr>
    <w:rPr>
      <w:rFonts w:ascii="IOKWKL+HelveticaNeue-Light" w:eastAsia="SimSun" w:hAnsi="IOKWKL+HelveticaNeue-Light" w:cs="Times New Roman"/>
      <w:sz w:val="24"/>
      <w:szCs w:val="24"/>
      <w:lang w:eastAsia="zh-CN"/>
    </w:rPr>
  </w:style>
  <w:style w:type="character" w:styleId="CommentReference">
    <w:name w:val="annotation reference"/>
    <w:basedOn w:val="DefaultParagraphFont"/>
    <w:uiPriority w:val="99"/>
    <w:semiHidden/>
    <w:rsid w:val="00D74524"/>
    <w:rPr>
      <w:sz w:val="18"/>
    </w:rPr>
  </w:style>
  <w:style w:type="paragraph" w:styleId="CommentSubject">
    <w:name w:val="annotation subject"/>
    <w:basedOn w:val="CommentText"/>
    <w:next w:val="CommentText"/>
    <w:link w:val="CommentSubjectChar"/>
    <w:uiPriority w:val="99"/>
    <w:semiHidden/>
    <w:rsid w:val="00D74524"/>
    <w:pPr>
      <w:spacing w:after="0"/>
    </w:pPr>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D74524"/>
    <w:rPr>
      <w:rFonts w:ascii="Times New Roman" w:eastAsia="Times New Roman" w:hAnsi="Times New Roman" w:cs="Times New Roman"/>
    </w:rPr>
  </w:style>
  <w:style w:type="paragraph" w:styleId="BalloonText">
    <w:name w:val="Balloon Text"/>
    <w:basedOn w:val="Normal"/>
    <w:link w:val="BalloonTextChar"/>
    <w:uiPriority w:val="99"/>
    <w:semiHidden/>
    <w:rsid w:val="00D74524"/>
    <w:pPr>
      <w:spacing w:after="0" w:line="240" w:lineRule="auto"/>
    </w:pPr>
    <w:rPr>
      <w:rFonts w:ascii="Lucida Grande" w:eastAsia="Times New Roman" w:hAnsi="Lucida Grande" w:cs="Times New Roman"/>
      <w:sz w:val="18"/>
      <w:szCs w:val="18"/>
    </w:rPr>
  </w:style>
  <w:style w:type="character" w:customStyle="1" w:styleId="BalloonTextChar">
    <w:name w:val="Balloon Text Char"/>
    <w:basedOn w:val="DefaultParagraphFont"/>
    <w:link w:val="BalloonText"/>
    <w:uiPriority w:val="99"/>
    <w:semiHidden/>
    <w:rsid w:val="00D74524"/>
    <w:rPr>
      <w:rFonts w:ascii="Lucida Grande" w:eastAsia="Times New Roman" w:hAnsi="Lucida Grande" w:cs="Times New Roman"/>
      <w:sz w:val="18"/>
      <w:szCs w:val="18"/>
    </w:rPr>
  </w:style>
  <w:style w:type="table" w:styleId="LightShading-Accent1">
    <w:name w:val="Light Shading Accent 1"/>
    <w:basedOn w:val="TableNormal"/>
    <w:uiPriority w:val="60"/>
    <w:rsid w:val="00D7452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D745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D7452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D7452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D7452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D745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745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D7452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1">
    <w:name w:val="Medium List 2 Accent 1"/>
    <w:basedOn w:val="TableNormal"/>
    <w:uiPriority w:val="66"/>
    <w:rsid w:val="00D7452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D7452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5">
    <w:name w:val="Medium List 2 Accent 5"/>
    <w:basedOn w:val="TableNormal"/>
    <w:uiPriority w:val="66"/>
    <w:rsid w:val="00D7452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D7452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D7452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D7452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Shading-Accent5">
    <w:name w:val="Colorful Shading Accent 5"/>
    <w:basedOn w:val="TableNormal"/>
    <w:uiPriority w:val="71"/>
    <w:rsid w:val="00D7452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D7452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5">
    <w:name w:val="Colorful Grid Accent 5"/>
    <w:basedOn w:val="TableNormal"/>
    <w:uiPriority w:val="73"/>
    <w:rsid w:val="00D7452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D7452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3"/>
    <w:rsid w:val="00D7452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D7452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7452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D7452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ghtList-Accent5">
    <w:name w:val="Light List Accent 5"/>
    <w:basedOn w:val="TableNormal"/>
    <w:uiPriority w:val="61"/>
    <w:rsid w:val="00D7452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3">
    <w:name w:val="Light Shading Accent 3"/>
    <w:basedOn w:val="TableNormal"/>
    <w:uiPriority w:val="60"/>
    <w:rsid w:val="00D7452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D7452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deltaviewinsertion">
    <w:name w:val="deltaviewinsertion"/>
    <w:basedOn w:val="DefaultParagraphFont"/>
    <w:rsid w:val="00D74524"/>
  </w:style>
  <w:style w:type="table" w:customStyle="1" w:styleId="TableGrid1">
    <w:name w:val="Table Grid1"/>
    <w:basedOn w:val="TableNormal"/>
    <w:next w:val="TableGrid"/>
    <w:uiPriority w:val="59"/>
    <w:rsid w:val="00D7452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7452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2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B2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673D3"/>
    <w:pPr>
      <w:spacing w:after="0"/>
      <w:ind w:left="220"/>
    </w:pPr>
    <w:rPr>
      <w:rFonts w:ascii="Calibri" w:hAnsi="Calibri"/>
      <w:sz w:val="24"/>
    </w:rPr>
  </w:style>
  <w:style w:type="paragraph" w:styleId="TOC3">
    <w:name w:val="toc 3"/>
    <w:basedOn w:val="Normal"/>
    <w:next w:val="Normal"/>
    <w:autoRedefine/>
    <w:uiPriority w:val="39"/>
    <w:unhideWhenUsed/>
    <w:rsid w:val="00D63F1D"/>
    <w:pPr>
      <w:spacing w:after="0"/>
      <w:ind w:left="440"/>
    </w:pPr>
    <w:rPr>
      <w:rFonts w:ascii="Calibri" w:hAnsi="Calibri"/>
    </w:rPr>
  </w:style>
  <w:style w:type="paragraph" w:styleId="TOC4">
    <w:name w:val="toc 4"/>
    <w:basedOn w:val="Normal"/>
    <w:next w:val="Normal"/>
    <w:autoRedefine/>
    <w:uiPriority w:val="39"/>
    <w:unhideWhenUsed/>
    <w:rsid w:val="004061DD"/>
    <w:pPr>
      <w:spacing w:after="0"/>
      <w:ind w:left="660"/>
    </w:pPr>
    <w:rPr>
      <w:sz w:val="20"/>
      <w:szCs w:val="20"/>
    </w:rPr>
  </w:style>
  <w:style w:type="paragraph" w:styleId="TOC5">
    <w:name w:val="toc 5"/>
    <w:basedOn w:val="Normal"/>
    <w:next w:val="Normal"/>
    <w:autoRedefine/>
    <w:uiPriority w:val="39"/>
    <w:unhideWhenUsed/>
    <w:rsid w:val="004061DD"/>
    <w:pPr>
      <w:spacing w:after="0"/>
      <w:ind w:left="880"/>
    </w:pPr>
    <w:rPr>
      <w:sz w:val="20"/>
      <w:szCs w:val="20"/>
    </w:rPr>
  </w:style>
  <w:style w:type="paragraph" w:styleId="TOC6">
    <w:name w:val="toc 6"/>
    <w:basedOn w:val="Normal"/>
    <w:next w:val="Normal"/>
    <w:autoRedefine/>
    <w:uiPriority w:val="39"/>
    <w:unhideWhenUsed/>
    <w:rsid w:val="004061DD"/>
    <w:pPr>
      <w:spacing w:after="0"/>
      <w:ind w:left="1100"/>
    </w:pPr>
    <w:rPr>
      <w:sz w:val="20"/>
      <w:szCs w:val="20"/>
    </w:rPr>
  </w:style>
  <w:style w:type="paragraph" w:styleId="TOC7">
    <w:name w:val="toc 7"/>
    <w:basedOn w:val="Normal"/>
    <w:next w:val="Normal"/>
    <w:autoRedefine/>
    <w:uiPriority w:val="39"/>
    <w:unhideWhenUsed/>
    <w:rsid w:val="004061DD"/>
    <w:pPr>
      <w:spacing w:after="0"/>
      <w:ind w:left="1320"/>
    </w:pPr>
    <w:rPr>
      <w:sz w:val="20"/>
      <w:szCs w:val="20"/>
    </w:rPr>
  </w:style>
  <w:style w:type="paragraph" w:styleId="TOC8">
    <w:name w:val="toc 8"/>
    <w:basedOn w:val="Normal"/>
    <w:next w:val="Normal"/>
    <w:autoRedefine/>
    <w:uiPriority w:val="39"/>
    <w:unhideWhenUsed/>
    <w:rsid w:val="004061DD"/>
    <w:pPr>
      <w:spacing w:after="0"/>
      <w:ind w:left="1540"/>
    </w:pPr>
    <w:rPr>
      <w:sz w:val="20"/>
      <w:szCs w:val="20"/>
    </w:rPr>
  </w:style>
  <w:style w:type="paragraph" w:styleId="TOC9">
    <w:name w:val="toc 9"/>
    <w:basedOn w:val="Normal"/>
    <w:next w:val="Normal"/>
    <w:autoRedefine/>
    <w:uiPriority w:val="39"/>
    <w:unhideWhenUsed/>
    <w:rsid w:val="004061DD"/>
    <w:pPr>
      <w:spacing w:after="0"/>
      <w:ind w:left="1760"/>
    </w:pPr>
    <w:rPr>
      <w:sz w:val="20"/>
      <w:szCs w:val="20"/>
    </w:rPr>
  </w:style>
  <w:style w:type="table" w:customStyle="1" w:styleId="TableGrid4">
    <w:name w:val="Table Grid4"/>
    <w:basedOn w:val="TableNormal"/>
    <w:next w:val="TableGrid"/>
    <w:uiPriority w:val="59"/>
    <w:rsid w:val="005B13A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61F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F67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701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800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763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DF58E7"/>
    <w:rPr>
      <w:rFonts w:cs="Whitney"/>
      <w:b/>
      <w:bCs/>
      <w:color w:val="000000"/>
      <w:sz w:val="21"/>
      <w:szCs w:val="21"/>
    </w:rPr>
  </w:style>
  <w:style w:type="table" w:customStyle="1" w:styleId="TableGrid10">
    <w:name w:val="Table Grid10"/>
    <w:basedOn w:val="TableNormal"/>
    <w:next w:val="TableGrid"/>
    <w:uiPriority w:val="59"/>
    <w:rsid w:val="00C309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309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309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309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309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F6F4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2504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11A6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1858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9">
    <w:name w:val="Table Grid19"/>
    <w:basedOn w:val="TableNormal"/>
    <w:next w:val="TableGrid"/>
    <w:uiPriority w:val="59"/>
    <w:rsid w:val="001858F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34EE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16C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THcoverpagesubtitle">
    <w:name w:val="PATH cover page subtitle"/>
    <w:qFormat/>
    <w:rsid w:val="00403195"/>
    <w:pPr>
      <w:tabs>
        <w:tab w:val="left" w:pos="5220"/>
      </w:tabs>
      <w:spacing w:line="520" w:lineRule="exact"/>
    </w:pPr>
    <w:rPr>
      <w:rFonts w:ascii="Calibri" w:eastAsia="Times New Roman" w:hAnsi="Calibri" w:cs="Times New Roman"/>
      <w:sz w:val="36"/>
      <w:szCs w:val="36"/>
    </w:rPr>
  </w:style>
  <w:style w:type="paragraph" w:customStyle="1" w:styleId="PATHcoverpagetitle">
    <w:name w:val="PATH cover page title"/>
    <w:basedOn w:val="Normal"/>
    <w:qFormat/>
    <w:rsid w:val="00403195"/>
    <w:pPr>
      <w:tabs>
        <w:tab w:val="left" w:pos="5220"/>
      </w:tabs>
      <w:spacing w:after="0" w:line="240" w:lineRule="auto"/>
    </w:pPr>
    <w:rPr>
      <w:rFonts w:ascii="Calibri" w:eastAsia="Times New Roman" w:hAnsi="Calibri" w:cs="Times New Roman"/>
      <w:noProof/>
      <w:color w:val="5C6F7C"/>
      <w:sz w:val="56"/>
      <w:szCs w:val="56"/>
    </w:rPr>
  </w:style>
  <w:style w:type="paragraph" w:customStyle="1" w:styleId="PATHcoverpagesidebartext">
    <w:name w:val="PATH cover page sidebar text"/>
    <w:basedOn w:val="Normal"/>
    <w:qFormat/>
    <w:rsid w:val="00403195"/>
    <w:pPr>
      <w:spacing w:after="0" w:line="240" w:lineRule="auto"/>
    </w:pPr>
    <w:rPr>
      <w:rFonts w:ascii="Calibri" w:eastAsia="Times New Roman" w:hAnsi="Calibri" w:cs="Times New Roman"/>
      <w:color w:val="5C6F7C"/>
    </w:rPr>
  </w:style>
  <w:style w:type="paragraph" w:customStyle="1" w:styleId="PATHcoverSidebarText-BlueGreen">
    <w:name w:val="PATH cover Sidebar Text - BlueGreen"/>
    <w:basedOn w:val="Normal"/>
    <w:qFormat/>
    <w:rsid w:val="00403195"/>
    <w:pPr>
      <w:spacing w:after="0" w:line="240" w:lineRule="auto"/>
    </w:pPr>
    <w:rPr>
      <w:rFonts w:ascii="Calibri" w:eastAsia="Times New Roman" w:hAnsi="Calibri" w:cs="Times New Roman"/>
      <w:color w:val="5C6F7C"/>
    </w:rPr>
  </w:style>
  <w:style w:type="paragraph" w:customStyle="1" w:styleId="PATHcoverSidebartextbold">
    <w:name w:val="PATH cover Sidebar text bold"/>
    <w:basedOn w:val="PATHcoverSidebarText-BlueGreen"/>
    <w:qFormat/>
    <w:rsid w:val="00403195"/>
    <w:rPr>
      <w:b/>
      <w:smallCaps/>
      <w:spacing w:val="20"/>
      <w:sz w:val="25"/>
    </w:rPr>
  </w:style>
  <w:style w:type="paragraph" w:styleId="NoSpacing">
    <w:name w:val="No Spacing"/>
    <w:uiPriority w:val="1"/>
    <w:qFormat/>
    <w:rsid w:val="00A15DB3"/>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E0"/>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912C7A"/>
    <w:pPr>
      <w:keepNext/>
      <w:keepLines/>
      <w:spacing w:after="240" w:line="240" w:lineRule="auto"/>
      <w:jc w:val="right"/>
      <w:outlineLvl w:val="0"/>
    </w:pPr>
    <w:rPr>
      <w:rFonts w:ascii="Arial" w:eastAsiaTheme="majorEastAsia" w:hAnsi="Arial" w:cstheme="majorBidi"/>
      <w:bCs/>
      <w:color w:val="365F91" w:themeColor="accent1" w:themeShade="BF"/>
      <w:sz w:val="32"/>
      <w:szCs w:val="32"/>
    </w:rPr>
  </w:style>
  <w:style w:type="paragraph" w:styleId="Heading2">
    <w:name w:val="heading 2"/>
    <w:basedOn w:val="Normal"/>
    <w:next w:val="Normal"/>
    <w:link w:val="Heading2Char"/>
    <w:unhideWhenUsed/>
    <w:qFormat/>
    <w:rsid w:val="00F9106A"/>
    <w:pPr>
      <w:autoSpaceDE w:val="0"/>
      <w:autoSpaceDN w:val="0"/>
      <w:adjustRightInd w:val="0"/>
      <w:spacing w:after="120" w:line="240" w:lineRule="auto"/>
      <w:outlineLvl w:val="1"/>
    </w:pPr>
    <w:rPr>
      <w:rFonts w:ascii="Arial" w:hAnsi="Arial" w:cs="Arial"/>
      <w:noProof/>
      <w:sz w:val="28"/>
      <w:szCs w:val="28"/>
    </w:rPr>
  </w:style>
  <w:style w:type="paragraph" w:styleId="Heading3">
    <w:name w:val="heading 3"/>
    <w:basedOn w:val="Heading2"/>
    <w:next w:val="Normal"/>
    <w:link w:val="Heading3Char"/>
    <w:qFormat/>
    <w:rsid w:val="00F9106A"/>
    <w:pPr>
      <w:outlineLvl w:val="2"/>
    </w:pPr>
    <w:rPr>
      <w:rFonts w:ascii="Calibri" w:hAnsi="Calibri"/>
      <w:b/>
      <w:sz w:val="24"/>
      <w:szCs w:val="24"/>
    </w:rPr>
  </w:style>
  <w:style w:type="paragraph" w:styleId="Heading4">
    <w:name w:val="heading 4"/>
    <w:basedOn w:val="Normal"/>
    <w:next w:val="Normal"/>
    <w:link w:val="Heading4Char"/>
    <w:qFormat/>
    <w:rsid w:val="00D74524"/>
    <w:pPr>
      <w:keepNext/>
      <w:spacing w:after="0" w:line="240" w:lineRule="auto"/>
      <w:outlineLvl w:val="3"/>
    </w:pPr>
    <w:rPr>
      <w:rFonts w:ascii="Arial" w:eastAsia="Times New Roman" w:hAnsi="Arial" w:cs="Arial"/>
      <w:b/>
      <w:color w:val="FFFFFF"/>
      <w:sz w:val="32"/>
      <w:szCs w:val="32"/>
    </w:rPr>
  </w:style>
  <w:style w:type="paragraph" w:styleId="Heading5">
    <w:name w:val="heading 5"/>
    <w:basedOn w:val="Normal"/>
    <w:next w:val="Normal"/>
    <w:link w:val="Heading5Char"/>
    <w:qFormat/>
    <w:rsid w:val="00D74524"/>
    <w:pPr>
      <w:keepNext/>
      <w:spacing w:after="0" w:line="240" w:lineRule="auto"/>
      <w:ind w:left="1800"/>
      <w:outlineLvl w:val="4"/>
    </w:pPr>
    <w:rPr>
      <w:rFonts w:ascii="Arial" w:eastAsia="Times New Roman" w:hAnsi="Arial" w:cs="Arial"/>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C7A"/>
    <w:rPr>
      <w:rFonts w:ascii="Arial" w:eastAsiaTheme="majorEastAsia" w:hAnsi="Arial" w:cstheme="majorBidi"/>
      <w:bCs/>
      <w:color w:val="365F91" w:themeColor="accent1" w:themeShade="BF"/>
      <w:sz w:val="32"/>
      <w:szCs w:val="32"/>
    </w:rPr>
  </w:style>
  <w:style w:type="character" w:customStyle="1" w:styleId="Heading2Char">
    <w:name w:val="Heading 2 Char"/>
    <w:basedOn w:val="DefaultParagraphFont"/>
    <w:link w:val="Heading2"/>
    <w:rsid w:val="00F9106A"/>
    <w:rPr>
      <w:rFonts w:ascii="Arial" w:eastAsiaTheme="minorHAnsi" w:hAnsi="Arial" w:cs="Arial"/>
      <w:noProof/>
      <w:sz w:val="28"/>
      <w:szCs w:val="28"/>
    </w:rPr>
  </w:style>
  <w:style w:type="character" w:customStyle="1" w:styleId="Heading3Char">
    <w:name w:val="Heading 3 Char"/>
    <w:basedOn w:val="DefaultParagraphFont"/>
    <w:link w:val="Heading3"/>
    <w:rsid w:val="00F9106A"/>
    <w:rPr>
      <w:rFonts w:ascii="Calibri" w:eastAsiaTheme="minorHAnsi" w:hAnsi="Calibri" w:cs="Arial"/>
      <w:b/>
      <w:noProof/>
    </w:rPr>
  </w:style>
  <w:style w:type="character" w:customStyle="1" w:styleId="Heading4Char">
    <w:name w:val="Heading 4 Char"/>
    <w:basedOn w:val="DefaultParagraphFont"/>
    <w:link w:val="Heading4"/>
    <w:rsid w:val="00D74524"/>
    <w:rPr>
      <w:rFonts w:ascii="Arial" w:eastAsia="Times New Roman" w:hAnsi="Arial" w:cs="Arial"/>
      <w:b/>
      <w:color w:val="FFFFFF"/>
      <w:sz w:val="32"/>
      <w:szCs w:val="32"/>
    </w:rPr>
  </w:style>
  <w:style w:type="character" w:customStyle="1" w:styleId="Heading5Char">
    <w:name w:val="Heading 5 Char"/>
    <w:basedOn w:val="DefaultParagraphFont"/>
    <w:link w:val="Heading5"/>
    <w:rsid w:val="00D74524"/>
    <w:rPr>
      <w:rFonts w:ascii="Arial" w:eastAsia="Times New Roman" w:hAnsi="Arial" w:cs="Arial"/>
      <w:b/>
      <w:bCs/>
      <w:i/>
      <w:szCs w:val="22"/>
    </w:rPr>
  </w:style>
  <w:style w:type="paragraph" w:styleId="Title">
    <w:name w:val="Title"/>
    <w:basedOn w:val="Normal"/>
    <w:next w:val="Normal"/>
    <w:link w:val="TitleChar"/>
    <w:uiPriority w:val="10"/>
    <w:qFormat/>
    <w:rsid w:val="00D745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52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745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74524"/>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D74524"/>
    <w:rPr>
      <w:i/>
      <w:iCs/>
      <w:color w:val="808080" w:themeColor="text1" w:themeTint="7F"/>
    </w:rPr>
  </w:style>
  <w:style w:type="paragraph" w:styleId="Header">
    <w:name w:val="header"/>
    <w:basedOn w:val="Normal"/>
    <w:link w:val="HeaderChar"/>
    <w:uiPriority w:val="99"/>
    <w:unhideWhenUsed/>
    <w:rsid w:val="00D74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524"/>
    <w:rPr>
      <w:rFonts w:eastAsiaTheme="minorHAnsi"/>
      <w:sz w:val="22"/>
      <w:szCs w:val="22"/>
    </w:rPr>
  </w:style>
  <w:style w:type="paragraph" w:styleId="Footer">
    <w:name w:val="footer"/>
    <w:basedOn w:val="Normal"/>
    <w:link w:val="FooterChar"/>
    <w:uiPriority w:val="99"/>
    <w:unhideWhenUsed/>
    <w:rsid w:val="00D74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524"/>
    <w:rPr>
      <w:rFonts w:eastAsiaTheme="minorHAnsi"/>
      <w:sz w:val="22"/>
      <w:szCs w:val="22"/>
    </w:rPr>
  </w:style>
  <w:style w:type="paragraph" w:styleId="ListParagraph">
    <w:name w:val="List Paragraph"/>
    <w:basedOn w:val="Normal"/>
    <w:uiPriority w:val="34"/>
    <w:qFormat/>
    <w:rsid w:val="00D74524"/>
    <w:pPr>
      <w:ind w:left="720"/>
      <w:contextualSpacing/>
    </w:pPr>
  </w:style>
  <w:style w:type="character" w:styleId="Strong">
    <w:name w:val="Strong"/>
    <w:basedOn w:val="DefaultParagraphFont"/>
    <w:uiPriority w:val="22"/>
    <w:qFormat/>
    <w:rsid w:val="00D74524"/>
    <w:rPr>
      <w:b/>
      <w:bCs/>
    </w:rPr>
  </w:style>
  <w:style w:type="character" w:styleId="Emphasis">
    <w:name w:val="Emphasis"/>
    <w:basedOn w:val="DefaultParagraphFont"/>
    <w:uiPriority w:val="20"/>
    <w:qFormat/>
    <w:rsid w:val="00D74524"/>
    <w:rPr>
      <w:i/>
      <w:iCs/>
    </w:rPr>
  </w:style>
  <w:style w:type="table" w:styleId="TableGrid">
    <w:name w:val="Table Grid"/>
    <w:basedOn w:val="TableNormal"/>
    <w:uiPriority w:val="59"/>
    <w:rsid w:val="00D7452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74524"/>
    <w:pPr>
      <w:spacing w:line="240" w:lineRule="auto"/>
    </w:pPr>
    <w:rPr>
      <w:sz w:val="24"/>
      <w:szCs w:val="24"/>
    </w:rPr>
  </w:style>
  <w:style w:type="character" w:customStyle="1" w:styleId="CommentTextChar">
    <w:name w:val="Comment Text Char"/>
    <w:basedOn w:val="DefaultParagraphFont"/>
    <w:link w:val="CommentText"/>
    <w:uiPriority w:val="99"/>
    <w:rsid w:val="00D74524"/>
    <w:rPr>
      <w:rFonts w:eastAsiaTheme="minorHAnsi"/>
    </w:rPr>
  </w:style>
  <w:style w:type="paragraph" w:styleId="TOC1">
    <w:name w:val="toc 1"/>
    <w:basedOn w:val="Normal"/>
    <w:next w:val="Normal"/>
    <w:autoRedefine/>
    <w:uiPriority w:val="39"/>
    <w:unhideWhenUsed/>
    <w:rsid w:val="00E30CF2"/>
    <w:pPr>
      <w:tabs>
        <w:tab w:val="right" w:leader="underscore" w:pos="9350"/>
      </w:tabs>
      <w:spacing w:before="120" w:after="0"/>
    </w:pPr>
    <w:rPr>
      <w:rFonts w:ascii="Calibri" w:hAnsi="Calibri"/>
      <w:b/>
      <w:sz w:val="24"/>
      <w:szCs w:val="24"/>
    </w:rPr>
  </w:style>
  <w:style w:type="paragraph" w:customStyle="1" w:styleId="Reportcoveraddress">
    <w:name w:val="Report cover address"/>
    <w:basedOn w:val="Normal"/>
    <w:rsid w:val="00D74524"/>
    <w:pPr>
      <w:spacing w:after="240" w:line="240" w:lineRule="auto"/>
      <w:ind w:left="3600"/>
    </w:pPr>
    <w:rPr>
      <w:rFonts w:ascii="Arial" w:eastAsia="Times New Roman" w:hAnsi="Arial" w:cs="Times New Roman"/>
      <w:sz w:val="24"/>
      <w:szCs w:val="20"/>
    </w:rPr>
  </w:style>
  <w:style w:type="paragraph" w:customStyle="1" w:styleId="Default">
    <w:name w:val="Default"/>
    <w:rsid w:val="00D74524"/>
    <w:pPr>
      <w:autoSpaceDE w:val="0"/>
      <w:autoSpaceDN w:val="0"/>
      <w:adjustRightInd w:val="0"/>
    </w:pPr>
    <w:rPr>
      <w:rFonts w:ascii="Arial" w:eastAsia="SimSun" w:hAnsi="Arial" w:cs="Arial"/>
      <w:color w:val="000000"/>
      <w:lang w:eastAsia="zh-CN"/>
    </w:rPr>
  </w:style>
  <w:style w:type="paragraph" w:customStyle="1" w:styleId="ACSMHeading1">
    <w:name w:val="ACSM_Heading 1"/>
    <w:rsid w:val="00D74524"/>
    <w:pPr>
      <w:keepNext/>
      <w:spacing w:after="120"/>
    </w:pPr>
    <w:rPr>
      <w:rFonts w:ascii="Arial" w:eastAsia="ヒラギノ角ゴ Pro W3" w:hAnsi="Arial" w:cs="Times New Roman"/>
      <w:b/>
      <w:color w:val="800000"/>
      <w:sz w:val="36"/>
    </w:rPr>
  </w:style>
  <w:style w:type="character" w:styleId="Hyperlink">
    <w:name w:val="Hyperlink"/>
    <w:basedOn w:val="DefaultParagraphFont"/>
    <w:rsid w:val="00D74524"/>
    <w:rPr>
      <w:color w:val="0000FF"/>
      <w:u w:val="single"/>
    </w:rPr>
  </w:style>
  <w:style w:type="paragraph" w:customStyle="1" w:styleId="Arrow">
    <w:name w:val="Arrow"/>
    <w:rsid w:val="00D74524"/>
    <w:pPr>
      <w:tabs>
        <w:tab w:val="left" w:pos="360"/>
      </w:tabs>
      <w:spacing w:before="120"/>
    </w:pPr>
    <w:rPr>
      <w:rFonts w:ascii="Arial" w:eastAsia="ヒラギノ角ゴ Pro W3" w:hAnsi="Arial" w:cs="Times New Roman"/>
      <w:color w:val="000000"/>
      <w:sz w:val="22"/>
    </w:rPr>
  </w:style>
  <w:style w:type="paragraph" w:customStyle="1" w:styleId="p">
    <w:name w:val="p"/>
    <w:rsid w:val="00D74524"/>
    <w:pPr>
      <w:spacing w:before="120"/>
    </w:pPr>
    <w:rPr>
      <w:rFonts w:ascii="Arial" w:eastAsia="ヒラギノ角ゴ Pro W3" w:hAnsi="Arial" w:cs="Times New Roman"/>
      <w:color w:val="000000"/>
      <w:sz w:val="22"/>
    </w:rPr>
  </w:style>
  <w:style w:type="paragraph" w:customStyle="1" w:styleId="ACSMTableHeading1">
    <w:name w:val="ACSM Table Heading1"/>
    <w:autoRedefine/>
    <w:rsid w:val="00D74524"/>
    <w:pPr>
      <w:ind w:right="-180"/>
      <w:outlineLvl w:val="0"/>
    </w:pPr>
    <w:rPr>
      <w:rFonts w:ascii="Arial Bold" w:eastAsia="ヒラギノ角ゴ Pro W3" w:hAnsi="Arial Bold" w:cs="Times New Roman"/>
      <w:b/>
      <w:color w:val="006666"/>
      <w:sz w:val="28"/>
      <w:szCs w:val="28"/>
    </w:rPr>
  </w:style>
  <w:style w:type="paragraph" w:customStyle="1" w:styleId="StyleACSMTableHeading1White">
    <w:name w:val="Style ACSM Table Heading1 + White"/>
    <w:autoRedefine/>
    <w:rsid w:val="00D74524"/>
    <w:pPr>
      <w:spacing w:before="60" w:after="60"/>
      <w:jc w:val="center"/>
    </w:pPr>
    <w:rPr>
      <w:rFonts w:ascii="Arial" w:eastAsia="ヒラギノ角ゴ Pro W3" w:hAnsi="Arial" w:cs="Times New Roman"/>
      <w:b/>
      <w:color w:val="FFFFFF"/>
      <w:sz w:val="28"/>
      <w:szCs w:val="28"/>
    </w:rPr>
  </w:style>
  <w:style w:type="paragraph" w:customStyle="1" w:styleId="ACSMTable">
    <w:name w:val="ACSM Table"/>
    <w:rsid w:val="00D74524"/>
    <w:pPr>
      <w:spacing w:before="60" w:after="60"/>
      <w:jc w:val="right"/>
    </w:pPr>
    <w:rPr>
      <w:rFonts w:ascii="Arial" w:eastAsia="ヒラギノ角ゴ Pro W3" w:hAnsi="Arial" w:cs="Times New Roman"/>
      <w:b/>
      <w:color w:val="000000"/>
    </w:rPr>
  </w:style>
  <w:style w:type="paragraph" w:customStyle="1" w:styleId="cont">
    <w:name w:val="cont"/>
    <w:basedOn w:val="p"/>
    <w:rsid w:val="00D74524"/>
  </w:style>
  <w:style w:type="paragraph" w:customStyle="1" w:styleId="sess">
    <w:name w:val="sess"/>
    <w:next w:val="Time"/>
    <w:autoRedefine/>
    <w:rsid w:val="0031545C"/>
    <w:pPr>
      <w:keepNext/>
      <w:spacing w:before="240" w:after="120"/>
      <w:outlineLvl w:val="0"/>
    </w:pPr>
    <w:rPr>
      <w:rFonts w:ascii="Calibri" w:eastAsia="ヒラギノ角ゴ Pro W3" w:hAnsi="Calibri" w:cs="Arial"/>
      <w:b/>
      <w:color w:val="000000" w:themeColor="text1"/>
    </w:rPr>
  </w:style>
  <w:style w:type="paragraph" w:customStyle="1" w:styleId="Time">
    <w:name w:val="Time"/>
    <w:next w:val="sh1"/>
    <w:rsid w:val="00D74524"/>
    <w:pPr>
      <w:keepNext/>
      <w:shd w:val="clear" w:color="auto" w:fill="FFFFFF"/>
    </w:pPr>
    <w:rPr>
      <w:rFonts w:ascii="Arial" w:eastAsia="ヒラギノ角ゴ Pro W3" w:hAnsi="Arial" w:cs="Times New Roman"/>
      <w:color w:val="0000FF"/>
      <w:sz w:val="22"/>
    </w:rPr>
  </w:style>
  <w:style w:type="paragraph" w:customStyle="1" w:styleId="sh1">
    <w:name w:val="sh1"/>
    <w:next w:val="p"/>
    <w:rsid w:val="00D74524"/>
    <w:pPr>
      <w:keepNext/>
      <w:shd w:val="clear" w:color="auto" w:fill="FFFFFF"/>
      <w:spacing w:before="240" w:after="120"/>
    </w:pPr>
    <w:rPr>
      <w:rFonts w:ascii="Arial" w:eastAsia="ヒラギノ角ゴ Pro W3" w:hAnsi="Arial" w:cs="Times New Roman"/>
      <w:b/>
      <w:color w:val="008000"/>
    </w:rPr>
  </w:style>
  <w:style w:type="paragraph" w:customStyle="1" w:styleId="p1">
    <w:name w:val="p1"/>
    <w:rsid w:val="00D74524"/>
    <w:pPr>
      <w:pBdr>
        <w:top w:val="single" w:sz="4" w:space="0" w:color="800000"/>
        <w:left w:val="single" w:sz="48" w:space="0" w:color="800000"/>
        <w:bottom w:val="single" w:sz="4" w:space="0" w:color="800000"/>
        <w:right w:val="single" w:sz="4" w:space="0" w:color="800000"/>
      </w:pBdr>
      <w:spacing w:before="120" w:after="120"/>
    </w:pPr>
    <w:rPr>
      <w:rFonts w:ascii="Arial" w:eastAsia="ヒラギノ角ゴ Pro W3" w:hAnsi="Arial" w:cs="Times New Roman"/>
      <w:color w:val="000000"/>
      <w:sz w:val="22"/>
    </w:rPr>
  </w:style>
  <w:style w:type="paragraph" w:styleId="DocumentMap">
    <w:name w:val="Document Map"/>
    <w:basedOn w:val="Normal"/>
    <w:link w:val="DocumentMapChar"/>
    <w:semiHidden/>
    <w:rsid w:val="00D7452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D74524"/>
    <w:rPr>
      <w:rFonts w:ascii="Tahoma" w:eastAsia="Times New Roman" w:hAnsi="Tahoma" w:cs="Tahoma"/>
      <w:shd w:val="clear" w:color="auto" w:fill="000080"/>
    </w:rPr>
  </w:style>
  <w:style w:type="character" w:styleId="FollowedHyperlink">
    <w:name w:val="FollowedHyperlink"/>
    <w:basedOn w:val="DefaultParagraphFont"/>
    <w:rsid w:val="00D74524"/>
    <w:rPr>
      <w:color w:val="800080"/>
      <w:u w:val="single"/>
    </w:rPr>
  </w:style>
  <w:style w:type="character" w:customStyle="1" w:styleId="sokromeshko">
    <w:name w:val="sokromeshko"/>
    <w:basedOn w:val="DefaultParagraphFont"/>
    <w:semiHidden/>
    <w:rsid w:val="00D74524"/>
    <w:rPr>
      <w:rFonts w:ascii="Arial" w:hAnsi="Arial" w:cs="Arial"/>
      <w:b w:val="0"/>
      <w:bCs w:val="0"/>
      <w:i w:val="0"/>
      <w:iCs w:val="0"/>
      <w:strike w:val="0"/>
      <w:color w:val="auto"/>
      <w:sz w:val="22"/>
      <w:szCs w:val="22"/>
      <w:u w:val="none"/>
    </w:rPr>
  </w:style>
  <w:style w:type="paragraph" w:customStyle="1" w:styleId="learning-keypointbullets">
    <w:name w:val="learning-keypoint bullets"/>
    <w:basedOn w:val="Normal"/>
    <w:rsid w:val="00D74524"/>
    <w:pPr>
      <w:numPr>
        <w:numId w:val="2"/>
      </w:numPr>
      <w:spacing w:after="0" w:line="240" w:lineRule="auto"/>
    </w:pPr>
    <w:rPr>
      <w:rFonts w:ascii="Times New Roman" w:eastAsia="Times New Roman" w:hAnsi="Times New Roman" w:cs="Times New Roman"/>
      <w:sz w:val="24"/>
      <w:szCs w:val="24"/>
    </w:rPr>
  </w:style>
  <w:style w:type="paragraph" w:customStyle="1" w:styleId="CharCharCharChar">
    <w:name w:val="Char Char Знак Знак Char Char Знак Знак"/>
    <w:basedOn w:val="Normal"/>
    <w:rsid w:val="00D74524"/>
    <w:pPr>
      <w:suppressAutoHyphens/>
      <w:spacing w:after="160" w:line="240" w:lineRule="exact"/>
    </w:pPr>
    <w:rPr>
      <w:rFonts w:ascii="Verdana" w:eastAsia="Times New Roman" w:hAnsi="Verdana" w:cs="Times New Roman"/>
      <w:sz w:val="20"/>
      <w:szCs w:val="20"/>
    </w:rPr>
  </w:style>
  <w:style w:type="character" w:styleId="PageNumber">
    <w:name w:val="page number"/>
    <w:basedOn w:val="DefaultParagraphFont"/>
    <w:uiPriority w:val="99"/>
    <w:rsid w:val="00D74524"/>
  </w:style>
  <w:style w:type="paragraph" w:customStyle="1" w:styleId="TitleA">
    <w:name w:val="Title A"/>
    <w:rsid w:val="00D74524"/>
    <w:pPr>
      <w:jc w:val="center"/>
    </w:pPr>
    <w:rPr>
      <w:rFonts w:ascii="Arial" w:eastAsia="ヒラギノ角ゴ Pro W3" w:hAnsi="Arial" w:cs="Times New Roman"/>
      <w:b/>
      <w:i/>
      <w:color w:val="000000"/>
    </w:rPr>
  </w:style>
  <w:style w:type="character" w:customStyle="1" w:styleId="ACSMTrainerhighlightCharCharBoldChar">
    <w:name w:val="ACSM_Trainer highlight Char Char + Bold Char"/>
    <w:rsid w:val="00D74524"/>
    <w:rPr>
      <w:rFonts w:ascii="Arial" w:eastAsia="ヒラギノ角ゴ Pro W3" w:hAnsi="Arial"/>
      <w:b/>
      <w:i w:val="0"/>
      <w:color w:val="000000"/>
      <w:sz w:val="22"/>
      <w:lang w:val="en-US"/>
    </w:rPr>
  </w:style>
  <w:style w:type="paragraph" w:customStyle="1" w:styleId="step">
    <w:name w:val="step"/>
    <w:next w:val="Normal"/>
    <w:rsid w:val="00D74524"/>
    <w:pPr>
      <w:keepNext/>
      <w:spacing w:before="220"/>
    </w:pPr>
    <w:rPr>
      <w:rFonts w:ascii="Arial" w:eastAsia="ヒラギノ角ゴ Pro W3" w:hAnsi="Arial" w:cs="Times New Roman"/>
      <w:i/>
      <w:color w:val="FF0000"/>
      <w:lang w:val="en-GB"/>
    </w:rPr>
  </w:style>
  <w:style w:type="paragraph" w:customStyle="1" w:styleId="objnum">
    <w:name w:val="objnum"/>
    <w:rsid w:val="00D74524"/>
    <w:pPr>
      <w:spacing w:before="240"/>
    </w:pPr>
    <w:rPr>
      <w:rFonts w:ascii="Arial" w:eastAsia="ヒラギノ角ゴ Pro W3" w:hAnsi="Arial" w:cs="Times New Roman"/>
      <w:color w:val="000000"/>
      <w:sz w:val="22"/>
    </w:rPr>
  </w:style>
  <w:style w:type="paragraph" w:customStyle="1" w:styleId="p1b">
    <w:name w:val="p1b"/>
    <w:rsid w:val="00D74524"/>
    <w:pPr>
      <w:numPr>
        <w:numId w:val="3"/>
      </w:numPr>
      <w:pBdr>
        <w:top w:val="single" w:sz="4" w:space="0" w:color="800000"/>
        <w:left w:val="single" w:sz="48" w:space="0" w:color="800000"/>
        <w:bottom w:val="single" w:sz="4" w:space="0" w:color="800000"/>
        <w:right w:val="single" w:sz="4" w:space="0" w:color="800000"/>
      </w:pBdr>
      <w:tabs>
        <w:tab w:val="num" w:pos="990"/>
      </w:tabs>
      <w:spacing w:before="120"/>
      <w:ind w:left="990" w:right="-25" w:hanging="990"/>
    </w:pPr>
    <w:rPr>
      <w:rFonts w:ascii="Arial" w:eastAsia="ヒラギノ角ゴ Pro W3" w:hAnsi="Arial" w:cs="Times New Roman"/>
      <w:color w:val="000000"/>
      <w:sz w:val="22"/>
    </w:rPr>
  </w:style>
  <w:style w:type="paragraph" w:styleId="BodyText">
    <w:name w:val="Body Text"/>
    <w:basedOn w:val="Normal"/>
    <w:link w:val="BodyTextChar"/>
    <w:uiPriority w:val="1"/>
    <w:qFormat/>
    <w:rsid w:val="00D74524"/>
    <w:pPr>
      <w:spacing w:before="120" w:after="0" w:line="240" w:lineRule="auto"/>
    </w:pPr>
    <w:rPr>
      <w:rFonts w:ascii="Arial" w:eastAsia="SimSun" w:hAnsi="Arial" w:cs="Arial"/>
      <w:szCs w:val="24"/>
      <w:lang w:eastAsia="zh-CN"/>
    </w:rPr>
  </w:style>
  <w:style w:type="character" w:customStyle="1" w:styleId="BodyTextChar">
    <w:name w:val="Body Text Char"/>
    <w:basedOn w:val="DefaultParagraphFont"/>
    <w:link w:val="BodyText"/>
    <w:rsid w:val="00D74524"/>
    <w:rPr>
      <w:rFonts w:ascii="Arial" w:eastAsia="SimSun" w:hAnsi="Arial" w:cs="Arial"/>
      <w:sz w:val="22"/>
      <w:lang w:eastAsia="zh-CN"/>
    </w:rPr>
  </w:style>
  <w:style w:type="paragraph" w:customStyle="1" w:styleId="PATHheading2">
    <w:name w:val="PATH heading 2"/>
    <w:basedOn w:val="Normal"/>
    <w:rsid w:val="00D74524"/>
    <w:pPr>
      <w:autoSpaceDE w:val="0"/>
      <w:autoSpaceDN w:val="0"/>
      <w:adjustRightInd w:val="0"/>
      <w:spacing w:after="0" w:line="240" w:lineRule="auto"/>
    </w:pPr>
    <w:rPr>
      <w:rFonts w:ascii="Arial" w:eastAsia="Times New Roman" w:hAnsi="Arial" w:cs="Arial"/>
      <w:b/>
      <w:sz w:val="24"/>
      <w:szCs w:val="24"/>
    </w:rPr>
  </w:style>
  <w:style w:type="paragraph" w:customStyle="1" w:styleId="gl">
    <w:name w:val="gl"/>
    <w:rsid w:val="00D74524"/>
    <w:pPr>
      <w:tabs>
        <w:tab w:val="left" w:pos="720"/>
      </w:tabs>
      <w:spacing w:before="120"/>
    </w:pPr>
    <w:rPr>
      <w:rFonts w:ascii="Arial" w:eastAsia="ヒラギノ角ゴ Pro W3" w:hAnsi="Arial" w:cs="Times New Roman"/>
      <w:color w:val="000000"/>
      <w:sz w:val="22"/>
    </w:rPr>
  </w:style>
  <w:style w:type="paragraph" w:styleId="BodyText2">
    <w:name w:val="Body Text 2"/>
    <w:basedOn w:val="Normal"/>
    <w:link w:val="BodyText2Char"/>
    <w:rsid w:val="00D7452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D74524"/>
    <w:rPr>
      <w:rFonts w:ascii="Times New Roman" w:eastAsia="Times New Roman" w:hAnsi="Times New Roman" w:cs="Times New Roman"/>
    </w:rPr>
  </w:style>
  <w:style w:type="paragraph" w:customStyle="1" w:styleId="TABullet2">
    <w:name w:val="TABullet2"/>
    <w:basedOn w:val="Normal"/>
    <w:rsid w:val="00D74524"/>
    <w:pPr>
      <w:widowControl w:val="0"/>
      <w:spacing w:after="0" w:line="240" w:lineRule="auto"/>
    </w:pPr>
    <w:rPr>
      <w:rFonts w:ascii="Times New Roman" w:eastAsia="Times New Roman" w:hAnsi="Times New Roman" w:cs="Times New Roman"/>
      <w:sz w:val="24"/>
      <w:szCs w:val="20"/>
    </w:rPr>
  </w:style>
  <w:style w:type="paragraph" w:customStyle="1" w:styleId="arial14">
    <w:name w:val="arial14"/>
    <w:basedOn w:val="Normal"/>
    <w:rsid w:val="00D74524"/>
    <w:pPr>
      <w:spacing w:before="100" w:beforeAutospacing="1" w:after="100" w:afterAutospacing="1" w:line="240" w:lineRule="auto"/>
    </w:pPr>
    <w:rPr>
      <w:rFonts w:ascii="Arial" w:eastAsia="SimSun" w:hAnsi="Arial" w:cs="Arial"/>
      <w:sz w:val="18"/>
      <w:szCs w:val="18"/>
      <w:lang w:eastAsia="zh-CN"/>
    </w:rPr>
  </w:style>
  <w:style w:type="paragraph" w:styleId="NormalWeb">
    <w:name w:val="Normal (Web)"/>
    <w:basedOn w:val="Normal"/>
    <w:uiPriority w:val="99"/>
    <w:rsid w:val="00D74524"/>
    <w:pPr>
      <w:spacing w:before="100" w:beforeAutospacing="1" w:after="100" w:afterAutospacing="1" w:line="240" w:lineRule="auto"/>
    </w:pPr>
    <w:rPr>
      <w:rFonts w:ascii="Arial" w:eastAsia="SimSun" w:hAnsi="Arial" w:cs="Arial"/>
      <w:sz w:val="18"/>
      <w:szCs w:val="18"/>
      <w:lang w:eastAsia="zh-CN"/>
    </w:rPr>
  </w:style>
  <w:style w:type="paragraph" w:styleId="FootnoteText">
    <w:name w:val="footnote text"/>
    <w:basedOn w:val="Normal"/>
    <w:link w:val="FootnoteTextChar"/>
    <w:semiHidden/>
    <w:rsid w:val="00D7452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74524"/>
    <w:rPr>
      <w:rFonts w:ascii="Times New Roman" w:eastAsia="Times New Roman" w:hAnsi="Times New Roman" w:cs="Times New Roman"/>
      <w:sz w:val="20"/>
      <w:szCs w:val="20"/>
    </w:rPr>
  </w:style>
  <w:style w:type="character" w:styleId="FootnoteReference">
    <w:name w:val="footnote reference"/>
    <w:basedOn w:val="DefaultParagraphFont"/>
    <w:semiHidden/>
    <w:rsid w:val="00D74524"/>
    <w:rPr>
      <w:vertAlign w:val="superscript"/>
    </w:rPr>
  </w:style>
  <w:style w:type="paragraph" w:customStyle="1" w:styleId="Pa0">
    <w:name w:val="Pa0"/>
    <w:basedOn w:val="Normal"/>
    <w:next w:val="Normal"/>
    <w:rsid w:val="00D74524"/>
    <w:pPr>
      <w:autoSpaceDE w:val="0"/>
      <w:autoSpaceDN w:val="0"/>
      <w:adjustRightInd w:val="0"/>
      <w:spacing w:after="0" w:line="241" w:lineRule="atLeast"/>
    </w:pPr>
    <w:rPr>
      <w:rFonts w:ascii="IOKWKL+HelveticaNeue-Light" w:eastAsia="SimSun" w:hAnsi="IOKWKL+HelveticaNeue-Light" w:cs="Times New Roman"/>
      <w:sz w:val="24"/>
      <w:szCs w:val="24"/>
      <w:lang w:eastAsia="zh-CN"/>
    </w:rPr>
  </w:style>
  <w:style w:type="character" w:customStyle="1" w:styleId="A3">
    <w:name w:val="A3"/>
    <w:rsid w:val="00D74524"/>
    <w:rPr>
      <w:rFonts w:ascii="EIWYGT+HelveticaNeue-Thin" w:hAnsi="EIWYGT+HelveticaNeue-Thin" w:cs="EIWYGT+HelveticaNeue-Thin"/>
      <w:color w:val="000000"/>
      <w:sz w:val="20"/>
      <w:szCs w:val="20"/>
    </w:rPr>
  </w:style>
  <w:style w:type="paragraph" w:customStyle="1" w:styleId="Pa1">
    <w:name w:val="Pa1"/>
    <w:basedOn w:val="Normal"/>
    <w:next w:val="Normal"/>
    <w:rsid w:val="00D74524"/>
    <w:pPr>
      <w:autoSpaceDE w:val="0"/>
      <w:autoSpaceDN w:val="0"/>
      <w:adjustRightInd w:val="0"/>
      <w:spacing w:after="0" w:line="241" w:lineRule="atLeast"/>
    </w:pPr>
    <w:rPr>
      <w:rFonts w:ascii="IOKWKL+HelveticaNeue-Light" w:eastAsia="SimSun" w:hAnsi="IOKWKL+HelveticaNeue-Light" w:cs="Times New Roman"/>
      <w:sz w:val="24"/>
      <w:szCs w:val="24"/>
      <w:lang w:eastAsia="zh-CN"/>
    </w:rPr>
  </w:style>
  <w:style w:type="character" w:styleId="CommentReference">
    <w:name w:val="annotation reference"/>
    <w:basedOn w:val="DefaultParagraphFont"/>
    <w:uiPriority w:val="99"/>
    <w:semiHidden/>
    <w:rsid w:val="00D74524"/>
    <w:rPr>
      <w:sz w:val="18"/>
    </w:rPr>
  </w:style>
  <w:style w:type="paragraph" w:styleId="CommentSubject">
    <w:name w:val="annotation subject"/>
    <w:basedOn w:val="CommentText"/>
    <w:next w:val="CommentText"/>
    <w:link w:val="CommentSubjectChar"/>
    <w:uiPriority w:val="99"/>
    <w:semiHidden/>
    <w:rsid w:val="00D74524"/>
    <w:pPr>
      <w:spacing w:after="0"/>
    </w:pPr>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D74524"/>
    <w:rPr>
      <w:rFonts w:ascii="Times New Roman" w:eastAsia="Times New Roman" w:hAnsi="Times New Roman" w:cs="Times New Roman"/>
    </w:rPr>
  </w:style>
  <w:style w:type="paragraph" w:styleId="BalloonText">
    <w:name w:val="Balloon Text"/>
    <w:basedOn w:val="Normal"/>
    <w:link w:val="BalloonTextChar"/>
    <w:uiPriority w:val="99"/>
    <w:semiHidden/>
    <w:rsid w:val="00D74524"/>
    <w:pPr>
      <w:spacing w:after="0" w:line="240" w:lineRule="auto"/>
    </w:pPr>
    <w:rPr>
      <w:rFonts w:ascii="Lucida Grande" w:eastAsia="Times New Roman" w:hAnsi="Lucida Grande" w:cs="Times New Roman"/>
      <w:sz w:val="18"/>
      <w:szCs w:val="18"/>
    </w:rPr>
  </w:style>
  <w:style w:type="character" w:customStyle="1" w:styleId="BalloonTextChar">
    <w:name w:val="Balloon Text Char"/>
    <w:basedOn w:val="DefaultParagraphFont"/>
    <w:link w:val="BalloonText"/>
    <w:uiPriority w:val="99"/>
    <w:semiHidden/>
    <w:rsid w:val="00D74524"/>
    <w:rPr>
      <w:rFonts w:ascii="Lucida Grande" w:eastAsia="Times New Roman" w:hAnsi="Lucida Grande" w:cs="Times New Roman"/>
      <w:sz w:val="18"/>
      <w:szCs w:val="18"/>
    </w:rPr>
  </w:style>
  <w:style w:type="table" w:styleId="LightShading-Accent1">
    <w:name w:val="Light Shading Accent 1"/>
    <w:basedOn w:val="TableNormal"/>
    <w:uiPriority w:val="60"/>
    <w:rsid w:val="00D7452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D745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D7452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D7452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D7452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D745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745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D7452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1">
    <w:name w:val="Medium List 2 Accent 1"/>
    <w:basedOn w:val="TableNormal"/>
    <w:uiPriority w:val="66"/>
    <w:rsid w:val="00D7452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D7452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5">
    <w:name w:val="Medium List 2 Accent 5"/>
    <w:basedOn w:val="TableNormal"/>
    <w:uiPriority w:val="66"/>
    <w:rsid w:val="00D7452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D7452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D7452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D7452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Shading-Accent5">
    <w:name w:val="Colorful Shading Accent 5"/>
    <w:basedOn w:val="TableNormal"/>
    <w:uiPriority w:val="71"/>
    <w:rsid w:val="00D7452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D7452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5">
    <w:name w:val="Colorful Grid Accent 5"/>
    <w:basedOn w:val="TableNormal"/>
    <w:uiPriority w:val="73"/>
    <w:rsid w:val="00D7452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D7452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3"/>
    <w:rsid w:val="00D7452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D7452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7452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D7452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ghtList-Accent5">
    <w:name w:val="Light List Accent 5"/>
    <w:basedOn w:val="TableNormal"/>
    <w:uiPriority w:val="61"/>
    <w:rsid w:val="00D7452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3">
    <w:name w:val="Light Shading Accent 3"/>
    <w:basedOn w:val="TableNormal"/>
    <w:uiPriority w:val="60"/>
    <w:rsid w:val="00D7452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D7452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deltaviewinsertion">
    <w:name w:val="deltaviewinsertion"/>
    <w:basedOn w:val="DefaultParagraphFont"/>
    <w:rsid w:val="00D74524"/>
  </w:style>
  <w:style w:type="table" w:customStyle="1" w:styleId="TableGrid1">
    <w:name w:val="Table Grid1"/>
    <w:basedOn w:val="TableNormal"/>
    <w:next w:val="TableGrid"/>
    <w:uiPriority w:val="59"/>
    <w:rsid w:val="00D7452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7452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2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B2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673D3"/>
    <w:pPr>
      <w:spacing w:after="0"/>
      <w:ind w:left="220"/>
    </w:pPr>
    <w:rPr>
      <w:rFonts w:ascii="Calibri" w:hAnsi="Calibri"/>
      <w:sz w:val="24"/>
    </w:rPr>
  </w:style>
  <w:style w:type="paragraph" w:styleId="TOC3">
    <w:name w:val="toc 3"/>
    <w:basedOn w:val="Normal"/>
    <w:next w:val="Normal"/>
    <w:autoRedefine/>
    <w:uiPriority w:val="39"/>
    <w:unhideWhenUsed/>
    <w:rsid w:val="00D63F1D"/>
    <w:pPr>
      <w:spacing w:after="0"/>
      <w:ind w:left="440"/>
    </w:pPr>
    <w:rPr>
      <w:rFonts w:ascii="Calibri" w:hAnsi="Calibri"/>
    </w:rPr>
  </w:style>
  <w:style w:type="paragraph" w:styleId="TOC4">
    <w:name w:val="toc 4"/>
    <w:basedOn w:val="Normal"/>
    <w:next w:val="Normal"/>
    <w:autoRedefine/>
    <w:uiPriority w:val="39"/>
    <w:unhideWhenUsed/>
    <w:rsid w:val="004061DD"/>
    <w:pPr>
      <w:spacing w:after="0"/>
      <w:ind w:left="660"/>
    </w:pPr>
    <w:rPr>
      <w:sz w:val="20"/>
      <w:szCs w:val="20"/>
    </w:rPr>
  </w:style>
  <w:style w:type="paragraph" w:styleId="TOC5">
    <w:name w:val="toc 5"/>
    <w:basedOn w:val="Normal"/>
    <w:next w:val="Normal"/>
    <w:autoRedefine/>
    <w:uiPriority w:val="39"/>
    <w:unhideWhenUsed/>
    <w:rsid w:val="004061DD"/>
    <w:pPr>
      <w:spacing w:after="0"/>
      <w:ind w:left="880"/>
    </w:pPr>
    <w:rPr>
      <w:sz w:val="20"/>
      <w:szCs w:val="20"/>
    </w:rPr>
  </w:style>
  <w:style w:type="paragraph" w:styleId="TOC6">
    <w:name w:val="toc 6"/>
    <w:basedOn w:val="Normal"/>
    <w:next w:val="Normal"/>
    <w:autoRedefine/>
    <w:uiPriority w:val="39"/>
    <w:unhideWhenUsed/>
    <w:rsid w:val="004061DD"/>
    <w:pPr>
      <w:spacing w:after="0"/>
      <w:ind w:left="1100"/>
    </w:pPr>
    <w:rPr>
      <w:sz w:val="20"/>
      <w:szCs w:val="20"/>
    </w:rPr>
  </w:style>
  <w:style w:type="paragraph" w:styleId="TOC7">
    <w:name w:val="toc 7"/>
    <w:basedOn w:val="Normal"/>
    <w:next w:val="Normal"/>
    <w:autoRedefine/>
    <w:uiPriority w:val="39"/>
    <w:unhideWhenUsed/>
    <w:rsid w:val="004061DD"/>
    <w:pPr>
      <w:spacing w:after="0"/>
      <w:ind w:left="1320"/>
    </w:pPr>
    <w:rPr>
      <w:sz w:val="20"/>
      <w:szCs w:val="20"/>
    </w:rPr>
  </w:style>
  <w:style w:type="paragraph" w:styleId="TOC8">
    <w:name w:val="toc 8"/>
    <w:basedOn w:val="Normal"/>
    <w:next w:val="Normal"/>
    <w:autoRedefine/>
    <w:uiPriority w:val="39"/>
    <w:unhideWhenUsed/>
    <w:rsid w:val="004061DD"/>
    <w:pPr>
      <w:spacing w:after="0"/>
      <w:ind w:left="1540"/>
    </w:pPr>
    <w:rPr>
      <w:sz w:val="20"/>
      <w:szCs w:val="20"/>
    </w:rPr>
  </w:style>
  <w:style w:type="paragraph" w:styleId="TOC9">
    <w:name w:val="toc 9"/>
    <w:basedOn w:val="Normal"/>
    <w:next w:val="Normal"/>
    <w:autoRedefine/>
    <w:uiPriority w:val="39"/>
    <w:unhideWhenUsed/>
    <w:rsid w:val="004061DD"/>
    <w:pPr>
      <w:spacing w:after="0"/>
      <w:ind w:left="1760"/>
    </w:pPr>
    <w:rPr>
      <w:sz w:val="20"/>
      <w:szCs w:val="20"/>
    </w:rPr>
  </w:style>
  <w:style w:type="table" w:customStyle="1" w:styleId="TableGrid4">
    <w:name w:val="Table Grid4"/>
    <w:basedOn w:val="TableNormal"/>
    <w:next w:val="TableGrid"/>
    <w:uiPriority w:val="59"/>
    <w:rsid w:val="005B13A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61F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F67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701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800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763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DF58E7"/>
    <w:rPr>
      <w:rFonts w:cs="Whitney"/>
      <w:b/>
      <w:bCs/>
      <w:color w:val="000000"/>
      <w:sz w:val="21"/>
      <w:szCs w:val="21"/>
    </w:rPr>
  </w:style>
  <w:style w:type="table" w:customStyle="1" w:styleId="TableGrid10">
    <w:name w:val="Table Grid10"/>
    <w:basedOn w:val="TableNormal"/>
    <w:next w:val="TableGrid"/>
    <w:uiPriority w:val="59"/>
    <w:rsid w:val="00C309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309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309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309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309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F6F4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2504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11A6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1858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9">
    <w:name w:val="Table Grid19"/>
    <w:basedOn w:val="TableNormal"/>
    <w:next w:val="TableGrid"/>
    <w:uiPriority w:val="59"/>
    <w:rsid w:val="001858F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34EE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16C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THcoverpagesubtitle">
    <w:name w:val="PATH cover page subtitle"/>
    <w:qFormat/>
    <w:rsid w:val="00403195"/>
    <w:pPr>
      <w:tabs>
        <w:tab w:val="left" w:pos="5220"/>
      </w:tabs>
      <w:spacing w:line="520" w:lineRule="exact"/>
    </w:pPr>
    <w:rPr>
      <w:rFonts w:ascii="Calibri" w:eastAsia="Times New Roman" w:hAnsi="Calibri" w:cs="Times New Roman"/>
      <w:sz w:val="36"/>
      <w:szCs w:val="36"/>
    </w:rPr>
  </w:style>
  <w:style w:type="paragraph" w:customStyle="1" w:styleId="PATHcoverpagetitle">
    <w:name w:val="PATH cover page title"/>
    <w:basedOn w:val="Normal"/>
    <w:qFormat/>
    <w:rsid w:val="00403195"/>
    <w:pPr>
      <w:tabs>
        <w:tab w:val="left" w:pos="5220"/>
      </w:tabs>
      <w:spacing w:after="0" w:line="240" w:lineRule="auto"/>
    </w:pPr>
    <w:rPr>
      <w:rFonts w:ascii="Calibri" w:eastAsia="Times New Roman" w:hAnsi="Calibri" w:cs="Times New Roman"/>
      <w:noProof/>
      <w:color w:val="5C6F7C"/>
      <w:sz w:val="56"/>
      <w:szCs w:val="56"/>
    </w:rPr>
  </w:style>
  <w:style w:type="paragraph" w:customStyle="1" w:styleId="PATHcoverpagesidebartext">
    <w:name w:val="PATH cover page sidebar text"/>
    <w:basedOn w:val="Normal"/>
    <w:qFormat/>
    <w:rsid w:val="00403195"/>
    <w:pPr>
      <w:spacing w:after="0" w:line="240" w:lineRule="auto"/>
    </w:pPr>
    <w:rPr>
      <w:rFonts w:ascii="Calibri" w:eastAsia="Times New Roman" w:hAnsi="Calibri" w:cs="Times New Roman"/>
      <w:color w:val="5C6F7C"/>
    </w:rPr>
  </w:style>
  <w:style w:type="paragraph" w:customStyle="1" w:styleId="PATHcoverSidebarText-BlueGreen">
    <w:name w:val="PATH cover Sidebar Text - BlueGreen"/>
    <w:basedOn w:val="Normal"/>
    <w:qFormat/>
    <w:rsid w:val="00403195"/>
    <w:pPr>
      <w:spacing w:after="0" w:line="240" w:lineRule="auto"/>
    </w:pPr>
    <w:rPr>
      <w:rFonts w:ascii="Calibri" w:eastAsia="Times New Roman" w:hAnsi="Calibri" w:cs="Times New Roman"/>
      <w:color w:val="5C6F7C"/>
    </w:rPr>
  </w:style>
  <w:style w:type="paragraph" w:customStyle="1" w:styleId="PATHcoverSidebartextbold">
    <w:name w:val="PATH cover Sidebar text bold"/>
    <w:basedOn w:val="PATHcoverSidebarText-BlueGreen"/>
    <w:qFormat/>
    <w:rsid w:val="00403195"/>
    <w:rPr>
      <w:b/>
      <w:smallCaps/>
      <w:spacing w:val="20"/>
      <w:sz w:val="25"/>
    </w:rPr>
  </w:style>
  <w:style w:type="paragraph" w:styleId="NoSpacing">
    <w:name w:val="No Spacing"/>
    <w:uiPriority w:val="1"/>
    <w:qFormat/>
    <w:rsid w:val="00A15DB3"/>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7063">
      <w:bodyDiv w:val="1"/>
      <w:marLeft w:val="0"/>
      <w:marRight w:val="0"/>
      <w:marTop w:val="0"/>
      <w:marBottom w:val="0"/>
      <w:divBdr>
        <w:top w:val="none" w:sz="0" w:space="0" w:color="auto"/>
        <w:left w:val="none" w:sz="0" w:space="0" w:color="auto"/>
        <w:bottom w:val="none" w:sz="0" w:space="0" w:color="auto"/>
        <w:right w:val="none" w:sz="0" w:space="0" w:color="auto"/>
      </w:divBdr>
    </w:div>
    <w:div w:id="155921954">
      <w:bodyDiv w:val="1"/>
      <w:marLeft w:val="0"/>
      <w:marRight w:val="0"/>
      <w:marTop w:val="0"/>
      <w:marBottom w:val="0"/>
      <w:divBdr>
        <w:top w:val="none" w:sz="0" w:space="0" w:color="auto"/>
        <w:left w:val="none" w:sz="0" w:space="0" w:color="auto"/>
        <w:bottom w:val="none" w:sz="0" w:space="0" w:color="auto"/>
        <w:right w:val="none" w:sz="0" w:space="0" w:color="auto"/>
      </w:divBdr>
    </w:div>
    <w:div w:id="250240270">
      <w:bodyDiv w:val="1"/>
      <w:marLeft w:val="0"/>
      <w:marRight w:val="0"/>
      <w:marTop w:val="0"/>
      <w:marBottom w:val="0"/>
      <w:divBdr>
        <w:top w:val="none" w:sz="0" w:space="0" w:color="auto"/>
        <w:left w:val="none" w:sz="0" w:space="0" w:color="auto"/>
        <w:bottom w:val="none" w:sz="0" w:space="0" w:color="auto"/>
        <w:right w:val="none" w:sz="0" w:space="0" w:color="auto"/>
      </w:divBdr>
    </w:div>
    <w:div w:id="690031608">
      <w:bodyDiv w:val="1"/>
      <w:marLeft w:val="0"/>
      <w:marRight w:val="0"/>
      <w:marTop w:val="0"/>
      <w:marBottom w:val="0"/>
      <w:divBdr>
        <w:top w:val="none" w:sz="0" w:space="0" w:color="auto"/>
        <w:left w:val="none" w:sz="0" w:space="0" w:color="auto"/>
        <w:bottom w:val="none" w:sz="0" w:space="0" w:color="auto"/>
        <w:right w:val="none" w:sz="0" w:space="0" w:color="auto"/>
      </w:divBdr>
    </w:div>
    <w:div w:id="697240253">
      <w:bodyDiv w:val="1"/>
      <w:marLeft w:val="0"/>
      <w:marRight w:val="0"/>
      <w:marTop w:val="0"/>
      <w:marBottom w:val="0"/>
      <w:divBdr>
        <w:top w:val="none" w:sz="0" w:space="0" w:color="auto"/>
        <w:left w:val="none" w:sz="0" w:space="0" w:color="auto"/>
        <w:bottom w:val="none" w:sz="0" w:space="0" w:color="auto"/>
        <w:right w:val="none" w:sz="0" w:space="0" w:color="auto"/>
      </w:divBdr>
    </w:div>
    <w:div w:id="935097829">
      <w:bodyDiv w:val="1"/>
      <w:marLeft w:val="0"/>
      <w:marRight w:val="0"/>
      <w:marTop w:val="0"/>
      <w:marBottom w:val="0"/>
      <w:divBdr>
        <w:top w:val="none" w:sz="0" w:space="0" w:color="auto"/>
        <w:left w:val="none" w:sz="0" w:space="0" w:color="auto"/>
        <w:bottom w:val="none" w:sz="0" w:space="0" w:color="auto"/>
        <w:right w:val="none" w:sz="0" w:space="0" w:color="auto"/>
      </w:divBdr>
    </w:div>
    <w:div w:id="1162770234">
      <w:bodyDiv w:val="1"/>
      <w:marLeft w:val="0"/>
      <w:marRight w:val="0"/>
      <w:marTop w:val="0"/>
      <w:marBottom w:val="0"/>
      <w:divBdr>
        <w:top w:val="none" w:sz="0" w:space="0" w:color="auto"/>
        <w:left w:val="none" w:sz="0" w:space="0" w:color="auto"/>
        <w:bottom w:val="none" w:sz="0" w:space="0" w:color="auto"/>
        <w:right w:val="none" w:sz="0" w:space="0" w:color="auto"/>
      </w:divBdr>
    </w:div>
    <w:div w:id="1380785259">
      <w:bodyDiv w:val="1"/>
      <w:marLeft w:val="0"/>
      <w:marRight w:val="0"/>
      <w:marTop w:val="0"/>
      <w:marBottom w:val="0"/>
      <w:divBdr>
        <w:top w:val="none" w:sz="0" w:space="0" w:color="auto"/>
        <w:left w:val="none" w:sz="0" w:space="0" w:color="auto"/>
        <w:bottom w:val="none" w:sz="0" w:space="0" w:color="auto"/>
        <w:right w:val="none" w:sz="0" w:space="0" w:color="auto"/>
      </w:divBdr>
    </w:div>
    <w:div w:id="1602493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4.xml"/><Relationship Id="rId21" Type="http://schemas.openxmlformats.org/officeDocument/2006/relationships/hyperlink" Target="http://www.path.org/publications/details.php?i=1679" TargetMode="External"/><Relationship Id="rId42" Type="http://schemas.openxmlformats.org/officeDocument/2006/relationships/footer" Target="footer9.xml"/><Relationship Id="rId63" Type="http://schemas.openxmlformats.org/officeDocument/2006/relationships/footer" Target="footer14.xml"/><Relationship Id="rId84" Type="http://schemas.openxmlformats.org/officeDocument/2006/relationships/image" Target="media/image32.emf"/><Relationship Id="rId138" Type="http://schemas.openxmlformats.org/officeDocument/2006/relationships/diagramColors" Target="diagrams/colors7.xml"/><Relationship Id="rId159" Type="http://schemas.openxmlformats.org/officeDocument/2006/relationships/header" Target="header20.xml"/><Relationship Id="rId170" Type="http://schemas.openxmlformats.org/officeDocument/2006/relationships/footer" Target="footer37.xml"/><Relationship Id="rId191" Type="http://schemas.openxmlformats.org/officeDocument/2006/relationships/footer" Target="footer41.xml"/><Relationship Id="rId205" Type="http://schemas.openxmlformats.org/officeDocument/2006/relationships/header" Target="header43.xml"/><Relationship Id="rId107" Type="http://schemas.openxmlformats.org/officeDocument/2006/relationships/header" Target="header6.xml"/><Relationship Id="rId11" Type="http://schemas.openxmlformats.org/officeDocument/2006/relationships/image" Target="media/image3.jpg"/><Relationship Id="rId32" Type="http://schemas.openxmlformats.org/officeDocument/2006/relationships/footer" Target="footer6.xml"/><Relationship Id="rId37" Type="http://schemas.openxmlformats.org/officeDocument/2006/relationships/image" Target="media/image12.emf"/><Relationship Id="rId53" Type="http://schemas.openxmlformats.org/officeDocument/2006/relationships/image" Target="media/image20.png"/><Relationship Id="rId58" Type="http://schemas.openxmlformats.org/officeDocument/2006/relationships/diagramData" Target="diagrams/data1.xml"/><Relationship Id="rId74" Type="http://schemas.openxmlformats.org/officeDocument/2006/relationships/footer" Target="footer15.xml"/><Relationship Id="rId79" Type="http://schemas.openxmlformats.org/officeDocument/2006/relationships/image" Target="media/image29.jpeg"/><Relationship Id="rId102" Type="http://schemas.openxmlformats.org/officeDocument/2006/relationships/footer" Target="footer24.xml"/><Relationship Id="rId123" Type="http://schemas.openxmlformats.org/officeDocument/2006/relationships/header" Target="header10.xml"/><Relationship Id="rId128" Type="http://schemas.openxmlformats.org/officeDocument/2006/relationships/diagramColors" Target="diagrams/colors5.xml"/><Relationship Id="rId144" Type="http://schemas.microsoft.com/office/2007/relationships/diagramDrawing" Target="diagrams/drawing8.xml"/><Relationship Id="rId149" Type="http://schemas.openxmlformats.org/officeDocument/2006/relationships/footer" Target="footer30.xml"/><Relationship Id="rId5" Type="http://schemas.openxmlformats.org/officeDocument/2006/relationships/settings" Target="settings.xml"/><Relationship Id="rId90" Type="http://schemas.openxmlformats.org/officeDocument/2006/relationships/footer" Target="footer19.xml"/><Relationship Id="rId95" Type="http://schemas.openxmlformats.org/officeDocument/2006/relationships/footer" Target="footer21.xml"/><Relationship Id="rId160" Type="http://schemas.openxmlformats.org/officeDocument/2006/relationships/footer" Target="footer34.xml"/><Relationship Id="rId165" Type="http://schemas.openxmlformats.org/officeDocument/2006/relationships/image" Target="media/image46.png"/><Relationship Id="rId181" Type="http://schemas.openxmlformats.org/officeDocument/2006/relationships/diagramColors" Target="diagrams/colors9.xml"/><Relationship Id="rId186" Type="http://schemas.openxmlformats.org/officeDocument/2006/relationships/diagramLayout" Target="diagrams/layout10.xml"/><Relationship Id="rId211" Type="http://schemas.openxmlformats.org/officeDocument/2006/relationships/footer" Target="footer46.xml"/><Relationship Id="rId22" Type="http://schemas.openxmlformats.org/officeDocument/2006/relationships/hyperlink" Target="http://www.path.org/publications/details.php?i=1679" TargetMode="External"/><Relationship Id="rId27" Type="http://schemas.openxmlformats.org/officeDocument/2006/relationships/image" Target="media/image10.png"/><Relationship Id="rId43" Type="http://schemas.openxmlformats.org/officeDocument/2006/relationships/image" Target="media/image15.emf"/><Relationship Id="rId48" Type="http://schemas.openxmlformats.org/officeDocument/2006/relationships/image" Target="media/image17.png"/><Relationship Id="rId64" Type="http://schemas.openxmlformats.org/officeDocument/2006/relationships/diagramData" Target="diagrams/data2.xml"/><Relationship Id="rId69" Type="http://schemas.openxmlformats.org/officeDocument/2006/relationships/image" Target="media/image22.jpeg"/><Relationship Id="rId113" Type="http://schemas.openxmlformats.org/officeDocument/2006/relationships/diagramLayout" Target="diagrams/layout3.xml"/><Relationship Id="rId118" Type="http://schemas.openxmlformats.org/officeDocument/2006/relationships/diagramLayout" Target="diagrams/layout4.xml"/><Relationship Id="rId134" Type="http://schemas.microsoft.com/office/2007/relationships/diagramDrawing" Target="diagrams/drawing6.xml"/><Relationship Id="rId139" Type="http://schemas.microsoft.com/office/2007/relationships/diagramDrawing" Target="diagrams/drawing7.xml"/><Relationship Id="rId80" Type="http://schemas.openxmlformats.org/officeDocument/2006/relationships/image" Target="media/image32.jpeg"/><Relationship Id="rId85" Type="http://schemas.openxmlformats.org/officeDocument/2006/relationships/image" Target="media/image33.emf"/><Relationship Id="rId150" Type="http://schemas.openxmlformats.org/officeDocument/2006/relationships/header" Target="header14.xml"/><Relationship Id="rId155" Type="http://schemas.openxmlformats.org/officeDocument/2006/relationships/footer" Target="footer32.xml"/><Relationship Id="rId171" Type="http://schemas.openxmlformats.org/officeDocument/2006/relationships/header" Target="header26.xml"/><Relationship Id="rId176" Type="http://schemas.openxmlformats.org/officeDocument/2006/relationships/header" Target="header30.xml"/><Relationship Id="rId192" Type="http://schemas.openxmlformats.org/officeDocument/2006/relationships/header" Target="header33.xml"/><Relationship Id="rId197" Type="http://schemas.openxmlformats.org/officeDocument/2006/relationships/footer" Target="footer44.xml"/><Relationship Id="rId206" Type="http://schemas.openxmlformats.org/officeDocument/2006/relationships/header" Target="header44.xml"/><Relationship Id="rId201" Type="http://schemas.openxmlformats.org/officeDocument/2006/relationships/header" Target="header39.xml"/><Relationship Id="rId12" Type="http://schemas.openxmlformats.org/officeDocument/2006/relationships/image" Target="media/image4.jpg"/><Relationship Id="rId17" Type="http://schemas.openxmlformats.org/officeDocument/2006/relationships/footer" Target="footer2.xml"/><Relationship Id="rId33" Type="http://schemas.openxmlformats.org/officeDocument/2006/relationships/header" Target="header4.xml"/><Relationship Id="rId38" Type="http://schemas.openxmlformats.org/officeDocument/2006/relationships/image" Target="media/image13.png"/><Relationship Id="rId59" Type="http://schemas.openxmlformats.org/officeDocument/2006/relationships/diagramLayout" Target="diagrams/layout1.xml"/><Relationship Id="rId103" Type="http://schemas.openxmlformats.org/officeDocument/2006/relationships/image" Target="media/image44.png"/><Relationship Id="rId108" Type="http://schemas.openxmlformats.org/officeDocument/2006/relationships/footer" Target="footer26.xml"/><Relationship Id="rId124" Type="http://schemas.openxmlformats.org/officeDocument/2006/relationships/footer" Target="footer28.xml"/><Relationship Id="rId129" Type="http://schemas.microsoft.com/office/2007/relationships/diagramDrawing" Target="diagrams/drawing5.xml"/><Relationship Id="rId54" Type="http://schemas.microsoft.com/office/2007/relationships/hdphoto" Target="media/hdphoto4.wdp"/><Relationship Id="rId70" Type="http://schemas.microsoft.com/office/2007/relationships/hdphoto" Target="media/hdphoto5.wdp"/><Relationship Id="rId75" Type="http://schemas.openxmlformats.org/officeDocument/2006/relationships/image" Target="media/image26.png"/><Relationship Id="rId91" Type="http://schemas.openxmlformats.org/officeDocument/2006/relationships/image" Target="media/image37.emf"/><Relationship Id="rId96" Type="http://schemas.openxmlformats.org/officeDocument/2006/relationships/footer" Target="footer22.xml"/><Relationship Id="rId140" Type="http://schemas.openxmlformats.org/officeDocument/2006/relationships/diagramData" Target="diagrams/data8.xml"/><Relationship Id="rId145" Type="http://schemas.openxmlformats.org/officeDocument/2006/relationships/header" Target="header11.xml"/><Relationship Id="rId161" Type="http://schemas.openxmlformats.org/officeDocument/2006/relationships/header" Target="header21.xml"/><Relationship Id="rId166" Type="http://schemas.openxmlformats.org/officeDocument/2006/relationships/header" Target="header23.xml"/><Relationship Id="rId182" Type="http://schemas.microsoft.com/office/2007/relationships/diagramDrawing" Target="diagrams/drawing9.xml"/><Relationship Id="rId187" Type="http://schemas.openxmlformats.org/officeDocument/2006/relationships/diagramQuickStyle" Target="diagrams/quickStyle10.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6.emf"/><Relationship Id="rId28" Type="http://schemas.openxmlformats.org/officeDocument/2006/relationships/footer" Target="footer4.xml"/><Relationship Id="rId49" Type="http://schemas.microsoft.com/office/2007/relationships/hdphoto" Target="media/hdphoto3.wdp"/><Relationship Id="rId114" Type="http://schemas.openxmlformats.org/officeDocument/2006/relationships/diagramQuickStyle" Target="diagrams/quickStyle3.xml"/><Relationship Id="rId119" Type="http://schemas.openxmlformats.org/officeDocument/2006/relationships/diagramQuickStyle" Target="diagrams/quickStyle4.xml"/><Relationship Id="rId44" Type="http://schemas.openxmlformats.org/officeDocument/2006/relationships/image" Target="media/image17.jpeg"/><Relationship Id="rId60" Type="http://schemas.openxmlformats.org/officeDocument/2006/relationships/diagramQuickStyle" Target="diagrams/quickStyle1.xml"/><Relationship Id="rId65" Type="http://schemas.openxmlformats.org/officeDocument/2006/relationships/diagramLayout" Target="diagrams/layout2.xml"/><Relationship Id="rId81" Type="http://schemas.openxmlformats.org/officeDocument/2006/relationships/image" Target="media/image30.emf"/><Relationship Id="rId86" Type="http://schemas.openxmlformats.org/officeDocument/2006/relationships/footer" Target="footer18.xml"/><Relationship Id="rId130" Type="http://schemas.openxmlformats.org/officeDocument/2006/relationships/diagramData" Target="diagrams/data6.xml"/><Relationship Id="rId135" Type="http://schemas.openxmlformats.org/officeDocument/2006/relationships/diagramData" Target="diagrams/data7.xml"/><Relationship Id="rId151" Type="http://schemas.openxmlformats.org/officeDocument/2006/relationships/header" Target="header15.xml"/><Relationship Id="rId156" Type="http://schemas.openxmlformats.org/officeDocument/2006/relationships/header" Target="header18.xml"/><Relationship Id="rId177" Type="http://schemas.openxmlformats.org/officeDocument/2006/relationships/footer" Target="footer39.xml"/><Relationship Id="rId198" Type="http://schemas.openxmlformats.org/officeDocument/2006/relationships/header" Target="header36.xml"/><Relationship Id="rId172" Type="http://schemas.openxmlformats.org/officeDocument/2006/relationships/header" Target="header27.xml"/><Relationship Id="rId193" Type="http://schemas.openxmlformats.org/officeDocument/2006/relationships/footer" Target="footer42.xml"/><Relationship Id="rId202" Type="http://schemas.openxmlformats.org/officeDocument/2006/relationships/header" Target="header40.xml"/><Relationship Id="rId207" Type="http://schemas.openxmlformats.org/officeDocument/2006/relationships/header" Target="header45.xml"/><Relationship Id="rId13" Type="http://schemas.openxmlformats.org/officeDocument/2006/relationships/image" Target="media/image5.emf"/><Relationship Id="rId18" Type="http://schemas.openxmlformats.org/officeDocument/2006/relationships/header" Target="header1.xml"/><Relationship Id="rId39" Type="http://schemas.openxmlformats.org/officeDocument/2006/relationships/footer" Target="footer8.xml"/><Relationship Id="rId109" Type="http://schemas.openxmlformats.org/officeDocument/2006/relationships/header" Target="header7.xml"/><Relationship Id="rId34" Type="http://schemas.openxmlformats.org/officeDocument/2006/relationships/image" Target="media/image11.jpeg"/><Relationship Id="rId50" Type="http://schemas.openxmlformats.org/officeDocument/2006/relationships/image" Target="media/image18.emf"/><Relationship Id="rId55" Type="http://schemas.openxmlformats.org/officeDocument/2006/relationships/footer" Target="footer12.xml"/><Relationship Id="rId76" Type="http://schemas.openxmlformats.org/officeDocument/2006/relationships/image" Target="media/image27.emf"/><Relationship Id="rId97" Type="http://schemas.openxmlformats.org/officeDocument/2006/relationships/image" Target="media/image40.emf"/><Relationship Id="rId104" Type="http://schemas.openxmlformats.org/officeDocument/2006/relationships/image" Target="media/image48.png"/><Relationship Id="rId120" Type="http://schemas.openxmlformats.org/officeDocument/2006/relationships/diagramColors" Target="diagrams/colors4.xml"/><Relationship Id="rId125" Type="http://schemas.openxmlformats.org/officeDocument/2006/relationships/diagramData" Target="diagrams/data5.xml"/><Relationship Id="rId141" Type="http://schemas.openxmlformats.org/officeDocument/2006/relationships/diagramLayout" Target="diagrams/layout8.xml"/><Relationship Id="rId146" Type="http://schemas.openxmlformats.org/officeDocument/2006/relationships/footer" Target="footer29.xml"/><Relationship Id="rId167" Type="http://schemas.openxmlformats.org/officeDocument/2006/relationships/footer" Target="footer36.xml"/><Relationship Id="rId188" Type="http://schemas.openxmlformats.org/officeDocument/2006/relationships/diagramColors" Target="diagrams/colors10.xml"/><Relationship Id="rId7" Type="http://schemas.openxmlformats.org/officeDocument/2006/relationships/footnotes" Target="footnotes.xml"/><Relationship Id="rId71" Type="http://schemas.openxmlformats.org/officeDocument/2006/relationships/image" Target="media/image23.emf"/><Relationship Id="rId92" Type="http://schemas.openxmlformats.org/officeDocument/2006/relationships/footer" Target="footer20.xml"/><Relationship Id="rId162" Type="http://schemas.openxmlformats.org/officeDocument/2006/relationships/footer" Target="footer35.xml"/><Relationship Id="rId183" Type="http://schemas.openxmlformats.org/officeDocument/2006/relationships/header" Target="header31.xm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7.jpeg"/><Relationship Id="rId40" Type="http://schemas.openxmlformats.org/officeDocument/2006/relationships/image" Target="media/image14.png"/><Relationship Id="rId45" Type="http://schemas.openxmlformats.org/officeDocument/2006/relationships/footer" Target="footer10.xml"/><Relationship Id="rId66" Type="http://schemas.openxmlformats.org/officeDocument/2006/relationships/diagramQuickStyle" Target="diagrams/quickStyle2.xml"/><Relationship Id="rId87" Type="http://schemas.openxmlformats.org/officeDocument/2006/relationships/image" Target="media/image34.jpeg"/><Relationship Id="rId110" Type="http://schemas.openxmlformats.org/officeDocument/2006/relationships/header" Target="header8.xml"/><Relationship Id="rId115" Type="http://schemas.openxmlformats.org/officeDocument/2006/relationships/diagramColors" Target="diagrams/colors3.xml"/><Relationship Id="rId131" Type="http://schemas.openxmlformats.org/officeDocument/2006/relationships/diagramLayout" Target="diagrams/layout6.xml"/><Relationship Id="rId136" Type="http://schemas.openxmlformats.org/officeDocument/2006/relationships/diagramLayout" Target="diagrams/layout7.xml"/><Relationship Id="rId157" Type="http://schemas.openxmlformats.org/officeDocument/2006/relationships/header" Target="header19.xml"/><Relationship Id="rId178" Type="http://schemas.openxmlformats.org/officeDocument/2006/relationships/diagramData" Target="diagrams/data9.xml"/><Relationship Id="rId61" Type="http://schemas.openxmlformats.org/officeDocument/2006/relationships/diagramColors" Target="diagrams/colors1.xml"/><Relationship Id="rId82" Type="http://schemas.openxmlformats.org/officeDocument/2006/relationships/image" Target="media/image31.emf"/><Relationship Id="rId152" Type="http://schemas.openxmlformats.org/officeDocument/2006/relationships/footer" Target="footer31.xml"/><Relationship Id="rId173" Type="http://schemas.openxmlformats.org/officeDocument/2006/relationships/header" Target="header28.xml"/><Relationship Id="rId194" Type="http://schemas.openxmlformats.org/officeDocument/2006/relationships/header" Target="header34.xml"/><Relationship Id="rId199" Type="http://schemas.openxmlformats.org/officeDocument/2006/relationships/header" Target="header37.xml"/><Relationship Id="rId203" Type="http://schemas.openxmlformats.org/officeDocument/2006/relationships/header" Target="header41.xml"/><Relationship Id="rId208" Type="http://schemas.openxmlformats.org/officeDocument/2006/relationships/footer" Target="footer45.xml"/><Relationship Id="rId19" Type="http://schemas.openxmlformats.org/officeDocument/2006/relationships/hyperlink" Target="http://www.smartchart.org/content/smart_chart_3_0.pdf" TargetMode="External"/><Relationship Id="rId14" Type="http://schemas.openxmlformats.org/officeDocument/2006/relationships/image" Target="media/image50.emf"/><Relationship Id="rId30" Type="http://schemas.openxmlformats.org/officeDocument/2006/relationships/header" Target="header2.xml"/><Relationship Id="rId35" Type="http://schemas.openxmlformats.org/officeDocument/2006/relationships/image" Target="media/image12.jpeg"/><Relationship Id="rId56" Type="http://schemas.openxmlformats.org/officeDocument/2006/relationships/footer" Target="footer13.xml"/><Relationship Id="rId77" Type="http://schemas.openxmlformats.org/officeDocument/2006/relationships/image" Target="media/image28.png"/><Relationship Id="rId100" Type="http://schemas.openxmlformats.org/officeDocument/2006/relationships/image" Target="media/image42.emf"/><Relationship Id="rId105" Type="http://schemas.openxmlformats.org/officeDocument/2006/relationships/header" Target="header5.xml"/><Relationship Id="rId126" Type="http://schemas.openxmlformats.org/officeDocument/2006/relationships/diagramLayout" Target="diagrams/layout5.xml"/><Relationship Id="rId147" Type="http://schemas.openxmlformats.org/officeDocument/2006/relationships/header" Target="header12.xml"/><Relationship Id="rId168"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24.jpeg"/><Relationship Id="rId93" Type="http://schemas.openxmlformats.org/officeDocument/2006/relationships/image" Target="media/image38.emf"/><Relationship Id="rId98" Type="http://schemas.openxmlformats.org/officeDocument/2006/relationships/footer" Target="footer23.xml"/><Relationship Id="rId121" Type="http://schemas.microsoft.com/office/2007/relationships/diagramDrawing" Target="diagrams/drawing4.xml"/><Relationship Id="rId142" Type="http://schemas.openxmlformats.org/officeDocument/2006/relationships/diagramQuickStyle" Target="diagrams/quickStyle8.xml"/><Relationship Id="rId163" Type="http://schemas.openxmlformats.org/officeDocument/2006/relationships/header" Target="header22.xml"/><Relationship Id="rId184" Type="http://schemas.openxmlformats.org/officeDocument/2006/relationships/footer" Target="footer40.xml"/><Relationship Id="rId189" Type="http://schemas.microsoft.com/office/2007/relationships/diagramDrawing" Target="diagrams/drawing10.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6.png"/><Relationship Id="rId67" Type="http://schemas.openxmlformats.org/officeDocument/2006/relationships/diagramColors" Target="diagrams/colors2.xml"/><Relationship Id="rId116" Type="http://schemas.microsoft.com/office/2007/relationships/diagramDrawing" Target="diagrams/drawing3.xml"/><Relationship Id="rId137" Type="http://schemas.openxmlformats.org/officeDocument/2006/relationships/diagramQuickStyle" Target="diagrams/quickStyle7.xml"/><Relationship Id="rId158" Type="http://schemas.openxmlformats.org/officeDocument/2006/relationships/footer" Target="footer33.xml"/><Relationship Id="rId20" Type="http://schemas.openxmlformats.org/officeDocument/2006/relationships/footer" Target="footer3.xml"/><Relationship Id="rId41" Type="http://schemas.microsoft.com/office/2007/relationships/hdphoto" Target="media/hdphoto1.wdp"/><Relationship Id="rId62" Type="http://schemas.microsoft.com/office/2007/relationships/diagramDrawing" Target="diagrams/drawing1.xml"/><Relationship Id="rId83" Type="http://schemas.openxmlformats.org/officeDocument/2006/relationships/footer" Target="footer17.xml"/><Relationship Id="rId88" Type="http://schemas.openxmlformats.org/officeDocument/2006/relationships/image" Target="media/image35.jpeg"/><Relationship Id="rId111" Type="http://schemas.openxmlformats.org/officeDocument/2006/relationships/footer" Target="footer27.xml"/><Relationship Id="rId132" Type="http://schemas.openxmlformats.org/officeDocument/2006/relationships/diagramQuickStyle" Target="diagrams/quickStyle6.xml"/><Relationship Id="rId153" Type="http://schemas.openxmlformats.org/officeDocument/2006/relationships/header" Target="header16.xml"/><Relationship Id="rId174" Type="http://schemas.openxmlformats.org/officeDocument/2006/relationships/header" Target="header29.xml"/><Relationship Id="rId179" Type="http://schemas.openxmlformats.org/officeDocument/2006/relationships/diagramLayout" Target="diagrams/layout9.xml"/><Relationship Id="rId195" Type="http://schemas.openxmlformats.org/officeDocument/2006/relationships/footer" Target="footer43.xml"/><Relationship Id="rId209" Type="http://schemas.openxmlformats.org/officeDocument/2006/relationships/image" Target="media/image47.jpeg"/><Relationship Id="rId190" Type="http://schemas.openxmlformats.org/officeDocument/2006/relationships/header" Target="header32.xml"/><Relationship Id="rId204" Type="http://schemas.openxmlformats.org/officeDocument/2006/relationships/header" Target="header42.xml"/><Relationship Id="rId15" Type="http://schemas.openxmlformats.org/officeDocument/2006/relationships/hyperlink" Target="mailto:advocacyworkshop@path.org." TargetMode="External"/><Relationship Id="rId36" Type="http://schemas.openxmlformats.org/officeDocument/2006/relationships/footer" Target="footer7.xml"/><Relationship Id="rId57" Type="http://schemas.openxmlformats.org/officeDocument/2006/relationships/image" Target="media/image21.png"/><Relationship Id="rId106" Type="http://schemas.openxmlformats.org/officeDocument/2006/relationships/footer" Target="footer25.xml"/><Relationship Id="rId127" Type="http://schemas.openxmlformats.org/officeDocument/2006/relationships/diagramQuickStyle" Target="diagrams/quickStyle5.xml"/><Relationship Id="rId10" Type="http://schemas.openxmlformats.org/officeDocument/2006/relationships/image" Target="media/image2.jpg"/><Relationship Id="rId31" Type="http://schemas.openxmlformats.org/officeDocument/2006/relationships/header" Target="header3.xml"/><Relationship Id="rId52" Type="http://schemas.openxmlformats.org/officeDocument/2006/relationships/footer" Target="footer11.xml"/><Relationship Id="rId73" Type="http://schemas.openxmlformats.org/officeDocument/2006/relationships/image" Target="media/image25.emf"/><Relationship Id="rId78" Type="http://schemas.openxmlformats.org/officeDocument/2006/relationships/footer" Target="footer16.xml"/><Relationship Id="rId94" Type="http://schemas.openxmlformats.org/officeDocument/2006/relationships/image" Target="media/image39.emf"/><Relationship Id="rId99" Type="http://schemas.openxmlformats.org/officeDocument/2006/relationships/image" Target="media/image41.emf"/><Relationship Id="rId101" Type="http://schemas.openxmlformats.org/officeDocument/2006/relationships/image" Target="media/image43.emf"/><Relationship Id="rId122" Type="http://schemas.openxmlformats.org/officeDocument/2006/relationships/header" Target="header9.xml"/><Relationship Id="rId143" Type="http://schemas.openxmlformats.org/officeDocument/2006/relationships/diagramColors" Target="diagrams/colors8.xml"/><Relationship Id="rId148" Type="http://schemas.openxmlformats.org/officeDocument/2006/relationships/header" Target="header13.xml"/><Relationship Id="rId164" Type="http://schemas.openxmlformats.org/officeDocument/2006/relationships/image" Target="media/image45.png"/><Relationship Id="rId169" Type="http://schemas.openxmlformats.org/officeDocument/2006/relationships/header" Target="header25.xml"/><Relationship Id="rId185" Type="http://schemas.openxmlformats.org/officeDocument/2006/relationships/diagramData" Target="diagrams/data10.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QuickStyle" Target="diagrams/quickStyle9.xml"/><Relationship Id="rId210" Type="http://schemas.openxmlformats.org/officeDocument/2006/relationships/header" Target="header46.xml"/><Relationship Id="rId26" Type="http://schemas.openxmlformats.org/officeDocument/2006/relationships/image" Target="media/image9.png"/><Relationship Id="rId47" Type="http://schemas.microsoft.com/office/2007/relationships/hdphoto" Target="media/hdphoto2.wdp"/><Relationship Id="rId68" Type="http://schemas.microsoft.com/office/2007/relationships/diagramDrawing" Target="diagrams/drawing2.xml"/><Relationship Id="rId89" Type="http://schemas.openxmlformats.org/officeDocument/2006/relationships/image" Target="media/image36.emf"/><Relationship Id="rId112" Type="http://schemas.openxmlformats.org/officeDocument/2006/relationships/diagramData" Target="diagrams/data3.xml"/><Relationship Id="rId133" Type="http://schemas.openxmlformats.org/officeDocument/2006/relationships/diagramColors" Target="diagrams/colors6.xml"/><Relationship Id="rId154" Type="http://schemas.openxmlformats.org/officeDocument/2006/relationships/header" Target="header17.xml"/><Relationship Id="rId175" Type="http://schemas.openxmlformats.org/officeDocument/2006/relationships/footer" Target="footer38.xml"/><Relationship Id="rId196" Type="http://schemas.openxmlformats.org/officeDocument/2006/relationships/header" Target="header35.xml"/><Relationship Id="rId200" Type="http://schemas.openxmlformats.org/officeDocument/2006/relationships/header" Target="header38.xml"/><Relationship Id="rId1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81F936D6-C189-E541-83A4-6A502E1560EB}">
      <dgm:prSet phldrT="[Text]" custT="1"/>
      <dgm:spPr>
        <a:noFill/>
        <a:ln>
          <a:solidFill>
            <a:schemeClr val="tx1"/>
          </a:solidFill>
        </a:ln>
        <a:effectLst/>
      </dgm:spPr>
      <dgm:t>
        <a:bodyPr anchor="t" anchorCtr="0"/>
        <a:lstStyle/>
        <a:p>
          <a:r>
            <a:rPr lang="en-US" sz="1000" b="1">
              <a:solidFill>
                <a:srgbClr val="000000"/>
              </a:solidFill>
              <a:latin typeface="Calibri"/>
              <a:cs typeface="Calibri"/>
            </a:rPr>
            <a:t>POLICY</a:t>
          </a:r>
          <a:r>
            <a:rPr lang="en-US" sz="1000" b="1">
              <a:latin typeface="Calibri"/>
              <a:cs typeface="Calibri"/>
            </a:rPr>
            <a:t> </a:t>
          </a:r>
          <a:r>
            <a:rPr lang="en-US" sz="1000" b="1">
              <a:solidFill>
                <a:srgbClr val="000000"/>
              </a:solidFill>
              <a:latin typeface="Calibri"/>
              <a:cs typeface="Calibri"/>
            </a:rPr>
            <a:t>ADVOCACY GOAL:</a:t>
          </a:r>
          <a:endParaRPr lang="en-US" sz="1000" b="1">
            <a:latin typeface="Calibri"/>
            <a:cs typeface="Calibri"/>
          </a:endParaRPr>
        </a:p>
      </dgm:t>
    </dgm:pt>
    <dgm:pt modelId="{5FB262A5-2B96-1442-9759-8FB9CA862B34}" type="parTrans" cxnId="{BB17DA21-9368-F04A-B520-B8DD5943969F}">
      <dgm:prSet/>
      <dgm:spPr/>
      <dgm:t>
        <a:bodyPr/>
        <a:lstStyle/>
        <a:p>
          <a:endParaRPr lang="en-US"/>
        </a:p>
      </dgm:t>
    </dgm:pt>
    <dgm:pt modelId="{C76AE643-7077-5A4D-BB0F-4A41E9A398E3}" type="sibTrans" cxnId="{BB17DA21-9368-F04A-B520-B8DD5943969F}">
      <dgm:prSet/>
      <dgm:spPr/>
      <dgm:t>
        <a:bodyPr/>
        <a:lstStyle/>
        <a:p>
          <a:endParaRPr lang="en-US"/>
        </a:p>
      </dgm:t>
    </dgm:pt>
    <dgm:pt modelId="{1436EEA6-3B3D-3049-8169-9AE32095C759}">
      <dgm:prSet phldrT="[Text]" custT="1"/>
      <dgm:spPr>
        <a:noFill/>
        <a:ln>
          <a:solidFill>
            <a:schemeClr val="tx1"/>
          </a:solidFill>
        </a:ln>
        <a:effectLst/>
      </dgm:spPr>
      <dgm:t>
        <a:bodyPr anchor="t" anchorCtr="0"/>
        <a:lstStyle/>
        <a:p>
          <a:pPr algn="ctr">
            <a:spcAft>
              <a:spcPts val="0"/>
            </a:spcAft>
          </a:pPr>
          <a:r>
            <a:rPr lang="en-US" sz="1000" b="1">
              <a:solidFill>
                <a:schemeClr val="tx1"/>
              </a:solidFill>
              <a:latin typeface="Calibri"/>
              <a:cs typeface="Calibri"/>
            </a:rPr>
            <a:t>Policy</a:t>
          </a:r>
        </a:p>
        <a:p>
          <a:pPr algn="ctr">
            <a:spcAft>
              <a:spcPct val="35000"/>
            </a:spcAft>
          </a:pPr>
          <a:r>
            <a:rPr lang="en-US" sz="1000" b="0">
              <a:solidFill>
                <a:schemeClr val="tx1"/>
              </a:solidFill>
              <a:latin typeface="Calibri"/>
              <a:cs typeface="Calibri"/>
            </a:rPr>
            <a:t>(</a:t>
          </a:r>
          <a:r>
            <a:rPr lang="en-US" sz="900" b="0">
              <a:solidFill>
                <a:schemeClr val="tx1"/>
              </a:solidFill>
              <a:latin typeface="Calibri"/>
              <a:cs typeface="Calibri"/>
            </a:rPr>
            <a:t>type, name)</a:t>
          </a:r>
        </a:p>
      </dgm:t>
    </dgm:pt>
    <dgm:pt modelId="{7F28904D-FCA6-2742-B9ED-94306526BCF9}" type="parTrans" cxnId="{E8B9572D-6164-DC47-9D36-561E777437C6}">
      <dgm:prSet/>
      <dgm:spPr>
        <a:solidFill>
          <a:schemeClr val="accent1"/>
        </a:solidFill>
        <a:effectLst/>
      </dgm:spPr>
      <dgm:t>
        <a:bodyPr/>
        <a:lstStyle/>
        <a:p>
          <a:endParaRPr lang="en-US"/>
        </a:p>
      </dgm:t>
    </dgm:pt>
    <dgm:pt modelId="{885989D4-822A-AF4C-A3CA-E4368FF12EC8}" type="sibTrans" cxnId="{E8B9572D-6164-DC47-9D36-561E777437C6}">
      <dgm:prSet/>
      <dgm:spPr/>
      <dgm:t>
        <a:bodyPr/>
        <a:lstStyle/>
        <a:p>
          <a:endParaRPr lang="en-US"/>
        </a:p>
      </dgm:t>
    </dgm:pt>
    <dgm:pt modelId="{FA18DE25-1E0E-244B-8D35-ACE1E009C225}">
      <dgm:prSet phldrT="[Text]" custT="1"/>
      <dgm:spPr>
        <a:noFill/>
        <a:ln>
          <a:solidFill>
            <a:schemeClr val="tx1"/>
          </a:solidFill>
        </a:ln>
        <a:effectLst/>
      </dgm:spPr>
      <dgm:t>
        <a:bodyPr anchor="t" anchorCtr="0"/>
        <a:lstStyle/>
        <a:p>
          <a:r>
            <a:rPr lang="en-US" sz="1000" b="1">
              <a:solidFill>
                <a:schemeClr val="tx1"/>
              </a:solidFill>
              <a:latin typeface="Calibri"/>
              <a:cs typeface="Calibri"/>
            </a:rPr>
            <a:t>When</a:t>
          </a:r>
        </a:p>
      </dgm:t>
    </dgm:pt>
    <dgm:pt modelId="{F933B56A-BBA6-C14A-8B9F-7660EEA163AD}" type="parTrans" cxnId="{4C581878-8E0A-5E4A-9946-8668E8CFFBD9}">
      <dgm:prSet/>
      <dgm:spPr>
        <a:solidFill>
          <a:schemeClr val="accent1"/>
        </a:solidFill>
        <a:effectLst/>
      </dgm:spPr>
      <dgm:t>
        <a:bodyPr/>
        <a:lstStyle/>
        <a:p>
          <a:endParaRPr lang="en-US"/>
        </a:p>
      </dgm:t>
    </dgm:pt>
    <dgm:pt modelId="{4474A12E-659A-0B42-A3C2-104B8B2259AF}" type="sibTrans" cxnId="{4C581878-8E0A-5E4A-9946-8668E8CFFBD9}">
      <dgm:prSet/>
      <dgm:spPr/>
      <dgm:t>
        <a:bodyPr/>
        <a:lstStyle/>
        <a:p>
          <a:endParaRPr lang="en-US"/>
        </a:p>
      </dgm:t>
    </dgm:pt>
    <dgm:pt modelId="{B1931E56-51F9-F04B-A7F4-0E22160AA5C2}">
      <dgm:prSet phldrT="[Text]" custT="1"/>
      <dgm:spPr>
        <a:noFill/>
        <a:ln>
          <a:solidFill>
            <a:schemeClr val="tx1"/>
          </a:solidFill>
        </a:ln>
        <a:effectLst/>
      </dgm:spPr>
      <dgm:t>
        <a:bodyPr anchor="t" anchorCtr="0"/>
        <a:lstStyle/>
        <a:p>
          <a:pPr>
            <a:spcAft>
              <a:spcPts val="0"/>
            </a:spcAft>
          </a:pPr>
          <a:r>
            <a:rPr lang="en-US" sz="1000" b="1">
              <a:solidFill>
                <a:schemeClr val="tx1"/>
              </a:solidFill>
              <a:latin typeface="Calibri"/>
              <a:cs typeface="Calibri"/>
            </a:rPr>
            <a:t>Who</a:t>
          </a:r>
        </a:p>
        <a:p>
          <a:pPr>
            <a:spcAft>
              <a:spcPct val="35000"/>
            </a:spcAft>
          </a:pPr>
          <a:r>
            <a:rPr lang="en-US" sz="900" b="0">
              <a:solidFill>
                <a:schemeClr val="tx1"/>
              </a:solidFill>
              <a:latin typeface="Calibri"/>
              <a:cs typeface="Calibri"/>
            </a:rPr>
            <a:t>(institution)</a:t>
          </a:r>
        </a:p>
      </dgm:t>
    </dgm:pt>
    <dgm:pt modelId="{A29D1F97-7EDD-D94B-81D0-3D13915DC429}" type="parTrans" cxnId="{EDFB29A4-EAB6-1F4E-8F8C-0BE06C73C630}">
      <dgm:prSet/>
      <dgm:spPr>
        <a:solidFill>
          <a:schemeClr val="accent1"/>
        </a:solidFill>
        <a:effectLst/>
      </dgm:spPr>
      <dgm:t>
        <a:bodyPr/>
        <a:lstStyle/>
        <a:p>
          <a:endParaRPr lang="en-US"/>
        </a:p>
      </dgm:t>
    </dgm:pt>
    <dgm:pt modelId="{E6476445-8B79-324D-9CDF-4FD61393161A}" type="sibTrans" cxnId="{EDFB29A4-EAB6-1F4E-8F8C-0BE06C73C630}">
      <dgm:prSet/>
      <dgm:spPr/>
      <dgm:t>
        <a:bodyPr/>
        <a:lstStyle/>
        <a:p>
          <a:endParaRPr lang="en-US"/>
        </a:p>
      </dgm:t>
    </dgm:pt>
    <dgm:pt modelId="{A8571F56-1A3A-8D43-8CB8-F803AE0813CF}">
      <dgm:prSet phldrT="[Text]" custT="1"/>
      <dgm:spPr>
        <a:noFill/>
        <a:ln>
          <a:solidFill>
            <a:schemeClr val="tx1"/>
          </a:solidFill>
        </a:ln>
        <a:effectLst/>
      </dgm:spPr>
      <dgm:t>
        <a:bodyPr anchor="t" anchorCtr="0"/>
        <a:lstStyle/>
        <a:p>
          <a:r>
            <a:rPr lang="en-US" sz="1000" b="1">
              <a:solidFill>
                <a:schemeClr val="tx1"/>
              </a:solidFill>
              <a:latin typeface="Calibri"/>
              <a:cs typeface="Calibri"/>
            </a:rPr>
            <a:t>What</a:t>
          </a:r>
        </a:p>
      </dgm:t>
    </dgm:pt>
    <dgm:pt modelId="{B46E2759-5BEF-5E45-B4EA-F4A1A54D364E}" type="parTrans" cxnId="{95BCE62F-13CF-B244-8541-0161632D7DC7}">
      <dgm:prSet/>
      <dgm:spPr>
        <a:solidFill>
          <a:schemeClr val="accent1"/>
        </a:solidFill>
        <a:effectLst/>
      </dgm:spPr>
      <dgm:t>
        <a:bodyPr/>
        <a:lstStyle/>
        <a:p>
          <a:endParaRPr lang="en-US"/>
        </a:p>
      </dgm:t>
    </dgm:pt>
    <dgm:pt modelId="{8E9A9292-EBA9-7C4D-AB4B-9C04CE92186C}" type="sibTrans" cxnId="{95BCE62F-13CF-B244-8541-0161632D7DC7}">
      <dgm:prSet/>
      <dgm:spPr/>
      <dgm:t>
        <a:bodyPr/>
        <a:lstStyle/>
        <a:p>
          <a:endParaRPr lang="en-US"/>
        </a:p>
      </dgm:t>
    </dgm:pt>
    <dgm:pt modelId="{AAD3D705-87A1-8547-99C1-CD383FF9A157}">
      <dgm:prSet custScaleY="64758" custRadScaleRad="123026" custRadScaleInc="11831"/>
      <dgm:spPr/>
      <dgm:t>
        <a:bodyPr/>
        <a:lstStyle/>
        <a:p>
          <a:endParaRPr lang="en-US"/>
        </a:p>
      </dgm:t>
    </dgm:pt>
    <dgm:pt modelId="{8A992F25-EEBB-AE4B-86FD-A8EE842209BC}" type="parTrans" cxnId="{2B968806-8FEC-A748-B8CB-B42F5FDF6071}">
      <dgm:prSet custScaleX="55501" custScaleY="53868"/>
      <dgm:spPr>
        <a:solidFill>
          <a:schemeClr val="accent1"/>
        </a:solidFill>
        <a:effectLst/>
      </dgm:spPr>
      <dgm:t>
        <a:bodyPr/>
        <a:lstStyle/>
        <a:p>
          <a:endParaRPr lang="en-US"/>
        </a:p>
      </dgm:t>
    </dgm:pt>
    <dgm:pt modelId="{A8F69D88-B5BB-C942-9AD0-636A47A5D56B}" type="sibTrans" cxnId="{2B968806-8FEC-A748-B8CB-B42F5FDF6071}">
      <dgm:prSet/>
      <dgm:spPr/>
      <dgm:t>
        <a:bodyPr/>
        <a:lstStyle/>
        <a:p>
          <a:endParaRPr lang="en-US"/>
        </a:p>
      </dgm:t>
    </dgm:pt>
    <dgm:pt modelId="{7A7A5CE9-150A-0945-A1F4-75DC01620C65}">
      <dgm:prSet custScaleY="64758" custRadScaleRad="123026" custRadScaleInc="11831"/>
      <dgm:spPr/>
      <dgm:t>
        <a:bodyPr/>
        <a:lstStyle/>
        <a:p>
          <a:endParaRPr lang="en-US"/>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p>
      </dgm:t>
    </dgm:pt>
    <dgm:pt modelId="{C5129E2A-4020-DF43-B3DD-B789C2D2EE71}" type="sibTrans" cxnId="{402A1ABC-3A26-E04A-865E-CACDA8C2CE87}">
      <dgm:prSet/>
      <dgm:spPr/>
      <dgm:t>
        <a:bodyPr/>
        <a:lstStyle/>
        <a:p>
          <a:endParaRPr lang="en-US"/>
        </a:p>
      </dgm:t>
    </dgm:pt>
    <dgm:pt modelId="{589D22A0-88F8-F243-8653-FFD1B20C2733}">
      <dgm:prSet custScaleY="64758" custRadScaleRad="123026" custRadScaleInc="11831"/>
      <dgm:spPr/>
      <dgm:t>
        <a:bodyPr/>
        <a:lstStyle/>
        <a:p>
          <a:endParaRPr lang="en-US"/>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p>
      </dgm:t>
    </dgm:pt>
    <dgm:pt modelId="{1B546E1F-9403-D546-BCA7-2CEDD9FEA305}" type="sibTrans" cxnId="{E0AA803F-71D5-E549-B9CD-70CDE5FFF733}">
      <dgm:prSet/>
      <dgm:spPr/>
      <dgm:t>
        <a:bodyPr/>
        <a:lstStyle/>
        <a:p>
          <a:endParaRPr lang="en-US"/>
        </a:p>
      </dgm:t>
    </dgm:pt>
    <dgm:pt modelId="{37AA30CB-C670-4948-82E5-D69237D60C49}">
      <dgm:prSet custScaleY="64758" custRadScaleRad="123026" custRadScaleInc="11831"/>
      <dgm:spPr/>
      <dgm:t>
        <a:bodyPr/>
        <a:lstStyle/>
        <a:p>
          <a:endParaRPr lang="en-US"/>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p>
      </dgm:t>
    </dgm:pt>
    <dgm:pt modelId="{DF2EAA22-DB30-034F-852C-0BE415F464AD}" type="sibTrans" cxnId="{F6D413ED-F9E8-3F41-BB18-87FFAE46A44A}">
      <dgm:prSet/>
      <dgm:spPr/>
      <dgm:t>
        <a:bodyPr/>
        <a:lstStyle/>
        <a:p>
          <a:endParaRPr lang="en-US"/>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20461" custScaleY="68172" custLinFactNeighborX="-1458" custLinFactNeighborY="17248"/>
      <dgm:spPr/>
      <dgm:t>
        <a:bodyPr/>
        <a:lstStyle/>
        <a:p>
          <a:endParaRPr lang="en-US"/>
        </a:p>
      </dgm:t>
    </dgm:pt>
    <dgm:pt modelId="{1D343127-D497-2A46-AF53-2163344F9950}" type="pres">
      <dgm:prSet presAssocID="{7F28904D-FCA6-2742-B9ED-94306526BCF9}" presName="parTrans" presStyleLbl="bgSibTrans2D1" presStyleIdx="0" presStyleCnt="4" custAng="3338514" custScaleX="26200" custScaleY="42157" custLinFactNeighborX="67436" custLinFactNeighborY="5650"/>
      <dgm:spPr/>
      <dgm:t>
        <a:bodyPr/>
        <a:lstStyle/>
        <a:p>
          <a:endParaRPr lang="en-US"/>
        </a:p>
      </dgm:t>
    </dgm:pt>
    <dgm:pt modelId="{885DAE3F-B97B-6140-8AA9-F177D25B6CBF}" type="pres">
      <dgm:prSet presAssocID="{1436EEA6-3B3D-3049-8169-9AE32095C759}" presName="node" presStyleLbl="node1" presStyleIdx="0" presStyleCnt="4" custScaleX="135950" custScaleY="110626" custRadScaleRad="179988" custRadScaleInc="19938">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1516075" custScaleX="35813" custScaleY="48676" custLinFactX="-43594" custLinFactY="56961"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40833" custScaleY="113724" custRadScaleRad="113830" custRadScaleInc="-6200">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676012" custScaleX="34071" custScaleY="41788" custLinFactNeighborX="31153" custLinFactNeighborY="84669"/>
      <dgm:spPr/>
      <dgm:t>
        <a:bodyPr/>
        <a:lstStyle/>
        <a:p>
          <a:endParaRPr lang="en-US"/>
        </a:p>
      </dgm:t>
    </dgm:pt>
    <dgm:pt modelId="{ED343B0C-B866-F84C-BDA3-AB9797E6B73F}" type="pres">
      <dgm:prSet presAssocID="{B1931E56-51F9-F04B-A7F4-0E22160AA5C2}" presName="node" presStyleLbl="node1" presStyleIdx="2" presStyleCnt="4" custScaleX="144174" custScaleY="131353" custRadScaleRad="123026" custRadScaleInc="11831">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8454493" custFlipVert="0" custScaleX="26421" custScaleY="48477" custLinFactY="13195" custLinFactNeighborX="35564" custLinFactNeighborY="100000"/>
      <dgm:spPr/>
      <dgm:t>
        <a:bodyPr/>
        <a:lstStyle/>
        <a:p>
          <a:endParaRPr lang="en-US"/>
        </a:p>
      </dgm:t>
    </dgm:pt>
    <dgm:pt modelId="{B826F235-E5CA-7648-BD68-1992FAC5730D}" type="pres">
      <dgm:prSet presAssocID="{FA18DE25-1E0E-244B-8D35-ACE1E009C225}" presName="node" presStyleLbl="node1" presStyleIdx="3" presStyleCnt="4" custScaleX="103727" custScaleY="114824" custRadScaleRad="176447" custRadScaleInc="-20095">
        <dgm:presLayoutVars>
          <dgm:bulletEnabled val="1"/>
        </dgm:presLayoutVars>
      </dgm:prSet>
      <dgm:spPr/>
      <dgm:t>
        <a:bodyPr/>
        <a:lstStyle/>
        <a:p>
          <a:endParaRPr lang="en-US"/>
        </a:p>
      </dgm:t>
    </dgm:pt>
  </dgm:ptLst>
  <dgm:cxnLst>
    <dgm:cxn modelId="{42745ED1-5147-464C-8217-4B941358AFBF}" type="presOf" srcId="{F933B56A-BBA6-C14A-8B9F-7660EEA163AD}" destId="{7950C685-7494-4E4E-A296-BA27069F5BE5}" srcOrd="0" destOrd="0" presId="urn:microsoft.com/office/officeart/2005/8/layout/radial4"/>
    <dgm:cxn modelId="{E8B9572D-6164-DC47-9D36-561E777437C6}" srcId="{81F936D6-C189-E541-83A4-6A502E1560EB}" destId="{1436EEA6-3B3D-3049-8169-9AE32095C759}" srcOrd="0" destOrd="0" parTransId="{7F28904D-FCA6-2742-B9ED-94306526BCF9}" sibTransId="{885989D4-822A-AF4C-A3CA-E4368FF12EC8}"/>
    <dgm:cxn modelId="{A403DAED-6C62-4319-80D4-A9F87B237062}" type="presOf" srcId="{7F28904D-FCA6-2742-B9ED-94306526BCF9}" destId="{1D343127-D497-2A46-AF53-2163344F9950}" srcOrd="0" destOrd="0" presId="urn:microsoft.com/office/officeart/2005/8/layout/radial4"/>
    <dgm:cxn modelId="{402A1ABC-3A26-E04A-865E-CACDA8C2CE87}" srcId="{8F0116F2-F63D-BF43-B8CA-929ED86F4A0E}" destId="{7A7A5CE9-150A-0945-A1F4-75DC01620C65}" srcOrd="2" destOrd="0" parTransId="{57EE7F0D-3C52-E64A-8F17-172269D36080}" sibTransId="{C5129E2A-4020-DF43-B3DD-B789C2D2EE71}"/>
    <dgm:cxn modelId="{95BCE62F-13CF-B244-8541-0161632D7DC7}" srcId="{81F936D6-C189-E541-83A4-6A502E1560EB}" destId="{A8571F56-1A3A-8D43-8CB8-F803AE0813CF}" srcOrd="1" destOrd="0" parTransId="{B46E2759-5BEF-5E45-B4EA-F4A1A54D364E}" sibTransId="{8E9A9292-EBA9-7C4D-AB4B-9C04CE92186C}"/>
    <dgm:cxn modelId="{EDFB29A4-EAB6-1F4E-8F8C-0BE06C73C630}" srcId="{81F936D6-C189-E541-83A4-6A502E1560EB}" destId="{B1931E56-51F9-F04B-A7F4-0E22160AA5C2}" srcOrd="2" destOrd="0" parTransId="{A29D1F97-7EDD-D94B-81D0-3D13915DC429}" sibTransId="{E6476445-8B79-324D-9CDF-4FD61393161A}"/>
    <dgm:cxn modelId="{43D2CE27-05F0-4CDB-8094-B8458CF8A3AD}" type="presOf" srcId="{A29D1F97-7EDD-D94B-81D0-3D13915DC429}" destId="{B8416021-E718-F544-9BD4-377176B3E232}" srcOrd="0" destOrd="0" presId="urn:microsoft.com/office/officeart/2005/8/layout/radial4"/>
    <dgm:cxn modelId="{92E557BD-BC75-4006-AE1D-3410EF3503BF}" type="presOf" srcId="{81F936D6-C189-E541-83A4-6A502E1560EB}" destId="{E2BB82CD-B14F-2B48-9313-001590C95C38}"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B78915FE-D04E-49CB-A1A1-B052CD7FF908}" type="presOf" srcId="{8F0116F2-F63D-BF43-B8CA-929ED86F4A0E}" destId="{87B9CD9B-FB82-EF4B-B22E-83AE5C25601F}" srcOrd="0" destOrd="0" presId="urn:microsoft.com/office/officeart/2005/8/layout/radial4"/>
    <dgm:cxn modelId="{E0AA803F-71D5-E549-B9CD-70CDE5FFF733}" srcId="{8F0116F2-F63D-BF43-B8CA-929ED86F4A0E}" destId="{589D22A0-88F8-F243-8653-FFD1B20C2733}" srcOrd="3" destOrd="0" parTransId="{C4266A78-D5B3-8540-868B-09BD18203D7A}" sibTransId="{1B546E1F-9403-D546-BCA7-2CEDD9FEA305}"/>
    <dgm:cxn modelId="{746AFC5B-B8A1-4C12-8129-E513327175A7}" type="presOf" srcId="{A8571F56-1A3A-8D43-8CB8-F803AE0813CF}" destId="{B5BACC1E-4F75-564D-AF10-3C6F196BE9B6}" srcOrd="0" destOrd="0" presId="urn:microsoft.com/office/officeart/2005/8/layout/radial4"/>
    <dgm:cxn modelId="{26BFB2E2-415C-4866-AB80-A398D3171693}" type="presOf" srcId="{B46E2759-5BEF-5E45-B4EA-F4A1A54D364E}" destId="{D675F80F-F3AB-8E42-A406-4EA97661C843}" srcOrd="0" destOrd="0" presId="urn:microsoft.com/office/officeart/2005/8/layout/radial4"/>
    <dgm:cxn modelId="{4C581878-8E0A-5E4A-9946-8668E8CFFBD9}" srcId="{81F936D6-C189-E541-83A4-6A502E1560EB}" destId="{FA18DE25-1E0E-244B-8D35-ACE1E009C225}" srcOrd="3" destOrd="0" parTransId="{F933B56A-BBA6-C14A-8B9F-7660EEA163AD}" sibTransId="{4474A12E-659A-0B42-A3C2-104B8B2259AF}"/>
    <dgm:cxn modelId="{2B968806-8FEC-A748-B8CB-B42F5FDF6071}" srcId="{8F0116F2-F63D-BF43-B8CA-929ED86F4A0E}" destId="{AAD3D705-87A1-8547-99C1-CD383FF9A157}" srcOrd="1" destOrd="0" parTransId="{8A992F25-EEBB-AE4B-86FD-A8EE842209BC}" sibTransId="{A8F69D88-B5BB-C942-9AD0-636A47A5D56B}"/>
    <dgm:cxn modelId="{519802A5-B192-4BDF-99AF-F78D7F8EAB47}" type="presOf" srcId="{1436EEA6-3B3D-3049-8169-9AE32095C759}" destId="{885DAE3F-B97B-6140-8AA9-F177D25B6CBF}" srcOrd="0" destOrd="0" presId="urn:microsoft.com/office/officeart/2005/8/layout/radial4"/>
    <dgm:cxn modelId="{27D89F94-0836-4068-9408-23FCDE95AC83}" type="presOf" srcId="{FA18DE25-1E0E-244B-8D35-ACE1E009C225}" destId="{B826F235-E5CA-7648-BD68-1992FAC5730D}" srcOrd="0" destOrd="0" presId="urn:microsoft.com/office/officeart/2005/8/layout/radial4"/>
    <dgm:cxn modelId="{45043D0B-6283-43DF-89C7-EDBE941022A2}" type="presOf" srcId="{B1931E56-51F9-F04B-A7F4-0E22160AA5C2}" destId="{ED343B0C-B866-F84C-BDA3-AB9797E6B73F}" srcOrd="0" destOrd="0" presId="urn:microsoft.com/office/officeart/2005/8/layout/radial4"/>
    <dgm:cxn modelId="{BB17DA21-9368-F04A-B520-B8DD5943969F}" srcId="{8F0116F2-F63D-BF43-B8CA-929ED86F4A0E}" destId="{81F936D6-C189-E541-83A4-6A502E1560EB}" srcOrd="0" destOrd="0" parTransId="{5FB262A5-2B96-1442-9759-8FB9CA862B34}" sibTransId="{C76AE643-7077-5A4D-BB0F-4A41E9A398E3}"/>
    <dgm:cxn modelId="{EF305CF9-6E42-4A0E-847F-74BD6204F24D}" type="presParOf" srcId="{87B9CD9B-FB82-EF4B-B22E-83AE5C25601F}" destId="{E2BB82CD-B14F-2B48-9313-001590C95C38}" srcOrd="0" destOrd="0" presId="urn:microsoft.com/office/officeart/2005/8/layout/radial4"/>
    <dgm:cxn modelId="{8FFF779E-1921-4FCA-90B7-AF8054939D01}" type="presParOf" srcId="{87B9CD9B-FB82-EF4B-B22E-83AE5C25601F}" destId="{1D343127-D497-2A46-AF53-2163344F9950}" srcOrd="1" destOrd="0" presId="urn:microsoft.com/office/officeart/2005/8/layout/radial4"/>
    <dgm:cxn modelId="{1FF60417-CE68-4C25-B3D6-0F5619811886}" type="presParOf" srcId="{87B9CD9B-FB82-EF4B-B22E-83AE5C25601F}" destId="{885DAE3F-B97B-6140-8AA9-F177D25B6CBF}" srcOrd="2" destOrd="0" presId="urn:microsoft.com/office/officeart/2005/8/layout/radial4"/>
    <dgm:cxn modelId="{9278516A-5F78-4897-A342-C5463A3D8B62}" type="presParOf" srcId="{87B9CD9B-FB82-EF4B-B22E-83AE5C25601F}" destId="{D675F80F-F3AB-8E42-A406-4EA97661C843}" srcOrd="3" destOrd="0" presId="urn:microsoft.com/office/officeart/2005/8/layout/radial4"/>
    <dgm:cxn modelId="{8A4BBA56-C5EA-489D-9AF9-7E6C12F8ABCE}" type="presParOf" srcId="{87B9CD9B-FB82-EF4B-B22E-83AE5C25601F}" destId="{B5BACC1E-4F75-564D-AF10-3C6F196BE9B6}" srcOrd="4" destOrd="0" presId="urn:microsoft.com/office/officeart/2005/8/layout/radial4"/>
    <dgm:cxn modelId="{E5ECC323-5B7E-4644-993A-1A3DE75CD16D}" type="presParOf" srcId="{87B9CD9B-FB82-EF4B-B22E-83AE5C25601F}" destId="{B8416021-E718-F544-9BD4-377176B3E232}" srcOrd="5" destOrd="0" presId="urn:microsoft.com/office/officeart/2005/8/layout/radial4"/>
    <dgm:cxn modelId="{0B3257EF-CF77-4B9A-970F-3BFD6FDB47C8}" type="presParOf" srcId="{87B9CD9B-FB82-EF4B-B22E-83AE5C25601F}" destId="{ED343B0C-B866-F84C-BDA3-AB9797E6B73F}" srcOrd="6" destOrd="0" presId="urn:microsoft.com/office/officeart/2005/8/layout/radial4"/>
    <dgm:cxn modelId="{51AEBFD0-AEF1-412C-89D3-0A74CDF4FA5B}" type="presParOf" srcId="{87B9CD9B-FB82-EF4B-B22E-83AE5C25601F}" destId="{7950C685-7494-4E4E-A296-BA27069F5BE5}" srcOrd="7" destOrd="0" presId="urn:microsoft.com/office/officeart/2005/8/layout/radial4"/>
    <dgm:cxn modelId="{5E2D96EF-766A-497D-ADE4-60AA235E5DFA}"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3FD48F3-4EEB-7040-B1EF-EC51B6F46731}"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078896A5-4FE1-2542-92C0-DA04B75D3619}">
      <dgm:prSet phldrT="[Text]"/>
      <dgm:spPr>
        <a:xfrm>
          <a:off x="0" y="0"/>
          <a:ext cx="1624732" cy="1632345"/>
        </a:xfrm>
        <a:solidFill>
          <a:sysClr val="window" lastClr="FFFFFF"/>
        </a:solidFill>
        <a:ln w="57150" cap="flat" cmpd="sng" algn="ctr">
          <a:solidFill>
            <a:srgbClr val="4F81BD"/>
          </a:solidFill>
          <a:prstDash val="solid"/>
        </a:ln>
        <a:effectLst/>
      </dgm:spPr>
      <dgm:t>
        <a:bodyPr/>
        <a:lstStyle/>
        <a:p>
          <a:endParaRPr lang="en-US">
            <a:solidFill>
              <a:sysClr val="windowText" lastClr="000000"/>
            </a:solidFill>
            <a:latin typeface="Calibri"/>
            <a:ea typeface="+mn-ea"/>
            <a:cs typeface="+mn-cs"/>
          </a:endParaRPr>
        </a:p>
      </dgm:t>
    </dgm:pt>
    <dgm:pt modelId="{94B73656-AAAA-A343-9068-7481D1E2D90A}" type="sibTrans" cxnId="{25AD802A-F14A-F648-8EC7-9EDD22CDB387}">
      <dgm:prSet/>
      <dgm:spPr/>
      <dgm:t>
        <a:bodyPr/>
        <a:lstStyle/>
        <a:p>
          <a:endParaRPr lang="en-US"/>
        </a:p>
      </dgm:t>
    </dgm:pt>
    <dgm:pt modelId="{96E33C92-BD1C-6847-8C1B-092A8709BB76}" type="parTrans" cxnId="{25AD802A-F14A-F648-8EC7-9EDD22CDB387}">
      <dgm:prSet/>
      <dgm:spPr/>
      <dgm:t>
        <a:bodyPr/>
        <a:lstStyle/>
        <a:p>
          <a:endParaRPr lang="en-US"/>
        </a:p>
      </dgm:t>
    </dgm:pt>
    <dgm:pt modelId="{D3A114EE-8874-7148-8C93-1DF9EC13C616}" type="pres">
      <dgm:prSet presAssocID="{13FD48F3-4EEB-7040-B1EF-EC51B6F46731}" presName="composite" presStyleCnt="0">
        <dgm:presLayoutVars>
          <dgm:chMax val="1"/>
          <dgm:dir/>
          <dgm:resizeHandles val="exact"/>
        </dgm:presLayoutVars>
      </dgm:prSet>
      <dgm:spPr/>
      <dgm:t>
        <a:bodyPr/>
        <a:lstStyle/>
        <a:p>
          <a:endParaRPr lang="en-US"/>
        </a:p>
      </dgm:t>
    </dgm:pt>
    <dgm:pt modelId="{A76B6447-0FDD-F244-8295-EAE63BB6C3EB}" type="pres">
      <dgm:prSet presAssocID="{13FD48F3-4EEB-7040-B1EF-EC51B6F46731}" presName="radial" presStyleCnt="0">
        <dgm:presLayoutVars>
          <dgm:animLvl val="ctr"/>
        </dgm:presLayoutVars>
      </dgm:prSet>
      <dgm:spPr/>
      <dgm:t>
        <a:bodyPr/>
        <a:lstStyle/>
        <a:p>
          <a:endParaRPr lang="en-US"/>
        </a:p>
      </dgm:t>
    </dgm:pt>
    <dgm:pt modelId="{F3215217-0D7C-8A47-BA57-3956426C98A6}" type="pres">
      <dgm:prSet presAssocID="{078896A5-4FE1-2542-92C0-DA04B75D3619}" presName="centerShape" presStyleLbl="vennNode1" presStyleIdx="0" presStyleCnt="1" custScaleX="68085" custScaleY="68404" custLinFactNeighborX="-74537" custLinFactNeighborY="-12645"/>
      <dgm:spPr>
        <a:prstGeom prst="ellipse">
          <a:avLst/>
        </a:prstGeom>
      </dgm:spPr>
      <dgm:t>
        <a:bodyPr/>
        <a:lstStyle/>
        <a:p>
          <a:endParaRPr lang="en-US"/>
        </a:p>
      </dgm:t>
    </dgm:pt>
  </dgm:ptLst>
  <dgm:cxnLst>
    <dgm:cxn modelId="{73F49ECF-F24B-4599-BAC3-D8AC3005BAA1}" type="presOf" srcId="{078896A5-4FE1-2542-92C0-DA04B75D3619}" destId="{F3215217-0D7C-8A47-BA57-3956426C98A6}" srcOrd="0" destOrd="0" presId="urn:microsoft.com/office/officeart/2005/8/layout/radial3"/>
    <dgm:cxn modelId="{3533649F-43A6-4C5A-9D57-C637BD4E3B8B}" type="presOf" srcId="{13FD48F3-4EEB-7040-B1EF-EC51B6F46731}" destId="{D3A114EE-8874-7148-8C93-1DF9EC13C616}" srcOrd="0" destOrd="0" presId="urn:microsoft.com/office/officeart/2005/8/layout/radial3"/>
    <dgm:cxn modelId="{25AD802A-F14A-F648-8EC7-9EDD22CDB387}" srcId="{13FD48F3-4EEB-7040-B1EF-EC51B6F46731}" destId="{078896A5-4FE1-2542-92C0-DA04B75D3619}" srcOrd="0" destOrd="0" parTransId="{96E33C92-BD1C-6847-8C1B-092A8709BB76}" sibTransId="{94B73656-AAAA-A343-9068-7481D1E2D90A}"/>
    <dgm:cxn modelId="{7981F712-EE4A-4599-81A6-FAE364B6A451}" type="presParOf" srcId="{D3A114EE-8874-7148-8C93-1DF9EC13C616}" destId="{A76B6447-0FDD-F244-8295-EAE63BB6C3EB}" srcOrd="0" destOrd="0" presId="urn:microsoft.com/office/officeart/2005/8/layout/radial3"/>
    <dgm:cxn modelId="{1208C72B-0EBE-4EE6-ADEE-37F8E5997E72}" type="presParOf" srcId="{A76B6447-0FDD-F244-8295-EAE63BB6C3EB}" destId="{F3215217-0D7C-8A47-BA57-3956426C98A6}" srcOrd="0" destOrd="0" presId="urn:microsoft.com/office/officeart/2005/8/layout/radial3"/>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81F936D6-C189-E541-83A4-6A502E1560EB}">
      <dgm:prSet phldrT="[Text]" custT="1"/>
      <dgm:spPr>
        <a:noFill/>
        <a:ln>
          <a:solidFill>
            <a:schemeClr val="tx1"/>
          </a:solidFill>
        </a:ln>
        <a:effectLst/>
      </dgm:spPr>
      <dgm:t>
        <a:bodyPr anchor="t" anchorCtr="0"/>
        <a:lstStyle/>
        <a:p>
          <a:r>
            <a:rPr lang="en-US" sz="1000" b="1">
              <a:solidFill>
                <a:srgbClr val="000000"/>
              </a:solidFill>
              <a:latin typeface="Calibri"/>
              <a:cs typeface="Calibri"/>
            </a:rPr>
            <a:t>POLICY</a:t>
          </a:r>
          <a:r>
            <a:rPr lang="en-US" sz="1000" b="1">
              <a:latin typeface="Calibri"/>
              <a:cs typeface="Calibri"/>
            </a:rPr>
            <a:t> </a:t>
          </a:r>
          <a:r>
            <a:rPr lang="en-US" sz="1000" b="1">
              <a:solidFill>
                <a:srgbClr val="000000"/>
              </a:solidFill>
              <a:latin typeface="Calibri"/>
              <a:cs typeface="Calibri"/>
            </a:rPr>
            <a:t>ADVOCACY GOAL:</a:t>
          </a:r>
          <a:endParaRPr lang="en-US" sz="1000" b="1">
            <a:latin typeface="Calibri"/>
            <a:cs typeface="Calibri"/>
          </a:endParaRPr>
        </a:p>
      </dgm:t>
    </dgm:pt>
    <dgm:pt modelId="{5FB262A5-2B96-1442-9759-8FB9CA862B34}" type="parTrans" cxnId="{BB17DA21-9368-F04A-B520-B8DD5943969F}">
      <dgm:prSet/>
      <dgm:spPr/>
      <dgm:t>
        <a:bodyPr/>
        <a:lstStyle/>
        <a:p>
          <a:endParaRPr lang="en-US"/>
        </a:p>
      </dgm:t>
    </dgm:pt>
    <dgm:pt modelId="{C76AE643-7077-5A4D-BB0F-4A41E9A398E3}" type="sibTrans" cxnId="{BB17DA21-9368-F04A-B520-B8DD5943969F}">
      <dgm:prSet/>
      <dgm:spPr/>
      <dgm:t>
        <a:bodyPr/>
        <a:lstStyle/>
        <a:p>
          <a:endParaRPr lang="en-US"/>
        </a:p>
      </dgm:t>
    </dgm:pt>
    <dgm:pt modelId="{1436EEA6-3B3D-3049-8169-9AE32095C759}">
      <dgm:prSet phldrT="[Text]" custT="1"/>
      <dgm:spPr>
        <a:noFill/>
        <a:ln>
          <a:solidFill>
            <a:schemeClr val="tx1"/>
          </a:solidFill>
        </a:ln>
        <a:effectLst/>
      </dgm:spPr>
      <dgm:t>
        <a:bodyPr anchor="t" anchorCtr="0"/>
        <a:lstStyle/>
        <a:p>
          <a:pPr algn="ctr">
            <a:spcAft>
              <a:spcPts val="0"/>
            </a:spcAft>
          </a:pPr>
          <a:r>
            <a:rPr lang="en-US" sz="1000" b="1">
              <a:solidFill>
                <a:schemeClr val="tx1"/>
              </a:solidFill>
              <a:latin typeface="Calibri"/>
              <a:cs typeface="Calibri"/>
            </a:rPr>
            <a:t>Policy</a:t>
          </a:r>
        </a:p>
        <a:p>
          <a:pPr algn="ctr">
            <a:spcAft>
              <a:spcPct val="35000"/>
            </a:spcAft>
          </a:pPr>
          <a:r>
            <a:rPr lang="en-US" sz="1000" b="0">
              <a:solidFill>
                <a:schemeClr val="tx1"/>
              </a:solidFill>
              <a:latin typeface="Calibri"/>
              <a:cs typeface="Calibri"/>
            </a:rPr>
            <a:t>(</a:t>
          </a:r>
          <a:r>
            <a:rPr lang="en-US" sz="900" b="0">
              <a:solidFill>
                <a:schemeClr val="tx1"/>
              </a:solidFill>
              <a:latin typeface="Calibri"/>
              <a:cs typeface="Calibri"/>
            </a:rPr>
            <a:t>type, name)</a:t>
          </a:r>
        </a:p>
      </dgm:t>
    </dgm:pt>
    <dgm:pt modelId="{7F28904D-FCA6-2742-B9ED-94306526BCF9}" type="parTrans" cxnId="{E8B9572D-6164-DC47-9D36-561E777437C6}">
      <dgm:prSet/>
      <dgm:spPr>
        <a:solidFill>
          <a:schemeClr val="accent1"/>
        </a:solidFill>
        <a:effectLst/>
      </dgm:spPr>
      <dgm:t>
        <a:bodyPr/>
        <a:lstStyle/>
        <a:p>
          <a:endParaRPr lang="en-US"/>
        </a:p>
      </dgm:t>
    </dgm:pt>
    <dgm:pt modelId="{885989D4-822A-AF4C-A3CA-E4368FF12EC8}" type="sibTrans" cxnId="{E8B9572D-6164-DC47-9D36-561E777437C6}">
      <dgm:prSet/>
      <dgm:spPr/>
      <dgm:t>
        <a:bodyPr/>
        <a:lstStyle/>
        <a:p>
          <a:endParaRPr lang="en-US"/>
        </a:p>
      </dgm:t>
    </dgm:pt>
    <dgm:pt modelId="{FA18DE25-1E0E-244B-8D35-ACE1E009C225}">
      <dgm:prSet phldrT="[Text]" custT="1"/>
      <dgm:spPr>
        <a:noFill/>
        <a:ln>
          <a:solidFill>
            <a:schemeClr val="tx1"/>
          </a:solidFill>
        </a:ln>
        <a:effectLst/>
      </dgm:spPr>
      <dgm:t>
        <a:bodyPr anchor="t" anchorCtr="0"/>
        <a:lstStyle/>
        <a:p>
          <a:r>
            <a:rPr lang="en-US" sz="1000" b="1">
              <a:solidFill>
                <a:schemeClr val="tx1"/>
              </a:solidFill>
              <a:latin typeface="Calibri"/>
              <a:cs typeface="Calibri"/>
            </a:rPr>
            <a:t>When</a:t>
          </a:r>
        </a:p>
      </dgm:t>
    </dgm:pt>
    <dgm:pt modelId="{F933B56A-BBA6-C14A-8B9F-7660EEA163AD}" type="parTrans" cxnId="{4C581878-8E0A-5E4A-9946-8668E8CFFBD9}">
      <dgm:prSet/>
      <dgm:spPr>
        <a:solidFill>
          <a:schemeClr val="accent1"/>
        </a:solidFill>
        <a:effectLst/>
      </dgm:spPr>
      <dgm:t>
        <a:bodyPr/>
        <a:lstStyle/>
        <a:p>
          <a:endParaRPr lang="en-US"/>
        </a:p>
      </dgm:t>
    </dgm:pt>
    <dgm:pt modelId="{4474A12E-659A-0B42-A3C2-104B8B2259AF}" type="sibTrans" cxnId="{4C581878-8E0A-5E4A-9946-8668E8CFFBD9}">
      <dgm:prSet/>
      <dgm:spPr/>
      <dgm:t>
        <a:bodyPr/>
        <a:lstStyle/>
        <a:p>
          <a:endParaRPr lang="en-US"/>
        </a:p>
      </dgm:t>
    </dgm:pt>
    <dgm:pt modelId="{B1931E56-51F9-F04B-A7F4-0E22160AA5C2}">
      <dgm:prSet phldrT="[Text]" custT="1"/>
      <dgm:spPr>
        <a:noFill/>
        <a:ln>
          <a:solidFill>
            <a:schemeClr val="tx1"/>
          </a:solidFill>
        </a:ln>
        <a:effectLst/>
      </dgm:spPr>
      <dgm:t>
        <a:bodyPr anchor="t" anchorCtr="0"/>
        <a:lstStyle/>
        <a:p>
          <a:pPr>
            <a:spcAft>
              <a:spcPts val="0"/>
            </a:spcAft>
          </a:pPr>
          <a:r>
            <a:rPr lang="en-US" sz="1000" b="1">
              <a:solidFill>
                <a:schemeClr val="tx1"/>
              </a:solidFill>
              <a:latin typeface="Calibri"/>
              <a:cs typeface="Calibri"/>
            </a:rPr>
            <a:t>Who</a:t>
          </a:r>
        </a:p>
        <a:p>
          <a:pPr>
            <a:spcAft>
              <a:spcPct val="35000"/>
            </a:spcAft>
          </a:pPr>
          <a:r>
            <a:rPr lang="en-US" sz="900" b="0">
              <a:solidFill>
                <a:schemeClr val="tx1"/>
              </a:solidFill>
              <a:latin typeface="Calibri"/>
              <a:cs typeface="Calibri"/>
            </a:rPr>
            <a:t>(institution)</a:t>
          </a:r>
        </a:p>
      </dgm:t>
    </dgm:pt>
    <dgm:pt modelId="{A29D1F97-7EDD-D94B-81D0-3D13915DC429}" type="parTrans" cxnId="{EDFB29A4-EAB6-1F4E-8F8C-0BE06C73C630}">
      <dgm:prSet/>
      <dgm:spPr>
        <a:solidFill>
          <a:schemeClr val="accent1"/>
        </a:solidFill>
        <a:effectLst/>
      </dgm:spPr>
      <dgm:t>
        <a:bodyPr/>
        <a:lstStyle/>
        <a:p>
          <a:endParaRPr lang="en-US"/>
        </a:p>
      </dgm:t>
    </dgm:pt>
    <dgm:pt modelId="{E6476445-8B79-324D-9CDF-4FD61393161A}" type="sibTrans" cxnId="{EDFB29A4-EAB6-1F4E-8F8C-0BE06C73C630}">
      <dgm:prSet/>
      <dgm:spPr/>
      <dgm:t>
        <a:bodyPr/>
        <a:lstStyle/>
        <a:p>
          <a:endParaRPr lang="en-US"/>
        </a:p>
      </dgm:t>
    </dgm:pt>
    <dgm:pt modelId="{A8571F56-1A3A-8D43-8CB8-F803AE0813CF}">
      <dgm:prSet phldrT="[Text]" custT="1"/>
      <dgm:spPr>
        <a:noFill/>
        <a:ln>
          <a:solidFill>
            <a:schemeClr val="tx1"/>
          </a:solidFill>
        </a:ln>
        <a:effectLst/>
      </dgm:spPr>
      <dgm:t>
        <a:bodyPr anchor="t" anchorCtr="0"/>
        <a:lstStyle/>
        <a:p>
          <a:r>
            <a:rPr lang="en-US" sz="1000" b="1">
              <a:solidFill>
                <a:schemeClr val="tx1"/>
              </a:solidFill>
              <a:latin typeface="Calibri"/>
              <a:cs typeface="Calibri"/>
            </a:rPr>
            <a:t>What</a:t>
          </a:r>
        </a:p>
      </dgm:t>
    </dgm:pt>
    <dgm:pt modelId="{B46E2759-5BEF-5E45-B4EA-F4A1A54D364E}" type="parTrans" cxnId="{95BCE62F-13CF-B244-8541-0161632D7DC7}">
      <dgm:prSet/>
      <dgm:spPr>
        <a:solidFill>
          <a:schemeClr val="accent1"/>
        </a:solidFill>
        <a:effectLst/>
      </dgm:spPr>
      <dgm:t>
        <a:bodyPr/>
        <a:lstStyle/>
        <a:p>
          <a:endParaRPr lang="en-US"/>
        </a:p>
      </dgm:t>
    </dgm:pt>
    <dgm:pt modelId="{8E9A9292-EBA9-7C4D-AB4B-9C04CE92186C}" type="sibTrans" cxnId="{95BCE62F-13CF-B244-8541-0161632D7DC7}">
      <dgm:prSet/>
      <dgm:spPr/>
      <dgm:t>
        <a:bodyPr/>
        <a:lstStyle/>
        <a:p>
          <a:endParaRPr lang="en-US"/>
        </a:p>
      </dgm:t>
    </dgm:pt>
    <dgm:pt modelId="{AAD3D705-87A1-8547-99C1-CD383FF9A157}">
      <dgm:prSet custScaleY="64758" custRadScaleRad="123026" custRadScaleInc="11831"/>
      <dgm:spPr/>
      <dgm:t>
        <a:bodyPr/>
        <a:lstStyle/>
        <a:p>
          <a:endParaRPr lang="en-US"/>
        </a:p>
      </dgm:t>
    </dgm:pt>
    <dgm:pt modelId="{8A992F25-EEBB-AE4B-86FD-A8EE842209BC}" type="parTrans" cxnId="{2B968806-8FEC-A748-B8CB-B42F5FDF6071}">
      <dgm:prSet custScaleX="55501" custScaleY="53868"/>
      <dgm:spPr>
        <a:solidFill>
          <a:schemeClr val="accent1"/>
        </a:solidFill>
        <a:effectLst/>
      </dgm:spPr>
      <dgm:t>
        <a:bodyPr/>
        <a:lstStyle/>
        <a:p>
          <a:endParaRPr lang="en-US"/>
        </a:p>
      </dgm:t>
    </dgm:pt>
    <dgm:pt modelId="{A8F69D88-B5BB-C942-9AD0-636A47A5D56B}" type="sibTrans" cxnId="{2B968806-8FEC-A748-B8CB-B42F5FDF6071}">
      <dgm:prSet/>
      <dgm:spPr/>
      <dgm:t>
        <a:bodyPr/>
        <a:lstStyle/>
        <a:p>
          <a:endParaRPr lang="en-US"/>
        </a:p>
      </dgm:t>
    </dgm:pt>
    <dgm:pt modelId="{7A7A5CE9-150A-0945-A1F4-75DC01620C65}">
      <dgm:prSet custScaleY="64758" custRadScaleRad="123026" custRadScaleInc="11831"/>
      <dgm:spPr/>
      <dgm:t>
        <a:bodyPr/>
        <a:lstStyle/>
        <a:p>
          <a:endParaRPr lang="en-US"/>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p>
      </dgm:t>
    </dgm:pt>
    <dgm:pt modelId="{C5129E2A-4020-DF43-B3DD-B789C2D2EE71}" type="sibTrans" cxnId="{402A1ABC-3A26-E04A-865E-CACDA8C2CE87}">
      <dgm:prSet/>
      <dgm:spPr/>
      <dgm:t>
        <a:bodyPr/>
        <a:lstStyle/>
        <a:p>
          <a:endParaRPr lang="en-US"/>
        </a:p>
      </dgm:t>
    </dgm:pt>
    <dgm:pt modelId="{589D22A0-88F8-F243-8653-FFD1B20C2733}">
      <dgm:prSet custScaleY="64758" custRadScaleRad="123026" custRadScaleInc="11831"/>
      <dgm:spPr/>
      <dgm:t>
        <a:bodyPr/>
        <a:lstStyle/>
        <a:p>
          <a:endParaRPr lang="en-US"/>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p>
      </dgm:t>
    </dgm:pt>
    <dgm:pt modelId="{1B546E1F-9403-D546-BCA7-2CEDD9FEA305}" type="sibTrans" cxnId="{E0AA803F-71D5-E549-B9CD-70CDE5FFF733}">
      <dgm:prSet/>
      <dgm:spPr/>
      <dgm:t>
        <a:bodyPr/>
        <a:lstStyle/>
        <a:p>
          <a:endParaRPr lang="en-US"/>
        </a:p>
      </dgm:t>
    </dgm:pt>
    <dgm:pt modelId="{37AA30CB-C670-4948-82E5-D69237D60C49}">
      <dgm:prSet custScaleY="64758" custRadScaleRad="123026" custRadScaleInc="11831"/>
      <dgm:spPr/>
      <dgm:t>
        <a:bodyPr/>
        <a:lstStyle/>
        <a:p>
          <a:endParaRPr lang="en-US"/>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p>
      </dgm:t>
    </dgm:pt>
    <dgm:pt modelId="{DF2EAA22-DB30-034F-852C-0BE415F464AD}" type="sibTrans" cxnId="{F6D413ED-F9E8-3F41-BB18-87FFAE46A44A}">
      <dgm:prSet/>
      <dgm:spPr/>
      <dgm:t>
        <a:bodyPr/>
        <a:lstStyle/>
        <a:p>
          <a:endParaRPr lang="en-US"/>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20461" custScaleY="68172" custLinFactNeighborX="-1458" custLinFactNeighborY="17248"/>
      <dgm:spPr/>
      <dgm:t>
        <a:bodyPr/>
        <a:lstStyle/>
        <a:p>
          <a:endParaRPr lang="en-US"/>
        </a:p>
      </dgm:t>
    </dgm:pt>
    <dgm:pt modelId="{1D343127-D497-2A46-AF53-2163344F9950}" type="pres">
      <dgm:prSet presAssocID="{7F28904D-FCA6-2742-B9ED-94306526BCF9}" presName="parTrans" presStyleLbl="bgSibTrans2D1" presStyleIdx="0" presStyleCnt="4" custAng="3338514" custScaleX="26200" custScaleY="42157" custLinFactNeighborX="67436" custLinFactNeighborY="5650"/>
      <dgm:spPr/>
      <dgm:t>
        <a:bodyPr/>
        <a:lstStyle/>
        <a:p>
          <a:endParaRPr lang="en-US"/>
        </a:p>
      </dgm:t>
    </dgm:pt>
    <dgm:pt modelId="{885DAE3F-B97B-6140-8AA9-F177D25B6CBF}" type="pres">
      <dgm:prSet presAssocID="{1436EEA6-3B3D-3049-8169-9AE32095C759}" presName="node" presStyleLbl="node1" presStyleIdx="0" presStyleCnt="4" custScaleX="135950" custScaleY="110626" custRadScaleRad="179988" custRadScaleInc="19938">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1516075" custScaleX="35813" custScaleY="48676" custLinFactX="-43594" custLinFactY="56961"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40833" custScaleY="113724" custRadScaleRad="113830" custRadScaleInc="-6200">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676012" custScaleX="34071" custScaleY="41788" custLinFactNeighborX="31153" custLinFactNeighborY="84669"/>
      <dgm:spPr/>
      <dgm:t>
        <a:bodyPr/>
        <a:lstStyle/>
        <a:p>
          <a:endParaRPr lang="en-US"/>
        </a:p>
      </dgm:t>
    </dgm:pt>
    <dgm:pt modelId="{ED343B0C-B866-F84C-BDA3-AB9797E6B73F}" type="pres">
      <dgm:prSet presAssocID="{B1931E56-51F9-F04B-A7F4-0E22160AA5C2}" presName="node" presStyleLbl="node1" presStyleIdx="2" presStyleCnt="4" custScaleX="144174" custScaleY="131353" custRadScaleRad="123026" custRadScaleInc="11831">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8454493" custFlipVert="0" custScaleX="26421" custScaleY="48477" custLinFactY="13195" custLinFactNeighborX="35564" custLinFactNeighborY="100000"/>
      <dgm:spPr/>
      <dgm:t>
        <a:bodyPr/>
        <a:lstStyle/>
        <a:p>
          <a:endParaRPr lang="en-US"/>
        </a:p>
      </dgm:t>
    </dgm:pt>
    <dgm:pt modelId="{B826F235-E5CA-7648-BD68-1992FAC5730D}" type="pres">
      <dgm:prSet presAssocID="{FA18DE25-1E0E-244B-8D35-ACE1E009C225}" presName="node" presStyleLbl="node1" presStyleIdx="3" presStyleCnt="4" custScaleX="103727" custScaleY="114824" custRadScaleRad="176447" custRadScaleInc="-20095">
        <dgm:presLayoutVars>
          <dgm:bulletEnabled val="1"/>
        </dgm:presLayoutVars>
      </dgm:prSet>
      <dgm:spPr/>
      <dgm:t>
        <a:bodyPr/>
        <a:lstStyle/>
        <a:p>
          <a:endParaRPr lang="en-US"/>
        </a:p>
      </dgm:t>
    </dgm:pt>
  </dgm:ptLst>
  <dgm:cxnLst>
    <dgm:cxn modelId="{402A1ABC-3A26-E04A-865E-CACDA8C2CE87}" srcId="{8F0116F2-F63D-BF43-B8CA-929ED86F4A0E}" destId="{7A7A5CE9-150A-0945-A1F4-75DC01620C65}" srcOrd="2" destOrd="0" parTransId="{57EE7F0D-3C52-E64A-8F17-172269D36080}" sibTransId="{C5129E2A-4020-DF43-B3DD-B789C2D2EE71}"/>
    <dgm:cxn modelId="{E0AA803F-71D5-E549-B9CD-70CDE5FFF733}" srcId="{8F0116F2-F63D-BF43-B8CA-929ED86F4A0E}" destId="{589D22A0-88F8-F243-8653-FFD1B20C2733}" srcOrd="3" destOrd="0" parTransId="{C4266A78-D5B3-8540-868B-09BD18203D7A}" sibTransId="{1B546E1F-9403-D546-BCA7-2CEDD9FEA305}"/>
    <dgm:cxn modelId="{D50674B9-30AA-4C60-BB46-2107D8880321}" type="presOf" srcId="{B1931E56-51F9-F04B-A7F4-0E22160AA5C2}" destId="{ED343B0C-B866-F84C-BDA3-AB9797E6B73F}" srcOrd="0" destOrd="0" presId="urn:microsoft.com/office/officeart/2005/8/layout/radial4"/>
    <dgm:cxn modelId="{4C581878-8E0A-5E4A-9946-8668E8CFFBD9}" srcId="{81F936D6-C189-E541-83A4-6A502E1560EB}" destId="{FA18DE25-1E0E-244B-8D35-ACE1E009C225}" srcOrd="3" destOrd="0" parTransId="{F933B56A-BBA6-C14A-8B9F-7660EEA163AD}" sibTransId="{4474A12E-659A-0B42-A3C2-104B8B2259AF}"/>
    <dgm:cxn modelId="{48B62B97-822A-4194-B82B-E6F6D35E3534}" type="presOf" srcId="{81F936D6-C189-E541-83A4-6A502E1560EB}" destId="{E2BB82CD-B14F-2B48-9313-001590C95C38}" srcOrd="0" destOrd="0" presId="urn:microsoft.com/office/officeart/2005/8/layout/radial4"/>
    <dgm:cxn modelId="{4D2988D7-807F-4AE2-8AA8-356C208ED6A1}" type="presOf" srcId="{A29D1F97-7EDD-D94B-81D0-3D13915DC429}" destId="{B8416021-E718-F544-9BD4-377176B3E232}" srcOrd="0" destOrd="0" presId="urn:microsoft.com/office/officeart/2005/8/layout/radial4"/>
    <dgm:cxn modelId="{7248B330-CE85-4CA6-8FEE-4BC54DC705AE}" type="presOf" srcId="{FA18DE25-1E0E-244B-8D35-ACE1E009C225}" destId="{B826F235-E5CA-7648-BD68-1992FAC5730D}" srcOrd="0" destOrd="0" presId="urn:microsoft.com/office/officeart/2005/8/layout/radial4"/>
    <dgm:cxn modelId="{E1673CA5-661C-41E2-A005-206C362F1634}" type="presOf" srcId="{F933B56A-BBA6-C14A-8B9F-7660EEA163AD}" destId="{7950C685-7494-4E4E-A296-BA27069F5BE5}" srcOrd="0" destOrd="0" presId="urn:microsoft.com/office/officeart/2005/8/layout/radial4"/>
    <dgm:cxn modelId="{2E538113-FFD7-412A-BC87-92BAD49A94B1}" type="presOf" srcId="{B46E2759-5BEF-5E45-B4EA-F4A1A54D364E}" destId="{D675F80F-F3AB-8E42-A406-4EA97661C843}"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BB17DA21-9368-F04A-B520-B8DD5943969F}" srcId="{8F0116F2-F63D-BF43-B8CA-929ED86F4A0E}" destId="{81F936D6-C189-E541-83A4-6A502E1560EB}" srcOrd="0" destOrd="0" parTransId="{5FB262A5-2B96-1442-9759-8FB9CA862B34}" sibTransId="{C76AE643-7077-5A4D-BB0F-4A41E9A398E3}"/>
    <dgm:cxn modelId="{FE70A2C4-9A95-4E25-9A04-FD1086E666D1}" type="presOf" srcId="{7F28904D-FCA6-2742-B9ED-94306526BCF9}" destId="{1D343127-D497-2A46-AF53-2163344F9950}" srcOrd="0" destOrd="0" presId="urn:microsoft.com/office/officeart/2005/8/layout/radial4"/>
    <dgm:cxn modelId="{95BCE62F-13CF-B244-8541-0161632D7DC7}" srcId="{81F936D6-C189-E541-83A4-6A502E1560EB}" destId="{A8571F56-1A3A-8D43-8CB8-F803AE0813CF}" srcOrd="1" destOrd="0" parTransId="{B46E2759-5BEF-5E45-B4EA-F4A1A54D364E}" sibTransId="{8E9A9292-EBA9-7C4D-AB4B-9C04CE92186C}"/>
    <dgm:cxn modelId="{E8B9572D-6164-DC47-9D36-561E777437C6}" srcId="{81F936D6-C189-E541-83A4-6A502E1560EB}" destId="{1436EEA6-3B3D-3049-8169-9AE32095C759}" srcOrd="0" destOrd="0" parTransId="{7F28904D-FCA6-2742-B9ED-94306526BCF9}" sibTransId="{885989D4-822A-AF4C-A3CA-E4368FF12EC8}"/>
    <dgm:cxn modelId="{192D2254-3248-48CC-93DF-09FEAA0F039F}" type="presOf" srcId="{1436EEA6-3B3D-3049-8169-9AE32095C759}" destId="{885DAE3F-B97B-6140-8AA9-F177D25B6CBF}" srcOrd="0" destOrd="0" presId="urn:microsoft.com/office/officeart/2005/8/layout/radial4"/>
    <dgm:cxn modelId="{F266C84F-9374-4B36-BF60-7CC07F17035E}" type="presOf" srcId="{A8571F56-1A3A-8D43-8CB8-F803AE0813CF}" destId="{B5BACC1E-4F75-564D-AF10-3C6F196BE9B6}" srcOrd="0" destOrd="0" presId="urn:microsoft.com/office/officeart/2005/8/layout/radial4"/>
    <dgm:cxn modelId="{2B968806-8FEC-A748-B8CB-B42F5FDF6071}" srcId="{8F0116F2-F63D-BF43-B8CA-929ED86F4A0E}" destId="{AAD3D705-87A1-8547-99C1-CD383FF9A157}" srcOrd="1" destOrd="0" parTransId="{8A992F25-EEBB-AE4B-86FD-A8EE842209BC}" sibTransId="{A8F69D88-B5BB-C942-9AD0-636A47A5D56B}"/>
    <dgm:cxn modelId="{13769A6A-7905-483F-BC6E-37C0E89641A7}" type="presOf" srcId="{8F0116F2-F63D-BF43-B8CA-929ED86F4A0E}" destId="{87B9CD9B-FB82-EF4B-B22E-83AE5C25601F}" srcOrd="0" destOrd="0" presId="urn:microsoft.com/office/officeart/2005/8/layout/radial4"/>
    <dgm:cxn modelId="{EDFB29A4-EAB6-1F4E-8F8C-0BE06C73C630}" srcId="{81F936D6-C189-E541-83A4-6A502E1560EB}" destId="{B1931E56-51F9-F04B-A7F4-0E22160AA5C2}" srcOrd="2" destOrd="0" parTransId="{A29D1F97-7EDD-D94B-81D0-3D13915DC429}" sibTransId="{E6476445-8B79-324D-9CDF-4FD61393161A}"/>
    <dgm:cxn modelId="{4B263BBD-05A9-4A2D-BEA4-8432186A35A7}" type="presParOf" srcId="{87B9CD9B-FB82-EF4B-B22E-83AE5C25601F}" destId="{E2BB82CD-B14F-2B48-9313-001590C95C38}" srcOrd="0" destOrd="0" presId="urn:microsoft.com/office/officeart/2005/8/layout/radial4"/>
    <dgm:cxn modelId="{5EFCB0CB-60AF-43F4-9A1F-BBAA9F489994}" type="presParOf" srcId="{87B9CD9B-FB82-EF4B-B22E-83AE5C25601F}" destId="{1D343127-D497-2A46-AF53-2163344F9950}" srcOrd="1" destOrd="0" presId="urn:microsoft.com/office/officeart/2005/8/layout/radial4"/>
    <dgm:cxn modelId="{9E4AE807-D2BA-4D59-95F4-847768FA4746}" type="presParOf" srcId="{87B9CD9B-FB82-EF4B-B22E-83AE5C25601F}" destId="{885DAE3F-B97B-6140-8AA9-F177D25B6CBF}" srcOrd="2" destOrd="0" presId="urn:microsoft.com/office/officeart/2005/8/layout/radial4"/>
    <dgm:cxn modelId="{6143B954-5B53-44C4-B17E-F9CCA9357CF7}" type="presParOf" srcId="{87B9CD9B-FB82-EF4B-B22E-83AE5C25601F}" destId="{D675F80F-F3AB-8E42-A406-4EA97661C843}" srcOrd="3" destOrd="0" presId="urn:microsoft.com/office/officeart/2005/8/layout/radial4"/>
    <dgm:cxn modelId="{40C756AA-366C-4B26-BC34-D5CEFEF68939}" type="presParOf" srcId="{87B9CD9B-FB82-EF4B-B22E-83AE5C25601F}" destId="{B5BACC1E-4F75-564D-AF10-3C6F196BE9B6}" srcOrd="4" destOrd="0" presId="urn:microsoft.com/office/officeart/2005/8/layout/radial4"/>
    <dgm:cxn modelId="{50044FC5-2AB4-456C-A09D-78192CDD6928}" type="presParOf" srcId="{87B9CD9B-FB82-EF4B-B22E-83AE5C25601F}" destId="{B8416021-E718-F544-9BD4-377176B3E232}" srcOrd="5" destOrd="0" presId="urn:microsoft.com/office/officeart/2005/8/layout/radial4"/>
    <dgm:cxn modelId="{1BA7AD5B-5BC1-4DC4-A490-63C3FD856E94}" type="presParOf" srcId="{87B9CD9B-FB82-EF4B-B22E-83AE5C25601F}" destId="{ED343B0C-B866-F84C-BDA3-AB9797E6B73F}" srcOrd="6" destOrd="0" presId="urn:microsoft.com/office/officeart/2005/8/layout/radial4"/>
    <dgm:cxn modelId="{D6E905AA-4127-4EB2-B390-9559F8B1DD22}" type="presParOf" srcId="{87B9CD9B-FB82-EF4B-B22E-83AE5C25601F}" destId="{7950C685-7494-4E4E-A296-BA27069F5BE5}" srcOrd="7" destOrd="0" presId="urn:microsoft.com/office/officeart/2005/8/layout/radial4"/>
    <dgm:cxn modelId="{EBC83B63-A716-451C-B353-EF6566FDEBA9}"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81F936D6-C189-E541-83A4-6A502E1560EB}">
      <dgm:prSet phldrT="[Text]" custT="1"/>
      <dgm:spPr>
        <a:noFill/>
        <a:ln>
          <a:solidFill>
            <a:schemeClr val="tx1"/>
          </a:solidFill>
        </a:ln>
        <a:effectLst/>
      </dgm:spPr>
      <dgm:t>
        <a:bodyPr tIns="0" anchor="t" anchorCtr="0"/>
        <a:lstStyle/>
        <a:p>
          <a:pPr algn="ctr">
            <a:lnSpc>
              <a:spcPct val="100000"/>
            </a:lnSpc>
            <a:spcAft>
              <a:spcPts val="0"/>
            </a:spcAft>
          </a:pPr>
          <a:r>
            <a:rPr lang="en-US" sz="1400" b="1">
              <a:solidFill>
                <a:srgbClr val="000000"/>
              </a:solidFill>
              <a:latin typeface="Calibri"/>
              <a:cs typeface="Calibri"/>
            </a:rPr>
            <a:t>POLICY ADVOCACY GOAL #1:</a:t>
          </a:r>
          <a:endParaRPr lang="en-US" sz="1400" b="1">
            <a:latin typeface="Calibri"/>
            <a:cs typeface="Calibri"/>
          </a:endParaRPr>
        </a:p>
      </dgm:t>
    </dgm:pt>
    <dgm:pt modelId="{5FB262A5-2B96-1442-9759-8FB9CA862B34}" type="parTrans" cxnId="{BB17DA21-9368-F04A-B520-B8DD5943969F}">
      <dgm:prSet/>
      <dgm:spPr/>
      <dgm:t>
        <a:bodyPr/>
        <a:lstStyle/>
        <a:p>
          <a:endParaRPr lang="en-US"/>
        </a:p>
      </dgm:t>
    </dgm:pt>
    <dgm:pt modelId="{C76AE643-7077-5A4D-BB0F-4A41E9A398E3}" type="sibTrans" cxnId="{BB17DA21-9368-F04A-B520-B8DD5943969F}">
      <dgm:prSet/>
      <dgm:spPr/>
      <dgm:t>
        <a:bodyPr/>
        <a:lstStyle/>
        <a:p>
          <a:endParaRPr lang="en-US"/>
        </a:p>
      </dgm:t>
    </dgm:pt>
    <dgm:pt modelId="{1436EEA6-3B3D-3049-8169-9AE32095C759}">
      <dgm:prSet phldrT="[Text]" custT="1"/>
      <dgm:spPr>
        <a:noFill/>
        <a:ln>
          <a:solidFill>
            <a:schemeClr val="tx1"/>
          </a:solidFill>
        </a:ln>
        <a:effectLst/>
      </dgm:spPr>
      <dgm:t>
        <a:bodyPr anchor="t" anchorCtr="0"/>
        <a:lstStyle/>
        <a:p>
          <a:pPr algn="ctr"/>
          <a:r>
            <a:rPr lang="en-US" sz="1200" b="1">
              <a:solidFill>
                <a:schemeClr val="tx1"/>
              </a:solidFill>
              <a:latin typeface="Calibri"/>
              <a:cs typeface="Calibri"/>
            </a:rPr>
            <a:t>Type/name of policy</a:t>
          </a:r>
        </a:p>
      </dgm:t>
    </dgm:pt>
    <dgm:pt modelId="{7F28904D-FCA6-2742-B9ED-94306526BCF9}" type="parTrans" cxnId="{E8B9572D-6164-DC47-9D36-561E777437C6}">
      <dgm:prSet/>
      <dgm:spPr>
        <a:solidFill>
          <a:schemeClr val="accent1"/>
        </a:solidFill>
        <a:effectLst/>
      </dgm:spPr>
      <dgm:t>
        <a:bodyPr/>
        <a:lstStyle/>
        <a:p>
          <a:endParaRPr lang="en-US"/>
        </a:p>
      </dgm:t>
    </dgm:pt>
    <dgm:pt modelId="{885989D4-822A-AF4C-A3CA-E4368FF12EC8}" type="sibTrans" cxnId="{E8B9572D-6164-DC47-9D36-561E777437C6}">
      <dgm:prSet/>
      <dgm:spPr/>
      <dgm:t>
        <a:bodyPr/>
        <a:lstStyle/>
        <a:p>
          <a:endParaRPr lang="en-US"/>
        </a:p>
      </dgm:t>
    </dgm:pt>
    <dgm:pt modelId="{FA18DE25-1E0E-244B-8D35-ACE1E009C225}">
      <dgm:prSet phldrT="[Text]" custT="1"/>
      <dgm:spPr>
        <a:noFill/>
        <a:ln>
          <a:solidFill>
            <a:schemeClr val="tx1"/>
          </a:solidFill>
        </a:ln>
        <a:effectLst/>
      </dgm:spPr>
      <dgm:t>
        <a:bodyPr anchor="t" anchorCtr="0"/>
        <a:lstStyle/>
        <a:p>
          <a:r>
            <a:rPr lang="en-US" sz="1200" b="1">
              <a:solidFill>
                <a:schemeClr val="tx1"/>
              </a:solidFill>
              <a:latin typeface="Calibri"/>
              <a:cs typeface="Calibri"/>
            </a:rPr>
            <a:t>By when</a:t>
          </a:r>
        </a:p>
      </dgm:t>
    </dgm:pt>
    <dgm:pt modelId="{F933B56A-BBA6-C14A-8B9F-7660EEA163AD}" type="parTrans" cxnId="{4C581878-8E0A-5E4A-9946-8668E8CFFBD9}">
      <dgm:prSet/>
      <dgm:spPr>
        <a:solidFill>
          <a:schemeClr val="accent1"/>
        </a:solidFill>
        <a:effectLst/>
      </dgm:spPr>
      <dgm:t>
        <a:bodyPr/>
        <a:lstStyle/>
        <a:p>
          <a:endParaRPr lang="en-US"/>
        </a:p>
      </dgm:t>
    </dgm:pt>
    <dgm:pt modelId="{4474A12E-659A-0B42-A3C2-104B8B2259AF}" type="sibTrans" cxnId="{4C581878-8E0A-5E4A-9946-8668E8CFFBD9}">
      <dgm:prSet/>
      <dgm:spPr/>
      <dgm:t>
        <a:bodyPr/>
        <a:lstStyle/>
        <a:p>
          <a:endParaRPr lang="en-US"/>
        </a:p>
      </dgm:t>
    </dgm:pt>
    <dgm:pt modelId="{B1931E56-51F9-F04B-A7F4-0E22160AA5C2}">
      <dgm:prSet phldrT="[Text]" custT="1"/>
      <dgm:spPr>
        <a:noFill/>
        <a:ln>
          <a:solidFill>
            <a:schemeClr val="tx1"/>
          </a:solidFill>
        </a:ln>
        <a:effectLst/>
      </dgm:spPr>
      <dgm:t>
        <a:bodyPr anchor="t" anchorCtr="0"/>
        <a:lstStyle/>
        <a:p>
          <a:r>
            <a:rPr lang="en-US" sz="1200" b="1">
              <a:solidFill>
                <a:schemeClr val="tx1"/>
              </a:solidFill>
              <a:latin typeface="Calibri"/>
              <a:cs typeface="Calibri"/>
            </a:rPr>
            <a:t>Who will do it </a:t>
          </a:r>
        </a:p>
        <a:p>
          <a:r>
            <a:rPr lang="en-US" sz="1200" b="1">
              <a:solidFill>
                <a:schemeClr val="tx1"/>
              </a:solidFill>
              <a:latin typeface="Calibri"/>
              <a:cs typeface="Calibri"/>
            </a:rPr>
            <a:t>(the institution)</a:t>
          </a:r>
        </a:p>
      </dgm:t>
    </dgm:pt>
    <dgm:pt modelId="{A29D1F97-7EDD-D94B-81D0-3D13915DC429}" type="parTrans" cxnId="{EDFB29A4-EAB6-1F4E-8F8C-0BE06C73C630}">
      <dgm:prSet/>
      <dgm:spPr>
        <a:solidFill>
          <a:schemeClr val="accent1"/>
        </a:solidFill>
        <a:effectLst/>
      </dgm:spPr>
      <dgm:t>
        <a:bodyPr/>
        <a:lstStyle/>
        <a:p>
          <a:endParaRPr lang="en-US"/>
        </a:p>
      </dgm:t>
    </dgm:pt>
    <dgm:pt modelId="{E6476445-8B79-324D-9CDF-4FD61393161A}" type="sibTrans" cxnId="{EDFB29A4-EAB6-1F4E-8F8C-0BE06C73C630}">
      <dgm:prSet/>
      <dgm:spPr/>
      <dgm:t>
        <a:bodyPr/>
        <a:lstStyle/>
        <a:p>
          <a:endParaRPr lang="en-US"/>
        </a:p>
      </dgm:t>
    </dgm:pt>
    <dgm:pt modelId="{A8571F56-1A3A-8D43-8CB8-F803AE0813CF}">
      <dgm:prSet phldrT="[Text]" custT="1"/>
      <dgm:spPr>
        <a:noFill/>
        <a:ln>
          <a:solidFill>
            <a:schemeClr val="tx1"/>
          </a:solidFill>
        </a:ln>
        <a:effectLst/>
      </dgm:spPr>
      <dgm:t>
        <a:bodyPr anchor="t" anchorCtr="0"/>
        <a:lstStyle/>
        <a:p>
          <a:r>
            <a:rPr lang="en-US" sz="1200" b="1">
              <a:solidFill>
                <a:schemeClr val="tx1"/>
              </a:solidFill>
              <a:latin typeface="Calibri"/>
              <a:cs typeface="Calibri"/>
            </a:rPr>
            <a:t>What the policy should do</a:t>
          </a:r>
        </a:p>
      </dgm:t>
    </dgm:pt>
    <dgm:pt modelId="{B46E2759-5BEF-5E45-B4EA-F4A1A54D364E}" type="parTrans" cxnId="{95BCE62F-13CF-B244-8541-0161632D7DC7}">
      <dgm:prSet/>
      <dgm:spPr>
        <a:solidFill>
          <a:schemeClr val="accent1"/>
        </a:solidFill>
        <a:effectLst/>
      </dgm:spPr>
      <dgm:t>
        <a:bodyPr/>
        <a:lstStyle/>
        <a:p>
          <a:endParaRPr lang="en-US"/>
        </a:p>
      </dgm:t>
    </dgm:pt>
    <dgm:pt modelId="{8E9A9292-EBA9-7C4D-AB4B-9C04CE92186C}" type="sibTrans" cxnId="{95BCE62F-13CF-B244-8541-0161632D7DC7}">
      <dgm:prSet/>
      <dgm:spPr/>
      <dgm:t>
        <a:bodyPr/>
        <a:lstStyle/>
        <a:p>
          <a:endParaRPr lang="en-US"/>
        </a:p>
      </dgm:t>
    </dgm:pt>
    <dgm:pt modelId="{AAD3D705-87A1-8547-99C1-CD383FF9A157}">
      <dgm:prSet custScaleY="64758" custRadScaleRad="123026" custRadScaleInc="11831"/>
      <dgm:spPr/>
      <dgm:t>
        <a:bodyPr/>
        <a:lstStyle/>
        <a:p>
          <a:endParaRPr lang="en-US"/>
        </a:p>
      </dgm:t>
    </dgm:pt>
    <dgm:pt modelId="{8A992F25-EEBB-AE4B-86FD-A8EE842209BC}" type="parTrans" cxnId="{2B968806-8FEC-A748-B8CB-B42F5FDF6071}">
      <dgm:prSet custScaleX="55501" custScaleY="53868"/>
      <dgm:spPr>
        <a:solidFill>
          <a:schemeClr val="accent1"/>
        </a:solidFill>
        <a:effectLst/>
      </dgm:spPr>
      <dgm:t>
        <a:bodyPr/>
        <a:lstStyle/>
        <a:p>
          <a:endParaRPr lang="en-US"/>
        </a:p>
      </dgm:t>
    </dgm:pt>
    <dgm:pt modelId="{A8F69D88-B5BB-C942-9AD0-636A47A5D56B}" type="sibTrans" cxnId="{2B968806-8FEC-A748-B8CB-B42F5FDF6071}">
      <dgm:prSet/>
      <dgm:spPr/>
      <dgm:t>
        <a:bodyPr/>
        <a:lstStyle/>
        <a:p>
          <a:endParaRPr lang="en-US"/>
        </a:p>
      </dgm:t>
    </dgm:pt>
    <dgm:pt modelId="{7A7A5CE9-150A-0945-A1F4-75DC01620C65}">
      <dgm:prSet custScaleY="64758" custRadScaleRad="123026" custRadScaleInc="11831"/>
      <dgm:spPr/>
      <dgm:t>
        <a:bodyPr/>
        <a:lstStyle/>
        <a:p>
          <a:endParaRPr lang="en-US"/>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p>
      </dgm:t>
    </dgm:pt>
    <dgm:pt modelId="{C5129E2A-4020-DF43-B3DD-B789C2D2EE71}" type="sibTrans" cxnId="{402A1ABC-3A26-E04A-865E-CACDA8C2CE87}">
      <dgm:prSet/>
      <dgm:spPr/>
      <dgm:t>
        <a:bodyPr/>
        <a:lstStyle/>
        <a:p>
          <a:endParaRPr lang="en-US"/>
        </a:p>
      </dgm:t>
    </dgm:pt>
    <dgm:pt modelId="{589D22A0-88F8-F243-8653-FFD1B20C2733}">
      <dgm:prSet custScaleY="64758" custRadScaleRad="123026" custRadScaleInc="11831"/>
      <dgm:spPr/>
      <dgm:t>
        <a:bodyPr/>
        <a:lstStyle/>
        <a:p>
          <a:endParaRPr lang="en-US"/>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p>
      </dgm:t>
    </dgm:pt>
    <dgm:pt modelId="{1B546E1F-9403-D546-BCA7-2CEDD9FEA305}" type="sibTrans" cxnId="{E0AA803F-71D5-E549-B9CD-70CDE5FFF733}">
      <dgm:prSet/>
      <dgm:spPr/>
      <dgm:t>
        <a:bodyPr/>
        <a:lstStyle/>
        <a:p>
          <a:endParaRPr lang="en-US"/>
        </a:p>
      </dgm:t>
    </dgm:pt>
    <dgm:pt modelId="{37AA30CB-C670-4948-82E5-D69237D60C49}">
      <dgm:prSet custScaleY="64758" custRadScaleRad="123026" custRadScaleInc="11831"/>
      <dgm:spPr/>
      <dgm:t>
        <a:bodyPr/>
        <a:lstStyle/>
        <a:p>
          <a:endParaRPr lang="en-US"/>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p>
      </dgm:t>
    </dgm:pt>
    <dgm:pt modelId="{DF2EAA22-DB30-034F-852C-0BE415F464AD}" type="sibTrans" cxnId="{F6D413ED-F9E8-3F41-BB18-87FFAE46A44A}">
      <dgm:prSet/>
      <dgm:spPr/>
      <dgm:t>
        <a:bodyPr/>
        <a:lstStyle/>
        <a:p>
          <a:endParaRPr lang="en-US"/>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80933" custScaleY="87987" custLinFactNeighborX="-57" custLinFactNeighborY="-4535"/>
      <dgm:spPr/>
      <dgm:t>
        <a:bodyPr/>
        <a:lstStyle/>
        <a:p>
          <a:endParaRPr lang="en-US"/>
        </a:p>
      </dgm:t>
    </dgm:pt>
    <dgm:pt modelId="{1D343127-D497-2A46-AF53-2163344F9950}" type="pres">
      <dgm:prSet presAssocID="{7F28904D-FCA6-2742-B9ED-94306526BCF9}" presName="parTrans" presStyleLbl="bgSibTrans2D1" presStyleIdx="0" presStyleCnt="4" custAng="3511200" custScaleX="25257" custScaleY="36832" custLinFactNeighborX="75556" custLinFactNeighborY="29711"/>
      <dgm:spPr/>
      <dgm:t>
        <a:bodyPr/>
        <a:lstStyle/>
        <a:p>
          <a:endParaRPr lang="en-US"/>
        </a:p>
      </dgm:t>
    </dgm:pt>
    <dgm:pt modelId="{885DAE3F-B97B-6140-8AA9-F177D25B6CBF}" type="pres">
      <dgm:prSet presAssocID="{1436EEA6-3B3D-3049-8169-9AE32095C759}" presName="node" presStyleLbl="node1" presStyleIdx="0" presStyleCnt="4" custScaleY="110626" custRadScaleRad="160144" custRadScaleInc="30882">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0948752" custScaleX="35813" custScaleY="38362" custLinFactX="-28599" custLinFactY="22856"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66853" custScaleY="113724" custRadScaleRad="95992" custRadScaleInc="12802">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590988" custScaleX="35875" custScaleY="38344" custLinFactNeighborX="22966" custLinFactNeighborY="71482"/>
      <dgm:spPr/>
      <dgm:t>
        <a:bodyPr/>
        <a:lstStyle/>
        <a:p>
          <a:endParaRPr lang="en-US"/>
        </a:p>
      </dgm:t>
    </dgm:pt>
    <dgm:pt modelId="{ED343B0C-B866-F84C-BDA3-AB9797E6B73F}" type="pres">
      <dgm:prSet presAssocID="{B1931E56-51F9-F04B-A7F4-0E22160AA5C2}" presName="node" presStyleLbl="node1" presStyleIdx="2" presStyleCnt="4" custScaleX="111646" custScaleY="114785" custRadScaleRad="107306" custRadScaleInc="16379">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9443776" custFlipVert="0" custScaleX="26421" custScaleY="42742" custLinFactNeighborX="9007" custLinFactNeighborY="70144"/>
      <dgm:spPr/>
      <dgm:t>
        <a:bodyPr/>
        <a:lstStyle/>
        <a:p>
          <a:endParaRPr lang="en-US"/>
        </a:p>
      </dgm:t>
    </dgm:pt>
    <dgm:pt modelId="{B826F235-E5CA-7648-BD68-1992FAC5730D}" type="pres">
      <dgm:prSet presAssocID="{FA18DE25-1E0E-244B-8D35-ACE1E009C225}" presName="node" presStyleLbl="node1" presStyleIdx="3" presStyleCnt="4" custScaleX="87359" custScaleY="92454" custRadScaleRad="164897" custRadScaleInc="-26717">
        <dgm:presLayoutVars>
          <dgm:bulletEnabled val="1"/>
        </dgm:presLayoutVars>
      </dgm:prSet>
      <dgm:spPr/>
      <dgm:t>
        <a:bodyPr/>
        <a:lstStyle/>
        <a:p>
          <a:endParaRPr lang="en-US"/>
        </a:p>
      </dgm:t>
    </dgm:pt>
  </dgm:ptLst>
  <dgm:cxnLst>
    <dgm:cxn modelId="{0C49BCB5-D845-49E1-B410-1DB988418C75}" type="presOf" srcId="{A29D1F97-7EDD-D94B-81D0-3D13915DC429}" destId="{B8416021-E718-F544-9BD4-377176B3E232}" srcOrd="0" destOrd="0" presId="urn:microsoft.com/office/officeart/2005/8/layout/radial4"/>
    <dgm:cxn modelId="{E8B9572D-6164-DC47-9D36-561E777437C6}" srcId="{81F936D6-C189-E541-83A4-6A502E1560EB}" destId="{1436EEA6-3B3D-3049-8169-9AE32095C759}" srcOrd="0" destOrd="0" parTransId="{7F28904D-FCA6-2742-B9ED-94306526BCF9}" sibTransId="{885989D4-822A-AF4C-A3CA-E4368FF12EC8}"/>
    <dgm:cxn modelId="{402A1ABC-3A26-E04A-865E-CACDA8C2CE87}" srcId="{8F0116F2-F63D-BF43-B8CA-929ED86F4A0E}" destId="{7A7A5CE9-150A-0945-A1F4-75DC01620C65}" srcOrd="2" destOrd="0" parTransId="{57EE7F0D-3C52-E64A-8F17-172269D36080}" sibTransId="{C5129E2A-4020-DF43-B3DD-B789C2D2EE71}"/>
    <dgm:cxn modelId="{95BCE62F-13CF-B244-8541-0161632D7DC7}" srcId="{81F936D6-C189-E541-83A4-6A502E1560EB}" destId="{A8571F56-1A3A-8D43-8CB8-F803AE0813CF}" srcOrd="1" destOrd="0" parTransId="{B46E2759-5BEF-5E45-B4EA-F4A1A54D364E}" sibTransId="{8E9A9292-EBA9-7C4D-AB4B-9C04CE92186C}"/>
    <dgm:cxn modelId="{EDFB29A4-EAB6-1F4E-8F8C-0BE06C73C630}" srcId="{81F936D6-C189-E541-83A4-6A502E1560EB}" destId="{B1931E56-51F9-F04B-A7F4-0E22160AA5C2}" srcOrd="2" destOrd="0" parTransId="{A29D1F97-7EDD-D94B-81D0-3D13915DC429}" sibTransId="{E6476445-8B79-324D-9CDF-4FD61393161A}"/>
    <dgm:cxn modelId="{017C20E7-A533-478F-A7A3-2F6A564E9876}" type="presOf" srcId="{B1931E56-51F9-F04B-A7F4-0E22160AA5C2}" destId="{ED343B0C-B866-F84C-BDA3-AB9797E6B73F}" srcOrd="0" destOrd="0" presId="urn:microsoft.com/office/officeart/2005/8/layout/radial4"/>
    <dgm:cxn modelId="{ED79C0AE-17AF-472E-A3BC-4F8FA49B10BA}" type="presOf" srcId="{A8571F56-1A3A-8D43-8CB8-F803AE0813CF}" destId="{B5BACC1E-4F75-564D-AF10-3C6F196BE9B6}" srcOrd="0" destOrd="0" presId="urn:microsoft.com/office/officeart/2005/8/layout/radial4"/>
    <dgm:cxn modelId="{7AB51487-BEFE-424B-A361-0A041735E5A0}" type="presOf" srcId="{B46E2759-5BEF-5E45-B4EA-F4A1A54D364E}" destId="{D675F80F-F3AB-8E42-A406-4EA97661C843}" srcOrd="0" destOrd="0" presId="urn:microsoft.com/office/officeart/2005/8/layout/radial4"/>
    <dgm:cxn modelId="{B02ACA71-F0F9-4FA4-8549-A7CBD1B70170}" type="presOf" srcId="{81F936D6-C189-E541-83A4-6A502E1560EB}" destId="{E2BB82CD-B14F-2B48-9313-001590C95C38}" srcOrd="0" destOrd="0" presId="urn:microsoft.com/office/officeart/2005/8/layout/radial4"/>
    <dgm:cxn modelId="{47791FFE-6101-45EE-9852-2A5CA49CB0DF}" type="presOf" srcId="{FA18DE25-1E0E-244B-8D35-ACE1E009C225}" destId="{B826F235-E5CA-7648-BD68-1992FAC5730D}"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4A1232D7-3FD3-4E2D-9EA3-DA940A4FF870}" type="presOf" srcId="{7F28904D-FCA6-2742-B9ED-94306526BCF9}" destId="{1D343127-D497-2A46-AF53-2163344F9950}" srcOrd="0" destOrd="0" presId="urn:microsoft.com/office/officeart/2005/8/layout/radial4"/>
    <dgm:cxn modelId="{E0AA803F-71D5-E549-B9CD-70CDE5FFF733}" srcId="{8F0116F2-F63D-BF43-B8CA-929ED86F4A0E}" destId="{589D22A0-88F8-F243-8653-FFD1B20C2733}" srcOrd="3" destOrd="0" parTransId="{C4266A78-D5B3-8540-868B-09BD18203D7A}" sibTransId="{1B546E1F-9403-D546-BCA7-2CEDD9FEA305}"/>
    <dgm:cxn modelId="{2E9197F7-3703-495A-A491-C4A809B7BD26}" type="presOf" srcId="{F933B56A-BBA6-C14A-8B9F-7660EEA163AD}" destId="{7950C685-7494-4E4E-A296-BA27069F5BE5}" srcOrd="0" destOrd="0" presId="urn:microsoft.com/office/officeart/2005/8/layout/radial4"/>
    <dgm:cxn modelId="{4C581878-8E0A-5E4A-9946-8668E8CFFBD9}" srcId="{81F936D6-C189-E541-83A4-6A502E1560EB}" destId="{FA18DE25-1E0E-244B-8D35-ACE1E009C225}" srcOrd="3" destOrd="0" parTransId="{F933B56A-BBA6-C14A-8B9F-7660EEA163AD}" sibTransId="{4474A12E-659A-0B42-A3C2-104B8B2259AF}"/>
    <dgm:cxn modelId="{2B968806-8FEC-A748-B8CB-B42F5FDF6071}" srcId="{8F0116F2-F63D-BF43-B8CA-929ED86F4A0E}" destId="{AAD3D705-87A1-8547-99C1-CD383FF9A157}" srcOrd="1" destOrd="0" parTransId="{8A992F25-EEBB-AE4B-86FD-A8EE842209BC}" sibTransId="{A8F69D88-B5BB-C942-9AD0-636A47A5D56B}"/>
    <dgm:cxn modelId="{BCF34F23-D5E4-4578-8362-C3C7C498443F}" type="presOf" srcId="{1436EEA6-3B3D-3049-8169-9AE32095C759}" destId="{885DAE3F-B97B-6140-8AA9-F177D25B6CBF}" srcOrd="0" destOrd="0" presId="urn:microsoft.com/office/officeart/2005/8/layout/radial4"/>
    <dgm:cxn modelId="{0165EC49-601D-4DA9-8D69-1EDB2A2D0AF3}" type="presOf" srcId="{8F0116F2-F63D-BF43-B8CA-929ED86F4A0E}" destId="{87B9CD9B-FB82-EF4B-B22E-83AE5C25601F}" srcOrd="0" destOrd="0" presId="urn:microsoft.com/office/officeart/2005/8/layout/radial4"/>
    <dgm:cxn modelId="{BB17DA21-9368-F04A-B520-B8DD5943969F}" srcId="{8F0116F2-F63D-BF43-B8CA-929ED86F4A0E}" destId="{81F936D6-C189-E541-83A4-6A502E1560EB}" srcOrd="0" destOrd="0" parTransId="{5FB262A5-2B96-1442-9759-8FB9CA862B34}" sibTransId="{C76AE643-7077-5A4D-BB0F-4A41E9A398E3}"/>
    <dgm:cxn modelId="{85472B65-F75F-4391-9881-408FA5CB5090}" type="presParOf" srcId="{87B9CD9B-FB82-EF4B-B22E-83AE5C25601F}" destId="{E2BB82CD-B14F-2B48-9313-001590C95C38}" srcOrd="0" destOrd="0" presId="urn:microsoft.com/office/officeart/2005/8/layout/radial4"/>
    <dgm:cxn modelId="{6C280289-9CF5-4264-83DB-07BBE49D6993}" type="presParOf" srcId="{87B9CD9B-FB82-EF4B-B22E-83AE5C25601F}" destId="{1D343127-D497-2A46-AF53-2163344F9950}" srcOrd="1" destOrd="0" presId="urn:microsoft.com/office/officeart/2005/8/layout/radial4"/>
    <dgm:cxn modelId="{11867936-F9C6-465F-B1A1-90EF1D10B0D8}" type="presParOf" srcId="{87B9CD9B-FB82-EF4B-B22E-83AE5C25601F}" destId="{885DAE3F-B97B-6140-8AA9-F177D25B6CBF}" srcOrd="2" destOrd="0" presId="urn:microsoft.com/office/officeart/2005/8/layout/radial4"/>
    <dgm:cxn modelId="{E83C4415-1F21-4361-AA5C-FBECFDCAD5AF}" type="presParOf" srcId="{87B9CD9B-FB82-EF4B-B22E-83AE5C25601F}" destId="{D675F80F-F3AB-8E42-A406-4EA97661C843}" srcOrd="3" destOrd="0" presId="urn:microsoft.com/office/officeart/2005/8/layout/radial4"/>
    <dgm:cxn modelId="{EFF5AE55-E9E0-4155-8F46-F9CC5DA22EC1}" type="presParOf" srcId="{87B9CD9B-FB82-EF4B-B22E-83AE5C25601F}" destId="{B5BACC1E-4F75-564D-AF10-3C6F196BE9B6}" srcOrd="4" destOrd="0" presId="urn:microsoft.com/office/officeart/2005/8/layout/radial4"/>
    <dgm:cxn modelId="{AAF292A5-94CB-49AB-9A7E-F4EFDD146AD4}" type="presParOf" srcId="{87B9CD9B-FB82-EF4B-B22E-83AE5C25601F}" destId="{B8416021-E718-F544-9BD4-377176B3E232}" srcOrd="5" destOrd="0" presId="urn:microsoft.com/office/officeart/2005/8/layout/radial4"/>
    <dgm:cxn modelId="{0F6DBFE3-2326-4EA5-B2CD-34AAAD46DE69}" type="presParOf" srcId="{87B9CD9B-FB82-EF4B-B22E-83AE5C25601F}" destId="{ED343B0C-B866-F84C-BDA3-AB9797E6B73F}" srcOrd="6" destOrd="0" presId="urn:microsoft.com/office/officeart/2005/8/layout/radial4"/>
    <dgm:cxn modelId="{EB274956-F695-45D2-8935-8F6E1A160A57}" type="presParOf" srcId="{87B9CD9B-FB82-EF4B-B22E-83AE5C25601F}" destId="{7950C685-7494-4E4E-A296-BA27069F5BE5}" srcOrd="7" destOrd="0" presId="urn:microsoft.com/office/officeart/2005/8/layout/radial4"/>
    <dgm:cxn modelId="{E1B679B2-F614-4592-9EEE-54544896FB75}"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81F936D6-C189-E541-83A4-6A502E1560EB}">
      <dgm:prSet phldrT="[Text]" custT="1"/>
      <dgm:spPr>
        <a:noFill/>
        <a:ln>
          <a:solidFill>
            <a:schemeClr val="tx1"/>
          </a:solidFill>
        </a:ln>
        <a:effectLst/>
      </dgm:spPr>
      <dgm:t>
        <a:bodyPr tIns="0" anchor="t" anchorCtr="0"/>
        <a:lstStyle/>
        <a:p>
          <a:pPr algn="ctr">
            <a:lnSpc>
              <a:spcPct val="100000"/>
            </a:lnSpc>
            <a:spcAft>
              <a:spcPts val="0"/>
            </a:spcAft>
          </a:pPr>
          <a:r>
            <a:rPr lang="en-US" sz="1400" b="1">
              <a:solidFill>
                <a:srgbClr val="000000"/>
              </a:solidFill>
              <a:latin typeface="Calibri"/>
              <a:cs typeface="Calibri"/>
            </a:rPr>
            <a:t>POLICY ADVOCACY GOAL #1:</a:t>
          </a:r>
          <a:endParaRPr lang="en-US" sz="1400" b="1">
            <a:latin typeface="Calibri"/>
            <a:cs typeface="Calibri"/>
          </a:endParaRPr>
        </a:p>
      </dgm:t>
    </dgm:pt>
    <dgm:pt modelId="{5FB262A5-2B96-1442-9759-8FB9CA862B34}" type="parTrans" cxnId="{BB17DA21-9368-F04A-B520-B8DD5943969F}">
      <dgm:prSet/>
      <dgm:spPr/>
      <dgm:t>
        <a:bodyPr/>
        <a:lstStyle/>
        <a:p>
          <a:endParaRPr lang="en-US"/>
        </a:p>
      </dgm:t>
    </dgm:pt>
    <dgm:pt modelId="{C76AE643-7077-5A4D-BB0F-4A41E9A398E3}" type="sibTrans" cxnId="{BB17DA21-9368-F04A-B520-B8DD5943969F}">
      <dgm:prSet/>
      <dgm:spPr/>
      <dgm:t>
        <a:bodyPr/>
        <a:lstStyle/>
        <a:p>
          <a:endParaRPr lang="en-US"/>
        </a:p>
      </dgm:t>
    </dgm:pt>
    <dgm:pt modelId="{1436EEA6-3B3D-3049-8169-9AE32095C759}">
      <dgm:prSet phldrT="[Text]" custT="1"/>
      <dgm:spPr>
        <a:noFill/>
        <a:ln>
          <a:solidFill>
            <a:schemeClr val="tx1"/>
          </a:solidFill>
        </a:ln>
        <a:effectLst/>
      </dgm:spPr>
      <dgm:t>
        <a:bodyPr anchor="t" anchorCtr="0"/>
        <a:lstStyle/>
        <a:p>
          <a:pPr algn="ctr"/>
          <a:r>
            <a:rPr lang="en-US" sz="1200" b="1">
              <a:solidFill>
                <a:schemeClr val="tx1"/>
              </a:solidFill>
              <a:latin typeface="Calibri"/>
              <a:cs typeface="Calibri"/>
            </a:rPr>
            <a:t>Type/name of policy</a:t>
          </a:r>
        </a:p>
      </dgm:t>
    </dgm:pt>
    <dgm:pt modelId="{7F28904D-FCA6-2742-B9ED-94306526BCF9}" type="parTrans" cxnId="{E8B9572D-6164-DC47-9D36-561E777437C6}">
      <dgm:prSet/>
      <dgm:spPr>
        <a:solidFill>
          <a:schemeClr val="accent1"/>
        </a:solidFill>
        <a:effectLst/>
      </dgm:spPr>
      <dgm:t>
        <a:bodyPr/>
        <a:lstStyle/>
        <a:p>
          <a:endParaRPr lang="en-US"/>
        </a:p>
      </dgm:t>
    </dgm:pt>
    <dgm:pt modelId="{885989D4-822A-AF4C-A3CA-E4368FF12EC8}" type="sibTrans" cxnId="{E8B9572D-6164-DC47-9D36-561E777437C6}">
      <dgm:prSet/>
      <dgm:spPr/>
      <dgm:t>
        <a:bodyPr/>
        <a:lstStyle/>
        <a:p>
          <a:endParaRPr lang="en-US"/>
        </a:p>
      </dgm:t>
    </dgm:pt>
    <dgm:pt modelId="{FA18DE25-1E0E-244B-8D35-ACE1E009C225}">
      <dgm:prSet phldrT="[Text]" custT="1"/>
      <dgm:spPr>
        <a:noFill/>
        <a:ln>
          <a:solidFill>
            <a:schemeClr val="tx1"/>
          </a:solidFill>
        </a:ln>
        <a:effectLst/>
      </dgm:spPr>
      <dgm:t>
        <a:bodyPr anchor="t" anchorCtr="0"/>
        <a:lstStyle/>
        <a:p>
          <a:r>
            <a:rPr lang="en-US" sz="1200" b="1">
              <a:solidFill>
                <a:schemeClr val="tx1"/>
              </a:solidFill>
              <a:latin typeface="Calibri"/>
              <a:cs typeface="Calibri"/>
            </a:rPr>
            <a:t>By when</a:t>
          </a:r>
        </a:p>
      </dgm:t>
    </dgm:pt>
    <dgm:pt modelId="{F933B56A-BBA6-C14A-8B9F-7660EEA163AD}" type="parTrans" cxnId="{4C581878-8E0A-5E4A-9946-8668E8CFFBD9}">
      <dgm:prSet/>
      <dgm:spPr>
        <a:solidFill>
          <a:schemeClr val="accent1"/>
        </a:solidFill>
        <a:effectLst/>
      </dgm:spPr>
      <dgm:t>
        <a:bodyPr/>
        <a:lstStyle/>
        <a:p>
          <a:endParaRPr lang="en-US"/>
        </a:p>
      </dgm:t>
    </dgm:pt>
    <dgm:pt modelId="{4474A12E-659A-0B42-A3C2-104B8B2259AF}" type="sibTrans" cxnId="{4C581878-8E0A-5E4A-9946-8668E8CFFBD9}">
      <dgm:prSet/>
      <dgm:spPr/>
      <dgm:t>
        <a:bodyPr/>
        <a:lstStyle/>
        <a:p>
          <a:endParaRPr lang="en-US"/>
        </a:p>
      </dgm:t>
    </dgm:pt>
    <dgm:pt modelId="{B1931E56-51F9-F04B-A7F4-0E22160AA5C2}">
      <dgm:prSet phldrT="[Text]" custT="1"/>
      <dgm:spPr>
        <a:noFill/>
        <a:ln>
          <a:solidFill>
            <a:schemeClr val="tx1"/>
          </a:solidFill>
        </a:ln>
        <a:effectLst/>
      </dgm:spPr>
      <dgm:t>
        <a:bodyPr anchor="t" anchorCtr="0"/>
        <a:lstStyle/>
        <a:p>
          <a:r>
            <a:rPr lang="en-US" sz="1200" b="1">
              <a:solidFill>
                <a:schemeClr val="tx1"/>
              </a:solidFill>
              <a:latin typeface="Calibri"/>
              <a:cs typeface="Calibri"/>
            </a:rPr>
            <a:t>Who will do it </a:t>
          </a:r>
        </a:p>
        <a:p>
          <a:r>
            <a:rPr lang="en-US" sz="1200" b="1">
              <a:solidFill>
                <a:schemeClr val="tx1"/>
              </a:solidFill>
              <a:latin typeface="Calibri"/>
              <a:cs typeface="Calibri"/>
            </a:rPr>
            <a:t>(the institution)</a:t>
          </a:r>
        </a:p>
      </dgm:t>
    </dgm:pt>
    <dgm:pt modelId="{A29D1F97-7EDD-D94B-81D0-3D13915DC429}" type="parTrans" cxnId="{EDFB29A4-EAB6-1F4E-8F8C-0BE06C73C630}">
      <dgm:prSet/>
      <dgm:spPr>
        <a:solidFill>
          <a:schemeClr val="accent1"/>
        </a:solidFill>
        <a:effectLst/>
      </dgm:spPr>
      <dgm:t>
        <a:bodyPr/>
        <a:lstStyle/>
        <a:p>
          <a:endParaRPr lang="en-US"/>
        </a:p>
      </dgm:t>
    </dgm:pt>
    <dgm:pt modelId="{E6476445-8B79-324D-9CDF-4FD61393161A}" type="sibTrans" cxnId="{EDFB29A4-EAB6-1F4E-8F8C-0BE06C73C630}">
      <dgm:prSet/>
      <dgm:spPr/>
      <dgm:t>
        <a:bodyPr/>
        <a:lstStyle/>
        <a:p>
          <a:endParaRPr lang="en-US"/>
        </a:p>
      </dgm:t>
    </dgm:pt>
    <dgm:pt modelId="{A8571F56-1A3A-8D43-8CB8-F803AE0813CF}">
      <dgm:prSet phldrT="[Text]" custT="1"/>
      <dgm:spPr>
        <a:noFill/>
        <a:ln>
          <a:solidFill>
            <a:schemeClr val="tx1"/>
          </a:solidFill>
        </a:ln>
        <a:effectLst/>
      </dgm:spPr>
      <dgm:t>
        <a:bodyPr anchor="t" anchorCtr="0"/>
        <a:lstStyle/>
        <a:p>
          <a:r>
            <a:rPr lang="en-US" sz="1200" b="1">
              <a:solidFill>
                <a:schemeClr val="tx1"/>
              </a:solidFill>
              <a:latin typeface="Calibri"/>
              <a:cs typeface="Calibri"/>
            </a:rPr>
            <a:t>What the policy should do</a:t>
          </a:r>
        </a:p>
      </dgm:t>
    </dgm:pt>
    <dgm:pt modelId="{B46E2759-5BEF-5E45-B4EA-F4A1A54D364E}" type="parTrans" cxnId="{95BCE62F-13CF-B244-8541-0161632D7DC7}">
      <dgm:prSet/>
      <dgm:spPr>
        <a:solidFill>
          <a:schemeClr val="accent1"/>
        </a:solidFill>
        <a:effectLst/>
      </dgm:spPr>
      <dgm:t>
        <a:bodyPr/>
        <a:lstStyle/>
        <a:p>
          <a:endParaRPr lang="en-US"/>
        </a:p>
      </dgm:t>
    </dgm:pt>
    <dgm:pt modelId="{8E9A9292-EBA9-7C4D-AB4B-9C04CE92186C}" type="sibTrans" cxnId="{95BCE62F-13CF-B244-8541-0161632D7DC7}">
      <dgm:prSet/>
      <dgm:spPr/>
      <dgm:t>
        <a:bodyPr/>
        <a:lstStyle/>
        <a:p>
          <a:endParaRPr lang="en-US"/>
        </a:p>
      </dgm:t>
    </dgm:pt>
    <dgm:pt modelId="{AAD3D705-87A1-8547-99C1-CD383FF9A157}">
      <dgm:prSet custScaleY="64758" custRadScaleRad="123026" custRadScaleInc="11831"/>
      <dgm:spPr/>
      <dgm:t>
        <a:bodyPr/>
        <a:lstStyle/>
        <a:p>
          <a:endParaRPr lang="en-US"/>
        </a:p>
      </dgm:t>
    </dgm:pt>
    <dgm:pt modelId="{8A992F25-EEBB-AE4B-86FD-A8EE842209BC}" type="parTrans" cxnId="{2B968806-8FEC-A748-B8CB-B42F5FDF6071}">
      <dgm:prSet custScaleX="55501" custScaleY="53868"/>
      <dgm:spPr>
        <a:solidFill>
          <a:schemeClr val="accent1"/>
        </a:solidFill>
        <a:effectLst/>
      </dgm:spPr>
      <dgm:t>
        <a:bodyPr/>
        <a:lstStyle/>
        <a:p>
          <a:endParaRPr lang="en-US"/>
        </a:p>
      </dgm:t>
    </dgm:pt>
    <dgm:pt modelId="{A8F69D88-B5BB-C942-9AD0-636A47A5D56B}" type="sibTrans" cxnId="{2B968806-8FEC-A748-B8CB-B42F5FDF6071}">
      <dgm:prSet/>
      <dgm:spPr/>
      <dgm:t>
        <a:bodyPr/>
        <a:lstStyle/>
        <a:p>
          <a:endParaRPr lang="en-US"/>
        </a:p>
      </dgm:t>
    </dgm:pt>
    <dgm:pt modelId="{7A7A5CE9-150A-0945-A1F4-75DC01620C65}">
      <dgm:prSet custScaleY="64758" custRadScaleRad="123026" custRadScaleInc="11831"/>
      <dgm:spPr/>
      <dgm:t>
        <a:bodyPr/>
        <a:lstStyle/>
        <a:p>
          <a:endParaRPr lang="en-US"/>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p>
      </dgm:t>
    </dgm:pt>
    <dgm:pt modelId="{C5129E2A-4020-DF43-B3DD-B789C2D2EE71}" type="sibTrans" cxnId="{402A1ABC-3A26-E04A-865E-CACDA8C2CE87}">
      <dgm:prSet/>
      <dgm:spPr/>
      <dgm:t>
        <a:bodyPr/>
        <a:lstStyle/>
        <a:p>
          <a:endParaRPr lang="en-US"/>
        </a:p>
      </dgm:t>
    </dgm:pt>
    <dgm:pt modelId="{589D22A0-88F8-F243-8653-FFD1B20C2733}">
      <dgm:prSet custScaleY="64758" custRadScaleRad="123026" custRadScaleInc="11831"/>
      <dgm:spPr/>
      <dgm:t>
        <a:bodyPr/>
        <a:lstStyle/>
        <a:p>
          <a:endParaRPr lang="en-US"/>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p>
      </dgm:t>
    </dgm:pt>
    <dgm:pt modelId="{1B546E1F-9403-D546-BCA7-2CEDD9FEA305}" type="sibTrans" cxnId="{E0AA803F-71D5-E549-B9CD-70CDE5FFF733}">
      <dgm:prSet/>
      <dgm:spPr/>
      <dgm:t>
        <a:bodyPr/>
        <a:lstStyle/>
        <a:p>
          <a:endParaRPr lang="en-US"/>
        </a:p>
      </dgm:t>
    </dgm:pt>
    <dgm:pt modelId="{37AA30CB-C670-4948-82E5-D69237D60C49}">
      <dgm:prSet custScaleY="64758" custRadScaleRad="123026" custRadScaleInc="11831"/>
      <dgm:spPr/>
      <dgm:t>
        <a:bodyPr/>
        <a:lstStyle/>
        <a:p>
          <a:endParaRPr lang="en-US"/>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p>
      </dgm:t>
    </dgm:pt>
    <dgm:pt modelId="{DF2EAA22-DB30-034F-852C-0BE415F464AD}" type="sibTrans" cxnId="{F6D413ED-F9E8-3F41-BB18-87FFAE46A44A}">
      <dgm:prSet/>
      <dgm:spPr/>
      <dgm:t>
        <a:bodyPr/>
        <a:lstStyle/>
        <a:p>
          <a:endParaRPr lang="en-US"/>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80933" custScaleY="87987" custLinFactNeighborX="-57" custLinFactNeighborY="-4535"/>
      <dgm:spPr/>
      <dgm:t>
        <a:bodyPr/>
        <a:lstStyle/>
        <a:p>
          <a:endParaRPr lang="en-US"/>
        </a:p>
      </dgm:t>
    </dgm:pt>
    <dgm:pt modelId="{1D343127-D497-2A46-AF53-2163344F9950}" type="pres">
      <dgm:prSet presAssocID="{7F28904D-FCA6-2742-B9ED-94306526BCF9}" presName="parTrans" presStyleLbl="bgSibTrans2D1" presStyleIdx="0" presStyleCnt="4" custAng="3511200" custScaleX="25257" custScaleY="36832" custLinFactNeighborX="75556" custLinFactNeighborY="29711"/>
      <dgm:spPr/>
      <dgm:t>
        <a:bodyPr/>
        <a:lstStyle/>
        <a:p>
          <a:endParaRPr lang="en-US"/>
        </a:p>
      </dgm:t>
    </dgm:pt>
    <dgm:pt modelId="{885DAE3F-B97B-6140-8AA9-F177D25B6CBF}" type="pres">
      <dgm:prSet presAssocID="{1436EEA6-3B3D-3049-8169-9AE32095C759}" presName="node" presStyleLbl="node1" presStyleIdx="0" presStyleCnt="4" custScaleY="110626" custRadScaleRad="160144" custRadScaleInc="30882">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0948752" custScaleX="35813" custScaleY="38362" custLinFactX="-28599" custLinFactY="22856"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66853" custScaleY="113724" custRadScaleRad="95992" custRadScaleInc="12802">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590988" custScaleX="35875" custScaleY="38344" custLinFactNeighborX="22966" custLinFactNeighborY="71482"/>
      <dgm:spPr/>
      <dgm:t>
        <a:bodyPr/>
        <a:lstStyle/>
        <a:p>
          <a:endParaRPr lang="en-US"/>
        </a:p>
      </dgm:t>
    </dgm:pt>
    <dgm:pt modelId="{ED343B0C-B866-F84C-BDA3-AB9797E6B73F}" type="pres">
      <dgm:prSet presAssocID="{B1931E56-51F9-F04B-A7F4-0E22160AA5C2}" presName="node" presStyleLbl="node1" presStyleIdx="2" presStyleCnt="4" custScaleX="111646" custScaleY="114785" custRadScaleRad="107306" custRadScaleInc="16379">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9443776" custFlipVert="0" custScaleX="26421" custScaleY="42742" custLinFactNeighborX="9007" custLinFactNeighborY="70144"/>
      <dgm:spPr/>
      <dgm:t>
        <a:bodyPr/>
        <a:lstStyle/>
        <a:p>
          <a:endParaRPr lang="en-US"/>
        </a:p>
      </dgm:t>
    </dgm:pt>
    <dgm:pt modelId="{B826F235-E5CA-7648-BD68-1992FAC5730D}" type="pres">
      <dgm:prSet presAssocID="{FA18DE25-1E0E-244B-8D35-ACE1E009C225}" presName="node" presStyleLbl="node1" presStyleIdx="3" presStyleCnt="4" custScaleX="87359" custScaleY="92454" custRadScaleRad="164897" custRadScaleInc="-26717">
        <dgm:presLayoutVars>
          <dgm:bulletEnabled val="1"/>
        </dgm:presLayoutVars>
      </dgm:prSet>
      <dgm:spPr/>
      <dgm:t>
        <a:bodyPr/>
        <a:lstStyle/>
        <a:p>
          <a:endParaRPr lang="en-US"/>
        </a:p>
      </dgm:t>
    </dgm:pt>
  </dgm:ptLst>
  <dgm:cxnLst>
    <dgm:cxn modelId="{402A1ABC-3A26-E04A-865E-CACDA8C2CE87}" srcId="{8F0116F2-F63D-BF43-B8CA-929ED86F4A0E}" destId="{7A7A5CE9-150A-0945-A1F4-75DC01620C65}" srcOrd="2" destOrd="0" parTransId="{57EE7F0D-3C52-E64A-8F17-172269D36080}" sibTransId="{C5129E2A-4020-DF43-B3DD-B789C2D2EE71}"/>
    <dgm:cxn modelId="{EA437BDA-B322-4F32-936E-8D42C465F9F3}" type="presOf" srcId="{81F936D6-C189-E541-83A4-6A502E1560EB}" destId="{E2BB82CD-B14F-2B48-9313-001590C95C38}" srcOrd="0" destOrd="0" presId="urn:microsoft.com/office/officeart/2005/8/layout/radial4"/>
    <dgm:cxn modelId="{0704230E-0B43-44EB-8579-DA2DAAB1913B}" type="presOf" srcId="{B46E2759-5BEF-5E45-B4EA-F4A1A54D364E}" destId="{D675F80F-F3AB-8E42-A406-4EA97661C843}" srcOrd="0" destOrd="0" presId="urn:microsoft.com/office/officeart/2005/8/layout/radial4"/>
    <dgm:cxn modelId="{82C58383-4EF8-49DE-A4ED-503285B2FB36}" type="presOf" srcId="{1436EEA6-3B3D-3049-8169-9AE32095C759}" destId="{885DAE3F-B97B-6140-8AA9-F177D25B6CBF}" srcOrd="0" destOrd="0" presId="urn:microsoft.com/office/officeart/2005/8/layout/radial4"/>
    <dgm:cxn modelId="{E0AA803F-71D5-E549-B9CD-70CDE5FFF733}" srcId="{8F0116F2-F63D-BF43-B8CA-929ED86F4A0E}" destId="{589D22A0-88F8-F243-8653-FFD1B20C2733}" srcOrd="3" destOrd="0" parTransId="{C4266A78-D5B3-8540-868B-09BD18203D7A}" sibTransId="{1B546E1F-9403-D546-BCA7-2CEDD9FEA305}"/>
    <dgm:cxn modelId="{F96FAE39-0BE3-4C43-95C5-C5AA50087A8D}" type="presOf" srcId="{7F28904D-FCA6-2742-B9ED-94306526BCF9}" destId="{1D343127-D497-2A46-AF53-2163344F9950}" srcOrd="0" destOrd="0" presId="urn:microsoft.com/office/officeart/2005/8/layout/radial4"/>
    <dgm:cxn modelId="{4C581878-8E0A-5E4A-9946-8668E8CFFBD9}" srcId="{81F936D6-C189-E541-83A4-6A502E1560EB}" destId="{FA18DE25-1E0E-244B-8D35-ACE1E009C225}" srcOrd="3" destOrd="0" parTransId="{F933B56A-BBA6-C14A-8B9F-7660EEA163AD}" sibTransId="{4474A12E-659A-0B42-A3C2-104B8B2259AF}"/>
    <dgm:cxn modelId="{FFFCF36E-5449-4A11-933D-27726621D463}" type="presOf" srcId="{8F0116F2-F63D-BF43-B8CA-929ED86F4A0E}" destId="{87B9CD9B-FB82-EF4B-B22E-83AE5C25601F}"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5A1D6F6C-F8E9-4E5D-B7BD-B5E59EC7D749}" type="presOf" srcId="{F933B56A-BBA6-C14A-8B9F-7660EEA163AD}" destId="{7950C685-7494-4E4E-A296-BA27069F5BE5}" srcOrd="0" destOrd="0" presId="urn:microsoft.com/office/officeart/2005/8/layout/radial4"/>
    <dgm:cxn modelId="{53F91755-C274-4DAB-9231-0BA674805A6B}" type="presOf" srcId="{A29D1F97-7EDD-D94B-81D0-3D13915DC429}" destId="{B8416021-E718-F544-9BD4-377176B3E232}" srcOrd="0" destOrd="0" presId="urn:microsoft.com/office/officeart/2005/8/layout/radial4"/>
    <dgm:cxn modelId="{BB17DA21-9368-F04A-B520-B8DD5943969F}" srcId="{8F0116F2-F63D-BF43-B8CA-929ED86F4A0E}" destId="{81F936D6-C189-E541-83A4-6A502E1560EB}" srcOrd="0" destOrd="0" parTransId="{5FB262A5-2B96-1442-9759-8FB9CA862B34}" sibTransId="{C76AE643-7077-5A4D-BB0F-4A41E9A398E3}"/>
    <dgm:cxn modelId="{95BCE62F-13CF-B244-8541-0161632D7DC7}" srcId="{81F936D6-C189-E541-83A4-6A502E1560EB}" destId="{A8571F56-1A3A-8D43-8CB8-F803AE0813CF}" srcOrd="1" destOrd="0" parTransId="{B46E2759-5BEF-5E45-B4EA-F4A1A54D364E}" sibTransId="{8E9A9292-EBA9-7C4D-AB4B-9C04CE92186C}"/>
    <dgm:cxn modelId="{E8B9572D-6164-DC47-9D36-561E777437C6}" srcId="{81F936D6-C189-E541-83A4-6A502E1560EB}" destId="{1436EEA6-3B3D-3049-8169-9AE32095C759}" srcOrd="0" destOrd="0" parTransId="{7F28904D-FCA6-2742-B9ED-94306526BCF9}" sibTransId="{885989D4-822A-AF4C-A3CA-E4368FF12EC8}"/>
    <dgm:cxn modelId="{29CC490F-89AB-43D9-9072-74209A48012A}" type="presOf" srcId="{FA18DE25-1E0E-244B-8D35-ACE1E009C225}" destId="{B826F235-E5CA-7648-BD68-1992FAC5730D}" srcOrd="0" destOrd="0" presId="urn:microsoft.com/office/officeart/2005/8/layout/radial4"/>
    <dgm:cxn modelId="{DD477E80-3041-4D83-BBF0-1290CD9FD3B5}" type="presOf" srcId="{B1931E56-51F9-F04B-A7F4-0E22160AA5C2}" destId="{ED343B0C-B866-F84C-BDA3-AB9797E6B73F}" srcOrd="0" destOrd="0" presId="urn:microsoft.com/office/officeart/2005/8/layout/radial4"/>
    <dgm:cxn modelId="{2B968806-8FEC-A748-B8CB-B42F5FDF6071}" srcId="{8F0116F2-F63D-BF43-B8CA-929ED86F4A0E}" destId="{AAD3D705-87A1-8547-99C1-CD383FF9A157}" srcOrd="1" destOrd="0" parTransId="{8A992F25-EEBB-AE4B-86FD-A8EE842209BC}" sibTransId="{A8F69D88-B5BB-C942-9AD0-636A47A5D56B}"/>
    <dgm:cxn modelId="{EDFB29A4-EAB6-1F4E-8F8C-0BE06C73C630}" srcId="{81F936D6-C189-E541-83A4-6A502E1560EB}" destId="{B1931E56-51F9-F04B-A7F4-0E22160AA5C2}" srcOrd="2" destOrd="0" parTransId="{A29D1F97-7EDD-D94B-81D0-3D13915DC429}" sibTransId="{E6476445-8B79-324D-9CDF-4FD61393161A}"/>
    <dgm:cxn modelId="{65E089D9-FD58-4B14-B849-8A310E0CA004}" type="presOf" srcId="{A8571F56-1A3A-8D43-8CB8-F803AE0813CF}" destId="{B5BACC1E-4F75-564D-AF10-3C6F196BE9B6}" srcOrd="0" destOrd="0" presId="urn:microsoft.com/office/officeart/2005/8/layout/radial4"/>
    <dgm:cxn modelId="{09F80D31-A39A-4B9C-92DE-932A73C3AEB4}" type="presParOf" srcId="{87B9CD9B-FB82-EF4B-B22E-83AE5C25601F}" destId="{E2BB82CD-B14F-2B48-9313-001590C95C38}" srcOrd="0" destOrd="0" presId="urn:microsoft.com/office/officeart/2005/8/layout/radial4"/>
    <dgm:cxn modelId="{485FB22B-9252-456B-BC3E-1A7F432E01BF}" type="presParOf" srcId="{87B9CD9B-FB82-EF4B-B22E-83AE5C25601F}" destId="{1D343127-D497-2A46-AF53-2163344F9950}" srcOrd="1" destOrd="0" presId="urn:microsoft.com/office/officeart/2005/8/layout/radial4"/>
    <dgm:cxn modelId="{37C89E92-B519-4811-B502-812421AC68C5}" type="presParOf" srcId="{87B9CD9B-FB82-EF4B-B22E-83AE5C25601F}" destId="{885DAE3F-B97B-6140-8AA9-F177D25B6CBF}" srcOrd="2" destOrd="0" presId="urn:microsoft.com/office/officeart/2005/8/layout/radial4"/>
    <dgm:cxn modelId="{5810AD0B-4596-4CE4-A86A-ED5FCE23A50A}" type="presParOf" srcId="{87B9CD9B-FB82-EF4B-B22E-83AE5C25601F}" destId="{D675F80F-F3AB-8E42-A406-4EA97661C843}" srcOrd="3" destOrd="0" presId="urn:microsoft.com/office/officeart/2005/8/layout/radial4"/>
    <dgm:cxn modelId="{51289E64-8AE8-4592-A65E-971DFFE99F4A}" type="presParOf" srcId="{87B9CD9B-FB82-EF4B-B22E-83AE5C25601F}" destId="{B5BACC1E-4F75-564D-AF10-3C6F196BE9B6}" srcOrd="4" destOrd="0" presId="urn:microsoft.com/office/officeart/2005/8/layout/radial4"/>
    <dgm:cxn modelId="{450C8880-77D8-4849-BC5C-4B62CF3F4DEF}" type="presParOf" srcId="{87B9CD9B-FB82-EF4B-B22E-83AE5C25601F}" destId="{B8416021-E718-F544-9BD4-377176B3E232}" srcOrd="5" destOrd="0" presId="urn:microsoft.com/office/officeart/2005/8/layout/radial4"/>
    <dgm:cxn modelId="{57110217-EDE6-46C1-AC06-C7CAE6894461}" type="presParOf" srcId="{87B9CD9B-FB82-EF4B-B22E-83AE5C25601F}" destId="{ED343B0C-B866-F84C-BDA3-AB9797E6B73F}" srcOrd="6" destOrd="0" presId="urn:microsoft.com/office/officeart/2005/8/layout/radial4"/>
    <dgm:cxn modelId="{03B13BD3-8B87-4D10-9716-134252F9A5EB}" type="presParOf" srcId="{87B9CD9B-FB82-EF4B-B22E-83AE5C25601F}" destId="{7950C685-7494-4E4E-A296-BA27069F5BE5}" srcOrd="7" destOrd="0" presId="urn:microsoft.com/office/officeart/2005/8/layout/radial4"/>
    <dgm:cxn modelId="{7E05EA36-FBB2-461C-AF46-B0EA477B5B8C}"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en-US"/>
        </a:p>
      </dgm:t>
    </dgm:pt>
    <dgm:pt modelId="{D865D9D5-3E64-494C-956D-6E3D3CA58887}">
      <dgm:prSet phldrT="[Text]"/>
      <dgm:spPr>
        <a:xfrm>
          <a:off x="1614350" y="292712"/>
          <a:ext cx="1152374" cy="820421"/>
        </a:xfrm>
        <a:solidFill>
          <a:sysClr val="window" lastClr="FFFFFF"/>
        </a:solidFill>
        <a:ln w="254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1EEE9704-3036-CE43-B06F-9C845385A7AD}" type="parTrans" cxnId="{5BD31A1F-20D6-B949-8F54-1471DD72F115}">
      <dgm:prSet/>
      <dgm:spPr>
        <a:xfrm>
          <a:off x="1153400" y="665701"/>
          <a:ext cx="460949" cy="74443"/>
        </a:xfrm>
        <a:noFill/>
        <a:ln w="38100" cap="flat" cmpd="sng" algn="ctr">
          <a:solidFill>
            <a:sysClr val="windowText" lastClr="000000"/>
          </a:solidFill>
          <a:prstDash val="solid"/>
          <a:tail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B3CEEA4-6855-3B4B-9A05-7D7EFC885027}" type="sibTrans" cxnId="{5BD31A1F-20D6-B949-8F54-1471DD72F115}">
      <dgm:prSet/>
      <dgm:spPr/>
      <dgm:t>
        <a:bodyPr/>
        <a:lstStyle/>
        <a:p>
          <a:endParaRPr lang="en-US"/>
        </a:p>
      </dgm:t>
    </dgm:pt>
    <dgm:pt modelId="{48BC8762-B9E4-1F4D-B723-2EFAA51C7D99}">
      <dgm:prSet phldrT="[Text]"/>
      <dgm:spPr>
        <a:xfrm>
          <a:off x="3227674" y="100647"/>
          <a:ext cx="1152374" cy="484026"/>
        </a:xfrm>
        <a:solidFill>
          <a:sysClr val="window" lastClr="FFFFFF"/>
        </a:solidFill>
        <a:ln w="25400" cap="flat" cmpd="sng" algn="ctr">
          <a:solidFill>
            <a:srgbClr val="1F497D"/>
          </a:solidFill>
          <a:prstDash val="solid"/>
        </a:ln>
        <a:effectLst/>
      </dgm:spPr>
      <dgm:t>
        <a:bodyPr/>
        <a:lstStyle/>
        <a:p>
          <a:endParaRPr lang="en-US">
            <a:solidFill>
              <a:sysClr val="window" lastClr="FFFFFF"/>
            </a:solidFill>
            <a:latin typeface="Calibri"/>
            <a:ea typeface="+mn-ea"/>
            <a:cs typeface="+mn-cs"/>
          </a:endParaRPr>
        </a:p>
      </dgm:t>
    </dgm:pt>
    <dgm:pt modelId="{670B7298-B6E0-A44A-9BA1-E11214ADECA8}" type="parTrans" cxnId="{3263E657-5780-4941-AE19-F9A68FB26D18}">
      <dgm:prSet/>
      <dgm:spPr>
        <a:xfrm rot="19319402">
          <a:off x="2704683" y="485569"/>
          <a:ext cx="585033" cy="74443"/>
        </a:xfrm>
        <a:noFill/>
        <a:ln w="38100" cap="flat" cmpd="sng" algn="ctr">
          <a:solidFill>
            <a:srgbClr val="1F497D"/>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779C994-852D-EB4D-AE41-702E14A45A41}" type="sibTrans" cxnId="{3263E657-5780-4941-AE19-F9A68FB26D18}">
      <dgm:prSet/>
      <dgm:spPr/>
      <dgm:t>
        <a:bodyPr/>
        <a:lstStyle/>
        <a:p>
          <a:endParaRPr lang="en-US"/>
        </a:p>
      </dgm:t>
    </dgm:pt>
    <dgm:pt modelId="{06DD96A8-6D11-164E-93FC-67B3E508022C}">
      <dgm:prSet phldrT="[Text]"/>
      <dgm:spPr>
        <a:xfrm>
          <a:off x="4842025" y="31694"/>
          <a:ext cx="1152374" cy="620755"/>
        </a:xfrm>
        <a:solidFill>
          <a:sysClr val="window" lastClr="FFFFFF"/>
        </a:solidFill>
        <a:ln w="127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18F8DD44-01E9-3D4F-9E38-30A8605C551C}" type="parTrans" cxnId="{74C76D51-B999-214E-B510-F083497EC644}">
      <dgm:prSet/>
      <dgm:spPr>
        <a:xfrm rot="21595627">
          <a:off x="4380049" y="305144"/>
          <a:ext cx="461975" cy="74443"/>
        </a:xfrm>
        <a:noFill/>
        <a:ln w="38100" cap="flat" cmpd="sng" algn="ctr">
          <a:solidFill>
            <a:scrgbClr r="0" g="0" b="0"/>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26CB49E-CFE5-3A41-B955-1B1DDE461E32}" type="sibTrans" cxnId="{74C76D51-B999-214E-B510-F083497EC644}">
      <dgm:prSet/>
      <dgm:spPr/>
      <dgm:t>
        <a:bodyPr/>
        <a:lstStyle/>
        <a:p>
          <a:endParaRPr lang="en-US"/>
        </a:p>
      </dgm:t>
    </dgm:pt>
    <dgm:pt modelId="{23A8BE4B-35E7-E842-8E86-18E01B09657C}">
      <dgm:prSet phldrT="[Text]"/>
      <dgm:spPr>
        <a:xfrm>
          <a:off x="3227674" y="795174"/>
          <a:ext cx="1152374" cy="510023"/>
        </a:xfrm>
        <a:solidFill>
          <a:sysClr val="window" lastClr="FFFFFF"/>
        </a:solidFill>
        <a:ln w="25400" cap="flat" cmpd="sng" algn="ctr">
          <a:solidFill>
            <a:srgbClr val="1F497D"/>
          </a:solidFill>
          <a:prstDash val="solid"/>
        </a:ln>
        <a:effectLst/>
      </dgm:spPr>
      <dgm:t>
        <a:bodyPr/>
        <a:lstStyle/>
        <a:p>
          <a:endParaRPr lang="en-US">
            <a:solidFill>
              <a:sysClr val="window" lastClr="FFFFFF"/>
            </a:solidFill>
            <a:latin typeface="Calibri"/>
            <a:ea typeface="+mn-ea"/>
            <a:cs typeface="+mn-cs"/>
          </a:endParaRPr>
        </a:p>
      </dgm:t>
    </dgm:pt>
    <dgm:pt modelId="{7EFAE9C2-9B54-D84E-A98D-FEEF13020C97}" type="parTrans" cxnId="{6FDAFC23-D11A-584B-AFC4-00A6C5241961}">
      <dgm:prSet/>
      <dgm:spPr>
        <a:xfrm rot="2219587">
          <a:off x="2708640" y="839333"/>
          <a:ext cx="577119" cy="74443"/>
        </a:xfrm>
        <a:noFill/>
        <a:ln w="38100" cap="flat" cmpd="sng" algn="ctr">
          <a:solidFill>
            <a:srgbClr val="1F497D"/>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61C8C2-304D-FF4F-9427-0E1F8CA976FD}" type="sibTrans" cxnId="{6FDAFC23-D11A-584B-AFC4-00A6C5241961}">
      <dgm:prSet/>
      <dgm:spPr/>
      <dgm:t>
        <a:bodyPr/>
        <a:lstStyle/>
        <a:p>
          <a:endParaRPr lang="en-US"/>
        </a:p>
      </dgm:t>
    </dgm:pt>
    <dgm:pt modelId="{965DCC4C-AE30-A241-8575-082311D01452}">
      <dgm:prSet phldrT="[Text]"/>
      <dgm:spPr>
        <a:xfrm>
          <a:off x="4842025" y="726248"/>
          <a:ext cx="1152374" cy="621441"/>
        </a:xfrm>
        <a:solidFill>
          <a:sysClr val="window" lastClr="FFFFFF"/>
        </a:solidFill>
        <a:ln w="127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9FB8BDE3-C535-F547-A16F-ED7C1DC55F62}" type="parTrans" cxnId="{DE6F1B9D-A0BF-AD4B-97CC-D73360BA89CD}">
      <dgm:prSet/>
      <dgm:spPr>
        <a:xfrm rot="21501668">
          <a:off x="4379955" y="1006356"/>
          <a:ext cx="462164" cy="74443"/>
        </a:xfrm>
        <a:noFill/>
        <a:ln w="38100" cap="flat" cmpd="sng" algn="ctr">
          <a:solidFill>
            <a:scrgbClr r="0" g="0" b="0"/>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E6922FD-6C4B-7645-9ED3-76CABA35CFEF}" type="sibTrans" cxnId="{DE6F1B9D-A0BF-AD4B-97CC-D73360BA89CD}">
      <dgm:prSet/>
      <dgm:spPr/>
      <dgm:t>
        <a:bodyPr/>
        <a:lstStyle/>
        <a:p>
          <a:endParaRPr lang="en-US"/>
        </a:p>
      </dgm:t>
    </dgm:pt>
    <dgm:pt modelId="{5EE59CC8-C6EA-2844-8B5A-8B781E55D390}">
      <dgm:prSet/>
      <dgm:spPr>
        <a:xfrm>
          <a:off x="1025" y="414829"/>
          <a:ext cx="1152374" cy="576187"/>
        </a:xfrm>
        <a:solidFill>
          <a:sysClr val="window" lastClr="FFFFFF"/>
        </a:solidFill>
        <a:ln w="127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a:custGeom>
          <a:avLst/>
          <a:gdLst/>
          <a:ahLst/>
          <a:cxnLst/>
          <a:rect l="0" t="0" r="0" b="0"/>
          <a:pathLst>
            <a:path>
              <a:moveTo>
                <a:pt x="0" y="37221"/>
              </a:moveTo>
              <a:lnTo>
                <a:pt x="460949" y="37221"/>
              </a:lnTo>
            </a:path>
          </a:pathLst>
        </a:custGeom>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dgm:spPr>
        <a:prstGeom prst="roundRect">
          <a:avLst>
            <a:gd name="adj" fmla="val 10000"/>
          </a:avLst>
        </a:prstGeom>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a:custGeom>
          <a:avLst/>
          <a:gdLst/>
          <a:ahLst/>
          <a:cxnLst/>
          <a:rect l="0" t="0" r="0" b="0"/>
          <a:pathLst>
            <a:path>
              <a:moveTo>
                <a:pt x="0" y="37221"/>
              </a:moveTo>
              <a:lnTo>
                <a:pt x="585033" y="37221"/>
              </a:lnTo>
            </a:path>
          </a:pathLst>
        </a:custGeom>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dgm:spPr>
        <a:prstGeom prst="roundRect">
          <a:avLst>
            <a:gd name="adj" fmla="val 10000"/>
          </a:avLst>
        </a:prstGeom>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a:custGeom>
          <a:avLst/>
          <a:gdLst/>
          <a:ahLst/>
          <a:cxnLst/>
          <a:rect l="0" t="0" r="0" b="0"/>
          <a:pathLst>
            <a:path>
              <a:moveTo>
                <a:pt x="0" y="37221"/>
              </a:moveTo>
              <a:lnTo>
                <a:pt x="461975" y="37221"/>
              </a:lnTo>
            </a:path>
          </a:pathLst>
        </a:custGeom>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328" custLinFactNeighborY="-102"/>
      <dgm:spPr>
        <a:prstGeom prst="roundRect">
          <a:avLst>
            <a:gd name="adj" fmla="val 10000"/>
          </a:avLst>
        </a:prstGeom>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a:custGeom>
          <a:avLst/>
          <a:gdLst/>
          <a:ahLst/>
          <a:cxnLst/>
          <a:rect l="0" t="0" r="0" b="0"/>
          <a:pathLst>
            <a:path>
              <a:moveTo>
                <a:pt x="0" y="37221"/>
              </a:moveTo>
              <a:lnTo>
                <a:pt x="577119" y="37221"/>
              </a:lnTo>
            </a:path>
          </a:pathLst>
        </a:custGeom>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dgm:spPr>
        <a:prstGeom prst="roundRect">
          <a:avLst>
            <a:gd name="adj" fmla="val 10000"/>
          </a:avLst>
        </a:prstGeom>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a:custGeom>
          <a:avLst/>
          <a:gdLst/>
          <a:ahLst/>
          <a:cxnLst/>
          <a:rect l="0" t="0" r="0" b="0"/>
          <a:pathLst>
            <a:path>
              <a:moveTo>
                <a:pt x="0" y="37221"/>
              </a:moveTo>
              <a:lnTo>
                <a:pt x="462164" y="37221"/>
              </a:lnTo>
            </a:path>
          </a:pathLst>
        </a:custGeom>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1475" custLinFactNeighborY="-2294"/>
      <dgm:spPr>
        <a:prstGeom prst="roundRect">
          <a:avLst>
            <a:gd name="adj" fmla="val 10000"/>
          </a:avLst>
        </a:prstGeom>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00BC7805-F323-4D08-B95B-8364EBAE2450}" type="presOf" srcId="{7EFAE9C2-9B54-D84E-A98D-FEEF13020C97}" destId="{FA62968A-6EF6-CB4B-8F8E-E9CCCC961478}" srcOrd="1" destOrd="0" presId="urn:microsoft.com/office/officeart/2005/8/layout/hierarchy5"/>
    <dgm:cxn modelId="{74C76D51-B999-214E-B510-F083497EC644}" srcId="{48BC8762-B9E4-1F4D-B723-2EFAA51C7D99}" destId="{06DD96A8-6D11-164E-93FC-67B3E508022C}" srcOrd="0" destOrd="0" parTransId="{18F8DD44-01E9-3D4F-9E38-30A8605C551C}" sibTransId="{D26CB49E-CFE5-3A41-B955-1B1DDE461E32}"/>
    <dgm:cxn modelId="{428E666D-1F0B-4A0E-81BC-802CD1E06B95}" type="presOf" srcId="{9FB8BDE3-C535-F547-A16F-ED7C1DC55F62}" destId="{12571290-23D9-B14D-BC9B-0D2E04E0ABD5}" srcOrd="1" destOrd="0" presId="urn:microsoft.com/office/officeart/2005/8/layout/hierarchy5"/>
    <dgm:cxn modelId="{99FC7FFB-43E0-4E72-83F4-E8219FC4E44E}" type="presOf" srcId="{670B7298-B6E0-A44A-9BA1-E11214ADECA8}" destId="{01893060-A768-1940-97EE-FE837CE88076}" srcOrd="0" destOrd="0" presId="urn:microsoft.com/office/officeart/2005/8/layout/hierarchy5"/>
    <dgm:cxn modelId="{75C55650-64E4-4DA4-859A-D3D878FF7AC0}" type="presOf" srcId="{1EEE9704-3036-CE43-B06F-9C845385A7AD}" destId="{ECC6499C-66AD-C346-B04C-EDA954EF17AC}" srcOrd="0" destOrd="0" presId="urn:microsoft.com/office/officeart/2005/8/layout/hierarchy5"/>
    <dgm:cxn modelId="{A454BB70-2CB4-4224-A43E-1167763E32E5}" type="presOf" srcId="{7EFAE9C2-9B54-D84E-A98D-FEEF13020C97}" destId="{BC98390B-9B53-974A-8D1D-5FDC868DD466}" srcOrd="0" destOrd="0" presId="urn:microsoft.com/office/officeart/2005/8/layout/hierarchy5"/>
    <dgm:cxn modelId="{F8F32002-DB4C-48DF-B1E2-41BA2486A55E}" type="presOf" srcId="{48BC8762-B9E4-1F4D-B723-2EFAA51C7D99}" destId="{E02FB33C-3A55-A74C-A2D4-0B4E30A25520}" srcOrd="0" destOrd="0" presId="urn:microsoft.com/office/officeart/2005/8/layout/hierarchy5"/>
    <dgm:cxn modelId="{08CEA1CA-4903-475C-83B9-B266A5A732FD}" type="presOf" srcId="{23A8BE4B-35E7-E842-8E86-18E01B09657C}" destId="{216A5125-336A-1648-AF1D-99E4818A8701}" srcOrd="0" destOrd="0" presId="urn:microsoft.com/office/officeart/2005/8/layout/hierarchy5"/>
    <dgm:cxn modelId="{E26ECB3D-C745-4131-9F41-910051DCE153}" type="presOf" srcId="{17D1A7DD-7141-5349-B47E-54EF2FF4A23C}" destId="{6FDD0003-DA27-5F44-A762-8C5D4F93BD2E}" srcOrd="0" destOrd="0" presId="urn:microsoft.com/office/officeart/2005/8/layout/hierarchy5"/>
    <dgm:cxn modelId="{8FB44A61-E4BD-4A99-8262-E00A27F679C9}" type="presOf" srcId="{5EE59CC8-C6EA-2844-8B5A-8B781E55D390}" destId="{40246102-7ADA-5843-9AA4-D1E8B324B143}" srcOrd="0" destOrd="0" presId="urn:microsoft.com/office/officeart/2005/8/layout/hierarchy5"/>
    <dgm:cxn modelId="{4DF0D9EA-5122-4E91-B7C5-27FBEADB8E3D}" type="presOf" srcId="{9FB8BDE3-C535-F547-A16F-ED7C1DC55F62}" destId="{B470C6B9-779E-CF49-B2FC-C76B5F33AA63}" srcOrd="0" destOrd="0" presId="urn:microsoft.com/office/officeart/2005/8/layout/hierarchy5"/>
    <dgm:cxn modelId="{9438A948-9265-4C00-981F-3DD451BCED37}" type="presOf" srcId="{D865D9D5-3E64-494C-956D-6E3D3CA58887}" destId="{1B66EFFD-3E16-E448-AC0D-8294F4E64FB6}" srcOrd="0" destOrd="0" presId="urn:microsoft.com/office/officeart/2005/8/layout/hierarchy5"/>
    <dgm:cxn modelId="{E31C9DD9-2BF4-4885-BCE2-4565568ADB8C}" type="presOf" srcId="{06DD96A8-6D11-164E-93FC-67B3E508022C}" destId="{B2A14AF3-4448-3C44-BEB5-9040A12AD057}" srcOrd="0" destOrd="0" presId="urn:microsoft.com/office/officeart/2005/8/layout/hierarchy5"/>
    <dgm:cxn modelId="{799E2680-7766-49AF-87F5-2A06E7FAF5FD}" type="presOf" srcId="{965DCC4C-AE30-A241-8575-082311D01452}" destId="{5B2323A1-546D-4D44-81A8-C42D3D23F066}" srcOrd="0"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4355B8D7-6996-4718-9DF9-CA18177EBB3F}" type="presOf" srcId="{1EEE9704-3036-CE43-B06F-9C845385A7AD}" destId="{392967E1-AE7E-4C4A-AA1A-ACE9E26A6D16}" srcOrd="1" destOrd="0" presId="urn:microsoft.com/office/officeart/2005/8/layout/hierarchy5"/>
    <dgm:cxn modelId="{23F98770-C31E-7B46-A971-90895E387117}" srcId="{17D1A7DD-7141-5349-B47E-54EF2FF4A23C}" destId="{5EE59CC8-C6EA-2844-8B5A-8B781E55D390}" srcOrd="0" destOrd="0" parTransId="{B70F18AB-3E1E-AB47-8885-038096A15700}" sibTransId="{15E8AAE8-10A6-CD4F-A8C0-83A8B704E093}"/>
    <dgm:cxn modelId="{894B0633-4228-41CE-A2A2-8CFDFF056168}" type="presOf" srcId="{670B7298-B6E0-A44A-9BA1-E11214ADECA8}" destId="{28C5E54D-9415-BE4D-9B71-CFAF18DC6696}" srcOrd="1" destOrd="0" presId="urn:microsoft.com/office/officeart/2005/8/layout/hierarchy5"/>
    <dgm:cxn modelId="{6FDAFC23-D11A-584B-AFC4-00A6C5241961}" srcId="{D865D9D5-3E64-494C-956D-6E3D3CA58887}" destId="{23A8BE4B-35E7-E842-8E86-18E01B09657C}" srcOrd="1" destOrd="0" parTransId="{7EFAE9C2-9B54-D84E-A98D-FEEF13020C97}" sibTransId="{1161C8C2-304D-FF4F-9427-0E1F8CA976FD}"/>
    <dgm:cxn modelId="{0C2299C7-AD87-451A-BCC4-B9759AB42DA1}" type="presOf" srcId="{18F8DD44-01E9-3D4F-9E38-30A8605C551C}" destId="{C59FAC5A-8813-074C-A36F-65730F63902C}" srcOrd="0" destOrd="0" presId="urn:microsoft.com/office/officeart/2005/8/layout/hierarchy5"/>
    <dgm:cxn modelId="{5BD31A1F-20D6-B949-8F54-1471DD72F115}" srcId="{5EE59CC8-C6EA-2844-8B5A-8B781E55D390}" destId="{D865D9D5-3E64-494C-956D-6E3D3CA58887}" srcOrd="0" destOrd="0" parTransId="{1EEE9704-3036-CE43-B06F-9C845385A7AD}" sibTransId="{BB3CEEA4-6855-3B4B-9A05-7D7EFC885027}"/>
    <dgm:cxn modelId="{3263E657-5780-4941-AE19-F9A68FB26D18}" srcId="{D865D9D5-3E64-494C-956D-6E3D3CA58887}" destId="{48BC8762-B9E4-1F4D-B723-2EFAA51C7D99}" srcOrd="0" destOrd="0" parTransId="{670B7298-B6E0-A44A-9BA1-E11214ADECA8}" sibTransId="{0779C994-852D-EB4D-AE41-702E14A45A41}"/>
    <dgm:cxn modelId="{C4C14159-6165-4EF9-BE68-4B2FA611FDA9}" type="presOf" srcId="{18F8DD44-01E9-3D4F-9E38-30A8605C551C}" destId="{73E89464-7942-6A46-AA7C-CB40DC8A647C}" srcOrd="1" destOrd="0" presId="urn:microsoft.com/office/officeart/2005/8/layout/hierarchy5"/>
    <dgm:cxn modelId="{9A63032E-D247-4FAD-8D36-2B918D8B24D1}" type="presParOf" srcId="{6FDD0003-DA27-5F44-A762-8C5D4F93BD2E}" destId="{3793824F-9E18-E841-B1EF-60F8ACCA5CC9}" srcOrd="0" destOrd="0" presId="urn:microsoft.com/office/officeart/2005/8/layout/hierarchy5"/>
    <dgm:cxn modelId="{1B5A9FC3-1CF7-48A7-8E7E-7DEBB2C3CD67}" type="presParOf" srcId="{3793824F-9E18-E841-B1EF-60F8ACCA5CC9}" destId="{F43F7B6F-B81B-CC4E-8E36-7E9ED359C980}" srcOrd="0" destOrd="0" presId="urn:microsoft.com/office/officeart/2005/8/layout/hierarchy5"/>
    <dgm:cxn modelId="{5A27F9FF-14A0-4496-86BA-80A5942FC5A3}" type="presParOf" srcId="{F43F7B6F-B81B-CC4E-8E36-7E9ED359C980}" destId="{3F0175DF-3305-2349-AA64-573D2E8B6B72}" srcOrd="0" destOrd="0" presId="urn:microsoft.com/office/officeart/2005/8/layout/hierarchy5"/>
    <dgm:cxn modelId="{9FAE10F7-7F13-47E5-85A9-E308D2995B45}" type="presParOf" srcId="{3F0175DF-3305-2349-AA64-573D2E8B6B72}" destId="{40246102-7ADA-5843-9AA4-D1E8B324B143}" srcOrd="0" destOrd="0" presId="urn:microsoft.com/office/officeart/2005/8/layout/hierarchy5"/>
    <dgm:cxn modelId="{E00EFF31-071E-4DF3-A099-68223639131C}" type="presParOf" srcId="{3F0175DF-3305-2349-AA64-573D2E8B6B72}" destId="{B5944A76-6C4A-7145-888C-686EE518C32F}" srcOrd="1" destOrd="0" presId="urn:microsoft.com/office/officeart/2005/8/layout/hierarchy5"/>
    <dgm:cxn modelId="{EAA18C67-0FDB-4871-B2E7-116D21534B2B}" type="presParOf" srcId="{B5944A76-6C4A-7145-888C-686EE518C32F}" destId="{ECC6499C-66AD-C346-B04C-EDA954EF17AC}" srcOrd="0" destOrd="0" presId="urn:microsoft.com/office/officeart/2005/8/layout/hierarchy5"/>
    <dgm:cxn modelId="{21DC9607-3484-49D8-9426-41571193EEEB}" type="presParOf" srcId="{ECC6499C-66AD-C346-B04C-EDA954EF17AC}" destId="{392967E1-AE7E-4C4A-AA1A-ACE9E26A6D16}" srcOrd="0" destOrd="0" presId="urn:microsoft.com/office/officeart/2005/8/layout/hierarchy5"/>
    <dgm:cxn modelId="{A425EBC2-7292-43DD-B173-C75EE5B6983B}" type="presParOf" srcId="{B5944A76-6C4A-7145-888C-686EE518C32F}" destId="{DA901289-BE91-774D-BCA1-0C1E4271E9BE}" srcOrd="1" destOrd="0" presId="urn:microsoft.com/office/officeart/2005/8/layout/hierarchy5"/>
    <dgm:cxn modelId="{9FD7FC99-C9F1-4F08-B1E9-59268BA5A55D}" type="presParOf" srcId="{DA901289-BE91-774D-BCA1-0C1E4271E9BE}" destId="{1B66EFFD-3E16-E448-AC0D-8294F4E64FB6}" srcOrd="0" destOrd="0" presId="urn:microsoft.com/office/officeart/2005/8/layout/hierarchy5"/>
    <dgm:cxn modelId="{F10CB13D-44A9-419C-AB64-6B77AA5307AD}" type="presParOf" srcId="{DA901289-BE91-774D-BCA1-0C1E4271E9BE}" destId="{8F78CAED-687C-AD4E-8E44-FC3695BA8B9E}" srcOrd="1" destOrd="0" presId="urn:microsoft.com/office/officeart/2005/8/layout/hierarchy5"/>
    <dgm:cxn modelId="{859FF3F9-0906-4068-BC94-48A6BC781667}" type="presParOf" srcId="{8F78CAED-687C-AD4E-8E44-FC3695BA8B9E}" destId="{01893060-A768-1940-97EE-FE837CE88076}" srcOrd="0" destOrd="0" presId="urn:microsoft.com/office/officeart/2005/8/layout/hierarchy5"/>
    <dgm:cxn modelId="{E4607490-5BF5-4527-A5AF-BB3AFEB0F439}" type="presParOf" srcId="{01893060-A768-1940-97EE-FE837CE88076}" destId="{28C5E54D-9415-BE4D-9B71-CFAF18DC6696}" srcOrd="0" destOrd="0" presId="urn:microsoft.com/office/officeart/2005/8/layout/hierarchy5"/>
    <dgm:cxn modelId="{C5F5A0EF-BCAC-4BAB-AD6D-409CD8E2606F}" type="presParOf" srcId="{8F78CAED-687C-AD4E-8E44-FC3695BA8B9E}" destId="{8A741760-CD51-1546-85EF-4672518B54E7}" srcOrd="1" destOrd="0" presId="urn:microsoft.com/office/officeart/2005/8/layout/hierarchy5"/>
    <dgm:cxn modelId="{3F8275E1-D3AB-451B-BC02-56812DEFF10E}" type="presParOf" srcId="{8A741760-CD51-1546-85EF-4672518B54E7}" destId="{E02FB33C-3A55-A74C-A2D4-0B4E30A25520}" srcOrd="0" destOrd="0" presId="urn:microsoft.com/office/officeart/2005/8/layout/hierarchy5"/>
    <dgm:cxn modelId="{7CEFD86C-892C-4CCD-AFC0-6B028A4793F5}" type="presParOf" srcId="{8A741760-CD51-1546-85EF-4672518B54E7}" destId="{2C5AB335-E723-6640-8B19-E52F5D0DE979}" srcOrd="1" destOrd="0" presId="urn:microsoft.com/office/officeart/2005/8/layout/hierarchy5"/>
    <dgm:cxn modelId="{5F836328-EBEB-4380-9572-9F6FE0BB09F2}" type="presParOf" srcId="{2C5AB335-E723-6640-8B19-E52F5D0DE979}" destId="{C59FAC5A-8813-074C-A36F-65730F63902C}" srcOrd="0" destOrd="0" presId="urn:microsoft.com/office/officeart/2005/8/layout/hierarchy5"/>
    <dgm:cxn modelId="{0A2591BC-D007-46CA-823D-B34E565FC214}" type="presParOf" srcId="{C59FAC5A-8813-074C-A36F-65730F63902C}" destId="{73E89464-7942-6A46-AA7C-CB40DC8A647C}" srcOrd="0" destOrd="0" presId="urn:microsoft.com/office/officeart/2005/8/layout/hierarchy5"/>
    <dgm:cxn modelId="{5765E9B9-D357-4D1E-B0DB-F9E8DD535BA5}" type="presParOf" srcId="{2C5AB335-E723-6640-8B19-E52F5D0DE979}" destId="{6B2163DE-784F-7C4C-8B34-D2B3C647AF8C}" srcOrd="1" destOrd="0" presId="urn:microsoft.com/office/officeart/2005/8/layout/hierarchy5"/>
    <dgm:cxn modelId="{142A089D-B618-42AB-B089-430E0CA54274}" type="presParOf" srcId="{6B2163DE-784F-7C4C-8B34-D2B3C647AF8C}" destId="{B2A14AF3-4448-3C44-BEB5-9040A12AD057}" srcOrd="0" destOrd="0" presId="urn:microsoft.com/office/officeart/2005/8/layout/hierarchy5"/>
    <dgm:cxn modelId="{D87147C3-671A-41F3-912E-0010BA5A32D4}" type="presParOf" srcId="{6B2163DE-784F-7C4C-8B34-D2B3C647AF8C}" destId="{64C18303-12D2-5C44-8F6A-84CD66DE9C0D}" srcOrd="1" destOrd="0" presId="urn:microsoft.com/office/officeart/2005/8/layout/hierarchy5"/>
    <dgm:cxn modelId="{73EB1709-B68D-409F-8463-924C7D2F57C6}" type="presParOf" srcId="{8F78CAED-687C-AD4E-8E44-FC3695BA8B9E}" destId="{BC98390B-9B53-974A-8D1D-5FDC868DD466}" srcOrd="2" destOrd="0" presId="urn:microsoft.com/office/officeart/2005/8/layout/hierarchy5"/>
    <dgm:cxn modelId="{BFAB9837-EEFB-485F-A63E-5EFB72E27065}" type="presParOf" srcId="{BC98390B-9B53-974A-8D1D-5FDC868DD466}" destId="{FA62968A-6EF6-CB4B-8F8E-E9CCCC961478}" srcOrd="0" destOrd="0" presId="urn:microsoft.com/office/officeart/2005/8/layout/hierarchy5"/>
    <dgm:cxn modelId="{C76891F4-F61C-48D7-97DA-158E644815FE}" type="presParOf" srcId="{8F78CAED-687C-AD4E-8E44-FC3695BA8B9E}" destId="{94459F6F-0446-3044-91F6-6ABF50E2DF7E}" srcOrd="3" destOrd="0" presId="urn:microsoft.com/office/officeart/2005/8/layout/hierarchy5"/>
    <dgm:cxn modelId="{27871E15-1B0A-49DA-8685-2483F1D1E560}" type="presParOf" srcId="{94459F6F-0446-3044-91F6-6ABF50E2DF7E}" destId="{216A5125-336A-1648-AF1D-99E4818A8701}" srcOrd="0" destOrd="0" presId="urn:microsoft.com/office/officeart/2005/8/layout/hierarchy5"/>
    <dgm:cxn modelId="{279180C9-784B-4232-AEE9-A72E66770A16}" type="presParOf" srcId="{94459F6F-0446-3044-91F6-6ABF50E2DF7E}" destId="{FBDAAD4E-BD25-584B-9C29-4A4DB8E27310}" srcOrd="1" destOrd="0" presId="urn:microsoft.com/office/officeart/2005/8/layout/hierarchy5"/>
    <dgm:cxn modelId="{36816289-D2E5-4CBD-A934-8279566151C0}" type="presParOf" srcId="{FBDAAD4E-BD25-584B-9C29-4A4DB8E27310}" destId="{B470C6B9-779E-CF49-B2FC-C76B5F33AA63}" srcOrd="0" destOrd="0" presId="urn:microsoft.com/office/officeart/2005/8/layout/hierarchy5"/>
    <dgm:cxn modelId="{E635B7DB-A88D-4285-9030-BB3B67C82394}" type="presParOf" srcId="{B470C6B9-779E-CF49-B2FC-C76B5F33AA63}" destId="{12571290-23D9-B14D-BC9B-0D2E04E0ABD5}" srcOrd="0" destOrd="0" presId="urn:microsoft.com/office/officeart/2005/8/layout/hierarchy5"/>
    <dgm:cxn modelId="{9A04E7C1-B9E6-4963-8E69-C777D29A1B3F}" type="presParOf" srcId="{FBDAAD4E-BD25-584B-9C29-4A4DB8E27310}" destId="{155FF554-0454-DC4E-A836-4A16375F317A}" srcOrd="1" destOrd="0" presId="urn:microsoft.com/office/officeart/2005/8/layout/hierarchy5"/>
    <dgm:cxn modelId="{5730D617-38C0-4CC4-896B-11F644C090EF}" type="presParOf" srcId="{155FF554-0454-DC4E-A836-4A16375F317A}" destId="{5B2323A1-546D-4D44-81A8-C42D3D23F066}" srcOrd="0" destOrd="0" presId="urn:microsoft.com/office/officeart/2005/8/layout/hierarchy5"/>
    <dgm:cxn modelId="{2D50DB56-A7DA-400E-AEF7-528254EA58E9}" type="presParOf" srcId="{155FF554-0454-DC4E-A836-4A16375F317A}" destId="{66D6ED84-358F-D842-B20A-B41C30B42CEB}" srcOrd="1" destOrd="0" presId="urn:microsoft.com/office/officeart/2005/8/layout/hierarchy5"/>
    <dgm:cxn modelId="{789BD596-11C3-4122-A71B-6EB7D9B10270}"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en-US"/>
        </a:p>
      </dgm:t>
    </dgm:pt>
    <dgm:pt modelId="{D865D9D5-3E64-494C-956D-6E3D3CA58887}">
      <dgm:prSet phldrT="[Text]" phldr="1"/>
      <dgm:spPr>
        <a:solidFill>
          <a:schemeClr val="bg1"/>
        </a:solidFill>
        <a:ln>
          <a:solidFill>
            <a:schemeClr val="tx1"/>
          </a:solidFill>
        </a:ln>
      </dgm:spPr>
      <dgm:t>
        <a:bodyPr/>
        <a:lstStyle/>
        <a:p>
          <a:endParaRPr lang="en-US"/>
        </a:p>
      </dgm:t>
    </dgm:pt>
    <dgm:pt modelId="{1EEE9704-3036-CE43-B06F-9C845385A7AD}" type="parTrans" cxnId="{5BD31A1F-20D6-B949-8F54-1471DD72F115}">
      <dgm:prSet/>
      <dgm:spPr>
        <a:ln w="38100" cmpd="sng">
          <a:solidFill>
            <a:schemeClr val="tx1"/>
          </a:solidFill>
          <a:tailEnd type="triangle"/>
        </a:ln>
      </dgm:spPr>
      <dgm:t>
        <a:bodyPr/>
        <a:lstStyle/>
        <a:p>
          <a:endParaRPr lang="en-US"/>
        </a:p>
      </dgm:t>
    </dgm:pt>
    <dgm:pt modelId="{BB3CEEA4-6855-3B4B-9A05-7D7EFC885027}" type="sibTrans" cxnId="{5BD31A1F-20D6-B949-8F54-1471DD72F115}">
      <dgm:prSet/>
      <dgm:spPr/>
      <dgm:t>
        <a:bodyPr/>
        <a:lstStyle/>
        <a:p>
          <a:endParaRPr lang="en-US"/>
        </a:p>
      </dgm:t>
    </dgm:pt>
    <dgm:pt modelId="{48BC8762-B9E4-1F4D-B723-2EFAA51C7D99}">
      <dgm:prSet phldrT="[Text]" phldr="1"/>
      <dgm:spPr>
        <a:solidFill>
          <a:schemeClr val="bg1"/>
        </a:solidFill>
        <a:ln>
          <a:solidFill>
            <a:schemeClr val="tx2"/>
          </a:solidFill>
        </a:ln>
      </dgm:spPr>
      <dgm:t>
        <a:bodyPr/>
        <a:lstStyle/>
        <a:p>
          <a:endParaRPr lang="en-US"/>
        </a:p>
      </dgm:t>
    </dgm:pt>
    <dgm:pt modelId="{670B7298-B6E0-A44A-9BA1-E11214ADECA8}" type="parTrans" cxnId="{3263E657-5780-4941-AE19-F9A68FB26D18}">
      <dgm:prSet/>
      <dgm:spPr>
        <a:ln w="38100" cmpd="sng">
          <a:solidFill>
            <a:schemeClr val="tx2"/>
          </a:solidFill>
          <a:headEnd type="triangle"/>
        </a:ln>
      </dgm:spPr>
      <dgm:t>
        <a:bodyPr/>
        <a:lstStyle/>
        <a:p>
          <a:endParaRPr lang="en-US"/>
        </a:p>
      </dgm:t>
    </dgm:pt>
    <dgm:pt modelId="{0779C994-852D-EB4D-AE41-702E14A45A41}" type="sibTrans" cxnId="{3263E657-5780-4941-AE19-F9A68FB26D18}">
      <dgm:prSet/>
      <dgm:spPr/>
      <dgm:t>
        <a:bodyPr/>
        <a:lstStyle/>
        <a:p>
          <a:endParaRPr lang="en-US"/>
        </a:p>
      </dgm:t>
    </dgm:pt>
    <dgm:pt modelId="{06DD96A8-6D11-164E-93FC-67B3E508022C}">
      <dgm:prSet phldrT="[Text]" phldr="1"/>
      <dgm:spPr>
        <a:solidFill>
          <a:schemeClr val="bg1"/>
        </a:solidFill>
        <a:ln w="12700" cmpd="sng">
          <a:solidFill>
            <a:schemeClr val="tx1"/>
          </a:solidFill>
        </a:ln>
      </dgm:spPr>
      <dgm:t>
        <a:bodyPr/>
        <a:lstStyle/>
        <a:p>
          <a:endParaRPr lang="en-US"/>
        </a:p>
      </dgm:t>
    </dgm:pt>
    <dgm:pt modelId="{18F8DD44-01E9-3D4F-9E38-30A8605C551C}" type="parTrans" cxnId="{74C76D51-B999-214E-B510-F083497EC644}">
      <dgm:prSet/>
      <dgm:spPr>
        <a:ln w="38100" cmpd="sng">
          <a:headEnd type="triangle"/>
        </a:ln>
      </dgm:spPr>
      <dgm:t>
        <a:bodyPr/>
        <a:lstStyle/>
        <a:p>
          <a:endParaRPr lang="en-US"/>
        </a:p>
      </dgm:t>
    </dgm:pt>
    <dgm:pt modelId="{D26CB49E-CFE5-3A41-B955-1B1DDE461E32}" type="sibTrans" cxnId="{74C76D51-B999-214E-B510-F083497EC644}">
      <dgm:prSet/>
      <dgm:spPr/>
      <dgm:t>
        <a:bodyPr/>
        <a:lstStyle/>
        <a:p>
          <a:endParaRPr lang="en-US"/>
        </a:p>
      </dgm:t>
    </dgm:pt>
    <dgm:pt modelId="{23A8BE4B-35E7-E842-8E86-18E01B09657C}">
      <dgm:prSet phldrT="[Text]" phldr="1"/>
      <dgm:spPr>
        <a:solidFill>
          <a:schemeClr val="bg1"/>
        </a:solidFill>
        <a:ln>
          <a:solidFill>
            <a:schemeClr val="tx2"/>
          </a:solidFill>
        </a:ln>
      </dgm:spPr>
      <dgm:t>
        <a:bodyPr/>
        <a:lstStyle/>
        <a:p>
          <a:endParaRPr lang="en-US"/>
        </a:p>
      </dgm:t>
    </dgm:pt>
    <dgm:pt modelId="{7EFAE9C2-9B54-D84E-A98D-FEEF13020C97}" type="parTrans" cxnId="{6FDAFC23-D11A-584B-AFC4-00A6C5241961}">
      <dgm:prSet/>
      <dgm:spPr>
        <a:ln w="38100" cmpd="sng">
          <a:solidFill>
            <a:schemeClr val="tx2"/>
          </a:solidFill>
          <a:headEnd type="triangle"/>
        </a:ln>
      </dgm:spPr>
      <dgm:t>
        <a:bodyPr/>
        <a:lstStyle/>
        <a:p>
          <a:endParaRPr lang="en-US"/>
        </a:p>
      </dgm:t>
    </dgm:pt>
    <dgm:pt modelId="{1161C8C2-304D-FF4F-9427-0E1F8CA976FD}" type="sibTrans" cxnId="{6FDAFC23-D11A-584B-AFC4-00A6C5241961}">
      <dgm:prSet/>
      <dgm:spPr/>
      <dgm:t>
        <a:bodyPr/>
        <a:lstStyle/>
        <a:p>
          <a:endParaRPr lang="en-US"/>
        </a:p>
      </dgm:t>
    </dgm:pt>
    <dgm:pt modelId="{965DCC4C-AE30-A241-8575-082311D01452}">
      <dgm:prSet phldrT="[Text]" phldr="1"/>
      <dgm:spPr>
        <a:solidFill>
          <a:schemeClr val="bg1"/>
        </a:solidFill>
        <a:ln w="12700">
          <a:solidFill>
            <a:schemeClr val="tx1"/>
          </a:solidFill>
        </a:ln>
      </dgm:spPr>
      <dgm:t>
        <a:bodyPr/>
        <a:lstStyle/>
        <a:p>
          <a:endParaRPr lang="en-US"/>
        </a:p>
      </dgm:t>
    </dgm:pt>
    <dgm:pt modelId="{9FB8BDE3-C535-F547-A16F-ED7C1DC55F62}" type="parTrans" cxnId="{DE6F1B9D-A0BF-AD4B-97CC-D73360BA89CD}">
      <dgm:prSet/>
      <dgm:spPr>
        <a:ln w="38100" cmpd="sng">
          <a:headEnd type="triangle"/>
        </a:ln>
      </dgm:spPr>
      <dgm:t>
        <a:bodyPr/>
        <a:lstStyle/>
        <a:p>
          <a:endParaRPr lang="en-US"/>
        </a:p>
      </dgm:t>
    </dgm:pt>
    <dgm:pt modelId="{8E6922FD-6C4B-7645-9ED3-76CABA35CFEF}" type="sibTrans" cxnId="{DE6F1B9D-A0BF-AD4B-97CC-D73360BA89CD}">
      <dgm:prSet/>
      <dgm:spPr/>
      <dgm:t>
        <a:bodyPr/>
        <a:lstStyle/>
        <a:p>
          <a:endParaRPr lang="en-US"/>
        </a:p>
      </dgm:t>
    </dgm:pt>
    <dgm:pt modelId="{5EE59CC8-C6EA-2844-8B5A-8B781E55D390}">
      <dgm:prSet/>
      <dgm:spPr>
        <a:solidFill>
          <a:schemeClr val="bg1"/>
        </a:solidFill>
        <a:ln w="12700" cmpd="sng">
          <a:solidFill>
            <a:schemeClr val="tx1"/>
          </a:solidFill>
        </a:ln>
      </dgm:spPr>
      <dgm:t>
        <a:bodyPr/>
        <a:lstStyle/>
        <a:p>
          <a:endParaRPr lang="en-US"/>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dgm:presLayoutVars>
          <dgm:chPref val="3"/>
        </dgm:presLayoutVars>
      </dgm:prSet>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328" custLinFactNeighborY="-102"/>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1475" custLinFactNeighborY="-2294"/>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077ABBDD-8833-41C7-A132-B23C7D89F6A2}" type="presOf" srcId="{17D1A7DD-7141-5349-B47E-54EF2FF4A23C}" destId="{6FDD0003-DA27-5F44-A762-8C5D4F93BD2E}" srcOrd="0" destOrd="0" presId="urn:microsoft.com/office/officeart/2005/8/layout/hierarchy5"/>
    <dgm:cxn modelId="{74C76D51-B999-214E-B510-F083497EC644}" srcId="{48BC8762-B9E4-1F4D-B723-2EFAA51C7D99}" destId="{06DD96A8-6D11-164E-93FC-67B3E508022C}" srcOrd="0" destOrd="0" parTransId="{18F8DD44-01E9-3D4F-9E38-30A8605C551C}" sibTransId="{D26CB49E-CFE5-3A41-B955-1B1DDE461E32}"/>
    <dgm:cxn modelId="{3DFF8493-CBDE-49A4-B6F0-C4A29BE32936}" type="presOf" srcId="{9FB8BDE3-C535-F547-A16F-ED7C1DC55F62}" destId="{12571290-23D9-B14D-BC9B-0D2E04E0ABD5}" srcOrd="1" destOrd="0" presId="urn:microsoft.com/office/officeart/2005/8/layout/hierarchy5"/>
    <dgm:cxn modelId="{9242F4D4-07D9-4297-A0A4-1673155064E0}" type="presOf" srcId="{1EEE9704-3036-CE43-B06F-9C845385A7AD}" destId="{392967E1-AE7E-4C4A-AA1A-ACE9E26A6D16}" srcOrd="1" destOrd="0" presId="urn:microsoft.com/office/officeart/2005/8/layout/hierarchy5"/>
    <dgm:cxn modelId="{F355F85C-ADD6-4A5D-9735-A4E1EEB7963A}" type="presOf" srcId="{18F8DD44-01E9-3D4F-9E38-30A8605C551C}" destId="{73E89464-7942-6A46-AA7C-CB40DC8A647C}" srcOrd="1" destOrd="0" presId="urn:microsoft.com/office/officeart/2005/8/layout/hierarchy5"/>
    <dgm:cxn modelId="{DB5907CD-A7ED-4737-B437-7401305977A5}" type="presOf" srcId="{965DCC4C-AE30-A241-8575-082311D01452}" destId="{5B2323A1-546D-4D44-81A8-C42D3D23F066}" srcOrd="0" destOrd="0" presId="urn:microsoft.com/office/officeart/2005/8/layout/hierarchy5"/>
    <dgm:cxn modelId="{40732EED-0B12-4D3C-8EE0-6191151A406E}" type="presOf" srcId="{670B7298-B6E0-A44A-9BA1-E11214ADECA8}" destId="{28C5E54D-9415-BE4D-9B71-CFAF18DC6696}" srcOrd="1" destOrd="0" presId="urn:microsoft.com/office/officeart/2005/8/layout/hierarchy5"/>
    <dgm:cxn modelId="{A18C2787-A66F-4706-9818-D161A951BEDC}" type="presOf" srcId="{23A8BE4B-35E7-E842-8E86-18E01B09657C}" destId="{216A5125-336A-1648-AF1D-99E4818A8701}" srcOrd="0"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52C23F1D-ED4B-4A97-8646-2C7D4376C7ED}" type="presOf" srcId="{670B7298-B6E0-A44A-9BA1-E11214ADECA8}" destId="{01893060-A768-1940-97EE-FE837CE88076}" srcOrd="0" destOrd="0" presId="urn:microsoft.com/office/officeart/2005/8/layout/hierarchy5"/>
    <dgm:cxn modelId="{D9086CC0-D0AB-4526-8893-5305C74F8D7F}" type="presOf" srcId="{9FB8BDE3-C535-F547-A16F-ED7C1DC55F62}" destId="{B470C6B9-779E-CF49-B2FC-C76B5F33AA63}" srcOrd="0" destOrd="0" presId="urn:microsoft.com/office/officeart/2005/8/layout/hierarchy5"/>
    <dgm:cxn modelId="{23F98770-C31E-7B46-A971-90895E387117}" srcId="{17D1A7DD-7141-5349-B47E-54EF2FF4A23C}" destId="{5EE59CC8-C6EA-2844-8B5A-8B781E55D390}" srcOrd="0" destOrd="0" parTransId="{B70F18AB-3E1E-AB47-8885-038096A15700}" sibTransId="{15E8AAE8-10A6-CD4F-A8C0-83A8B704E093}"/>
    <dgm:cxn modelId="{7CD97A7C-F537-40AA-B8B8-D7FC60C47308}" type="presOf" srcId="{48BC8762-B9E4-1F4D-B723-2EFAA51C7D99}" destId="{E02FB33C-3A55-A74C-A2D4-0B4E30A25520}" srcOrd="0" destOrd="0" presId="urn:microsoft.com/office/officeart/2005/8/layout/hierarchy5"/>
    <dgm:cxn modelId="{6FDAFC23-D11A-584B-AFC4-00A6C5241961}" srcId="{D865D9D5-3E64-494C-956D-6E3D3CA58887}" destId="{23A8BE4B-35E7-E842-8E86-18E01B09657C}" srcOrd="1" destOrd="0" parTransId="{7EFAE9C2-9B54-D84E-A98D-FEEF13020C97}" sibTransId="{1161C8C2-304D-FF4F-9427-0E1F8CA976FD}"/>
    <dgm:cxn modelId="{B9965FF9-D39B-479E-8AC8-C1F68C8C8244}" type="presOf" srcId="{7EFAE9C2-9B54-D84E-A98D-FEEF13020C97}" destId="{FA62968A-6EF6-CB4B-8F8E-E9CCCC961478}" srcOrd="1" destOrd="0" presId="urn:microsoft.com/office/officeart/2005/8/layout/hierarchy5"/>
    <dgm:cxn modelId="{E9C62FE5-8A96-4F88-B8E3-04ED9532B1C7}" type="presOf" srcId="{1EEE9704-3036-CE43-B06F-9C845385A7AD}" destId="{ECC6499C-66AD-C346-B04C-EDA954EF17AC}" srcOrd="0" destOrd="0" presId="urn:microsoft.com/office/officeart/2005/8/layout/hierarchy5"/>
    <dgm:cxn modelId="{4474569E-3172-4B5A-98D2-9CB457647F9E}" type="presOf" srcId="{D865D9D5-3E64-494C-956D-6E3D3CA58887}" destId="{1B66EFFD-3E16-E448-AC0D-8294F4E64FB6}" srcOrd="0" destOrd="0" presId="urn:microsoft.com/office/officeart/2005/8/layout/hierarchy5"/>
    <dgm:cxn modelId="{5BD31A1F-20D6-B949-8F54-1471DD72F115}" srcId="{5EE59CC8-C6EA-2844-8B5A-8B781E55D390}" destId="{D865D9D5-3E64-494C-956D-6E3D3CA58887}" srcOrd="0" destOrd="0" parTransId="{1EEE9704-3036-CE43-B06F-9C845385A7AD}" sibTransId="{BB3CEEA4-6855-3B4B-9A05-7D7EFC885027}"/>
    <dgm:cxn modelId="{C6549F46-5BB7-43B0-9EBA-C67FBA9B6AB3}" type="presOf" srcId="{5EE59CC8-C6EA-2844-8B5A-8B781E55D390}" destId="{40246102-7ADA-5843-9AA4-D1E8B324B143}" srcOrd="0" destOrd="0" presId="urn:microsoft.com/office/officeart/2005/8/layout/hierarchy5"/>
    <dgm:cxn modelId="{BFDB3917-E60D-4C0B-BF4D-CE7831E47357}" type="presOf" srcId="{7EFAE9C2-9B54-D84E-A98D-FEEF13020C97}" destId="{BC98390B-9B53-974A-8D1D-5FDC868DD466}" srcOrd="0" destOrd="0" presId="urn:microsoft.com/office/officeart/2005/8/layout/hierarchy5"/>
    <dgm:cxn modelId="{E9F82379-0ECB-422A-A6CA-32F35B0C869B}" type="presOf" srcId="{06DD96A8-6D11-164E-93FC-67B3E508022C}" destId="{B2A14AF3-4448-3C44-BEB5-9040A12AD057}" srcOrd="0" destOrd="0" presId="urn:microsoft.com/office/officeart/2005/8/layout/hierarchy5"/>
    <dgm:cxn modelId="{3263E657-5780-4941-AE19-F9A68FB26D18}" srcId="{D865D9D5-3E64-494C-956D-6E3D3CA58887}" destId="{48BC8762-B9E4-1F4D-B723-2EFAA51C7D99}" srcOrd="0" destOrd="0" parTransId="{670B7298-B6E0-A44A-9BA1-E11214ADECA8}" sibTransId="{0779C994-852D-EB4D-AE41-702E14A45A41}"/>
    <dgm:cxn modelId="{E5D4DCE5-C0C0-408A-B2EE-C59117C728EC}" type="presOf" srcId="{18F8DD44-01E9-3D4F-9E38-30A8605C551C}" destId="{C59FAC5A-8813-074C-A36F-65730F63902C}" srcOrd="0" destOrd="0" presId="urn:microsoft.com/office/officeart/2005/8/layout/hierarchy5"/>
    <dgm:cxn modelId="{F7A7E88D-09D1-4F56-94C9-C09702F8A37C}" type="presParOf" srcId="{6FDD0003-DA27-5F44-A762-8C5D4F93BD2E}" destId="{3793824F-9E18-E841-B1EF-60F8ACCA5CC9}" srcOrd="0" destOrd="0" presId="urn:microsoft.com/office/officeart/2005/8/layout/hierarchy5"/>
    <dgm:cxn modelId="{460C7D64-98C8-4FB5-BC4F-4E1E8E53B54A}" type="presParOf" srcId="{3793824F-9E18-E841-B1EF-60F8ACCA5CC9}" destId="{F43F7B6F-B81B-CC4E-8E36-7E9ED359C980}" srcOrd="0" destOrd="0" presId="urn:microsoft.com/office/officeart/2005/8/layout/hierarchy5"/>
    <dgm:cxn modelId="{2CD04C74-1A78-4C73-8010-64333E6F7C45}" type="presParOf" srcId="{F43F7B6F-B81B-CC4E-8E36-7E9ED359C980}" destId="{3F0175DF-3305-2349-AA64-573D2E8B6B72}" srcOrd="0" destOrd="0" presId="urn:microsoft.com/office/officeart/2005/8/layout/hierarchy5"/>
    <dgm:cxn modelId="{E0FBE944-CBE4-4AB0-B8FD-6DBA41082909}" type="presParOf" srcId="{3F0175DF-3305-2349-AA64-573D2E8B6B72}" destId="{40246102-7ADA-5843-9AA4-D1E8B324B143}" srcOrd="0" destOrd="0" presId="urn:microsoft.com/office/officeart/2005/8/layout/hierarchy5"/>
    <dgm:cxn modelId="{FC3101E5-206E-482B-8E1F-822397A64EF2}" type="presParOf" srcId="{3F0175DF-3305-2349-AA64-573D2E8B6B72}" destId="{B5944A76-6C4A-7145-888C-686EE518C32F}" srcOrd="1" destOrd="0" presId="urn:microsoft.com/office/officeart/2005/8/layout/hierarchy5"/>
    <dgm:cxn modelId="{8D65DCFA-82F1-438F-B0B0-4F27EA5CF673}" type="presParOf" srcId="{B5944A76-6C4A-7145-888C-686EE518C32F}" destId="{ECC6499C-66AD-C346-B04C-EDA954EF17AC}" srcOrd="0" destOrd="0" presId="urn:microsoft.com/office/officeart/2005/8/layout/hierarchy5"/>
    <dgm:cxn modelId="{B858BA9A-4C42-47ED-9E93-F110F451B30E}" type="presParOf" srcId="{ECC6499C-66AD-C346-B04C-EDA954EF17AC}" destId="{392967E1-AE7E-4C4A-AA1A-ACE9E26A6D16}" srcOrd="0" destOrd="0" presId="urn:microsoft.com/office/officeart/2005/8/layout/hierarchy5"/>
    <dgm:cxn modelId="{79E6E192-B138-4B3C-97FF-24F838CBA3A2}" type="presParOf" srcId="{B5944A76-6C4A-7145-888C-686EE518C32F}" destId="{DA901289-BE91-774D-BCA1-0C1E4271E9BE}" srcOrd="1" destOrd="0" presId="urn:microsoft.com/office/officeart/2005/8/layout/hierarchy5"/>
    <dgm:cxn modelId="{EBA27CBB-0530-4E17-A317-0D37C28E0965}" type="presParOf" srcId="{DA901289-BE91-774D-BCA1-0C1E4271E9BE}" destId="{1B66EFFD-3E16-E448-AC0D-8294F4E64FB6}" srcOrd="0" destOrd="0" presId="urn:microsoft.com/office/officeart/2005/8/layout/hierarchy5"/>
    <dgm:cxn modelId="{8A61495A-0CD7-4399-AADF-9526A84182AD}" type="presParOf" srcId="{DA901289-BE91-774D-BCA1-0C1E4271E9BE}" destId="{8F78CAED-687C-AD4E-8E44-FC3695BA8B9E}" srcOrd="1" destOrd="0" presId="urn:microsoft.com/office/officeart/2005/8/layout/hierarchy5"/>
    <dgm:cxn modelId="{AC52013E-9A36-4535-B641-B5580B6C35A4}" type="presParOf" srcId="{8F78CAED-687C-AD4E-8E44-FC3695BA8B9E}" destId="{01893060-A768-1940-97EE-FE837CE88076}" srcOrd="0" destOrd="0" presId="urn:microsoft.com/office/officeart/2005/8/layout/hierarchy5"/>
    <dgm:cxn modelId="{233DFBA2-F30E-4497-9118-EC3FB2E570D8}" type="presParOf" srcId="{01893060-A768-1940-97EE-FE837CE88076}" destId="{28C5E54D-9415-BE4D-9B71-CFAF18DC6696}" srcOrd="0" destOrd="0" presId="urn:microsoft.com/office/officeart/2005/8/layout/hierarchy5"/>
    <dgm:cxn modelId="{443394C3-8BD7-4DE2-A51C-91A81831249A}" type="presParOf" srcId="{8F78CAED-687C-AD4E-8E44-FC3695BA8B9E}" destId="{8A741760-CD51-1546-85EF-4672518B54E7}" srcOrd="1" destOrd="0" presId="urn:microsoft.com/office/officeart/2005/8/layout/hierarchy5"/>
    <dgm:cxn modelId="{59440A03-6337-4565-B78A-732A04DBEFEA}" type="presParOf" srcId="{8A741760-CD51-1546-85EF-4672518B54E7}" destId="{E02FB33C-3A55-A74C-A2D4-0B4E30A25520}" srcOrd="0" destOrd="0" presId="urn:microsoft.com/office/officeart/2005/8/layout/hierarchy5"/>
    <dgm:cxn modelId="{58D6B288-1828-4DF4-A401-B7653D587CB9}" type="presParOf" srcId="{8A741760-CD51-1546-85EF-4672518B54E7}" destId="{2C5AB335-E723-6640-8B19-E52F5D0DE979}" srcOrd="1" destOrd="0" presId="urn:microsoft.com/office/officeart/2005/8/layout/hierarchy5"/>
    <dgm:cxn modelId="{ECABF4AF-A9E8-4C44-A79B-ADE471980D4D}" type="presParOf" srcId="{2C5AB335-E723-6640-8B19-E52F5D0DE979}" destId="{C59FAC5A-8813-074C-A36F-65730F63902C}" srcOrd="0" destOrd="0" presId="urn:microsoft.com/office/officeart/2005/8/layout/hierarchy5"/>
    <dgm:cxn modelId="{076772A6-A498-4D7A-BF6C-4C3B0B973D9F}" type="presParOf" srcId="{C59FAC5A-8813-074C-A36F-65730F63902C}" destId="{73E89464-7942-6A46-AA7C-CB40DC8A647C}" srcOrd="0" destOrd="0" presId="urn:microsoft.com/office/officeart/2005/8/layout/hierarchy5"/>
    <dgm:cxn modelId="{866C1B88-212E-4D2B-A2C5-CF54D3BA9850}" type="presParOf" srcId="{2C5AB335-E723-6640-8B19-E52F5D0DE979}" destId="{6B2163DE-784F-7C4C-8B34-D2B3C647AF8C}" srcOrd="1" destOrd="0" presId="urn:microsoft.com/office/officeart/2005/8/layout/hierarchy5"/>
    <dgm:cxn modelId="{37B23D98-C854-446F-A502-ED342F6D99AC}" type="presParOf" srcId="{6B2163DE-784F-7C4C-8B34-D2B3C647AF8C}" destId="{B2A14AF3-4448-3C44-BEB5-9040A12AD057}" srcOrd="0" destOrd="0" presId="urn:microsoft.com/office/officeart/2005/8/layout/hierarchy5"/>
    <dgm:cxn modelId="{82B21DE8-D2D4-4995-BBC0-E8AB36057A15}" type="presParOf" srcId="{6B2163DE-784F-7C4C-8B34-D2B3C647AF8C}" destId="{64C18303-12D2-5C44-8F6A-84CD66DE9C0D}" srcOrd="1" destOrd="0" presId="urn:microsoft.com/office/officeart/2005/8/layout/hierarchy5"/>
    <dgm:cxn modelId="{FD88736C-4205-4961-9BEF-F945A7CAE094}" type="presParOf" srcId="{8F78CAED-687C-AD4E-8E44-FC3695BA8B9E}" destId="{BC98390B-9B53-974A-8D1D-5FDC868DD466}" srcOrd="2" destOrd="0" presId="urn:microsoft.com/office/officeart/2005/8/layout/hierarchy5"/>
    <dgm:cxn modelId="{90E83C17-8904-4B0E-A406-01E3396D3355}" type="presParOf" srcId="{BC98390B-9B53-974A-8D1D-5FDC868DD466}" destId="{FA62968A-6EF6-CB4B-8F8E-E9CCCC961478}" srcOrd="0" destOrd="0" presId="urn:microsoft.com/office/officeart/2005/8/layout/hierarchy5"/>
    <dgm:cxn modelId="{D6DAFAC0-711C-4BD1-AEE9-379330C87423}" type="presParOf" srcId="{8F78CAED-687C-AD4E-8E44-FC3695BA8B9E}" destId="{94459F6F-0446-3044-91F6-6ABF50E2DF7E}" srcOrd="3" destOrd="0" presId="urn:microsoft.com/office/officeart/2005/8/layout/hierarchy5"/>
    <dgm:cxn modelId="{409C2B9B-5E89-47C1-8D97-AB60B1EF205A}" type="presParOf" srcId="{94459F6F-0446-3044-91F6-6ABF50E2DF7E}" destId="{216A5125-336A-1648-AF1D-99E4818A8701}" srcOrd="0" destOrd="0" presId="urn:microsoft.com/office/officeart/2005/8/layout/hierarchy5"/>
    <dgm:cxn modelId="{C5521A8A-A35A-4314-A3E5-4997CFD63147}" type="presParOf" srcId="{94459F6F-0446-3044-91F6-6ABF50E2DF7E}" destId="{FBDAAD4E-BD25-584B-9C29-4A4DB8E27310}" srcOrd="1" destOrd="0" presId="urn:microsoft.com/office/officeart/2005/8/layout/hierarchy5"/>
    <dgm:cxn modelId="{B878FD77-1FA0-4C58-A677-F67819032589}" type="presParOf" srcId="{FBDAAD4E-BD25-584B-9C29-4A4DB8E27310}" destId="{B470C6B9-779E-CF49-B2FC-C76B5F33AA63}" srcOrd="0" destOrd="0" presId="urn:microsoft.com/office/officeart/2005/8/layout/hierarchy5"/>
    <dgm:cxn modelId="{552E5CFA-7F1B-46A6-96A0-991E7991CFB3}" type="presParOf" srcId="{B470C6B9-779E-CF49-B2FC-C76B5F33AA63}" destId="{12571290-23D9-B14D-BC9B-0D2E04E0ABD5}" srcOrd="0" destOrd="0" presId="urn:microsoft.com/office/officeart/2005/8/layout/hierarchy5"/>
    <dgm:cxn modelId="{4D543717-9461-4BC7-B8F8-3E4985D4D8D3}" type="presParOf" srcId="{FBDAAD4E-BD25-584B-9C29-4A4DB8E27310}" destId="{155FF554-0454-DC4E-A836-4A16375F317A}" srcOrd="1" destOrd="0" presId="urn:microsoft.com/office/officeart/2005/8/layout/hierarchy5"/>
    <dgm:cxn modelId="{51565C77-D746-44AF-A9DB-BA0D928E0BB6}" type="presParOf" srcId="{155FF554-0454-DC4E-A836-4A16375F317A}" destId="{5B2323A1-546D-4D44-81A8-C42D3D23F066}" srcOrd="0" destOrd="0" presId="urn:microsoft.com/office/officeart/2005/8/layout/hierarchy5"/>
    <dgm:cxn modelId="{A1F98A85-415D-4F1C-A4D4-F4EAC111CEC2}" type="presParOf" srcId="{155FF554-0454-DC4E-A836-4A16375F317A}" destId="{66D6ED84-358F-D842-B20A-B41C30B42CEB}" srcOrd="1" destOrd="0" presId="urn:microsoft.com/office/officeart/2005/8/layout/hierarchy5"/>
    <dgm:cxn modelId="{7403F58A-C9D2-454C-8419-9A127AE6770E}"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en-US"/>
        </a:p>
      </dgm:t>
    </dgm:pt>
    <dgm:pt modelId="{D865D9D5-3E64-494C-956D-6E3D3CA58887}">
      <dgm:prSet phldrT="[Text]" phldr="1"/>
      <dgm:spPr>
        <a:solidFill>
          <a:schemeClr val="bg1"/>
        </a:solidFill>
        <a:ln>
          <a:solidFill>
            <a:schemeClr val="tx1"/>
          </a:solidFill>
        </a:ln>
      </dgm:spPr>
      <dgm:t>
        <a:bodyPr/>
        <a:lstStyle/>
        <a:p>
          <a:endParaRPr lang="en-US"/>
        </a:p>
      </dgm:t>
    </dgm:pt>
    <dgm:pt modelId="{1EEE9704-3036-CE43-B06F-9C845385A7AD}" type="parTrans" cxnId="{5BD31A1F-20D6-B949-8F54-1471DD72F115}">
      <dgm:prSet/>
      <dgm:spPr>
        <a:ln w="38100" cmpd="sng">
          <a:solidFill>
            <a:schemeClr val="tx1"/>
          </a:solidFill>
          <a:tailEnd type="triangle"/>
        </a:ln>
      </dgm:spPr>
      <dgm:t>
        <a:bodyPr/>
        <a:lstStyle/>
        <a:p>
          <a:endParaRPr lang="en-US"/>
        </a:p>
      </dgm:t>
    </dgm:pt>
    <dgm:pt modelId="{BB3CEEA4-6855-3B4B-9A05-7D7EFC885027}" type="sibTrans" cxnId="{5BD31A1F-20D6-B949-8F54-1471DD72F115}">
      <dgm:prSet/>
      <dgm:spPr/>
      <dgm:t>
        <a:bodyPr/>
        <a:lstStyle/>
        <a:p>
          <a:endParaRPr lang="en-US"/>
        </a:p>
      </dgm:t>
    </dgm:pt>
    <dgm:pt modelId="{48BC8762-B9E4-1F4D-B723-2EFAA51C7D99}">
      <dgm:prSet phldrT="[Text]" phldr="1"/>
      <dgm:spPr>
        <a:solidFill>
          <a:schemeClr val="bg1"/>
        </a:solidFill>
        <a:ln>
          <a:solidFill>
            <a:schemeClr val="tx2"/>
          </a:solidFill>
        </a:ln>
      </dgm:spPr>
      <dgm:t>
        <a:bodyPr/>
        <a:lstStyle/>
        <a:p>
          <a:endParaRPr lang="en-US"/>
        </a:p>
      </dgm:t>
    </dgm:pt>
    <dgm:pt modelId="{670B7298-B6E0-A44A-9BA1-E11214ADECA8}" type="parTrans" cxnId="{3263E657-5780-4941-AE19-F9A68FB26D18}">
      <dgm:prSet/>
      <dgm:spPr>
        <a:ln w="38100" cmpd="sng">
          <a:solidFill>
            <a:schemeClr val="tx2"/>
          </a:solidFill>
          <a:headEnd type="triangle"/>
        </a:ln>
      </dgm:spPr>
      <dgm:t>
        <a:bodyPr/>
        <a:lstStyle/>
        <a:p>
          <a:endParaRPr lang="en-US"/>
        </a:p>
      </dgm:t>
    </dgm:pt>
    <dgm:pt modelId="{0779C994-852D-EB4D-AE41-702E14A45A41}" type="sibTrans" cxnId="{3263E657-5780-4941-AE19-F9A68FB26D18}">
      <dgm:prSet/>
      <dgm:spPr/>
      <dgm:t>
        <a:bodyPr/>
        <a:lstStyle/>
        <a:p>
          <a:endParaRPr lang="en-US"/>
        </a:p>
      </dgm:t>
    </dgm:pt>
    <dgm:pt modelId="{06DD96A8-6D11-164E-93FC-67B3E508022C}">
      <dgm:prSet phldrT="[Text]" phldr="1"/>
      <dgm:spPr>
        <a:solidFill>
          <a:schemeClr val="bg1"/>
        </a:solidFill>
        <a:ln w="12700" cmpd="sng">
          <a:solidFill>
            <a:schemeClr val="tx1"/>
          </a:solidFill>
        </a:ln>
      </dgm:spPr>
      <dgm:t>
        <a:bodyPr/>
        <a:lstStyle/>
        <a:p>
          <a:endParaRPr lang="en-US"/>
        </a:p>
      </dgm:t>
    </dgm:pt>
    <dgm:pt modelId="{18F8DD44-01E9-3D4F-9E38-30A8605C551C}" type="parTrans" cxnId="{74C76D51-B999-214E-B510-F083497EC644}">
      <dgm:prSet/>
      <dgm:spPr>
        <a:ln w="38100" cmpd="sng">
          <a:headEnd type="triangle"/>
        </a:ln>
      </dgm:spPr>
      <dgm:t>
        <a:bodyPr/>
        <a:lstStyle/>
        <a:p>
          <a:endParaRPr lang="en-US"/>
        </a:p>
      </dgm:t>
    </dgm:pt>
    <dgm:pt modelId="{D26CB49E-CFE5-3A41-B955-1B1DDE461E32}" type="sibTrans" cxnId="{74C76D51-B999-214E-B510-F083497EC644}">
      <dgm:prSet/>
      <dgm:spPr/>
      <dgm:t>
        <a:bodyPr/>
        <a:lstStyle/>
        <a:p>
          <a:endParaRPr lang="en-US"/>
        </a:p>
      </dgm:t>
    </dgm:pt>
    <dgm:pt modelId="{23A8BE4B-35E7-E842-8E86-18E01B09657C}">
      <dgm:prSet phldrT="[Text]" phldr="1"/>
      <dgm:spPr>
        <a:solidFill>
          <a:schemeClr val="bg1"/>
        </a:solidFill>
        <a:ln>
          <a:solidFill>
            <a:schemeClr val="tx2"/>
          </a:solidFill>
        </a:ln>
      </dgm:spPr>
      <dgm:t>
        <a:bodyPr/>
        <a:lstStyle/>
        <a:p>
          <a:endParaRPr lang="en-US"/>
        </a:p>
      </dgm:t>
    </dgm:pt>
    <dgm:pt modelId="{7EFAE9C2-9B54-D84E-A98D-FEEF13020C97}" type="parTrans" cxnId="{6FDAFC23-D11A-584B-AFC4-00A6C5241961}">
      <dgm:prSet/>
      <dgm:spPr>
        <a:ln w="38100" cmpd="sng">
          <a:solidFill>
            <a:schemeClr val="tx2"/>
          </a:solidFill>
          <a:headEnd type="triangle"/>
        </a:ln>
      </dgm:spPr>
      <dgm:t>
        <a:bodyPr/>
        <a:lstStyle/>
        <a:p>
          <a:endParaRPr lang="en-US"/>
        </a:p>
      </dgm:t>
    </dgm:pt>
    <dgm:pt modelId="{1161C8C2-304D-FF4F-9427-0E1F8CA976FD}" type="sibTrans" cxnId="{6FDAFC23-D11A-584B-AFC4-00A6C5241961}">
      <dgm:prSet/>
      <dgm:spPr/>
      <dgm:t>
        <a:bodyPr/>
        <a:lstStyle/>
        <a:p>
          <a:endParaRPr lang="en-US"/>
        </a:p>
      </dgm:t>
    </dgm:pt>
    <dgm:pt modelId="{965DCC4C-AE30-A241-8575-082311D01452}">
      <dgm:prSet phldrT="[Text]" phldr="1"/>
      <dgm:spPr>
        <a:solidFill>
          <a:schemeClr val="bg1"/>
        </a:solidFill>
        <a:ln w="12700">
          <a:solidFill>
            <a:schemeClr val="tx1"/>
          </a:solidFill>
        </a:ln>
      </dgm:spPr>
      <dgm:t>
        <a:bodyPr/>
        <a:lstStyle/>
        <a:p>
          <a:endParaRPr lang="en-US"/>
        </a:p>
      </dgm:t>
    </dgm:pt>
    <dgm:pt modelId="{9FB8BDE3-C535-F547-A16F-ED7C1DC55F62}" type="parTrans" cxnId="{DE6F1B9D-A0BF-AD4B-97CC-D73360BA89CD}">
      <dgm:prSet/>
      <dgm:spPr>
        <a:ln w="38100" cmpd="sng">
          <a:headEnd type="triangle"/>
        </a:ln>
      </dgm:spPr>
      <dgm:t>
        <a:bodyPr/>
        <a:lstStyle/>
        <a:p>
          <a:endParaRPr lang="en-US"/>
        </a:p>
      </dgm:t>
    </dgm:pt>
    <dgm:pt modelId="{8E6922FD-6C4B-7645-9ED3-76CABA35CFEF}" type="sibTrans" cxnId="{DE6F1B9D-A0BF-AD4B-97CC-D73360BA89CD}">
      <dgm:prSet/>
      <dgm:spPr/>
      <dgm:t>
        <a:bodyPr/>
        <a:lstStyle/>
        <a:p>
          <a:endParaRPr lang="en-US"/>
        </a:p>
      </dgm:t>
    </dgm:pt>
    <dgm:pt modelId="{5EE59CC8-C6EA-2844-8B5A-8B781E55D390}">
      <dgm:prSet/>
      <dgm:spPr>
        <a:solidFill>
          <a:schemeClr val="bg1"/>
        </a:solidFill>
        <a:ln w="12700" cmpd="sng">
          <a:solidFill>
            <a:schemeClr val="tx1"/>
          </a:solidFill>
        </a:ln>
      </dgm:spPr>
      <dgm:t>
        <a:bodyPr/>
        <a:lstStyle/>
        <a:p>
          <a:endParaRPr lang="en-US"/>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dgm:presLayoutVars>
          <dgm:chPref val="3"/>
        </dgm:presLayoutVars>
      </dgm:prSet>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328" custLinFactNeighborY="-102"/>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1475" custLinFactNeighborY="-2294"/>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230D9287-B0E2-4AF2-88F5-4899072CC7E7}" type="presOf" srcId="{9FB8BDE3-C535-F547-A16F-ED7C1DC55F62}" destId="{12571290-23D9-B14D-BC9B-0D2E04E0ABD5}" srcOrd="1" destOrd="0" presId="urn:microsoft.com/office/officeart/2005/8/layout/hierarchy5"/>
    <dgm:cxn modelId="{74C76D51-B999-214E-B510-F083497EC644}" srcId="{48BC8762-B9E4-1F4D-B723-2EFAA51C7D99}" destId="{06DD96A8-6D11-164E-93FC-67B3E508022C}" srcOrd="0" destOrd="0" parTransId="{18F8DD44-01E9-3D4F-9E38-30A8605C551C}" sibTransId="{D26CB49E-CFE5-3A41-B955-1B1DDE461E32}"/>
    <dgm:cxn modelId="{DFAC074E-8949-487E-80B9-09A0835DEFFA}" type="presOf" srcId="{5EE59CC8-C6EA-2844-8B5A-8B781E55D390}" destId="{40246102-7ADA-5843-9AA4-D1E8B324B143}" srcOrd="0" destOrd="0" presId="urn:microsoft.com/office/officeart/2005/8/layout/hierarchy5"/>
    <dgm:cxn modelId="{743015BB-7950-4F46-A84E-D94D03D89EFC}" type="presOf" srcId="{7EFAE9C2-9B54-D84E-A98D-FEEF13020C97}" destId="{BC98390B-9B53-974A-8D1D-5FDC868DD466}" srcOrd="0" destOrd="0" presId="urn:microsoft.com/office/officeart/2005/8/layout/hierarchy5"/>
    <dgm:cxn modelId="{7CCF0694-8E78-4B13-8970-9666C330B9F7}" type="presOf" srcId="{48BC8762-B9E4-1F4D-B723-2EFAA51C7D99}" destId="{E02FB33C-3A55-A74C-A2D4-0B4E30A25520}" srcOrd="0" destOrd="0" presId="urn:microsoft.com/office/officeart/2005/8/layout/hierarchy5"/>
    <dgm:cxn modelId="{FC105C35-BBD9-4EC6-B782-C86F732C0BFE}" type="presOf" srcId="{1EEE9704-3036-CE43-B06F-9C845385A7AD}" destId="{ECC6499C-66AD-C346-B04C-EDA954EF17AC}" srcOrd="0" destOrd="0" presId="urn:microsoft.com/office/officeart/2005/8/layout/hierarchy5"/>
    <dgm:cxn modelId="{92533D5E-A9AA-4ED7-9C5A-73BABCA0E8B4}" type="presOf" srcId="{18F8DD44-01E9-3D4F-9E38-30A8605C551C}" destId="{73E89464-7942-6A46-AA7C-CB40DC8A647C}" srcOrd="1" destOrd="0" presId="urn:microsoft.com/office/officeart/2005/8/layout/hierarchy5"/>
    <dgm:cxn modelId="{5FD1B97D-B833-49AA-A368-D1C744CDDB8E}" type="presOf" srcId="{965DCC4C-AE30-A241-8575-082311D01452}" destId="{5B2323A1-546D-4D44-81A8-C42D3D23F066}" srcOrd="0" destOrd="0" presId="urn:microsoft.com/office/officeart/2005/8/layout/hierarchy5"/>
    <dgm:cxn modelId="{079F9D60-3B36-4E44-8F65-C4D474676FD5}" type="presOf" srcId="{06DD96A8-6D11-164E-93FC-67B3E508022C}" destId="{B2A14AF3-4448-3C44-BEB5-9040A12AD057}" srcOrd="0" destOrd="0" presId="urn:microsoft.com/office/officeart/2005/8/layout/hierarchy5"/>
    <dgm:cxn modelId="{0626858A-E0D7-4203-8A6C-454642E67204}" type="presOf" srcId="{7EFAE9C2-9B54-D84E-A98D-FEEF13020C97}" destId="{FA62968A-6EF6-CB4B-8F8E-E9CCCC961478}" srcOrd="1" destOrd="0" presId="urn:microsoft.com/office/officeart/2005/8/layout/hierarchy5"/>
    <dgm:cxn modelId="{25596B76-637F-4B4A-A8DB-E610DECBAA17}" type="presOf" srcId="{1EEE9704-3036-CE43-B06F-9C845385A7AD}" destId="{392967E1-AE7E-4C4A-AA1A-ACE9E26A6D16}" srcOrd="1"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ADC4B0F7-13D8-4A09-AA81-59F21B1B9CFD}" type="presOf" srcId="{670B7298-B6E0-A44A-9BA1-E11214ADECA8}" destId="{28C5E54D-9415-BE4D-9B71-CFAF18DC6696}" srcOrd="1" destOrd="0" presId="urn:microsoft.com/office/officeart/2005/8/layout/hierarchy5"/>
    <dgm:cxn modelId="{702ED9E6-3ADB-489D-8202-B0C5E3BDDAD6}" type="presOf" srcId="{670B7298-B6E0-A44A-9BA1-E11214ADECA8}" destId="{01893060-A768-1940-97EE-FE837CE88076}" srcOrd="0" destOrd="0" presId="urn:microsoft.com/office/officeart/2005/8/layout/hierarchy5"/>
    <dgm:cxn modelId="{23F98770-C31E-7B46-A971-90895E387117}" srcId="{17D1A7DD-7141-5349-B47E-54EF2FF4A23C}" destId="{5EE59CC8-C6EA-2844-8B5A-8B781E55D390}" srcOrd="0" destOrd="0" parTransId="{B70F18AB-3E1E-AB47-8885-038096A15700}" sibTransId="{15E8AAE8-10A6-CD4F-A8C0-83A8B704E093}"/>
    <dgm:cxn modelId="{6FDAFC23-D11A-584B-AFC4-00A6C5241961}" srcId="{D865D9D5-3E64-494C-956D-6E3D3CA58887}" destId="{23A8BE4B-35E7-E842-8E86-18E01B09657C}" srcOrd="1" destOrd="0" parTransId="{7EFAE9C2-9B54-D84E-A98D-FEEF13020C97}" sibTransId="{1161C8C2-304D-FF4F-9427-0E1F8CA976FD}"/>
    <dgm:cxn modelId="{2E8A8FDC-9717-41EA-8351-F03972ED0966}" type="presOf" srcId="{18F8DD44-01E9-3D4F-9E38-30A8605C551C}" destId="{C59FAC5A-8813-074C-A36F-65730F63902C}" srcOrd="0" destOrd="0" presId="urn:microsoft.com/office/officeart/2005/8/layout/hierarchy5"/>
    <dgm:cxn modelId="{786A7EFE-60AD-4C2E-8C34-A8533318D12F}" type="presOf" srcId="{23A8BE4B-35E7-E842-8E86-18E01B09657C}" destId="{216A5125-336A-1648-AF1D-99E4818A8701}" srcOrd="0" destOrd="0" presId="urn:microsoft.com/office/officeart/2005/8/layout/hierarchy5"/>
    <dgm:cxn modelId="{D614B180-60C9-4E2E-9A9E-625547AEC1F3}" type="presOf" srcId="{9FB8BDE3-C535-F547-A16F-ED7C1DC55F62}" destId="{B470C6B9-779E-CF49-B2FC-C76B5F33AA63}" srcOrd="0" destOrd="0" presId="urn:microsoft.com/office/officeart/2005/8/layout/hierarchy5"/>
    <dgm:cxn modelId="{5BD31A1F-20D6-B949-8F54-1471DD72F115}" srcId="{5EE59CC8-C6EA-2844-8B5A-8B781E55D390}" destId="{D865D9D5-3E64-494C-956D-6E3D3CA58887}" srcOrd="0" destOrd="0" parTransId="{1EEE9704-3036-CE43-B06F-9C845385A7AD}" sibTransId="{BB3CEEA4-6855-3B4B-9A05-7D7EFC885027}"/>
    <dgm:cxn modelId="{51BA60A6-F58C-4BC7-9494-79349CA4B62E}" type="presOf" srcId="{17D1A7DD-7141-5349-B47E-54EF2FF4A23C}" destId="{6FDD0003-DA27-5F44-A762-8C5D4F93BD2E}" srcOrd="0" destOrd="0" presId="urn:microsoft.com/office/officeart/2005/8/layout/hierarchy5"/>
    <dgm:cxn modelId="{91580E56-F7C3-4B92-B849-773AF0739866}" type="presOf" srcId="{D865D9D5-3E64-494C-956D-6E3D3CA58887}" destId="{1B66EFFD-3E16-E448-AC0D-8294F4E64FB6}" srcOrd="0" destOrd="0" presId="urn:microsoft.com/office/officeart/2005/8/layout/hierarchy5"/>
    <dgm:cxn modelId="{3263E657-5780-4941-AE19-F9A68FB26D18}" srcId="{D865D9D5-3E64-494C-956D-6E3D3CA58887}" destId="{48BC8762-B9E4-1F4D-B723-2EFAA51C7D99}" srcOrd="0" destOrd="0" parTransId="{670B7298-B6E0-A44A-9BA1-E11214ADECA8}" sibTransId="{0779C994-852D-EB4D-AE41-702E14A45A41}"/>
    <dgm:cxn modelId="{A58AED90-30AB-4D68-9582-6E1396AB6CF7}" type="presParOf" srcId="{6FDD0003-DA27-5F44-A762-8C5D4F93BD2E}" destId="{3793824F-9E18-E841-B1EF-60F8ACCA5CC9}" srcOrd="0" destOrd="0" presId="urn:microsoft.com/office/officeart/2005/8/layout/hierarchy5"/>
    <dgm:cxn modelId="{F7AFA472-5E43-4D33-8B43-C4D7BF6EAC3D}" type="presParOf" srcId="{3793824F-9E18-E841-B1EF-60F8ACCA5CC9}" destId="{F43F7B6F-B81B-CC4E-8E36-7E9ED359C980}" srcOrd="0" destOrd="0" presId="urn:microsoft.com/office/officeart/2005/8/layout/hierarchy5"/>
    <dgm:cxn modelId="{E2AAF2BF-AE74-4148-A3D6-39116349DB5C}" type="presParOf" srcId="{F43F7B6F-B81B-CC4E-8E36-7E9ED359C980}" destId="{3F0175DF-3305-2349-AA64-573D2E8B6B72}" srcOrd="0" destOrd="0" presId="urn:microsoft.com/office/officeart/2005/8/layout/hierarchy5"/>
    <dgm:cxn modelId="{000F6383-D7DD-48D9-9152-4AF7A6C7AE2F}" type="presParOf" srcId="{3F0175DF-3305-2349-AA64-573D2E8B6B72}" destId="{40246102-7ADA-5843-9AA4-D1E8B324B143}" srcOrd="0" destOrd="0" presId="urn:microsoft.com/office/officeart/2005/8/layout/hierarchy5"/>
    <dgm:cxn modelId="{61F1AE10-CB0A-4159-911F-88378603F434}" type="presParOf" srcId="{3F0175DF-3305-2349-AA64-573D2E8B6B72}" destId="{B5944A76-6C4A-7145-888C-686EE518C32F}" srcOrd="1" destOrd="0" presId="urn:microsoft.com/office/officeart/2005/8/layout/hierarchy5"/>
    <dgm:cxn modelId="{7C4ADF73-83EA-4EC4-9B90-7C7D46191F69}" type="presParOf" srcId="{B5944A76-6C4A-7145-888C-686EE518C32F}" destId="{ECC6499C-66AD-C346-B04C-EDA954EF17AC}" srcOrd="0" destOrd="0" presId="urn:microsoft.com/office/officeart/2005/8/layout/hierarchy5"/>
    <dgm:cxn modelId="{726E84D3-93F0-4FB7-978A-E544A3A27A91}" type="presParOf" srcId="{ECC6499C-66AD-C346-B04C-EDA954EF17AC}" destId="{392967E1-AE7E-4C4A-AA1A-ACE9E26A6D16}" srcOrd="0" destOrd="0" presId="urn:microsoft.com/office/officeart/2005/8/layout/hierarchy5"/>
    <dgm:cxn modelId="{00B8A07F-6410-4B17-B892-51B4E72522C8}" type="presParOf" srcId="{B5944A76-6C4A-7145-888C-686EE518C32F}" destId="{DA901289-BE91-774D-BCA1-0C1E4271E9BE}" srcOrd="1" destOrd="0" presId="urn:microsoft.com/office/officeart/2005/8/layout/hierarchy5"/>
    <dgm:cxn modelId="{E655BC0B-8B1E-49C2-9E84-CF79F763F4B3}" type="presParOf" srcId="{DA901289-BE91-774D-BCA1-0C1E4271E9BE}" destId="{1B66EFFD-3E16-E448-AC0D-8294F4E64FB6}" srcOrd="0" destOrd="0" presId="urn:microsoft.com/office/officeart/2005/8/layout/hierarchy5"/>
    <dgm:cxn modelId="{D2923A12-BBF6-48A2-8348-F278AC3B3851}" type="presParOf" srcId="{DA901289-BE91-774D-BCA1-0C1E4271E9BE}" destId="{8F78CAED-687C-AD4E-8E44-FC3695BA8B9E}" srcOrd="1" destOrd="0" presId="urn:microsoft.com/office/officeart/2005/8/layout/hierarchy5"/>
    <dgm:cxn modelId="{B59F09BB-3495-404B-8FB5-713C6E3D6913}" type="presParOf" srcId="{8F78CAED-687C-AD4E-8E44-FC3695BA8B9E}" destId="{01893060-A768-1940-97EE-FE837CE88076}" srcOrd="0" destOrd="0" presId="urn:microsoft.com/office/officeart/2005/8/layout/hierarchy5"/>
    <dgm:cxn modelId="{A26FEBE0-A273-405D-B737-F8FC3A30CBDE}" type="presParOf" srcId="{01893060-A768-1940-97EE-FE837CE88076}" destId="{28C5E54D-9415-BE4D-9B71-CFAF18DC6696}" srcOrd="0" destOrd="0" presId="urn:microsoft.com/office/officeart/2005/8/layout/hierarchy5"/>
    <dgm:cxn modelId="{6B3D353C-E75F-4D48-9CB0-41589A7A43AC}" type="presParOf" srcId="{8F78CAED-687C-AD4E-8E44-FC3695BA8B9E}" destId="{8A741760-CD51-1546-85EF-4672518B54E7}" srcOrd="1" destOrd="0" presId="urn:microsoft.com/office/officeart/2005/8/layout/hierarchy5"/>
    <dgm:cxn modelId="{1BF6BF88-3A35-40A6-839E-2BB4A4149D6D}" type="presParOf" srcId="{8A741760-CD51-1546-85EF-4672518B54E7}" destId="{E02FB33C-3A55-A74C-A2D4-0B4E30A25520}" srcOrd="0" destOrd="0" presId="urn:microsoft.com/office/officeart/2005/8/layout/hierarchy5"/>
    <dgm:cxn modelId="{B6DD81F6-E173-4C90-992F-B46CD539C8E6}" type="presParOf" srcId="{8A741760-CD51-1546-85EF-4672518B54E7}" destId="{2C5AB335-E723-6640-8B19-E52F5D0DE979}" srcOrd="1" destOrd="0" presId="urn:microsoft.com/office/officeart/2005/8/layout/hierarchy5"/>
    <dgm:cxn modelId="{0DE64302-1D80-4273-A20C-90264BE02813}" type="presParOf" srcId="{2C5AB335-E723-6640-8B19-E52F5D0DE979}" destId="{C59FAC5A-8813-074C-A36F-65730F63902C}" srcOrd="0" destOrd="0" presId="urn:microsoft.com/office/officeart/2005/8/layout/hierarchy5"/>
    <dgm:cxn modelId="{FE44FC57-6323-4BC4-BD41-7F490F6F4DDC}" type="presParOf" srcId="{C59FAC5A-8813-074C-A36F-65730F63902C}" destId="{73E89464-7942-6A46-AA7C-CB40DC8A647C}" srcOrd="0" destOrd="0" presId="urn:microsoft.com/office/officeart/2005/8/layout/hierarchy5"/>
    <dgm:cxn modelId="{0132D035-69B9-4142-B74F-E594FE11C148}" type="presParOf" srcId="{2C5AB335-E723-6640-8B19-E52F5D0DE979}" destId="{6B2163DE-784F-7C4C-8B34-D2B3C647AF8C}" srcOrd="1" destOrd="0" presId="urn:microsoft.com/office/officeart/2005/8/layout/hierarchy5"/>
    <dgm:cxn modelId="{BAB9C715-3AEF-48B3-8CE7-FBF1AAF1E104}" type="presParOf" srcId="{6B2163DE-784F-7C4C-8B34-D2B3C647AF8C}" destId="{B2A14AF3-4448-3C44-BEB5-9040A12AD057}" srcOrd="0" destOrd="0" presId="urn:microsoft.com/office/officeart/2005/8/layout/hierarchy5"/>
    <dgm:cxn modelId="{16F17EAC-BEAC-4644-B727-6F437CDFE3AD}" type="presParOf" srcId="{6B2163DE-784F-7C4C-8B34-D2B3C647AF8C}" destId="{64C18303-12D2-5C44-8F6A-84CD66DE9C0D}" srcOrd="1" destOrd="0" presId="urn:microsoft.com/office/officeart/2005/8/layout/hierarchy5"/>
    <dgm:cxn modelId="{CFA54CC9-1072-4C0D-B854-F9337BDAB781}" type="presParOf" srcId="{8F78CAED-687C-AD4E-8E44-FC3695BA8B9E}" destId="{BC98390B-9B53-974A-8D1D-5FDC868DD466}" srcOrd="2" destOrd="0" presId="urn:microsoft.com/office/officeart/2005/8/layout/hierarchy5"/>
    <dgm:cxn modelId="{E5983C84-C6F8-48FE-9DC4-3293AE8870E1}" type="presParOf" srcId="{BC98390B-9B53-974A-8D1D-5FDC868DD466}" destId="{FA62968A-6EF6-CB4B-8F8E-E9CCCC961478}" srcOrd="0" destOrd="0" presId="urn:microsoft.com/office/officeart/2005/8/layout/hierarchy5"/>
    <dgm:cxn modelId="{C2F775CC-D8E9-4AB8-869C-29F797D31012}" type="presParOf" srcId="{8F78CAED-687C-AD4E-8E44-FC3695BA8B9E}" destId="{94459F6F-0446-3044-91F6-6ABF50E2DF7E}" srcOrd="3" destOrd="0" presId="urn:microsoft.com/office/officeart/2005/8/layout/hierarchy5"/>
    <dgm:cxn modelId="{F7C05E9A-5E12-43E9-A84E-35DCAE4D7B6F}" type="presParOf" srcId="{94459F6F-0446-3044-91F6-6ABF50E2DF7E}" destId="{216A5125-336A-1648-AF1D-99E4818A8701}" srcOrd="0" destOrd="0" presId="urn:microsoft.com/office/officeart/2005/8/layout/hierarchy5"/>
    <dgm:cxn modelId="{99DFD369-1313-462F-A1B6-33C9EB27982D}" type="presParOf" srcId="{94459F6F-0446-3044-91F6-6ABF50E2DF7E}" destId="{FBDAAD4E-BD25-584B-9C29-4A4DB8E27310}" srcOrd="1" destOrd="0" presId="urn:microsoft.com/office/officeart/2005/8/layout/hierarchy5"/>
    <dgm:cxn modelId="{F07129F3-6785-4A7D-8F2A-2BD4C4CA9C9E}" type="presParOf" srcId="{FBDAAD4E-BD25-584B-9C29-4A4DB8E27310}" destId="{B470C6B9-779E-CF49-B2FC-C76B5F33AA63}" srcOrd="0" destOrd="0" presId="urn:microsoft.com/office/officeart/2005/8/layout/hierarchy5"/>
    <dgm:cxn modelId="{D33F5DC2-DBD2-4B3E-AF32-6478A7A27112}" type="presParOf" srcId="{B470C6B9-779E-CF49-B2FC-C76B5F33AA63}" destId="{12571290-23D9-B14D-BC9B-0D2E04E0ABD5}" srcOrd="0" destOrd="0" presId="urn:microsoft.com/office/officeart/2005/8/layout/hierarchy5"/>
    <dgm:cxn modelId="{59795AB1-C19B-4BAD-8BA3-4F0D205B88DF}" type="presParOf" srcId="{FBDAAD4E-BD25-584B-9C29-4A4DB8E27310}" destId="{155FF554-0454-DC4E-A836-4A16375F317A}" srcOrd="1" destOrd="0" presId="urn:microsoft.com/office/officeart/2005/8/layout/hierarchy5"/>
    <dgm:cxn modelId="{0AAD7021-A786-4B0F-81D9-C8150CD3D26A}" type="presParOf" srcId="{155FF554-0454-DC4E-A836-4A16375F317A}" destId="{5B2323A1-546D-4D44-81A8-C42D3D23F066}" srcOrd="0" destOrd="0" presId="urn:microsoft.com/office/officeart/2005/8/layout/hierarchy5"/>
    <dgm:cxn modelId="{D1A25E2E-977A-4C1C-AB5A-81913A0B8D8E}" type="presParOf" srcId="{155FF554-0454-DC4E-A836-4A16375F317A}" destId="{66D6ED84-358F-D842-B20A-B41C30B42CEB}" srcOrd="1" destOrd="0" presId="urn:microsoft.com/office/officeart/2005/8/layout/hierarchy5"/>
    <dgm:cxn modelId="{7D4ACCD5-530A-4CAF-BF61-2F1B163F24EE}"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en-US"/>
        </a:p>
      </dgm:t>
    </dgm:pt>
    <dgm:pt modelId="{D865D9D5-3E64-494C-956D-6E3D3CA58887}">
      <dgm:prSet phldrT="[Text]" phldr="1"/>
      <dgm:spPr>
        <a:solidFill>
          <a:schemeClr val="bg1"/>
        </a:solidFill>
        <a:ln>
          <a:solidFill>
            <a:schemeClr val="tx1"/>
          </a:solidFill>
        </a:ln>
      </dgm:spPr>
      <dgm:t>
        <a:bodyPr/>
        <a:lstStyle/>
        <a:p>
          <a:endParaRPr lang="en-US"/>
        </a:p>
      </dgm:t>
    </dgm:pt>
    <dgm:pt modelId="{1EEE9704-3036-CE43-B06F-9C845385A7AD}" type="parTrans" cxnId="{5BD31A1F-20D6-B949-8F54-1471DD72F115}">
      <dgm:prSet/>
      <dgm:spPr>
        <a:ln w="38100" cmpd="sng">
          <a:solidFill>
            <a:schemeClr val="tx1"/>
          </a:solidFill>
          <a:tailEnd type="triangle"/>
        </a:ln>
      </dgm:spPr>
      <dgm:t>
        <a:bodyPr/>
        <a:lstStyle/>
        <a:p>
          <a:endParaRPr lang="en-US"/>
        </a:p>
      </dgm:t>
    </dgm:pt>
    <dgm:pt modelId="{BB3CEEA4-6855-3B4B-9A05-7D7EFC885027}" type="sibTrans" cxnId="{5BD31A1F-20D6-B949-8F54-1471DD72F115}">
      <dgm:prSet/>
      <dgm:spPr/>
      <dgm:t>
        <a:bodyPr/>
        <a:lstStyle/>
        <a:p>
          <a:endParaRPr lang="en-US"/>
        </a:p>
      </dgm:t>
    </dgm:pt>
    <dgm:pt modelId="{48BC8762-B9E4-1F4D-B723-2EFAA51C7D99}">
      <dgm:prSet phldrT="[Text]" phldr="1"/>
      <dgm:spPr>
        <a:solidFill>
          <a:schemeClr val="bg1"/>
        </a:solidFill>
        <a:ln>
          <a:solidFill>
            <a:schemeClr val="tx2"/>
          </a:solidFill>
        </a:ln>
      </dgm:spPr>
      <dgm:t>
        <a:bodyPr/>
        <a:lstStyle/>
        <a:p>
          <a:endParaRPr lang="en-US"/>
        </a:p>
      </dgm:t>
    </dgm:pt>
    <dgm:pt modelId="{670B7298-B6E0-A44A-9BA1-E11214ADECA8}" type="parTrans" cxnId="{3263E657-5780-4941-AE19-F9A68FB26D18}">
      <dgm:prSet/>
      <dgm:spPr>
        <a:ln w="38100" cmpd="sng">
          <a:solidFill>
            <a:schemeClr val="tx2"/>
          </a:solidFill>
          <a:headEnd type="triangle"/>
        </a:ln>
      </dgm:spPr>
      <dgm:t>
        <a:bodyPr/>
        <a:lstStyle/>
        <a:p>
          <a:endParaRPr lang="en-US"/>
        </a:p>
      </dgm:t>
    </dgm:pt>
    <dgm:pt modelId="{0779C994-852D-EB4D-AE41-702E14A45A41}" type="sibTrans" cxnId="{3263E657-5780-4941-AE19-F9A68FB26D18}">
      <dgm:prSet/>
      <dgm:spPr/>
      <dgm:t>
        <a:bodyPr/>
        <a:lstStyle/>
        <a:p>
          <a:endParaRPr lang="en-US"/>
        </a:p>
      </dgm:t>
    </dgm:pt>
    <dgm:pt modelId="{06DD96A8-6D11-164E-93FC-67B3E508022C}">
      <dgm:prSet phldrT="[Text]" phldr="1"/>
      <dgm:spPr>
        <a:solidFill>
          <a:schemeClr val="bg1"/>
        </a:solidFill>
        <a:ln w="12700" cmpd="sng">
          <a:solidFill>
            <a:schemeClr val="tx1"/>
          </a:solidFill>
        </a:ln>
      </dgm:spPr>
      <dgm:t>
        <a:bodyPr/>
        <a:lstStyle/>
        <a:p>
          <a:endParaRPr lang="en-US"/>
        </a:p>
      </dgm:t>
    </dgm:pt>
    <dgm:pt modelId="{18F8DD44-01E9-3D4F-9E38-30A8605C551C}" type="parTrans" cxnId="{74C76D51-B999-214E-B510-F083497EC644}">
      <dgm:prSet/>
      <dgm:spPr>
        <a:ln w="38100" cmpd="sng">
          <a:headEnd type="triangle"/>
        </a:ln>
      </dgm:spPr>
      <dgm:t>
        <a:bodyPr/>
        <a:lstStyle/>
        <a:p>
          <a:endParaRPr lang="en-US"/>
        </a:p>
      </dgm:t>
    </dgm:pt>
    <dgm:pt modelId="{D26CB49E-CFE5-3A41-B955-1B1DDE461E32}" type="sibTrans" cxnId="{74C76D51-B999-214E-B510-F083497EC644}">
      <dgm:prSet/>
      <dgm:spPr/>
      <dgm:t>
        <a:bodyPr/>
        <a:lstStyle/>
        <a:p>
          <a:endParaRPr lang="en-US"/>
        </a:p>
      </dgm:t>
    </dgm:pt>
    <dgm:pt modelId="{23A8BE4B-35E7-E842-8E86-18E01B09657C}">
      <dgm:prSet phldrT="[Text]" phldr="1"/>
      <dgm:spPr>
        <a:solidFill>
          <a:schemeClr val="bg1"/>
        </a:solidFill>
        <a:ln>
          <a:solidFill>
            <a:schemeClr val="tx2"/>
          </a:solidFill>
        </a:ln>
      </dgm:spPr>
      <dgm:t>
        <a:bodyPr/>
        <a:lstStyle/>
        <a:p>
          <a:endParaRPr lang="en-US"/>
        </a:p>
      </dgm:t>
    </dgm:pt>
    <dgm:pt modelId="{7EFAE9C2-9B54-D84E-A98D-FEEF13020C97}" type="parTrans" cxnId="{6FDAFC23-D11A-584B-AFC4-00A6C5241961}">
      <dgm:prSet/>
      <dgm:spPr>
        <a:ln w="38100" cmpd="sng">
          <a:solidFill>
            <a:schemeClr val="tx2"/>
          </a:solidFill>
          <a:headEnd type="triangle"/>
        </a:ln>
      </dgm:spPr>
      <dgm:t>
        <a:bodyPr/>
        <a:lstStyle/>
        <a:p>
          <a:endParaRPr lang="en-US"/>
        </a:p>
      </dgm:t>
    </dgm:pt>
    <dgm:pt modelId="{1161C8C2-304D-FF4F-9427-0E1F8CA976FD}" type="sibTrans" cxnId="{6FDAFC23-D11A-584B-AFC4-00A6C5241961}">
      <dgm:prSet/>
      <dgm:spPr/>
      <dgm:t>
        <a:bodyPr/>
        <a:lstStyle/>
        <a:p>
          <a:endParaRPr lang="en-US"/>
        </a:p>
      </dgm:t>
    </dgm:pt>
    <dgm:pt modelId="{965DCC4C-AE30-A241-8575-082311D01452}">
      <dgm:prSet phldrT="[Text]" phldr="1"/>
      <dgm:spPr>
        <a:solidFill>
          <a:schemeClr val="bg1"/>
        </a:solidFill>
        <a:ln w="12700">
          <a:solidFill>
            <a:schemeClr val="tx1"/>
          </a:solidFill>
        </a:ln>
      </dgm:spPr>
      <dgm:t>
        <a:bodyPr/>
        <a:lstStyle/>
        <a:p>
          <a:endParaRPr lang="en-US"/>
        </a:p>
      </dgm:t>
    </dgm:pt>
    <dgm:pt modelId="{9FB8BDE3-C535-F547-A16F-ED7C1DC55F62}" type="parTrans" cxnId="{DE6F1B9D-A0BF-AD4B-97CC-D73360BA89CD}">
      <dgm:prSet/>
      <dgm:spPr>
        <a:ln w="38100" cmpd="sng">
          <a:headEnd type="triangle"/>
        </a:ln>
      </dgm:spPr>
      <dgm:t>
        <a:bodyPr/>
        <a:lstStyle/>
        <a:p>
          <a:endParaRPr lang="en-US"/>
        </a:p>
      </dgm:t>
    </dgm:pt>
    <dgm:pt modelId="{8E6922FD-6C4B-7645-9ED3-76CABA35CFEF}" type="sibTrans" cxnId="{DE6F1B9D-A0BF-AD4B-97CC-D73360BA89CD}">
      <dgm:prSet/>
      <dgm:spPr/>
      <dgm:t>
        <a:bodyPr/>
        <a:lstStyle/>
        <a:p>
          <a:endParaRPr lang="en-US"/>
        </a:p>
      </dgm:t>
    </dgm:pt>
    <dgm:pt modelId="{5EE59CC8-C6EA-2844-8B5A-8B781E55D390}">
      <dgm:prSet/>
      <dgm:spPr>
        <a:solidFill>
          <a:schemeClr val="bg1"/>
        </a:solidFill>
        <a:ln w="12700" cmpd="sng">
          <a:solidFill>
            <a:schemeClr val="tx1"/>
          </a:solidFill>
        </a:ln>
      </dgm:spPr>
      <dgm:t>
        <a:bodyPr/>
        <a:lstStyle/>
        <a:p>
          <a:endParaRPr lang="en-US"/>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dgm:presLayoutVars>
          <dgm:chPref val="3"/>
        </dgm:presLayoutVars>
      </dgm:prSet>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328" custLinFactNeighborY="-102"/>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1475" custLinFactNeighborY="-2294"/>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6FDAFC23-D11A-584B-AFC4-00A6C5241961}" srcId="{D865D9D5-3E64-494C-956D-6E3D3CA58887}" destId="{23A8BE4B-35E7-E842-8E86-18E01B09657C}" srcOrd="1" destOrd="0" parTransId="{7EFAE9C2-9B54-D84E-A98D-FEEF13020C97}" sibTransId="{1161C8C2-304D-FF4F-9427-0E1F8CA976FD}"/>
    <dgm:cxn modelId="{9DB17AF3-60E8-4224-9483-E765BE1FA814}" type="presOf" srcId="{670B7298-B6E0-A44A-9BA1-E11214ADECA8}" destId="{28C5E54D-9415-BE4D-9B71-CFAF18DC6696}" srcOrd="1" destOrd="0" presId="urn:microsoft.com/office/officeart/2005/8/layout/hierarchy5"/>
    <dgm:cxn modelId="{E711835E-B63B-4CF5-A3DA-8BA8BBE2ED8F}" type="presOf" srcId="{5EE59CC8-C6EA-2844-8B5A-8B781E55D390}" destId="{40246102-7ADA-5843-9AA4-D1E8B324B143}" srcOrd="0" destOrd="0" presId="urn:microsoft.com/office/officeart/2005/8/layout/hierarchy5"/>
    <dgm:cxn modelId="{FCD39C40-16CF-4640-A7CD-6008C9CBE749}" type="presOf" srcId="{1EEE9704-3036-CE43-B06F-9C845385A7AD}" destId="{392967E1-AE7E-4C4A-AA1A-ACE9E26A6D16}" srcOrd="1" destOrd="0" presId="urn:microsoft.com/office/officeart/2005/8/layout/hierarchy5"/>
    <dgm:cxn modelId="{13C556A1-18BB-435E-BBD6-3A4BD3BA4F56}" type="presOf" srcId="{48BC8762-B9E4-1F4D-B723-2EFAA51C7D99}" destId="{E02FB33C-3A55-A74C-A2D4-0B4E30A25520}" srcOrd="0" destOrd="0" presId="urn:microsoft.com/office/officeart/2005/8/layout/hierarchy5"/>
    <dgm:cxn modelId="{74C76D51-B999-214E-B510-F083497EC644}" srcId="{48BC8762-B9E4-1F4D-B723-2EFAA51C7D99}" destId="{06DD96A8-6D11-164E-93FC-67B3E508022C}" srcOrd="0" destOrd="0" parTransId="{18F8DD44-01E9-3D4F-9E38-30A8605C551C}" sibTransId="{D26CB49E-CFE5-3A41-B955-1B1DDE461E32}"/>
    <dgm:cxn modelId="{5BD31A1F-20D6-B949-8F54-1471DD72F115}" srcId="{5EE59CC8-C6EA-2844-8B5A-8B781E55D390}" destId="{D865D9D5-3E64-494C-956D-6E3D3CA58887}" srcOrd="0" destOrd="0" parTransId="{1EEE9704-3036-CE43-B06F-9C845385A7AD}" sibTransId="{BB3CEEA4-6855-3B4B-9A05-7D7EFC885027}"/>
    <dgm:cxn modelId="{23F98770-C31E-7B46-A971-90895E387117}" srcId="{17D1A7DD-7141-5349-B47E-54EF2FF4A23C}" destId="{5EE59CC8-C6EA-2844-8B5A-8B781E55D390}" srcOrd="0" destOrd="0" parTransId="{B70F18AB-3E1E-AB47-8885-038096A15700}" sibTransId="{15E8AAE8-10A6-CD4F-A8C0-83A8B704E093}"/>
    <dgm:cxn modelId="{5BD159F0-4F84-4E92-821A-B9BC79012514}" type="presOf" srcId="{1EEE9704-3036-CE43-B06F-9C845385A7AD}" destId="{ECC6499C-66AD-C346-B04C-EDA954EF17AC}" srcOrd="0" destOrd="0" presId="urn:microsoft.com/office/officeart/2005/8/layout/hierarchy5"/>
    <dgm:cxn modelId="{F06914CB-5793-46DF-9889-65AC91C5CE9F}" type="presOf" srcId="{18F8DD44-01E9-3D4F-9E38-30A8605C551C}" destId="{C59FAC5A-8813-074C-A36F-65730F63902C}" srcOrd="0" destOrd="0" presId="urn:microsoft.com/office/officeart/2005/8/layout/hierarchy5"/>
    <dgm:cxn modelId="{5381B2F5-51BD-4890-8D92-D7675E11DA5F}" type="presOf" srcId="{7EFAE9C2-9B54-D84E-A98D-FEEF13020C97}" destId="{FA62968A-6EF6-CB4B-8F8E-E9CCCC961478}" srcOrd="1" destOrd="0" presId="urn:microsoft.com/office/officeart/2005/8/layout/hierarchy5"/>
    <dgm:cxn modelId="{3263E657-5780-4941-AE19-F9A68FB26D18}" srcId="{D865D9D5-3E64-494C-956D-6E3D3CA58887}" destId="{48BC8762-B9E4-1F4D-B723-2EFAA51C7D99}" srcOrd="0" destOrd="0" parTransId="{670B7298-B6E0-A44A-9BA1-E11214ADECA8}" sibTransId="{0779C994-852D-EB4D-AE41-702E14A45A41}"/>
    <dgm:cxn modelId="{406E7C6D-42A7-4225-AAAD-C98F5F6BBF72}" type="presOf" srcId="{23A8BE4B-35E7-E842-8E86-18E01B09657C}" destId="{216A5125-336A-1648-AF1D-99E4818A8701}" srcOrd="0" destOrd="0" presId="urn:microsoft.com/office/officeart/2005/8/layout/hierarchy5"/>
    <dgm:cxn modelId="{6D493F5B-84BD-4252-A35A-0C99BD875249}" type="presOf" srcId="{965DCC4C-AE30-A241-8575-082311D01452}" destId="{5B2323A1-546D-4D44-81A8-C42D3D23F066}" srcOrd="0"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C29248AA-46AA-41B8-A13B-FAFC14070B9A}" type="presOf" srcId="{D865D9D5-3E64-494C-956D-6E3D3CA58887}" destId="{1B66EFFD-3E16-E448-AC0D-8294F4E64FB6}" srcOrd="0" destOrd="0" presId="urn:microsoft.com/office/officeart/2005/8/layout/hierarchy5"/>
    <dgm:cxn modelId="{94C3BAD2-26ED-4095-8B53-B33B0A369A6A}" type="presOf" srcId="{17D1A7DD-7141-5349-B47E-54EF2FF4A23C}" destId="{6FDD0003-DA27-5F44-A762-8C5D4F93BD2E}" srcOrd="0" destOrd="0" presId="urn:microsoft.com/office/officeart/2005/8/layout/hierarchy5"/>
    <dgm:cxn modelId="{F5697DF7-7D29-47E8-ABA3-1B3FD8A61FEB}" type="presOf" srcId="{18F8DD44-01E9-3D4F-9E38-30A8605C551C}" destId="{73E89464-7942-6A46-AA7C-CB40DC8A647C}" srcOrd="1" destOrd="0" presId="urn:microsoft.com/office/officeart/2005/8/layout/hierarchy5"/>
    <dgm:cxn modelId="{9C2B8EB4-4702-467C-B2E0-7F2A6E480263}" type="presOf" srcId="{06DD96A8-6D11-164E-93FC-67B3E508022C}" destId="{B2A14AF3-4448-3C44-BEB5-9040A12AD057}" srcOrd="0" destOrd="0" presId="urn:microsoft.com/office/officeart/2005/8/layout/hierarchy5"/>
    <dgm:cxn modelId="{78BDD3DC-F6F8-46CF-832E-FD1986C1DA29}" type="presOf" srcId="{9FB8BDE3-C535-F547-A16F-ED7C1DC55F62}" destId="{12571290-23D9-B14D-BC9B-0D2E04E0ABD5}" srcOrd="1" destOrd="0" presId="urn:microsoft.com/office/officeart/2005/8/layout/hierarchy5"/>
    <dgm:cxn modelId="{1B94472C-FE69-4E4A-8077-22D12C1E4729}" type="presOf" srcId="{9FB8BDE3-C535-F547-A16F-ED7C1DC55F62}" destId="{B470C6B9-779E-CF49-B2FC-C76B5F33AA63}" srcOrd="0" destOrd="0" presId="urn:microsoft.com/office/officeart/2005/8/layout/hierarchy5"/>
    <dgm:cxn modelId="{68E414E6-2B5A-4BB6-98B2-05046C41C0F1}" type="presOf" srcId="{7EFAE9C2-9B54-D84E-A98D-FEEF13020C97}" destId="{BC98390B-9B53-974A-8D1D-5FDC868DD466}" srcOrd="0" destOrd="0" presId="urn:microsoft.com/office/officeart/2005/8/layout/hierarchy5"/>
    <dgm:cxn modelId="{C2BC4B0A-B855-4C54-98A0-3217BE427C28}" type="presOf" srcId="{670B7298-B6E0-A44A-9BA1-E11214ADECA8}" destId="{01893060-A768-1940-97EE-FE837CE88076}" srcOrd="0" destOrd="0" presId="urn:microsoft.com/office/officeart/2005/8/layout/hierarchy5"/>
    <dgm:cxn modelId="{73D6C98E-48B8-4BDA-9684-CF13001971F9}" type="presParOf" srcId="{6FDD0003-DA27-5F44-A762-8C5D4F93BD2E}" destId="{3793824F-9E18-E841-B1EF-60F8ACCA5CC9}" srcOrd="0" destOrd="0" presId="urn:microsoft.com/office/officeart/2005/8/layout/hierarchy5"/>
    <dgm:cxn modelId="{CD587BB1-7F93-4632-A467-E112FBB31693}" type="presParOf" srcId="{3793824F-9E18-E841-B1EF-60F8ACCA5CC9}" destId="{F43F7B6F-B81B-CC4E-8E36-7E9ED359C980}" srcOrd="0" destOrd="0" presId="urn:microsoft.com/office/officeart/2005/8/layout/hierarchy5"/>
    <dgm:cxn modelId="{757CF984-BEFC-44BB-B6AC-5E697E24E1E1}" type="presParOf" srcId="{F43F7B6F-B81B-CC4E-8E36-7E9ED359C980}" destId="{3F0175DF-3305-2349-AA64-573D2E8B6B72}" srcOrd="0" destOrd="0" presId="urn:microsoft.com/office/officeart/2005/8/layout/hierarchy5"/>
    <dgm:cxn modelId="{975B0C7A-E5E9-4041-B526-1D7133F4104E}" type="presParOf" srcId="{3F0175DF-3305-2349-AA64-573D2E8B6B72}" destId="{40246102-7ADA-5843-9AA4-D1E8B324B143}" srcOrd="0" destOrd="0" presId="urn:microsoft.com/office/officeart/2005/8/layout/hierarchy5"/>
    <dgm:cxn modelId="{1D76F58D-39F1-4C58-9C04-CC3308A9DE8F}" type="presParOf" srcId="{3F0175DF-3305-2349-AA64-573D2E8B6B72}" destId="{B5944A76-6C4A-7145-888C-686EE518C32F}" srcOrd="1" destOrd="0" presId="urn:microsoft.com/office/officeart/2005/8/layout/hierarchy5"/>
    <dgm:cxn modelId="{6B9B9339-AB20-414D-BC5C-18C0218DF7D9}" type="presParOf" srcId="{B5944A76-6C4A-7145-888C-686EE518C32F}" destId="{ECC6499C-66AD-C346-B04C-EDA954EF17AC}" srcOrd="0" destOrd="0" presId="urn:microsoft.com/office/officeart/2005/8/layout/hierarchy5"/>
    <dgm:cxn modelId="{64569CEA-1C64-468A-B626-48C4FDF32F7E}" type="presParOf" srcId="{ECC6499C-66AD-C346-B04C-EDA954EF17AC}" destId="{392967E1-AE7E-4C4A-AA1A-ACE9E26A6D16}" srcOrd="0" destOrd="0" presId="urn:microsoft.com/office/officeart/2005/8/layout/hierarchy5"/>
    <dgm:cxn modelId="{2CB20AD7-4E80-48B4-B7DE-FBA83E9CEA1C}" type="presParOf" srcId="{B5944A76-6C4A-7145-888C-686EE518C32F}" destId="{DA901289-BE91-774D-BCA1-0C1E4271E9BE}" srcOrd="1" destOrd="0" presId="urn:microsoft.com/office/officeart/2005/8/layout/hierarchy5"/>
    <dgm:cxn modelId="{0328CC4C-D219-41A5-BD20-ECC137121AF3}" type="presParOf" srcId="{DA901289-BE91-774D-BCA1-0C1E4271E9BE}" destId="{1B66EFFD-3E16-E448-AC0D-8294F4E64FB6}" srcOrd="0" destOrd="0" presId="urn:microsoft.com/office/officeart/2005/8/layout/hierarchy5"/>
    <dgm:cxn modelId="{EF8ED661-3913-49A1-9EB3-0E766BC06880}" type="presParOf" srcId="{DA901289-BE91-774D-BCA1-0C1E4271E9BE}" destId="{8F78CAED-687C-AD4E-8E44-FC3695BA8B9E}" srcOrd="1" destOrd="0" presId="urn:microsoft.com/office/officeart/2005/8/layout/hierarchy5"/>
    <dgm:cxn modelId="{A45F463C-22EB-47F6-83DD-EA64F7B83DDD}" type="presParOf" srcId="{8F78CAED-687C-AD4E-8E44-FC3695BA8B9E}" destId="{01893060-A768-1940-97EE-FE837CE88076}" srcOrd="0" destOrd="0" presId="urn:microsoft.com/office/officeart/2005/8/layout/hierarchy5"/>
    <dgm:cxn modelId="{1F9B8FC9-B1D0-4328-AE6A-BBDF74365A81}" type="presParOf" srcId="{01893060-A768-1940-97EE-FE837CE88076}" destId="{28C5E54D-9415-BE4D-9B71-CFAF18DC6696}" srcOrd="0" destOrd="0" presId="urn:microsoft.com/office/officeart/2005/8/layout/hierarchy5"/>
    <dgm:cxn modelId="{BC8C6BE0-653B-4001-98C0-AC1470F43D5F}" type="presParOf" srcId="{8F78CAED-687C-AD4E-8E44-FC3695BA8B9E}" destId="{8A741760-CD51-1546-85EF-4672518B54E7}" srcOrd="1" destOrd="0" presId="urn:microsoft.com/office/officeart/2005/8/layout/hierarchy5"/>
    <dgm:cxn modelId="{906F931A-0C66-4CAD-B06D-307E962063EC}" type="presParOf" srcId="{8A741760-CD51-1546-85EF-4672518B54E7}" destId="{E02FB33C-3A55-A74C-A2D4-0B4E30A25520}" srcOrd="0" destOrd="0" presId="urn:microsoft.com/office/officeart/2005/8/layout/hierarchy5"/>
    <dgm:cxn modelId="{E80AB086-236C-4918-B2BD-68DC6D71B2B8}" type="presParOf" srcId="{8A741760-CD51-1546-85EF-4672518B54E7}" destId="{2C5AB335-E723-6640-8B19-E52F5D0DE979}" srcOrd="1" destOrd="0" presId="urn:microsoft.com/office/officeart/2005/8/layout/hierarchy5"/>
    <dgm:cxn modelId="{F6A1A413-16C1-4BA9-B8DB-358422D84320}" type="presParOf" srcId="{2C5AB335-E723-6640-8B19-E52F5D0DE979}" destId="{C59FAC5A-8813-074C-A36F-65730F63902C}" srcOrd="0" destOrd="0" presId="urn:microsoft.com/office/officeart/2005/8/layout/hierarchy5"/>
    <dgm:cxn modelId="{E180853E-CE78-4FE8-ACCA-72E333BDB7D5}" type="presParOf" srcId="{C59FAC5A-8813-074C-A36F-65730F63902C}" destId="{73E89464-7942-6A46-AA7C-CB40DC8A647C}" srcOrd="0" destOrd="0" presId="urn:microsoft.com/office/officeart/2005/8/layout/hierarchy5"/>
    <dgm:cxn modelId="{01A2A2CC-4700-4548-A2EB-28A447632F92}" type="presParOf" srcId="{2C5AB335-E723-6640-8B19-E52F5D0DE979}" destId="{6B2163DE-784F-7C4C-8B34-D2B3C647AF8C}" srcOrd="1" destOrd="0" presId="urn:microsoft.com/office/officeart/2005/8/layout/hierarchy5"/>
    <dgm:cxn modelId="{DFB8D311-4B7B-4A1A-A932-F3F80B2880CA}" type="presParOf" srcId="{6B2163DE-784F-7C4C-8B34-D2B3C647AF8C}" destId="{B2A14AF3-4448-3C44-BEB5-9040A12AD057}" srcOrd="0" destOrd="0" presId="urn:microsoft.com/office/officeart/2005/8/layout/hierarchy5"/>
    <dgm:cxn modelId="{53BCE2AF-CBCD-45E8-BA11-760EA50457DA}" type="presParOf" srcId="{6B2163DE-784F-7C4C-8B34-D2B3C647AF8C}" destId="{64C18303-12D2-5C44-8F6A-84CD66DE9C0D}" srcOrd="1" destOrd="0" presId="urn:microsoft.com/office/officeart/2005/8/layout/hierarchy5"/>
    <dgm:cxn modelId="{14EF17BF-09C9-496C-84CD-CEFCBD7AF436}" type="presParOf" srcId="{8F78CAED-687C-AD4E-8E44-FC3695BA8B9E}" destId="{BC98390B-9B53-974A-8D1D-5FDC868DD466}" srcOrd="2" destOrd="0" presId="urn:microsoft.com/office/officeart/2005/8/layout/hierarchy5"/>
    <dgm:cxn modelId="{E33633D1-4A84-4FAA-9C13-5D3194FE0BE4}" type="presParOf" srcId="{BC98390B-9B53-974A-8D1D-5FDC868DD466}" destId="{FA62968A-6EF6-CB4B-8F8E-E9CCCC961478}" srcOrd="0" destOrd="0" presId="urn:microsoft.com/office/officeart/2005/8/layout/hierarchy5"/>
    <dgm:cxn modelId="{1B998272-E398-4C1B-AE98-2A88508D0F89}" type="presParOf" srcId="{8F78CAED-687C-AD4E-8E44-FC3695BA8B9E}" destId="{94459F6F-0446-3044-91F6-6ABF50E2DF7E}" srcOrd="3" destOrd="0" presId="urn:microsoft.com/office/officeart/2005/8/layout/hierarchy5"/>
    <dgm:cxn modelId="{6B427CC2-A9EA-4722-A70C-A2F758743487}" type="presParOf" srcId="{94459F6F-0446-3044-91F6-6ABF50E2DF7E}" destId="{216A5125-336A-1648-AF1D-99E4818A8701}" srcOrd="0" destOrd="0" presId="urn:microsoft.com/office/officeart/2005/8/layout/hierarchy5"/>
    <dgm:cxn modelId="{02F00462-122E-4283-823C-ADCB18998C2D}" type="presParOf" srcId="{94459F6F-0446-3044-91F6-6ABF50E2DF7E}" destId="{FBDAAD4E-BD25-584B-9C29-4A4DB8E27310}" srcOrd="1" destOrd="0" presId="urn:microsoft.com/office/officeart/2005/8/layout/hierarchy5"/>
    <dgm:cxn modelId="{6174665C-5458-4181-B65C-EA7C09F085EB}" type="presParOf" srcId="{FBDAAD4E-BD25-584B-9C29-4A4DB8E27310}" destId="{B470C6B9-779E-CF49-B2FC-C76B5F33AA63}" srcOrd="0" destOrd="0" presId="urn:microsoft.com/office/officeart/2005/8/layout/hierarchy5"/>
    <dgm:cxn modelId="{5974CB77-EE7C-4BED-835F-69E47394482B}" type="presParOf" srcId="{B470C6B9-779E-CF49-B2FC-C76B5F33AA63}" destId="{12571290-23D9-B14D-BC9B-0D2E04E0ABD5}" srcOrd="0" destOrd="0" presId="urn:microsoft.com/office/officeart/2005/8/layout/hierarchy5"/>
    <dgm:cxn modelId="{A4FB3B14-0F4B-4E71-AF5E-3A4A1DEFC5DF}" type="presParOf" srcId="{FBDAAD4E-BD25-584B-9C29-4A4DB8E27310}" destId="{155FF554-0454-DC4E-A836-4A16375F317A}" srcOrd="1" destOrd="0" presId="urn:microsoft.com/office/officeart/2005/8/layout/hierarchy5"/>
    <dgm:cxn modelId="{97045284-8EA3-4622-9493-FB9598D55864}" type="presParOf" srcId="{155FF554-0454-DC4E-A836-4A16375F317A}" destId="{5B2323A1-546D-4D44-81A8-C42D3D23F066}" srcOrd="0" destOrd="0" presId="urn:microsoft.com/office/officeart/2005/8/layout/hierarchy5"/>
    <dgm:cxn modelId="{D1099987-AB57-49D7-9B27-3E8CBA398D4A}" type="presParOf" srcId="{155FF554-0454-DC4E-A836-4A16375F317A}" destId="{66D6ED84-358F-D842-B20A-B41C30B42CEB}" srcOrd="1" destOrd="0" presId="urn:microsoft.com/office/officeart/2005/8/layout/hierarchy5"/>
    <dgm:cxn modelId="{AA8E560F-C057-4437-81D3-D25B6490564B}"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3FD48F3-4EEB-7040-B1EF-EC51B6F46731}"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078896A5-4FE1-2542-92C0-DA04B75D3619}">
      <dgm:prSet phldrT="[Text]"/>
      <dgm:spPr>
        <a:xfrm>
          <a:off x="0" y="0"/>
          <a:ext cx="1624732" cy="1632345"/>
        </a:xfrm>
        <a:solidFill>
          <a:sysClr val="window" lastClr="FFFFFF"/>
        </a:solidFill>
        <a:ln w="57150" cap="flat" cmpd="sng" algn="ctr">
          <a:solidFill>
            <a:srgbClr val="4F81BD"/>
          </a:solidFill>
          <a:prstDash val="solid"/>
        </a:ln>
        <a:effectLst/>
      </dgm:spPr>
      <dgm:t>
        <a:bodyPr/>
        <a:lstStyle/>
        <a:p>
          <a:endParaRPr lang="en-US">
            <a:solidFill>
              <a:sysClr val="windowText" lastClr="000000"/>
            </a:solidFill>
            <a:latin typeface="Calibri"/>
            <a:ea typeface="+mn-ea"/>
            <a:cs typeface="+mn-cs"/>
          </a:endParaRPr>
        </a:p>
      </dgm:t>
    </dgm:pt>
    <dgm:pt modelId="{94B73656-AAAA-A343-9068-7481D1E2D90A}" type="sibTrans" cxnId="{25AD802A-F14A-F648-8EC7-9EDD22CDB387}">
      <dgm:prSet/>
      <dgm:spPr/>
      <dgm:t>
        <a:bodyPr/>
        <a:lstStyle/>
        <a:p>
          <a:endParaRPr lang="en-US"/>
        </a:p>
      </dgm:t>
    </dgm:pt>
    <dgm:pt modelId="{96E33C92-BD1C-6847-8C1B-092A8709BB76}" type="parTrans" cxnId="{25AD802A-F14A-F648-8EC7-9EDD22CDB387}">
      <dgm:prSet/>
      <dgm:spPr/>
      <dgm:t>
        <a:bodyPr/>
        <a:lstStyle/>
        <a:p>
          <a:endParaRPr lang="en-US"/>
        </a:p>
      </dgm:t>
    </dgm:pt>
    <dgm:pt modelId="{D3A114EE-8874-7148-8C93-1DF9EC13C616}" type="pres">
      <dgm:prSet presAssocID="{13FD48F3-4EEB-7040-B1EF-EC51B6F46731}" presName="composite" presStyleCnt="0">
        <dgm:presLayoutVars>
          <dgm:chMax val="1"/>
          <dgm:dir/>
          <dgm:resizeHandles val="exact"/>
        </dgm:presLayoutVars>
      </dgm:prSet>
      <dgm:spPr/>
      <dgm:t>
        <a:bodyPr/>
        <a:lstStyle/>
        <a:p>
          <a:endParaRPr lang="en-US"/>
        </a:p>
      </dgm:t>
    </dgm:pt>
    <dgm:pt modelId="{A76B6447-0FDD-F244-8295-EAE63BB6C3EB}" type="pres">
      <dgm:prSet presAssocID="{13FD48F3-4EEB-7040-B1EF-EC51B6F46731}" presName="radial" presStyleCnt="0">
        <dgm:presLayoutVars>
          <dgm:animLvl val="ctr"/>
        </dgm:presLayoutVars>
      </dgm:prSet>
      <dgm:spPr/>
      <dgm:t>
        <a:bodyPr/>
        <a:lstStyle/>
        <a:p>
          <a:endParaRPr lang="en-US"/>
        </a:p>
      </dgm:t>
    </dgm:pt>
    <dgm:pt modelId="{F3215217-0D7C-8A47-BA57-3956426C98A6}" type="pres">
      <dgm:prSet presAssocID="{078896A5-4FE1-2542-92C0-DA04B75D3619}" presName="centerShape" presStyleLbl="vennNode1" presStyleIdx="0" presStyleCnt="1" custScaleX="68085" custScaleY="68404" custLinFactNeighborX="-74537" custLinFactNeighborY="-12645"/>
      <dgm:spPr>
        <a:prstGeom prst="ellipse">
          <a:avLst/>
        </a:prstGeom>
      </dgm:spPr>
      <dgm:t>
        <a:bodyPr/>
        <a:lstStyle/>
        <a:p>
          <a:endParaRPr lang="en-US"/>
        </a:p>
      </dgm:t>
    </dgm:pt>
  </dgm:ptLst>
  <dgm:cxnLst>
    <dgm:cxn modelId="{58F70D9D-B207-4D78-9F9A-58B7B37EEA3B}" type="presOf" srcId="{078896A5-4FE1-2542-92C0-DA04B75D3619}" destId="{F3215217-0D7C-8A47-BA57-3956426C98A6}" srcOrd="0" destOrd="0" presId="urn:microsoft.com/office/officeart/2005/8/layout/radial3"/>
    <dgm:cxn modelId="{616B1906-C0A6-4C03-9AC3-84211FDB6E19}" type="presOf" srcId="{13FD48F3-4EEB-7040-B1EF-EC51B6F46731}" destId="{D3A114EE-8874-7148-8C93-1DF9EC13C616}" srcOrd="0" destOrd="0" presId="urn:microsoft.com/office/officeart/2005/8/layout/radial3"/>
    <dgm:cxn modelId="{25AD802A-F14A-F648-8EC7-9EDD22CDB387}" srcId="{13FD48F3-4EEB-7040-B1EF-EC51B6F46731}" destId="{078896A5-4FE1-2542-92C0-DA04B75D3619}" srcOrd="0" destOrd="0" parTransId="{96E33C92-BD1C-6847-8C1B-092A8709BB76}" sibTransId="{94B73656-AAAA-A343-9068-7481D1E2D90A}"/>
    <dgm:cxn modelId="{5D4F80A8-504A-4CE7-A0E8-8B8D1E0A69DA}" type="presParOf" srcId="{D3A114EE-8874-7148-8C93-1DF9EC13C616}" destId="{A76B6447-0FDD-F244-8295-EAE63BB6C3EB}" srcOrd="0" destOrd="0" presId="urn:microsoft.com/office/officeart/2005/8/layout/radial3"/>
    <dgm:cxn modelId="{351F0C6E-6DDB-4A8E-9CAA-F1CF31308040}" type="presParOf" srcId="{A76B6447-0FDD-F244-8295-EAE63BB6C3EB}" destId="{F3215217-0D7C-8A47-BA57-3956426C98A6}" srcOrd="0" destOrd="0" presId="urn:microsoft.com/office/officeart/2005/8/layout/radial3"/>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421053" y="826967"/>
          <a:ext cx="2548395" cy="413187"/>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en-US" sz="1000" b="1" kern="1200">
              <a:solidFill>
                <a:srgbClr val="000000"/>
              </a:solidFill>
              <a:latin typeface="Calibri"/>
              <a:cs typeface="Calibri"/>
            </a:rPr>
            <a:t>POLICY</a:t>
          </a:r>
          <a:r>
            <a:rPr lang="en-US" sz="1000" b="1" kern="1200">
              <a:latin typeface="Calibri"/>
              <a:cs typeface="Calibri"/>
            </a:rPr>
            <a:t> </a:t>
          </a:r>
          <a:r>
            <a:rPr lang="en-US" sz="1000" b="1" kern="1200">
              <a:solidFill>
                <a:srgbClr val="000000"/>
              </a:solidFill>
              <a:latin typeface="Calibri"/>
              <a:cs typeface="Calibri"/>
            </a:rPr>
            <a:t>ADVOCACY GOAL:</a:t>
          </a:r>
          <a:endParaRPr lang="en-US" sz="1000" b="1" kern="1200">
            <a:latin typeface="Calibri"/>
            <a:cs typeface="Calibri"/>
          </a:endParaRPr>
        </a:p>
      </dsp:txBody>
      <dsp:txXfrm>
        <a:off x="794257" y="887477"/>
        <a:ext cx="1801987" cy="292167"/>
      </dsp:txXfrm>
    </dsp:sp>
    <dsp:sp modelId="{1D343127-D497-2A46-AF53-2163344F9950}">
      <dsp:nvSpPr>
        <dsp:cNvPr id="0" name=""/>
        <dsp:cNvSpPr/>
      </dsp:nvSpPr>
      <dsp:spPr>
        <a:xfrm rot="15627161">
          <a:off x="1305554" y="607573"/>
          <a:ext cx="228613" cy="7282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44025" y="196359"/>
          <a:ext cx="782787" cy="509579"/>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en-US" sz="1000" b="1" kern="1200">
              <a:solidFill>
                <a:schemeClr val="tx1"/>
              </a:solidFill>
              <a:latin typeface="Calibri"/>
              <a:cs typeface="Calibri"/>
            </a:rPr>
            <a:t>Policy</a:t>
          </a:r>
        </a:p>
        <a:p>
          <a:pPr lvl="0" algn="ctr" defTabSz="444500">
            <a:lnSpc>
              <a:spcPct val="90000"/>
            </a:lnSpc>
            <a:spcBef>
              <a:spcPct val="0"/>
            </a:spcBef>
            <a:spcAft>
              <a:spcPct val="35000"/>
            </a:spcAft>
          </a:pPr>
          <a:r>
            <a:rPr lang="en-US" sz="1000" b="0" kern="1200">
              <a:solidFill>
                <a:schemeClr val="tx1"/>
              </a:solidFill>
              <a:latin typeface="Calibri"/>
              <a:cs typeface="Calibri"/>
            </a:rPr>
            <a:t>(</a:t>
          </a:r>
          <a:r>
            <a:rPr lang="en-US" sz="900" b="0" kern="1200">
              <a:solidFill>
                <a:schemeClr val="tx1"/>
              </a:solidFill>
              <a:latin typeface="Calibri"/>
              <a:cs typeface="Calibri"/>
            </a:rPr>
            <a:t>type, name)</a:t>
          </a:r>
        </a:p>
      </dsp:txBody>
      <dsp:txXfrm>
        <a:off x="58950" y="211284"/>
        <a:ext cx="752937" cy="479729"/>
      </dsp:txXfrm>
    </dsp:sp>
    <dsp:sp modelId="{D675F80F-F3AB-8E42-A406-4EA97661C843}">
      <dsp:nvSpPr>
        <dsp:cNvPr id="0" name=""/>
        <dsp:cNvSpPr/>
      </dsp:nvSpPr>
      <dsp:spPr>
        <a:xfrm rot="14503262">
          <a:off x="471606" y="758324"/>
          <a:ext cx="214656" cy="84081"/>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898661" y="0"/>
          <a:ext cx="810903" cy="523849"/>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en-US" sz="1000" b="1" kern="1200">
              <a:solidFill>
                <a:schemeClr val="tx1"/>
              </a:solidFill>
              <a:latin typeface="Calibri"/>
              <a:cs typeface="Calibri"/>
            </a:rPr>
            <a:t>What</a:t>
          </a:r>
        </a:p>
      </dsp:txBody>
      <dsp:txXfrm>
        <a:off x="914004" y="15343"/>
        <a:ext cx="780217" cy="493163"/>
      </dsp:txXfrm>
    </dsp:sp>
    <dsp:sp modelId="{B8416021-E718-F544-9BD4-377176B3E232}">
      <dsp:nvSpPr>
        <dsp:cNvPr id="0" name=""/>
        <dsp:cNvSpPr/>
      </dsp:nvSpPr>
      <dsp:spPr>
        <a:xfrm rot="16361035">
          <a:off x="2115428" y="661100"/>
          <a:ext cx="206015" cy="72183"/>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1787325" y="0"/>
          <a:ext cx="830140" cy="605054"/>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en-US" sz="1000" b="1" kern="1200">
              <a:solidFill>
                <a:schemeClr val="tx1"/>
              </a:solidFill>
              <a:latin typeface="Calibri"/>
              <a:cs typeface="Calibri"/>
            </a:rPr>
            <a:t>Who</a:t>
          </a:r>
        </a:p>
        <a:p>
          <a:pPr lvl="0" algn="ctr" defTabSz="444500">
            <a:lnSpc>
              <a:spcPct val="90000"/>
            </a:lnSpc>
            <a:spcBef>
              <a:spcPct val="0"/>
            </a:spcBef>
            <a:spcAft>
              <a:spcPct val="35000"/>
            </a:spcAft>
          </a:pPr>
          <a:r>
            <a:rPr lang="en-US" sz="900" b="0" kern="1200">
              <a:solidFill>
                <a:schemeClr val="tx1"/>
              </a:solidFill>
              <a:latin typeface="Calibri"/>
              <a:cs typeface="Calibri"/>
            </a:rPr>
            <a:t>(institution)</a:t>
          </a:r>
        </a:p>
      </dsp:txBody>
      <dsp:txXfrm>
        <a:off x="1805046" y="17721"/>
        <a:ext cx="794698" cy="569612"/>
      </dsp:txXfrm>
    </dsp:sp>
    <dsp:sp modelId="{7950C685-7494-4E4E-A296-BA27069F5BE5}">
      <dsp:nvSpPr>
        <dsp:cNvPr id="0" name=""/>
        <dsp:cNvSpPr/>
      </dsp:nvSpPr>
      <dsp:spPr>
        <a:xfrm rot="17007500">
          <a:off x="2770831" y="793319"/>
          <a:ext cx="231286" cy="8373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2676017" y="196360"/>
          <a:ext cx="597250" cy="52891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en-US" sz="1000" b="1" kern="1200">
              <a:solidFill>
                <a:schemeClr val="tx1"/>
              </a:solidFill>
              <a:latin typeface="Calibri"/>
              <a:cs typeface="Calibri"/>
            </a:rPr>
            <a:t>When</a:t>
          </a:r>
        </a:p>
      </dsp:txBody>
      <dsp:txXfrm>
        <a:off x="2691508" y="211851"/>
        <a:ext cx="566268" cy="4979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215217-0D7C-8A47-BA57-3956426C98A6}">
      <dsp:nvSpPr>
        <dsp:cNvPr id="0" name=""/>
        <dsp:cNvSpPr/>
      </dsp:nvSpPr>
      <dsp:spPr>
        <a:xfrm>
          <a:off x="0" y="0"/>
          <a:ext cx="1624300" cy="1631910"/>
        </a:xfrm>
        <a:prstGeom prst="ellipse">
          <a:avLst/>
        </a:prstGeom>
        <a:solidFill>
          <a:sysClr val="window" lastClr="FFFFFF"/>
        </a:solidFill>
        <a:ln w="57150" cap="flat" cmpd="sng" algn="ctr">
          <a:solidFill>
            <a:srgbClr val="4F81BD"/>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solidFill>
              <a:sysClr val="windowText" lastClr="000000"/>
            </a:solidFill>
            <a:latin typeface="Calibri"/>
            <a:ea typeface="+mn-ea"/>
            <a:cs typeface="+mn-cs"/>
          </a:endParaRPr>
        </a:p>
      </dsp:txBody>
      <dsp:txXfrm>
        <a:off x="237873" y="238988"/>
        <a:ext cx="1148554" cy="1153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421053" y="826967"/>
          <a:ext cx="2548395" cy="413187"/>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en-US" sz="1000" b="1" kern="1200">
              <a:solidFill>
                <a:srgbClr val="000000"/>
              </a:solidFill>
              <a:latin typeface="Calibri"/>
              <a:cs typeface="Calibri"/>
            </a:rPr>
            <a:t>POLICY</a:t>
          </a:r>
          <a:r>
            <a:rPr lang="en-US" sz="1000" b="1" kern="1200">
              <a:latin typeface="Calibri"/>
              <a:cs typeface="Calibri"/>
            </a:rPr>
            <a:t> </a:t>
          </a:r>
          <a:r>
            <a:rPr lang="en-US" sz="1000" b="1" kern="1200">
              <a:solidFill>
                <a:srgbClr val="000000"/>
              </a:solidFill>
              <a:latin typeface="Calibri"/>
              <a:cs typeface="Calibri"/>
            </a:rPr>
            <a:t>ADVOCACY GOAL:</a:t>
          </a:r>
          <a:endParaRPr lang="en-US" sz="1000" b="1" kern="1200">
            <a:latin typeface="Calibri"/>
            <a:cs typeface="Calibri"/>
          </a:endParaRPr>
        </a:p>
      </dsp:txBody>
      <dsp:txXfrm>
        <a:off x="794257" y="887477"/>
        <a:ext cx="1801987" cy="292167"/>
      </dsp:txXfrm>
    </dsp:sp>
    <dsp:sp modelId="{1D343127-D497-2A46-AF53-2163344F9950}">
      <dsp:nvSpPr>
        <dsp:cNvPr id="0" name=""/>
        <dsp:cNvSpPr/>
      </dsp:nvSpPr>
      <dsp:spPr>
        <a:xfrm rot="15627161">
          <a:off x="1305554" y="607573"/>
          <a:ext cx="228613" cy="7282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44025" y="196359"/>
          <a:ext cx="782787" cy="509579"/>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en-US" sz="1000" b="1" kern="1200">
              <a:solidFill>
                <a:schemeClr val="tx1"/>
              </a:solidFill>
              <a:latin typeface="Calibri"/>
              <a:cs typeface="Calibri"/>
            </a:rPr>
            <a:t>Policy</a:t>
          </a:r>
        </a:p>
        <a:p>
          <a:pPr lvl="0" algn="ctr" defTabSz="444500">
            <a:lnSpc>
              <a:spcPct val="90000"/>
            </a:lnSpc>
            <a:spcBef>
              <a:spcPct val="0"/>
            </a:spcBef>
            <a:spcAft>
              <a:spcPct val="35000"/>
            </a:spcAft>
          </a:pPr>
          <a:r>
            <a:rPr lang="en-US" sz="1000" b="0" kern="1200">
              <a:solidFill>
                <a:schemeClr val="tx1"/>
              </a:solidFill>
              <a:latin typeface="Calibri"/>
              <a:cs typeface="Calibri"/>
            </a:rPr>
            <a:t>(</a:t>
          </a:r>
          <a:r>
            <a:rPr lang="en-US" sz="900" b="0" kern="1200">
              <a:solidFill>
                <a:schemeClr val="tx1"/>
              </a:solidFill>
              <a:latin typeface="Calibri"/>
              <a:cs typeface="Calibri"/>
            </a:rPr>
            <a:t>type, name)</a:t>
          </a:r>
        </a:p>
      </dsp:txBody>
      <dsp:txXfrm>
        <a:off x="58950" y="211284"/>
        <a:ext cx="752937" cy="479729"/>
      </dsp:txXfrm>
    </dsp:sp>
    <dsp:sp modelId="{D675F80F-F3AB-8E42-A406-4EA97661C843}">
      <dsp:nvSpPr>
        <dsp:cNvPr id="0" name=""/>
        <dsp:cNvSpPr/>
      </dsp:nvSpPr>
      <dsp:spPr>
        <a:xfrm rot="14503262">
          <a:off x="471606" y="758324"/>
          <a:ext cx="214656" cy="84081"/>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898661" y="0"/>
          <a:ext cx="810903" cy="523849"/>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en-US" sz="1000" b="1" kern="1200">
              <a:solidFill>
                <a:schemeClr val="tx1"/>
              </a:solidFill>
              <a:latin typeface="Calibri"/>
              <a:cs typeface="Calibri"/>
            </a:rPr>
            <a:t>What</a:t>
          </a:r>
        </a:p>
      </dsp:txBody>
      <dsp:txXfrm>
        <a:off x="914004" y="15343"/>
        <a:ext cx="780217" cy="493163"/>
      </dsp:txXfrm>
    </dsp:sp>
    <dsp:sp modelId="{B8416021-E718-F544-9BD4-377176B3E232}">
      <dsp:nvSpPr>
        <dsp:cNvPr id="0" name=""/>
        <dsp:cNvSpPr/>
      </dsp:nvSpPr>
      <dsp:spPr>
        <a:xfrm rot="16361035">
          <a:off x="2115428" y="661100"/>
          <a:ext cx="206015" cy="72183"/>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1787325" y="0"/>
          <a:ext cx="830140" cy="605054"/>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en-US" sz="1000" b="1" kern="1200">
              <a:solidFill>
                <a:schemeClr val="tx1"/>
              </a:solidFill>
              <a:latin typeface="Calibri"/>
              <a:cs typeface="Calibri"/>
            </a:rPr>
            <a:t>Who</a:t>
          </a:r>
        </a:p>
        <a:p>
          <a:pPr lvl="0" algn="ctr" defTabSz="444500">
            <a:lnSpc>
              <a:spcPct val="90000"/>
            </a:lnSpc>
            <a:spcBef>
              <a:spcPct val="0"/>
            </a:spcBef>
            <a:spcAft>
              <a:spcPct val="35000"/>
            </a:spcAft>
          </a:pPr>
          <a:r>
            <a:rPr lang="en-US" sz="900" b="0" kern="1200">
              <a:solidFill>
                <a:schemeClr val="tx1"/>
              </a:solidFill>
              <a:latin typeface="Calibri"/>
              <a:cs typeface="Calibri"/>
            </a:rPr>
            <a:t>(institution)</a:t>
          </a:r>
        </a:p>
      </dsp:txBody>
      <dsp:txXfrm>
        <a:off x="1805046" y="17721"/>
        <a:ext cx="794698" cy="569612"/>
      </dsp:txXfrm>
    </dsp:sp>
    <dsp:sp modelId="{7950C685-7494-4E4E-A296-BA27069F5BE5}">
      <dsp:nvSpPr>
        <dsp:cNvPr id="0" name=""/>
        <dsp:cNvSpPr/>
      </dsp:nvSpPr>
      <dsp:spPr>
        <a:xfrm rot="17007500">
          <a:off x="2770831" y="793319"/>
          <a:ext cx="231286" cy="8373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2676017" y="196360"/>
          <a:ext cx="597250" cy="52891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en-US" sz="1000" b="1" kern="1200">
              <a:solidFill>
                <a:schemeClr val="tx1"/>
              </a:solidFill>
              <a:latin typeface="Calibri"/>
              <a:cs typeface="Calibri"/>
            </a:rPr>
            <a:t>When</a:t>
          </a:r>
        </a:p>
      </dsp:txBody>
      <dsp:txXfrm>
        <a:off x="2691508" y="211851"/>
        <a:ext cx="566268" cy="497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20" y="1703113"/>
          <a:ext cx="6413772" cy="1173403"/>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0" rIns="8890" bIns="8890" numCol="1" spcCol="1270" anchor="t" anchorCtr="0">
          <a:noAutofit/>
        </a:bodyPr>
        <a:lstStyle/>
        <a:p>
          <a:pPr lvl="0" algn="ctr" defTabSz="622300">
            <a:lnSpc>
              <a:spcPct val="100000"/>
            </a:lnSpc>
            <a:spcBef>
              <a:spcPct val="0"/>
            </a:spcBef>
            <a:spcAft>
              <a:spcPts val="0"/>
            </a:spcAft>
          </a:pPr>
          <a:r>
            <a:rPr lang="en-US" sz="1400" b="1" kern="1200">
              <a:solidFill>
                <a:srgbClr val="000000"/>
              </a:solidFill>
              <a:latin typeface="Calibri"/>
              <a:cs typeface="Calibri"/>
            </a:rPr>
            <a:t>POLICY ADVOCACY GOAL #1:</a:t>
          </a:r>
          <a:endParaRPr lang="en-US" sz="1400" b="1" kern="1200">
            <a:latin typeface="Calibri"/>
            <a:cs typeface="Calibri"/>
          </a:endParaRPr>
        </a:p>
      </dsp:txBody>
      <dsp:txXfrm>
        <a:off x="939295" y="1874954"/>
        <a:ext cx="4535222" cy="829721"/>
      </dsp:txXfrm>
    </dsp:sp>
    <dsp:sp modelId="{1D343127-D497-2A46-AF53-2163344F9950}">
      <dsp:nvSpPr>
        <dsp:cNvPr id="0" name=""/>
        <dsp:cNvSpPr/>
      </dsp:nvSpPr>
      <dsp:spPr>
        <a:xfrm rot="16053175">
          <a:off x="2442586" y="1315972"/>
          <a:ext cx="428460" cy="13999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0" y="300778"/>
          <a:ext cx="1266929" cy="1121243"/>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Type/name of policy</a:t>
          </a:r>
        </a:p>
      </dsp:txBody>
      <dsp:txXfrm>
        <a:off x="32840" y="333618"/>
        <a:ext cx="1201249" cy="1055563"/>
      </dsp:txXfrm>
    </dsp:sp>
    <dsp:sp modelId="{D675F80F-F3AB-8E42-A406-4EA97661C843}">
      <dsp:nvSpPr>
        <dsp:cNvPr id="0" name=""/>
        <dsp:cNvSpPr/>
      </dsp:nvSpPr>
      <dsp:spPr>
        <a:xfrm rot="14281114">
          <a:off x="1089971" y="1507776"/>
          <a:ext cx="406389" cy="145805"/>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1490987" y="8169"/>
          <a:ext cx="2113910" cy="1152642"/>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What the policy should do</a:t>
          </a:r>
        </a:p>
      </dsp:txBody>
      <dsp:txXfrm>
        <a:off x="1524747" y="41929"/>
        <a:ext cx="2046390" cy="1085122"/>
      </dsp:txXfrm>
    </dsp:sp>
    <dsp:sp modelId="{B8416021-E718-F544-9BD4-377176B3E232}">
      <dsp:nvSpPr>
        <dsp:cNvPr id="0" name=""/>
        <dsp:cNvSpPr/>
      </dsp:nvSpPr>
      <dsp:spPr>
        <a:xfrm rot="16303829">
          <a:off x="4101193" y="1314141"/>
          <a:ext cx="466180" cy="14573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3703267" y="2792"/>
          <a:ext cx="1414476" cy="116339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Who will do it </a:t>
          </a:r>
        </a:p>
        <a:p>
          <a:pPr lvl="0" algn="ctr" defTabSz="533400">
            <a:lnSpc>
              <a:spcPct val="90000"/>
            </a:lnSpc>
            <a:spcBef>
              <a:spcPct val="0"/>
            </a:spcBef>
            <a:spcAft>
              <a:spcPct val="35000"/>
            </a:spcAft>
          </a:pPr>
          <a:r>
            <a:rPr lang="en-US" sz="1200" b="1" kern="1200">
              <a:solidFill>
                <a:schemeClr val="tx1"/>
              </a:solidFill>
              <a:latin typeface="Calibri"/>
              <a:cs typeface="Calibri"/>
            </a:rPr>
            <a:t>(the institution)</a:t>
          </a:r>
        </a:p>
      </dsp:txBody>
      <dsp:txXfrm>
        <a:off x="3737342" y="36867"/>
        <a:ext cx="1346326" cy="1095246"/>
      </dsp:txXfrm>
    </dsp:sp>
    <dsp:sp modelId="{7950C685-7494-4E4E-A296-BA27069F5BE5}">
      <dsp:nvSpPr>
        <dsp:cNvPr id="0" name=""/>
        <dsp:cNvSpPr/>
      </dsp:nvSpPr>
      <dsp:spPr>
        <a:xfrm rot="17800897">
          <a:off x="5042687" y="1487527"/>
          <a:ext cx="447131" cy="162453"/>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5311802" y="444459"/>
          <a:ext cx="1106777" cy="937061"/>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By when</a:t>
          </a:r>
        </a:p>
      </dsp:txBody>
      <dsp:txXfrm>
        <a:off x="5339248" y="471905"/>
        <a:ext cx="1051885" cy="8821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20" y="1703113"/>
          <a:ext cx="6413772" cy="1173403"/>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0" rIns="8890" bIns="8890" numCol="1" spcCol="1270" anchor="t" anchorCtr="0">
          <a:noAutofit/>
        </a:bodyPr>
        <a:lstStyle/>
        <a:p>
          <a:pPr lvl="0" algn="ctr" defTabSz="622300">
            <a:lnSpc>
              <a:spcPct val="100000"/>
            </a:lnSpc>
            <a:spcBef>
              <a:spcPct val="0"/>
            </a:spcBef>
            <a:spcAft>
              <a:spcPts val="0"/>
            </a:spcAft>
          </a:pPr>
          <a:r>
            <a:rPr lang="en-US" sz="1400" b="1" kern="1200">
              <a:solidFill>
                <a:srgbClr val="000000"/>
              </a:solidFill>
              <a:latin typeface="Calibri"/>
              <a:cs typeface="Calibri"/>
            </a:rPr>
            <a:t>POLICY ADVOCACY GOAL #1:</a:t>
          </a:r>
          <a:endParaRPr lang="en-US" sz="1400" b="1" kern="1200">
            <a:latin typeface="Calibri"/>
            <a:cs typeface="Calibri"/>
          </a:endParaRPr>
        </a:p>
      </dsp:txBody>
      <dsp:txXfrm>
        <a:off x="939295" y="1874954"/>
        <a:ext cx="4535222" cy="829721"/>
      </dsp:txXfrm>
    </dsp:sp>
    <dsp:sp modelId="{1D343127-D497-2A46-AF53-2163344F9950}">
      <dsp:nvSpPr>
        <dsp:cNvPr id="0" name=""/>
        <dsp:cNvSpPr/>
      </dsp:nvSpPr>
      <dsp:spPr>
        <a:xfrm rot="16053175">
          <a:off x="2442586" y="1315972"/>
          <a:ext cx="428460" cy="13999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0" y="300778"/>
          <a:ext cx="1266929" cy="1121243"/>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Type/name of policy</a:t>
          </a:r>
        </a:p>
      </dsp:txBody>
      <dsp:txXfrm>
        <a:off x="32840" y="333618"/>
        <a:ext cx="1201249" cy="1055563"/>
      </dsp:txXfrm>
    </dsp:sp>
    <dsp:sp modelId="{D675F80F-F3AB-8E42-A406-4EA97661C843}">
      <dsp:nvSpPr>
        <dsp:cNvPr id="0" name=""/>
        <dsp:cNvSpPr/>
      </dsp:nvSpPr>
      <dsp:spPr>
        <a:xfrm rot="14281114">
          <a:off x="1089971" y="1507776"/>
          <a:ext cx="406389" cy="145805"/>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1490987" y="8169"/>
          <a:ext cx="2113910" cy="1152642"/>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What the policy should do</a:t>
          </a:r>
        </a:p>
      </dsp:txBody>
      <dsp:txXfrm>
        <a:off x="1524747" y="41929"/>
        <a:ext cx="2046390" cy="1085122"/>
      </dsp:txXfrm>
    </dsp:sp>
    <dsp:sp modelId="{B8416021-E718-F544-9BD4-377176B3E232}">
      <dsp:nvSpPr>
        <dsp:cNvPr id="0" name=""/>
        <dsp:cNvSpPr/>
      </dsp:nvSpPr>
      <dsp:spPr>
        <a:xfrm rot="16303829">
          <a:off x="4101193" y="1314141"/>
          <a:ext cx="466180" cy="14573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3703267" y="2792"/>
          <a:ext cx="1414476" cy="116339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Who will do it </a:t>
          </a:r>
        </a:p>
        <a:p>
          <a:pPr lvl="0" algn="ctr" defTabSz="533400">
            <a:lnSpc>
              <a:spcPct val="90000"/>
            </a:lnSpc>
            <a:spcBef>
              <a:spcPct val="0"/>
            </a:spcBef>
            <a:spcAft>
              <a:spcPct val="35000"/>
            </a:spcAft>
          </a:pPr>
          <a:r>
            <a:rPr lang="en-US" sz="1200" b="1" kern="1200">
              <a:solidFill>
                <a:schemeClr val="tx1"/>
              </a:solidFill>
              <a:latin typeface="Calibri"/>
              <a:cs typeface="Calibri"/>
            </a:rPr>
            <a:t>(the institution)</a:t>
          </a:r>
        </a:p>
      </dsp:txBody>
      <dsp:txXfrm>
        <a:off x="3737342" y="36867"/>
        <a:ext cx="1346326" cy="1095246"/>
      </dsp:txXfrm>
    </dsp:sp>
    <dsp:sp modelId="{7950C685-7494-4E4E-A296-BA27069F5BE5}">
      <dsp:nvSpPr>
        <dsp:cNvPr id="0" name=""/>
        <dsp:cNvSpPr/>
      </dsp:nvSpPr>
      <dsp:spPr>
        <a:xfrm rot="17800897">
          <a:off x="5042687" y="1487527"/>
          <a:ext cx="447131" cy="162453"/>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5311802" y="444459"/>
          <a:ext cx="1106777" cy="937061"/>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b="1" kern="1200">
              <a:solidFill>
                <a:schemeClr val="tx1"/>
              </a:solidFill>
              <a:latin typeface="Calibri"/>
              <a:cs typeface="Calibri"/>
            </a:rPr>
            <a:t>By when</a:t>
          </a:r>
        </a:p>
      </dsp:txBody>
      <dsp:txXfrm>
        <a:off x="5339248" y="471905"/>
        <a:ext cx="1051885" cy="8821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1708" y="448560"/>
          <a:ext cx="1136481" cy="568240"/>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US" sz="3500" kern="1200">
            <a:solidFill>
              <a:sysClr val="window" lastClr="FFFFFF"/>
            </a:solidFill>
            <a:latin typeface="Calibri"/>
            <a:ea typeface="+mn-ea"/>
            <a:cs typeface="+mn-cs"/>
          </a:endParaRPr>
        </a:p>
      </dsp:txBody>
      <dsp:txXfrm>
        <a:off x="18351" y="465203"/>
        <a:ext cx="1103195" cy="534954"/>
      </dsp:txXfrm>
    </dsp:sp>
    <dsp:sp modelId="{ECC6499C-66AD-C346-B04C-EDA954EF17AC}">
      <dsp:nvSpPr>
        <dsp:cNvPr id="0" name=""/>
        <dsp:cNvSpPr/>
      </dsp:nvSpPr>
      <dsp:spPr>
        <a:xfrm>
          <a:off x="1138189" y="697480"/>
          <a:ext cx="454592" cy="70400"/>
        </a:xfrm>
        <a:custGeom>
          <a:avLst/>
          <a:gdLst/>
          <a:ahLst/>
          <a:cxnLst/>
          <a:rect l="0" t="0" r="0" b="0"/>
          <a:pathLst>
            <a:path>
              <a:moveTo>
                <a:pt x="0" y="37221"/>
              </a:moveTo>
              <a:lnTo>
                <a:pt x="460949" y="37221"/>
              </a:lnTo>
            </a:path>
          </a:pathLst>
        </a:custGeom>
        <a:noFill/>
        <a:ln w="38100" cap="flat" cmpd="sng" algn="ctr">
          <a:solidFill>
            <a:sysClr val="windowText" lastClr="00000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54121" y="721315"/>
        <a:ext cx="22729" cy="22729"/>
      </dsp:txXfrm>
    </dsp:sp>
    <dsp:sp modelId="{1B66EFFD-3E16-E448-AC0D-8294F4E64FB6}">
      <dsp:nvSpPr>
        <dsp:cNvPr id="0" name=""/>
        <dsp:cNvSpPr/>
      </dsp:nvSpPr>
      <dsp:spPr>
        <a:xfrm>
          <a:off x="1592782" y="328127"/>
          <a:ext cx="1136481" cy="809106"/>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115" tIns="31115" rIns="31115" bIns="31115" numCol="1" spcCol="1270" anchor="ctr" anchorCtr="0">
          <a:noAutofit/>
        </a:bodyPr>
        <a:lstStyle/>
        <a:p>
          <a:pPr lvl="0" algn="ctr" defTabSz="2178050">
            <a:lnSpc>
              <a:spcPct val="90000"/>
            </a:lnSpc>
            <a:spcBef>
              <a:spcPct val="0"/>
            </a:spcBef>
            <a:spcAft>
              <a:spcPct val="35000"/>
            </a:spcAft>
          </a:pPr>
          <a:endParaRPr lang="en-US" sz="4900" kern="1200">
            <a:solidFill>
              <a:sysClr val="window" lastClr="FFFFFF"/>
            </a:solidFill>
            <a:latin typeface="Calibri"/>
            <a:ea typeface="+mn-ea"/>
            <a:cs typeface="+mn-cs"/>
          </a:endParaRPr>
        </a:p>
      </dsp:txBody>
      <dsp:txXfrm>
        <a:off x="1616480" y="351825"/>
        <a:ext cx="1089085" cy="761710"/>
      </dsp:txXfrm>
    </dsp:sp>
    <dsp:sp modelId="{01893060-A768-1940-97EE-FE837CE88076}">
      <dsp:nvSpPr>
        <dsp:cNvPr id="0" name=""/>
        <dsp:cNvSpPr/>
      </dsp:nvSpPr>
      <dsp:spPr>
        <a:xfrm rot="19319402">
          <a:off x="2668077" y="519833"/>
          <a:ext cx="576964" cy="70400"/>
        </a:xfrm>
        <a:custGeom>
          <a:avLst/>
          <a:gdLst/>
          <a:ahLst/>
          <a:cxnLst/>
          <a:rect l="0" t="0" r="0" b="0"/>
          <a:pathLst>
            <a:path>
              <a:moveTo>
                <a:pt x="0" y="37221"/>
              </a:moveTo>
              <a:lnTo>
                <a:pt x="585033" y="37221"/>
              </a:lnTo>
            </a:path>
          </a:pathLst>
        </a:custGeom>
        <a:noFill/>
        <a:ln w="38100" cap="flat" cmpd="sng" algn="ctr">
          <a:solidFill>
            <a:srgbClr val="1F497D"/>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135" y="540609"/>
        <a:ext cx="28848" cy="28848"/>
      </dsp:txXfrm>
    </dsp:sp>
    <dsp:sp modelId="{E02FB33C-3A55-A74C-A2D4-0B4E30A25520}">
      <dsp:nvSpPr>
        <dsp:cNvPr id="0" name=""/>
        <dsp:cNvSpPr/>
      </dsp:nvSpPr>
      <dsp:spPr>
        <a:xfrm>
          <a:off x="3183856" y="138711"/>
          <a:ext cx="1136481" cy="477350"/>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endParaRPr lang="en-US" sz="2900" kern="1200">
            <a:solidFill>
              <a:sysClr val="window" lastClr="FFFFFF"/>
            </a:solidFill>
            <a:latin typeface="Calibri"/>
            <a:ea typeface="+mn-ea"/>
            <a:cs typeface="+mn-cs"/>
          </a:endParaRPr>
        </a:p>
      </dsp:txBody>
      <dsp:txXfrm>
        <a:off x="3197837" y="152692"/>
        <a:ext cx="1108519" cy="449388"/>
      </dsp:txXfrm>
    </dsp:sp>
    <dsp:sp modelId="{C59FAC5A-8813-074C-A36F-65730F63902C}">
      <dsp:nvSpPr>
        <dsp:cNvPr id="0" name=""/>
        <dsp:cNvSpPr/>
      </dsp:nvSpPr>
      <dsp:spPr>
        <a:xfrm rot="21595633">
          <a:off x="4320337" y="341896"/>
          <a:ext cx="456301" cy="70400"/>
        </a:xfrm>
        <a:custGeom>
          <a:avLst/>
          <a:gdLst/>
          <a:ahLst/>
          <a:cxnLst/>
          <a:rect l="0" t="0" r="0" b="0"/>
          <a:pathLst>
            <a:path>
              <a:moveTo>
                <a:pt x="0" y="37221"/>
              </a:moveTo>
              <a:lnTo>
                <a:pt x="461975"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537080" y="365689"/>
        <a:ext cx="22815" cy="22815"/>
      </dsp:txXfrm>
    </dsp:sp>
    <dsp:sp modelId="{B2A14AF3-4448-3C44-BEB5-9040A12AD057}">
      <dsp:nvSpPr>
        <dsp:cNvPr id="0" name=""/>
        <dsp:cNvSpPr/>
      </dsp:nvSpPr>
      <dsp:spPr>
        <a:xfrm>
          <a:off x="4776638" y="70710"/>
          <a:ext cx="1136481" cy="612194"/>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US" sz="3600" kern="1200">
            <a:solidFill>
              <a:sysClr val="window" lastClr="FFFFFF"/>
            </a:solidFill>
            <a:latin typeface="Calibri"/>
            <a:ea typeface="+mn-ea"/>
            <a:cs typeface="+mn-cs"/>
          </a:endParaRPr>
        </a:p>
      </dsp:txBody>
      <dsp:txXfrm>
        <a:off x="4794569" y="88641"/>
        <a:ext cx="1100619" cy="576332"/>
      </dsp:txXfrm>
    </dsp:sp>
    <dsp:sp modelId="{BC98390B-9B53-974A-8D1D-5FDC868DD466}">
      <dsp:nvSpPr>
        <dsp:cNvPr id="0" name=""/>
        <dsp:cNvSpPr/>
      </dsp:nvSpPr>
      <dsp:spPr>
        <a:xfrm rot="2219587">
          <a:off x="2671980" y="868717"/>
          <a:ext cx="569159" cy="70400"/>
        </a:xfrm>
        <a:custGeom>
          <a:avLst/>
          <a:gdLst/>
          <a:ahLst/>
          <a:cxnLst/>
          <a:rect l="0" t="0" r="0" b="0"/>
          <a:pathLst>
            <a:path>
              <a:moveTo>
                <a:pt x="0" y="37221"/>
              </a:moveTo>
              <a:lnTo>
                <a:pt x="577119" y="37221"/>
              </a:lnTo>
            </a:path>
          </a:pathLst>
        </a:custGeom>
        <a:noFill/>
        <a:ln w="38100" cap="flat" cmpd="sng" algn="ctr">
          <a:solidFill>
            <a:srgbClr val="1F497D"/>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331" y="889688"/>
        <a:ext cx="28457" cy="28457"/>
      </dsp:txXfrm>
    </dsp:sp>
    <dsp:sp modelId="{216A5125-336A-1648-AF1D-99E4818A8701}">
      <dsp:nvSpPr>
        <dsp:cNvPr id="0" name=""/>
        <dsp:cNvSpPr/>
      </dsp:nvSpPr>
      <dsp:spPr>
        <a:xfrm>
          <a:off x="3183856" y="823660"/>
          <a:ext cx="1136481" cy="502989"/>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pPr>
          <a:endParaRPr lang="en-US" sz="3100" kern="1200">
            <a:solidFill>
              <a:sysClr val="window" lastClr="FFFFFF"/>
            </a:solidFill>
            <a:latin typeface="Calibri"/>
            <a:ea typeface="+mn-ea"/>
            <a:cs typeface="+mn-cs"/>
          </a:endParaRPr>
        </a:p>
      </dsp:txBody>
      <dsp:txXfrm>
        <a:off x="3198588" y="838392"/>
        <a:ext cx="1107017" cy="473525"/>
      </dsp:txXfrm>
    </dsp:sp>
    <dsp:sp modelId="{B470C6B9-779E-CF49-B2FC-C76B5F33AA63}">
      <dsp:nvSpPr>
        <dsp:cNvPr id="0" name=""/>
        <dsp:cNvSpPr/>
      </dsp:nvSpPr>
      <dsp:spPr>
        <a:xfrm rot="21501818">
          <a:off x="4320244" y="1033437"/>
          <a:ext cx="456487" cy="70400"/>
        </a:xfrm>
        <a:custGeom>
          <a:avLst/>
          <a:gdLst/>
          <a:ahLst/>
          <a:cxnLst/>
          <a:rect l="0" t="0" r="0" b="0"/>
          <a:pathLst>
            <a:path>
              <a:moveTo>
                <a:pt x="0" y="37221"/>
              </a:moveTo>
              <a:lnTo>
                <a:pt x="462164"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537075" y="1057225"/>
        <a:ext cx="22824" cy="22824"/>
      </dsp:txXfrm>
    </dsp:sp>
    <dsp:sp modelId="{5B2323A1-546D-4D44-81A8-C42D3D23F066}">
      <dsp:nvSpPr>
        <dsp:cNvPr id="0" name=""/>
        <dsp:cNvSpPr/>
      </dsp:nvSpPr>
      <dsp:spPr>
        <a:xfrm>
          <a:off x="4776638" y="755684"/>
          <a:ext cx="1136481" cy="612870"/>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US" sz="3600" kern="1200">
            <a:solidFill>
              <a:sysClr val="window" lastClr="FFFFFF"/>
            </a:solidFill>
            <a:latin typeface="Calibri"/>
            <a:ea typeface="+mn-ea"/>
            <a:cs typeface="+mn-cs"/>
          </a:endParaRPr>
        </a:p>
      </dsp:txBody>
      <dsp:txXfrm>
        <a:off x="4794588" y="773634"/>
        <a:ext cx="1100581" cy="5769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1009" y="408149"/>
          <a:ext cx="1133819" cy="566909"/>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US" sz="3600" kern="1200"/>
        </a:p>
      </dsp:txBody>
      <dsp:txXfrm>
        <a:off x="17613" y="424753"/>
        <a:ext cx="1100611" cy="533701"/>
      </dsp:txXfrm>
    </dsp:sp>
    <dsp:sp modelId="{ECC6499C-66AD-C346-B04C-EDA954EF17AC}">
      <dsp:nvSpPr>
        <dsp:cNvPr id="0" name=""/>
        <dsp:cNvSpPr/>
      </dsp:nvSpPr>
      <dsp:spPr>
        <a:xfrm>
          <a:off x="1134828" y="654382"/>
          <a:ext cx="453527" cy="74443"/>
        </a:xfrm>
        <a:custGeom>
          <a:avLst/>
          <a:gdLst/>
          <a:ahLst/>
          <a:cxnLst/>
          <a:rect l="0" t="0" r="0" b="0"/>
          <a:pathLst>
            <a:path>
              <a:moveTo>
                <a:pt x="0" y="37221"/>
              </a:moveTo>
              <a:lnTo>
                <a:pt x="453527" y="37221"/>
              </a:lnTo>
            </a:path>
          </a:pathLst>
        </a:custGeom>
        <a:noFill/>
        <a:ln w="38100" cap="flat" cmpd="sng" algn="ctr">
          <a:solidFill>
            <a:schemeClr val="tx1"/>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0254" y="680266"/>
        <a:ext cx="22676" cy="22676"/>
      </dsp:txXfrm>
    </dsp:sp>
    <dsp:sp modelId="{1B66EFFD-3E16-E448-AC0D-8294F4E64FB6}">
      <dsp:nvSpPr>
        <dsp:cNvPr id="0" name=""/>
        <dsp:cNvSpPr/>
      </dsp:nvSpPr>
      <dsp:spPr>
        <a:xfrm>
          <a:off x="1588356" y="287998"/>
          <a:ext cx="1133819" cy="80721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1611998" y="311640"/>
        <a:ext cx="1086535" cy="759927"/>
      </dsp:txXfrm>
    </dsp:sp>
    <dsp:sp modelId="{01893060-A768-1940-97EE-FE837CE88076}">
      <dsp:nvSpPr>
        <dsp:cNvPr id="0" name=""/>
        <dsp:cNvSpPr/>
      </dsp:nvSpPr>
      <dsp:spPr>
        <a:xfrm rot="19319402">
          <a:off x="2661133" y="477152"/>
          <a:ext cx="575613" cy="74443"/>
        </a:xfrm>
        <a:custGeom>
          <a:avLst/>
          <a:gdLst/>
          <a:ahLst/>
          <a:cxnLst/>
          <a:rect l="0" t="0" r="0" b="0"/>
          <a:pathLst>
            <a:path>
              <a:moveTo>
                <a:pt x="0" y="37221"/>
              </a:moveTo>
              <a:lnTo>
                <a:pt x="575613" y="37221"/>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4549" y="499983"/>
        <a:ext cx="28780" cy="28780"/>
      </dsp:txXfrm>
    </dsp:sp>
    <dsp:sp modelId="{E02FB33C-3A55-A74C-A2D4-0B4E30A25520}">
      <dsp:nvSpPr>
        <dsp:cNvPr id="0" name=""/>
        <dsp:cNvSpPr/>
      </dsp:nvSpPr>
      <dsp:spPr>
        <a:xfrm>
          <a:off x="3175703" y="99026"/>
          <a:ext cx="1133819" cy="476232"/>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endParaRPr lang="en-US" sz="3000" kern="1200"/>
        </a:p>
      </dsp:txBody>
      <dsp:txXfrm>
        <a:off x="3189651" y="112974"/>
        <a:ext cx="1105923" cy="448336"/>
      </dsp:txXfrm>
    </dsp:sp>
    <dsp:sp modelId="{C59FAC5A-8813-074C-A36F-65730F63902C}">
      <dsp:nvSpPr>
        <dsp:cNvPr id="0" name=""/>
        <dsp:cNvSpPr/>
      </dsp:nvSpPr>
      <dsp:spPr>
        <a:xfrm rot="21595627">
          <a:off x="4309523" y="299632"/>
          <a:ext cx="454537" cy="74443"/>
        </a:xfrm>
        <a:custGeom>
          <a:avLst/>
          <a:gdLst/>
          <a:ahLst/>
          <a:cxnLst/>
          <a:rect l="0" t="0" r="0" b="0"/>
          <a:pathLst>
            <a:path>
              <a:moveTo>
                <a:pt x="0" y="37221"/>
              </a:moveTo>
              <a:lnTo>
                <a:pt x="454537"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25428" y="325490"/>
        <a:ext cx="22726" cy="22726"/>
      </dsp:txXfrm>
    </dsp:sp>
    <dsp:sp modelId="{B2A14AF3-4448-3C44-BEB5-9040A12AD057}">
      <dsp:nvSpPr>
        <dsp:cNvPr id="0" name=""/>
        <dsp:cNvSpPr/>
      </dsp:nvSpPr>
      <dsp:spPr>
        <a:xfrm>
          <a:off x="4764060" y="31184"/>
          <a:ext cx="1133819" cy="610760"/>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p>
      </dsp:txBody>
      <dsp:txXfrm>
        <a:off x="4781949" y="49073"/>
        <a:ext cx="1098041" cy="574982"/>
      </dsp:txXfrm>
    </dsp:sp>
    <dsp:sp modelId="{BC98390B-9B53-974A-8D1D-5FDC868DD466}">
      <dsp:nvSpPr>
        <dsp:cNvPr id="0" name=""/>
        <dsp:cNvSpPr/>
      </dsp:nvSpPr>
      <dsp:spPr>
        <a:xfrm rot="2219587">
          <a:off x="2665026" y="825219"/>
          <a:ext cx="567826" cy="74443"/>
        </a:xfrm>
        <a:custGeom>
          <a:avLst/>
          <a:gdLst/>
          <a:ahLst/>
          <a:cxnLst/>
          <a:rect l="0" t="0" r="0" b="0"/>
          <a:pathLst>
            <a:path>
              <a:moveTo>
                <a:pt x="0" y="37221"/>
              </a:moveTo>
              <a:lnTo>
                <a:pt x="567826" y="37221"/>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4744" y="848245"/>
        <a:ext cx="28391" cy="28391"/>
      </dsp:txXfrm>
    </dsp:sp>
    <dsp:sp modelId="{216A5125-336A-1648-AF1D-99E4818A8701}">
      <dsp:nvSpPr>
        <dsp:cNvPr id="0" name=""/>
        <dsp:cNvSpPr/>
      </dsp:nvSpPr>
      <dsp:spPr>
        <a:xfrm>
          <a:off x="3175703" y="782371"/>
          <a:ext cx="1133819" cy="501811"/>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3190401" y="797069"/>
        <a:ext cx="1104423" cy="472415"/>
      </dsp:txXfrm>
    </dsp:sp>
    <dsp:sp modelId="{B470C6B9-779E-CF49-B2FC-C76B5F33AA63}">
      <dsp:nvSpPr>
        <dsp:cNvPr id="0" name=""/>
        <dsp:cNvSpPr/>
      </dsp:nvSpPr>
      <dsp:spPr>
        <a:xfrm rot="21501668">
          <a:off x="4309430" y="989552"/>
          <a:ext cx="454723" cy="74443"/>
        </a:xfrm>
        <a:custGeom>
          <a:avLst/>
          <a:gdLst/>
          <a:ahLst/>
          <a:cxnLst/>
          <a:rect l="0" t="0" r="0" b="0"/>
          <a:pathLst>
            <a:path>
              <a:moveTo>
                <a:pt x="0" y="37221"/>
              </a:moveTo>
              <a:lnTo>
                <a:pt x="454723"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25423" y="1015406"/>
        <a:ext cx="22736" cy="22736"/>
      </dsp:txXfrm>
    </dsp:sp>
    <dsp:sp modelId="{5B2323A1-546D-4D44-81A8-C42D3D23F066}">
      <dsp:nvSpPr>
        <dsp:cNvPr id="0" name=""/>
        <dsp:cNvSpPr/>
      </dsp:nvSpPr>
      <dsp:spPr>
        <a:xfrm>
          <a:off x="4764060" y="714554"/>
          <a:ext cx="1133819" cy="611434"/>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p>
      </dsp:txBody>
      <dsp:txXfrm>
        <a:off x="4781968" y="732462"/>
        <a:ext cx="1098003" cy="5756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1009" y="408149"/>
          <a:ext cx="1133819" cy="566909"/>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US" sz="3600" kern="1200"/>
        </a:p>
      </dsp:txBody>
      <dsp:txXfrm>
        <a:off x="17613" y="424753"/>
        <a:ext cx="1100611" cy="533701"/>
      </dsp:txXfrm>
    </dsp:sp>
    <dsp:sp modelId="{ECC6499C-66AD-C346-B04C-EDA954EF17AC}">
      <dsp:nvSpPr>
        <dsp:cNvPr id="0" name=""/>
        <dsp:cNvSpPr/>
      </dsp:nvSpPr>
      <dsp:spPr>
        <a:xfrm>
          <a:off x="1134828" y="654382"/>
          <a:ext cx="453527" cy="74443"/>
        </a:xfrm>
        <a:custGeom>
          <a:avLst/>
          <a:gdLst/>
          <a:ahLst/>
          <a:cxnLst/>
          <a:rect l="0" t="0" r="0" b="0"/>
          <a:pathLst>
            <a:path>
              <a:moveTo>
                <a:pt x="0" y="37221"/>
              </a:moveTo>
              <a:lnTo>
                <a:pt x="453527" y="37221"/>
              </a:lnTo>
            </a:path>
          </a:pathLst>
        </a:custGeom>
        <a:noFill/>
        <a:ln w="38100" cap="flat" cmpd="sng" algn="ctr">
          <a:solidFill>
            <a:schemeClr val="tx1"/>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0254" y="680266"/>
        <a:ext cx="22676" cy="22676"/>
      </dsp:txXfrm>
    </dsp:sp>
    <dsp:sp modelId="{1B66EFFD-3E16-E448-AC0D-8294F4E64FB6}">
      <dsp:nvSpPr>
        <dsp:cNvPr id="0" name=""/>
        <dsp:cNvSpPr/>
      </dsp:nvSpPr>
      <dsp:spPr>
        <a:xfrm>
          <a:off x="1588356" y="287998"/>
          <a:ext cx="1133819" cy="80721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1611998" y="311640"/>
        <a:ext cx="1086535" cy="759927"/>
      </dsp:txXfrm>
    </dsp:sp>
    <dsp:sp modelId="{01893060-A768-1940-97EE-FE837CE88076}">
      <dsp:nvSpPr>
        <dsp:cNvPr id="0" name=""/>
        <dsp:cNvSpPr/>
      </dsp:nvSpPr>
      <dsp:spPr>
        <a:xfrm rot="19319402">
          <a:off x="2661133" y="477152"/>
          <a:ext cx="575613" cy="74443"/>
        </a:xfrm>
        <a:custGeom>
          <a:avLst/>
          <a:gdLst/>
          <a:ahLst/>
          <a:cxnLst/>
          <a:rect l="0" t="0" r="0" b="0"/>
          <a:pathLst>
            <a:path>
              <a:moveTo>
                <a:pt x="0" y="37221"/>
              </a:moveTo>
              <a:lnTo>
                <a:pt x="575613" y="37221"/>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4549" y="499983"/>
        <a:ext cx="28780" cy="28780"/>
      </dsp:txXfrm>
    </dsp:sp>
    <dsp:sp modelId="{E02FB33C-3A55-A74C-A2D4-0B4E30A25520}">
      <dsp:nvSpPr>
        <dsp:cNvPr id="0" name=""/>
        <dsp:cNvSpPr/>
      </dsp:nvSpPr>
      <dsp:spPr>
        <a:xfrm>
          <a:off x="3175703" y="99026"/>
          <a:ext cx="1133819" cy="476232"/>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endParaRPr lang="en-US" sz="3000" kern="1200"/>
        </a:p>
      </dsp:txBody>
      <dsp:txXfrm>
        <a:off x="3189651" y="112974"/>
        <a:ext cx="1105923" cy="448336"/>
      </dsp:txXfrm>
    </dsp:sp>
    <dsp:sp modelId="{C59FAC5A-8813-074C-A36F-65730F63902C}">
      <dsp:nvSpPr>
        <dsp:cNvPr id="0" name=""/>
        <dsp:cNvSpPr/>
      </dsp:nvSpPr>
      <dsp:spPr>
        <a:xfrm rot="21595627">
          <a:off x="4309523" y="299632"/>
          <a:ext cx="454537" cy="74443"/>
        </a:xfrm>
        <a:custGeom>
          <a:avLst/>
          <a:gdLst/>
          <a:ahLst/>
          <a:cxnLst/>
          <a:rect l="0" t="0" r="0" b="0"/>
          <a:pathLst>
            <a:path>
              <a:moveTo>
                <a:pt x="0" y="37221"/>
              </a:moveTo>
              <a:lnTo>
                <a:pt x="454537"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25428" y="325490"/>
        <a:ext cx="22726" cy="22726"/>
      </dsp:txXfrm>
    </dsp:sp>
    <dsp:sp modelId="{B2A14AF3-4448-3C44-BEB5-9040A12AD057}">
      <dsp:nvSpPr>
        <dsp:cNvPr id="0" name=""/>
        <dsp:cNvSpPr/>
      </dsp:nvSpPr>
      <dsp:spPr>
        <a:xfrm>
          <a:off x="4764060" y="31184"/>
          <a:ext cx="1133819" cy="610760"/>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p>
      </dsp:txBody>
      <dsp:txXfrm>
        <a:off x="4781949" y="49073"/>
        <a:ext cx="1098041" cy="574982"/>
      </dsp:txXfrm>
    </dsp:sp>
    <dsp:sp modelId="{BC98390B-9B53-974A-8D1D-5FDC868DD466}">
      <dsp:nvSpPr>
        <dsp:cNvPr id="0" name=""/>
        <dsp:cNvSpPr/>
      </dsp:nvSpPr>
      <dsp:spPr>
        <a:xfrm rot="2219587">
          <a:off x="2665026" y="825219"/>
          <a:ext cx="567826" cy="74443"/>
        </a:xfrm>
        <a:custGeom>
          <a:avLst/>
          <a:gdLst/>
          <a:ahLst/>
          <a:cxnLst/>
          <a:rect l="0" t="0" r="0" b="0"/>
          <a:pathLst>
            <a:path>
              <a:moveTo>
                <a:pt x="0" y="37221"/>
              </a:moveTo>
              <a:lnTo>
                <a:pt x="567826" y="37221"/>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4744" y="848245"/>
        <a:ext cx="28391" cy="28391"/>
      </dsp:txXfrm>
    </dsp:sp>
    <dsp:sp modelId="{216A5125-336A-1648-AF1D-99E4818A8701}">
      <dsp:nvSpPr>
        <dsp:cNvPr id="0" name=""/>
        <dsp:cNvSpPr/>
      </dsp:nvSpPr>
      <dsp:spPr>
        <a:xfrm>
          <a:off x="3175703" y="782371"/>
          <a:ext cx="1133819" cy="501811"/>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3190401" y="797069"/>
        <a:ext cx="1104423" cy="472415"/>
      </dsp:txXfrm>
    </dsp:sp>
    <dsp:sp modelId="{B470C6B9-779E-CF49-B2FC-C76B5F33AA63}">
      <dsp:nvSpPr>
        <dsp:cNvPr id="0" name=""/>
        <dsp:cNvSpPr/>
      </dsp:nvSpPr>
      <dsp:spPr>
        <a:xfrm rot="21501668">
          <a:off x="4309430" y="989552"/>
          <a:ext cx="454723" cy="74443"/>
        </a:xfrm>
        <a:custGeom>
          <a:avLst/>
          <a:gdLst/>
          <a:ahLst/>
          <a:cxnLst/>
          <a:rect l="0" t="0" r="0" b="0"/>
          <a:pathLst>
            <a:path>
              <a:moveTo>
                <a:pt x="0" y="37221"/>
              </a:moveTo>
              <a:lnTo>
                <a:pt x="454723"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25423" y="1015406"/>
        <a:ext cx="22736" cy="22736"/>
      </dsp:txXfrm>
    </dsp:sp>
    <dsp:sp modelId="{5B2323A1-546D-4D44-81A8-C42D3D23F066}">
      <dsp:nvSpPr>
        <dsp:cNvPr id="0" name=""/>
        <dsp:cNvSpPr/>
      </dsp:nvSpPr>
      <dsp:spPr>
        <a:xfrm>
          <a:off x="4764060" y="714554"/>
          <a:ext cx="1133819" cy="611434"/>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p>
      </dsp:txBody>
      <dsp:txXfrm>
        <a:off x="4781968" y="732462"/>
        <a:ext cx="1098003" cy="5756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1009" y="408149"/>
          <a:ext cx="1133819" cy="566909"/>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US" sz="3600" kern="1200"/>
        </a:p>
      </dsp:txBody>
      <dsp:txXfrm>
        <a:off x="17613" y="424753"/>
        <a:ext cx="1100611" cy="533701"/>
      </dsp:txXfrm>
    </dsp:sp>
    <dsp:sp modelId="{ECC6499C-66AD-C346-B04C-EDA954EF17AC}">
      <dsp:nvSpPr>
        <dsp:cNvPr id="0" name=""/>
        <dsp:cNvSpPr/>
      </dsp:nvSpPr>
      <dsp:spPr>
        <a:xfrm>
          <a:off x="1134828" y="654382"/>
          <a:ext cx="453527" cy="74443"/>
        </a:xfrm>
        <a:custGeom>
          <a:avLst/>
          <a:gdLst/>
          <a:ahLst/>
          <a:cxnLst/>
          <a:rect l="0" t="0" r="0" b="0"/>
          <a:pathLst>
            <a:path>
              <a:moveTo>
                <a:pt x="0" y="37221"/>
              </a:moveTo>
              <a:lnTo>
                <a:pt x="453527" y="37221"/>
              </a:lnTo>
            </a:path>
          </a:pathLst>
        </a:custGeom>
        <a:noFill/>
        <a:ln w="38100" cap="flat" cmpd="sng" algn="ctr">
          <a:solidFill>
            <a:schemeClr val="tx1"/>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0254" y="680266"/>
        <a:ext cx="22676" cy="22676"/>
      </dsp:txXfrm>
    </dsp:sp>
    <dsp:sp modelId="{1B66EFFD-3E16-E448-AC0D-8294F4E64FB6}">
      <dsp:nvSpPr>
        <dsp:cNvPr id="0" name=""/>
        <dsp:cNvSpPr/>
      </dsp:nvSpPr>
      <dsp:spPr>
        <a:xfrm>
          <a:off x="1588356" y="287998"/>
          <a:ext cx="1133819" cy="80721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1611998" y="311640"/>
        <a:ext cx="1086535" cy="759927"/>
      </dsp:txXfrm>
    </dsp:sp>
    <dsp:sp modelId="{01893060-A768-1940-97EE-FE837CE88076}">
      <dsp:nvSpPr>
        <dsp:cNvPr id="0" name=""/>
        <dsp:cNvSpPr/>
      </dsp:nvSpPr>
      <dsp:spPr>
        <a:xfrm rot="19319402">
          <a:off x="2661133" y="477152"/>
          <a:ext cx="575613" cy="74443"/>
        </a:xfrm>
        <a:custGeom>
          <a:avLst/>
          <a:gdLst/>
          <a:ahLst/>
          <a:cxnLst/>
          <a:rect l="0" t="0" r="0" b="0"/>
          <a:pathLst>
            <a:path>
              <a:moveTo>
                <a:pt x="0" y="37221"/>
              </a:moveTo>
              <a:lnTo>
                <a:pt x="575613" y="37221"/>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4549" y="499983"/>
        <a:ext cx="28780" cy="28780"/>
      </dsp:txXfrm>
    </dsp:sp>
    <dsp:sp modelId="{E02FB33C-3A55-A74C-A2D4-0B4E30A25520}">
      <dsp:nvSpPr>
        <dsp:cNvPr id="0" name=""/>
        <dsp:cNvSpPr/>
      </dsp:nvSpPr>
      <dsp:spPr>
        <a:xfrm>
          <a:off x="3175703" y="99026"/>
          <a:ext cx="1133819" cy="476232"/>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endParaRPr lang="en-US" sz="3000" kern="1200"/>
        </a:p>
      </dsp:txBody>
      <dsp:txXfrm>
        <a:off x="3189651" y="112974"/>
        <a:ext cx="1105923" cy="448336"/>
      </dsp:txXfrm>
    </dsp:sp>
    <dsp:sp modelId="{C59FAC5A-8813-074C-A36F-65730F63902C}">
      <dsp:nvSpPr>
        <dsp:cNvPr id="0" name=""/>
        <dsp:cNvSpPr/>
      </dsp:nvSpPr>
      <dsp:spPr>
        <a:xfrm rot="21595627">
          <a:off x="4309523" y="299632"/>
          <a:ext cx="454537" cy="74443"/>
        </a:xfrm>
        <a:custGeom>
          <a:avLst/>
          <a:gdLst/>
          <a:ahLst/>
          <a:cxnLst/>
          <a:rect l="0" t="0" r="0" b="0"/>
          <a:pathLst>
            <a:path>
              <a:moveTo>
                <a:pt x="0" y="37221"/>
              </a:moveTo>
              <a:lnTo>
                <a:pt x="454537"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25428" y="325490"/>
        <a:ext cx="22726" cy="22726"/>
      </dsp:txXfrm>
    </dsp:sp>
    <dsp:sp modelId="{B2A14AF3-4448-3C44-BEB5-9040A12AD057}">
      <dsp:nvSpPr>
        <dsp:cNvPr id="0" name=""/>
        <dsp:cNvSpPr/>
      </dsp:nvSpPr>
      <dsp:spPr>
        <a:xfrm>
          <a:off x="4764060" y="31184"/>
          <a:ext cx="1133819" cy="610760"/>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p>
      </dsp:txBody>
      <dsp:txXfrm>
        <a:off x="4781949" y="49073"/>
        <a:ext cx="1098041" cy="574982"/>
      </dsp:txXfrm>
    </dsp:sp>
    <dsp:sp modelId="{BC98390B-9B53-974A-8D1D-5FDC868DD466}">
      <dsp:nvSpPr>
        <dsp:cNvPr id="0" name=""/>
        <dsp:cNvSpPr/>
      </dsp:nvSpPr>
      <dsp:spPr>
        <a:xfrm rot="2219587">
          <a:off x="2665026" y="825219"/>
          <a:ext cx="567826" cy="74443"/>
        </a:xfrm>
        <a:custGeom>
          <a:avLst/>
          <a:gdLst/>
          <a:ahLst/>
          <a:cxnLst/>
          <a:rect l="0" t="0" r="0" b="0"/>
          <a:pathLst>
            <a:path>
              <a:moveTo>
                <a:pt x="0" y="37221"/>
              </a:moveTo>
              <a:lnTo>
                <a:pt x="567826" y="37221"/>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4744" y="848245"/>
        <a:ext cx="28391" cy="28391"/>
      </dsp:txXfrm>
    </dsp:sp>
    <dsp:sp modelId="{216A5125-336A-1648-AF1D-99E4818A8701}">
      <dsp:nvSpPr>
        <dsp:cNvPr id="0" name=""/>
        <dsp:cNvSpPr/>
      </dsp:nvSpPr>
      <dsp:spPr>
        <a:xfrm>
          <a:off x="3175703" y="782371"/>
          <a:ext cx="1133819" cy="501811"/>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3190401" y="797069"/>
        <a:ext cx="1104423" cy="472415"/>
      </dsp:txXfrm>
    </dsp:sp>
    <dsp:sp modelId="{B470C6B9-779E-CF49-B2FC-C76B5F33AA63}">
      <dsp:nvSpPr>
        <dsp:cNvPr id="0" name=""/>
        <dsp:cNvSpPr/>
      </dsp:nvSpPr>
      <dsp:spPr>
        <a:xfrm rot="21501668">
          <a:off x="4309430" y="989552"/>
          <a:ext cx="454723" cy="74443"/>
        </a:xfrm>
        <a:custGeom>
          <a:avLst/>
          <a:gdLst/>
          <a:ahLst/>
          <a:cxnLst/>
          <a:rect l="0" t="0" r="0" b="0"/>
          <a:pathLst>
            <a:path>
              <a:moveTo>
                <a:pt x="0" y="37221"/>
              </a:moveTo>
              <a:lnTo>
                <a:pt x="454723"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25423" y="1015406"/>
        <a:ext cx="22736" cy="22736"/>
      </dsp:txXfrm>
    </dsp:sp>
    <dsp:sp modelId="{5B2323A1-546D-4D44-81A8-C42D3D23F066}">
      <dsp:nvSpPr>
        <dsp:cNvPr id="0" name=""/>
        <dsp:cNvSpPr/>
      </dsp:nvSpPr>
      <dsp:spPr>
        <a:xfrm>
          <a:off x="4764060" y="714554"/>
          <a:ext cx="1133819" cy="611434"/>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p>
      </dsp:txBody>
      <dsp:txXfrm>
        <a:off x="4781968" y="732462"/>
        <a:ext cx="1098003" cy="57561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215217-0D7C-8A47-BA57-3956426C98A6}">
      <dsp:nvSpPr>
        <dsp:cNvPr id="0" name=""/>
        <dsp:cNvSpPr/>
      </dsp:nvSpPr>
      <dsp:spPr>
        <a:xfrm>
          <a:off x="0" y="0"/>
          <a:ext cx="1624300" cy="1631910"/>
        </a:xfrm>
        <a:prstGeom prst="ellipse">
          <a:avLst/>
        </a:prstGeom>
        <a:solidFill>
          <a:sysClr val="window" lastClr="FFFFFF"/>
        </a:solidFill>
        <a:ln w="57150" cap="flat" cmpd="sng" algn="ctr">
          <a:solidFill>
            <a:srgbClr val="4F81BD"/>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solidFill>
              <a:sysClr val="windowText" lastClr="000000"/>
            </a:solidFill>
            <a:latin typeface="Calibri"/>
            <a:ea typeface="+mn-ea"/>
            <a:cs typeface="+mn-cs"/>
          </a:endParaRPr>
        </a:p>
      </dsp:txBody>
      <dsp:txXfrm>
        <a:off x="237873" y="238988"/>
        <a:ext cx="1148554" cy="11539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DA61A-16B7-4CF9-A6CF-5AB31367B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24136</Words>
  <Characters>137581</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PATH</Company>
  <LinksUpToDate>false</LinksUpToDate>
  <CharactersWithSpaces>161395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Kingston</dc:creator>
  <cp:lastModifiedBy>Ezizgeldi Hellenov</cp:lastModifiedBy>
  <cp:revision>3</cp:revision>
  <cp:lastPrinted>2013-04-24T15:47:00Z</cp:lastPrinted>
  <dcterms:created xsi:type="dcterms:W3CDTF">2014-08-01T03:24:00Z</dcterms:created>
  <dcterms:modified xsi:type="dcterms:W3CDTF">2014-08-01T03:24:00Z</dcterms:modified>
</cp:coreProperties>
</file>